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6B246" w14:textId="77777777" w:rsidR="005E48D4" w:rsidRDefault="005E48D4" w:rsidP="005E48D4">
      <w:pPr>
        <w:pStyle w:val="REG-H1a"/>
      </w:pPr>
    </w:p>
    <w:p w14:paraId="6D520324" w14:textId="77777777" w:rsidR="005E48D4" w:rsidRDefault="005E48D4" w:rsidP="00F26130">
      <w:pPr>
        <w:pStyle w:val="REG-H1d"/>
        <w:rPr>
          <w:b/>
        </w:rPr>
      </w:pPr>
      <w:r w:rsidRPr="00B87403">
        <w:t xml:space="preserve">REGULATIONS </w:t>
      </w:r>
      <w:r w:rsidR="00420DA2">
        <w:t xml:space="preserve">SURVIVING </w:t>
      </w:r>
      <w:r w:rsidRPr="00B87403">
        <w:t>IN TERMS OF</w:t>
      </w:r>
    </w:p>
    <w:p w14:paraId="7E4F6280" w14:textId="77777777" w:rsidR="00485DC2" w:rsidRDefault="00485DC2" w:rsidP="005E48D4">
      <w:pPr>
        <w:pStyle w:val="REG-H1b"/>
        <w:rPr>
          <w:b w:val="0"/>
        </w:rPr>
      </w:pPr>
    </w:p>
    <w:p w14:paraId="4682D464" w14:textId="77777777" w:rsidR="00485DC2" w:rsidRDefault="00485DC2" w:rsidP="00485DC2">
      <w:pPr>
        <w:pStyle w:val="REG-H1a"/>
      </w:pPr>
      <w:r w:rsidRPr="00485DC2">
        <w:t xml:space="preserve">Building Societies Act </w:t>
      </w:r>
      <w:r w:rsidR="00B86298">
        <w:t>2</w:t>
      </w:r>
      <w:r w:rsidRPr="00485DC2">
        <w:t xml:space="preserve"> of 19</w:t>
      </w:r>
      <w:r w:rsidR="00B86298">
        <w:t>86</w:t>
      </w:r>
    </w:p>
    <w:p w14:paraId="241ADEF7" w14:textId="77777777" w:rsidR="005E48D4" w:rsidRPr="004754D1" w:rsidRDefault="005B665C" w:rsidP="005E48D4">
      <w:pPr>
        <w:pStyle w:val="REG-H1b"/>
        <w:rPr>
          <w:b w:val="0"/>
        </w:rPr>
      </w:pPr>
      <w:r>
        <w:rPr>
          <w:lang w:val="en-ZA" w:eastAsia="en-ZA"/>
        </w:rPr>
        <w:drawing>
          <wp:anchor distT="0" distB="0" distL="114300" distR="114300" simplePos="0" relativeHeight="251655168" behindDoc="0" locked="1" layoutInCell="0" allowOverlap="0" wp14:anchorId="44D789E7" wp14:editId="2AF9F8A7">
            <wp:simplePos x="0" y="0"/>
            <wp:positionH relativeFrom="margin">
              <wp:posOffset>-1099185</wp:posOffset>
            </wp:positionH>
            <wp:positionV relativeFrom="page">
              <wp:posOffset>0</wp:posOffset>
            </wp:positionV>
            <wp:extent cx="7572375" cy="3362325"/>
            <wp:effectExtent l="0" t="0" r="0"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2375"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169">
        <w:rPr>
          <w:b w:val="0"/>
        </w:rPr>
        <w:t xml:space="preserve">section </w:t>
      </w:r>
      <w:r w:rsidR="00B86298">
        <w:rPr>
          <w:b w:val="0"/>
        </w:rPr>
        <w:t>79(2)</w:t>
      </w:r>
    </w:p>
    <w:p w14:paraId="35E86D04" w14:textId="77777777" w:rsidR="005E48D4" w:rsidRDefault="005E48D4" w:rsidP="005E48D4">
      <w:pPr>
        <w:pStyle w:val="REG-H1a"/>
        <w:pBdr>
          <w:bottom w:val="single" w:sz="4" w:space="1" w:color="auto"/>
        </w:pBdr>
      </w:pPr>
    </w:p>
    <w:p w14:paraId="30AB10A4" w14:textId="77777777" w:rsidR="005E48D4" w:rsidRDefault="005E48D4" w:rsidP="005E48D4">
      <w:pPr>
        <w:pStyle w:val="REG-H1a"/>
      </w:pPr>
    </w:p>
    <w:p w14:paraId="2DAA236B" w14:textId="77777777" w:rsidR="005E48D4" w:rsidRPr="004754D1" w:rsidRDefault="00082F48" w:rsidP="005E48D4">
      <w:pPr>
        <w:pStyle w:val="REG-H1b"/>
      </w:pPr>
      <w:r>
        <w:t>Regulations u</w:t>
      </w:r>
      <w:r w:rsidRPr="00082F48">
        <w:t xml:space="preserve">nder </w:t>
      </w:r>
      <w:r>
        <w:t>t</w:t>
      </w:r>
      <w:r w:rsidRPr="00082F48">
        <w:t xml:space="preserve">he Building Societies Act, 1965 </w:t>
      </w:r>
    </w:p>
    <w:p w14:paraId="731D906B" w14:textId="77777777" w:rsidR="005E48D4" w:rsidRDefault="005E48D4" w:rsidP="00F26130">
      <w:pPr>
        <w:pStyle w:val="REG-H1d"/>
        <w:rPr>
          <w:b/>
        </w:rPr>
      </w:pPr>
      <w:r>
        <w:t xml:space="preserve">Government Notice </w:t>
      </w:r>
      <w:r w:rsidR="00F773D4">
        <w:t>R.1</w:t>
      </w:r>
      <w:r w:rsidR="00082F48">
        <w:t>039</w:t>
      </w:r>
      <w:r>
        <w:t xml:space="preserve"> of </w:t>
      </w:r>
      <w:r w:rsidR="00075E74" w:rsidRPr="00075E74">
        <w:t>19</w:t>
      </w:r>
      <w:r w:rsidR="00082F48">
        <w:t>80</w:t>
      </w:r>
    </w:p>
    <w:p w14:paraId="503A3CD3" w14:textId="5771C783" w:rsidR="005E48D4" w:rsidRDefault="005E48D4" w:rsidP="005E48D4">
      <w:pPr>
        <w:pStyle w:val="REG-Amend"/>
      </w:pPr>
      <w:r w:rsidRPr="00AC2903">
        <w:t>(</w:t>
      </w:r>
      <w:hyperlink r:id="rId9" w:history="1">
        <w:r w:rsidR="001F0E36" w:rsidRPr="006604A3">
          <w:rPr>
            <w:rStyle w:val="Hyperlink"/>
          </w:rPr>
          <w:t>RSA GG 7029</w:t>
        </w:r>
      </w:hyperlink>
      <w:r w:rsidRPr="00AC2903">
        <w:t>)</w:t>
      </w:r>
    </w:p>
    <w:p w14:paraId="653C507A" w14:textId="77777777" w:rsidR="005E48D4" w:rsidRDefault="005E48D4" w:rsidP="005E48D4">
      <w:pPr>
        <w:pStyle w:val="REG-Amend"/>
      </w:pPr>
      <w:r>
        <w:t xml:space="preserve">came </w:t>
      </w:r>
      <w:r w:rsidRPr="00AC2903">
        <w:t xml:space="preserve">into force on </w:t>
      </w:r>
      <w:r>
        <w:t xml:space="preserve">date of publication: </w:t>
      </w:r>
      <w:r w:rsidR="00B86298">
        <w:t>1</w:t>
      </w:r>
      <w:r w:rsidR="00082F48">
        <w:t>9</w:t>
      </w:r>
      <w:r>
        <w:t xml:space="preserve"> </w:t>
      </w:r>
      <w:r w:rsidR="00082F48">
        <w:t xml:space="preserve">May </w:t>
      </w:r>
      <w:r w:rsidR="00B86298">
        <w:t>19</w:t>
      </w:r>
      <w:r w:rsidR="00082F48">
        <w:t>80</w:t>
      </w:r>
    </w:p>
    <w:p w14:paraId="55E852C1" w14:textId="77777777" w:rsidR="005E48D4" w:rsidRDefault="005E48D4" w:rsidP="008F2739">
      <w:pPr>
        <w:pStyle w:val="REG-P0"/>
      </w:pPr>
    </w:p>
    <w:p w14:paraId="4CBB884F" w14:textId="77777777" w:rsidR="00B83425" w:rsidRPr="00AC2903" w:rsidRDefault="00B83425" w:rsidP="00956818">
      <w:pPr>
        <w:pStyle w:val="REG-Amend"/>
      </w:pPr>
      <w:r>
        <w:t>The</w:t>
      </w:r>
      <w:r w:rsidR="00082F48">
        <w:t>se r</w:t>
      </w:r>
      <w:r w:rsidRPr="0008032E">
        <w:t>egulations were origi</w:t>
      </w:r>
      <w:r>
        <w:t xml:space="preserve">nally made in terms of section </w:t>
      </w:r>
      <w:r w:rsidR="00956818">
        <w:t xml:space="preserve">84 of the </w:t>
      </w:r>
      <w:r w:rsidRPr="00705E09">
        <w:t>Building Societies Act 24 of 1965</w:t>
      </w:r>
      <w:r w:rsidR="00956818">
        <w:t xml:space="preserve">. </w:t>
      </w:r>
      <w:r w:rsidRPr="0008032E">
        <w:t xml:space="preserve">Pursuant to </w:t>
      </w:r>
      <w:r w:rsidRPr="00233E5C">
        <w:t>section 79(2) of</w:t>
      </w:r>
      <w:r w:rsidRPr="0008032E">
        <w:t xml:space="preserve"> the </w:t>
      </w:r>
      <w:r w:rsidRPr="00705E09">
        <w:t>Building Societies Act 2 of 19</w:t>
      </w:r>
      <w:r w:rsidR="007F4A0A">
        <w:t>86</w:t>
      </w:r>
      <w:r w:rsidRPr="0008032E">
        <w:t xml:space="preserve">, the </w:t>
      </w:r>
      <w:r w:rsidR="00956818">
        <w:t>r</w:t>
      </w:r>
      <w:r w:rsidRPr="0008032E">
        <w:t xml:space="preserve">egulations </w:t>
      </w:r>
      <w:r w:rsidR="006F4592">
        <w:br/>
      </w:r>
      <w:r w:rsidRPr="0008032E">
        <w:t xml:space="preserve">are deemed to have been made under </w:t>
      </w:r>
      <w:r>
        <w:t>that Act.</w:t>
      </w:r>
    </w:p>
    <w:p w14:paraId="51692281" w14:textId="77777777" w:rsidR="00F30C49" w:rsidRDefault="00F30C49" w:rsidP="00F30C49">
      <w:pPr>
        <w:pStyle w:val="REG-H1a"/>
        <w:pBdr>
          <w:bottom w:val="single" w:sz="4" w:space="1" w:color="auto"/>
        </w:pBdr>
        <w:rPr>
          <w:rFonts w:eastAsia="Times New Roman"/>
        </w:rPr>
      </w:pPr>
    </w:p>
    <w:p w14:paraId="495D869B" w14:textId="77777777" w:rsidR="00F30C49" w:rsidRDefault="00F30C49" w:rsidP="008F2739">
      <w:pPr>
        <w:pStyle w:val="REG-H1a"/>
      </w:pPr>
    </w:p>
    <w:p w14:paraId="2401B6B0" w14:textId="77777777" w:rsidR="00902AEA" w:rsidRDefault="00902AEA" w:rsidP="00F30C49">
      <w:pPr>
        <w:pStyle w:val="REG-H2"/>
        <w:rPr>
          <w:rFonts w:eastAsia="Times New Roman"/>
          <w:color w:val="auto"/>
        </w:rPr>
      </w:pPr>
      <w:r w:rsidRPr="00902AEA">
        <w:rPr>
          <w:rFonts w:eastAsia="Times New Roman"/>
          <w:color w:val="auto"/>
        </w:rPr>
        <w:t xml:space="preserve">contents </w:t>
      </w:r>
    </w:p>
    <w:p w14:paraId="70CA3143" w14:textId="77777777" w:rsidR="00385023" w:rsidRPr="00902AEA" w:rsidRDefault="00385023" w:rsidP="00F30C49">
      <w:pPr>
        <w:pStyle w:val="REG-H2"/>
        <w:rPr>
          <w:rFonts w:eastAsia="Times New Roman"/>
          <w:color w:val="auto"/>
        </w:rPr>
      </w:pPr>
    </w:p>
    <w:p w14:paraId="17D0C171" w14:textId="77777777" w:rsidR="00902AEA" w:rsidRDefault="00902AEA" w:rsidP="00902AEA">
      <w:pPr>
        <w:pStyle w:val="REG-Amend"/>
      </w:pPr>
      <w:r w:rsidRPr="00F26130">
        <w:t>[The individual regulations have no headings</w:t>
      </w:r>
      <w:r>
        <w:t xml:space="preserve"> but are grouped into Parts</w:t>
      </w:r>
      <w:r w:rsidRPr="00F26130">
        <w:t>.]</w:t>
      </w:r>
    </w:p>
    <w:p w14:paraId="3E99C752" w14:textId="77777777" w:rsidR="00902AEA" w:rsidRDefault="00902AEA" w:rsidP="00902AEA">
      <w:pPr>
        <w:pStyle w:val="REG-Amend"/>
      </w:pPr>
    </w:p>
    <w:p w14:paraId="2C806244" w14:textId="77777777" w:rsidR="00902AEA" w:rsidRPr="00902AEA" w:rsidRDefault="00902AEA" w:rsidP="00902AEA">
      <w:pPr>
        <w:pStyle w:val="REG-P0"/>
        <w:jc w:val="right"/>
        <w:rPr>
          <w:i/>
        </w:rPr>
      </w:pPr>
      <w:r w:rsidRPr="00902AEA">
        <w:rPr>
          <w:i/>
        </w:rPr>
        <w:t xml:space="preserve">Regulation </w:t>
      </w:r>
    </w:p>
    <w:p w14:paraId="54469D7F" w14:textId="77777777" w:rsidR="00902AEA" w:rsidRDefault="00902AEA" w:rsidP="00F30C49">
      <w:pPr>
        <w:pStyle w:val="REG-H2"/>
        <w:rPr>
          <w:rFonts w:eastAsia="Times New Roman"/>
        </w:rPr>
      </w:pPr>
    </w:p>
    <w:p w14:paraId="34150653" w14:textId="77777777" w:rsidR="00902AEA" w:rsidRPr="00902AEA" w:rsidRDefault="00902AEA" w:rsidP="006F4592">
      <w:pPr>
        <w:pStyle w:val="REG-P0"/>
      </w:pPr>
      <w:r w:rsidRPr="00902AEA">
        <w:t>Definitions.......................................................................................................................</w:t>
      </w:r>
      <w:r w:rsidR="006F4592">
        <w:t>.............</w:t>
      </w:r>
      <w:r w:rsidRPr="00902AEA">
        <w:t>. 1</w:t>
      </w:r>
    </w:p>
    <w:p w14:paraId="25A07B4A" w14:textId="77777777" w:rsidR="00902AEA" w:rsidRPr="006F4592" w:rsidRDefault="00902AEA" w:rsidP="00653165">
      <w:pPr>
        <w:pStyle w:val="REG-P0"/>
      </w:pPr>
    </w:p>
    <w:p w14:paraId="18A69742" w14:textId="77777777" w:rsidR="00902AEA" w:rsidRPr="006F4592" w:rsidRDefault="00082F48" w:rsidP="00902AEA">
      <w:pPr>
        <w:pStyle w:val="REG-H2"/>
        <w:rPr>
          <w:rFonts w:eastAsia="Times New Roman"/>
          <w:b w:val="0"/>
          <w:color w:val="auto"/>
          <w:sz w:val="22"/>
        </w:rPr>
      </w:pPr>
      <w:r w:rsidRPr="006F4592">
        <w:rPr>
          <w:rFonts w:eastAsia="Times New Roman"/>
          <w:b w:val="0"/>
          <w:color w:val="auto"/>
          <w:sz w:val="22"/>
        </w:rPr>
        <w:t>PART I</w:t>
      </w:r>
    </w:p>
    <w:p w14:paraId="4F85CC7B" w14:textId="77777777" w:rsidR="00902AEA" w:rsidRPr="006F4592" w:rsidRDefault="00902AEA" w:rsidP="00902AEA">
      <w:pPr>
        <w:pStyle w:val="REG-H2"/>
        <w:jc w:val="left"/>
        <w:rPr>
          <w:rFonts w:eastAsia="Times New Roman"/>
          <w:b w:val="0"/>
          <w:color w:val="auto"/>
        </w:rPr>
      </w:pPr>
      <w:r w:rsidRPr="006F4592">
        <w:rPr>
          <w:rFonts w:eastAsia="Times New Roman"/>
          <w:b w:val="0"/>
          <w:caps w:val="0"/>
          <w:color w:val="auto"/>
          <w:sz w:val="22"/>
        </w:rPr>
        <w:t>Appeals to the Minister.........................................................................</w:t>
      </w:r>
      <w:r w:rsidR="006F4592">
        <w:rPr>
          <w:rFonts w:eastAsia="Times New Roman"/>
          <w:b w:val="0"/>
          <w:caps w:val="0"/>
          <w:color w:val="auto"/>
          <w:sz w:val="22"/>
        </w:rPr>
        <w:t>..............</w:t>
      </w:r>
      <w:r w:rsidRPr="006F4592">
        <w:rPr>
          <w:rFonts w:eastAsia="Times New Roman"/>
          <w:b w:val="0"/>
          <w:caps w:val="0"/>
          <w:color w:val="auto"/>
          <w:sz w:val="22"/>
        </w:rPr>
        <w:t>.............</w:t>
      </w:r>
      <w:r w:rsidR="006F4592">
        <w:rPr>
          <w:rFonts w:eastAsia="Times New Roman"/>
          <w:b w:val="0"/>
          <w:caps w:val="0"/>
          <w:color w:val="auto"/>
          <w:sz w:val="22"/>
        </w:rPr>
        <w:t>.</w:t>
      </w:r>
      <w:r w:rsidRPr="006F4592">
        <w:rPr>
          <w:rFonts w:eastAsia="Times New Roman"/>
          <w:b w:val="0"/>
          <w:caps w:val="0"/>
          <w:color w:val="auto"/>
          <w:sz w:val="22"/>
        </w:rPr>
        <w:t>..........</w:t>
      </w:r>
      <w:r w:rsidR="00082F48" w:rsidRPr="006F4592">
        <w:rPr>
          <w:rFonts w:eastAsia="Times New Roman"/>
          <w:b w:val="0"/>
          <w:color w:val="auto"/>
          <w:sz w:val="22"/>
        </w:rPr>
        <w:t xml:space="preserve">2-9 </w:t>
      </w:r>
    </w:p>
    <w:p w14:paraId="5B027B4D" w14:textId="77777777" w:rsidR="00385023" w:rsidRDefault="00385023" w:rsidP="00653165">
      <w:pPr>
        <w:pStyle w:val="REG-P0"/>
      </w:pPr>
    </w:p>
    <w:p w14:paraId="0941130A" w14:textId="77777777" w:rsidR="00902AEA" w:rsidRPr="006F4592" w:rsidRDefault="00082F48" w:rsidP="00902AEA">
      <w:pPr>
        <w:pStyle w:val="REG-H2"/>
        <w:rPr>
          <w:rFonts w:eastAsia="Times New Roman"/>
          <w:b w:val="0"/>
          <w:color w:val="auto"/>
          <w:sz w:val="22"/>
        </w:rPr>
      </w:pPr>
      <w:r w:rsidRPr="006F4592">
        <w:rPr>
          <w:rFonts w:eastAsia="Times New Roman"/>
          <w:b w:val="0"/>
          <w:color w:val="auto"/>
          <w:sz w:val="22"/>
        </w:rPr>
        <w:t>PART II</w:t>
      </w:r>
    </w:p>
    <w:p w14:paraId="208426D9" w14:textId="781BF71A" w:rsidR="00902AEA" w:rsidRPr="006F4592" w:rsidRDefault="00902AEA" w:rsidP="008F2739">
      <w:pPr>
        <w:pStyle w:val="REG-H2"/>
        <w:tabs>
          <w:tab w:val="right" w:leader="dot" w:pos="8505"/>
        </w:tabs>
        <w:jc w:val="left"/>
        <w:rPr>
          <w:rFonts w:eastAsia="Times New Roman"/>
          <w:b w:val="0"/>
          <w:caps w:val="0"/>
          <w:color w:val="auto"/>
          <w:sz w:val="22"/>
        </w:rPr>
      </w:pPr>
      <w:r w:rsidRPr="006F4592">
        <w:rPr>
          <w:rFonts w:eastAsia="Times New Roman"/>
          <w:b w:val="0"/>
          <w:caps w:val="0"/>
          <w:color w:val="auto"/>
          <w:sz w:val="22"/>
        </w:rPr>
        <w:t>Forms of application for registration and of statements, accounts and returns t</w:t>
      </w:r>
      <w:r w:rsidR="006F4592" w:rsidRPr="006F4592">
        <w:rPr>
          <w:rFonts w:eastAsia="Times New Roman"/>
          <w:b w:val="0"/>
          <w:caps w:val="0"/>
          <w:color w:val="auto"/>
          <w:sz w:val="22"/>
        </w:rPr>
        <w:t>o be furnished in terms of sec</w:t>
      </w:r>
      <w:r w:rsidR="006F4592" w:rsidRPr="006F4592">
        <w:rPr>
          <w:rFonts w:eastAsia="Times New Roman"/>
          <w:b w:val="0"/>
          <w:caps w:val="0"/>
          <w:color w:val="auto"/>
          <w:sz w:val="22"/>
        </w:rPr>
        <w:softHyphen/>
      </w:r>
      <w:r w:rsidRPr="006F4592">
        <w:rPr>
          <w:rFonts w:eastAsia="Times New Roman"/>
          <w:b w:val="0"/>
          <w:caps w:val="0"/>
          <w:color w:val="auto"/>
          <w:sz w:val="22"/>
        </w:rPr>
        <w:t xml:space="preserve">tions 34 and 35 of the </w:t>
      </w:r>
      <w:r w:rsidR="006F4592" w:rsidRPr="006F4592">
        <w:rPr>
          <w:rFonts w:eastAsia="Times New Roman"/>
          <w:b w:val="0"/>
          <w:caps w:val="0"/>
          <w:color w:val="auto"/>
          <w:sz w:val="22"/>
        </w:rPr>
        <w:t>A</w:t>
      </w:r>
      <w:r w:rsidRPr="006F4592">
        <w:rPr>
          <w:rFonts w:eastAsia="Times New Roman"/>
          <w:b w:val="0"/>
          <w:caps w:val="0"/>
          <w:color w:val="auto"/>
          <w:sz w:val="22"/>
        </w:rPr>
        <w:t xml:space="preserve">ct and of fixed property valuation required in terms of section 47 (1) of the </w:t>
      </w:r>
      <w:r w:rsidR="006F4592" w:rsidRPr="006F4592">
        <w:rPr>
          <w:rFonts w:eastAsia="Times New Roman"/>
          <w:b w:val="0"/>
          <w:caps w:val="0"/>
          <w:color w:val="auto"/>
          <w:sz w:val="22"/>
        </w:rPr>
        <w:t>A</w:t>
      </w:r>
      <w:r w:rsidRPr="006F4592">
        <w:rPr>
          <w:rFonts w:eastAsia="Times New Roman"/>
          <w:b w:val="0"/>
          <w:caps w:val="0"/>
          <w:color w:val="auto"/>
          <w:sz w:val="22"/>
        </w:rPr>
        <w:t>ct</w:t>
      </w:r>
      <w:r w:rsidR="008F2739">
        <w:rPr>
          <w:rFonts w:eastAsia="Times New Roman"/>
          <w:b w:val="0"/>
          <w:caps w:val="0"/>
          <w:color w:val="auto"/>
          <w:sz w:val="22"/>
        </w:rPr>
        <w:tab/>
      </w:r>
      <w:r w:rsidRPr="006F4592">
        <w:rPr>
          <w:rFonts w:eastAsia="Times New Roman"/>
          <w:b w:val="0"/>
          <w:caps w:val="0"/>
          <w:color w:val="auto"/>
          <w:sz w:val="22"/>
        </w:rPr>
        <w:t xml:space="preserve">10-14 </w:t>
      </w:r>
    </w:p>
    <w:p w14:paraId="08D31FDD" w14:textId="77777777" w:rsidR="00902AEA" w:rsidRPr="006F4592" w:rsidRDefault="00902AEA" w:rsidP="00653165">
      <w:pPr>
        <w:pStyle w:val="REG-P0"/>
      </w:pPr>
    </w:p>
    <w:p w14:paraId="267A0A46" w14:textId="77777777" w:rsidR="00902AEA" w:rsidRPr="006F4592" w:rsidRDefault="00082F48" w:rsidP="00902AEA">
      <w:pPr>
        <w:pStyle w:val="REG-H2"/>
        <w:rPr>
          <w:rFonts w:eastAsia="Times New Roman"/>
          <w:b w:val="0"/>
          <w:color w:val="auto"/>
          <w:sz w:val="22"/>
        </w:rPr>
      </w:pPr>
      <w:r w:rsidRPr="006F4592">
        <w:rPr>
          <w:rFonts w:eastAsia="Times New Roman"/>
          <w:b w:val="0"/>
          <w:color w:val="auto"/>
          <w:sz w:val="22"/>
        </w:rPr>
        <w:t>PART III</w:t>
      </w:r>
    </w:p>
    <w:p w14:paraId="32E8E09E" w14:textId="77777777" w:rsidR="00902AEA" w:rsidRPr="006F4592" w:rsidRDefault="006F4592" w:rsidP="00902AEA">
      <w:pPr>
        <w:pStyle w:val="REG-H2"/>
        <w:jc w:val="left"/>
        <w:rPr>
          <w:rFonts w:eastAsia="Times New Roman"/>
          <w:b w:val="0"/>
          <w:color w:val="auto"/>
          <w:sz w:val="22"/>
        </w:rPr>
      </w:pPr>
      <w:r w:rsidRPr="006F4592">
        <w:rPr>
          <w:rFonts w:eastAsia="Times New Roman"/>
          <w:b w:val="0"/>
          <w:caps w:val="0"/>
          <w:color w:val="auto"/>
          <w:sz w:val="22"/>
        </w:rPr>
        <w:t>Requirements regarding completion and submission of returns and statements……</w:t>
      </w:r>
      <w:r>
        <w:rPr>
          <w:rFonts w:eastAsia="Times New Roman"/>
          <w:b w:val="0"/>
          <w:caps w:val="0"/>
          <w:color w:val="auto"/>
          <w:sz w:val="22"/>
        </w:rPr>
        <w:t>………</w:t>
      </w:r>
      <w:r w:rsidRPr="006F4592">
        <w:rPr>
          <w:rFonts w:eastAsia="Times New Roman"/>
          <w:b w:val="0"/>
          <w:caps w:val="0"/>
          <w:color w:val="auto"/>
          <w:sz w:val="22"/>
        </w:rPr>
        <w:t>…</w:t>
      </w:r>
      <w:r>
        <w:rPr>
          <w:rFonts w:eastAsia="Times New Roman"/>
          <w:b w:val="0"/>
          <w:caps w:val="0"/>
          <w:color w:val="auto"/>
          <w:sz w:val="22"/>
        </w:rPr>
        <w:t>.</w:t>
      </w:r>
      <w:r w:rsidRPr="006F4592">
        <w:rPr>
          <w:rFonts w:eastAsia="Times New Roman"/>
          <w:b w:val="0"/>
          <w:caps w:val="0"/>
          <w:color w:val="auto"/>
          <w:sz w:val="22"/>
        </w:rPr>
        <w:t xml:space="preserve"> 15 </w:t>
      </w:r>
    </w:p>
    <w:p w14:paraId="2AFDE84A" w14:textId="77777777" w:rsidR="006F4592" w:rsidRPr="006F4592" w:rsidRDefault="006F4592" w:rsidP="00653165">
      <w:pPr>
        <w:pStyle w:val="REG-P0"/>
      </w:pPr>
    </w:p>
    <w:p w14:paraId="69C51F05" w14:textId="77777777" w:rsidR="00902AEA" w:rsidRPr="006F4592" w:rsidRDefault="00082F48" w:rsidP="00902AEA">
      <w:pPr>
        <w:pStyle w:val="REG-H2"/>
        <w:rPr>
          <w:rFonts w:eastAsia="Times New Roman"/>
          <w:b w:val="0"/>
          <w:color w:val="auto"/>
          <w:sz w:val="22"/>
        </w:rPr>
      </w:pPr>
      <w:r w:rsidRPr="006F4592">
        <w:rPr>
          <w:rFonts w:eastAsia="Times New Roman"/>
          <w:b w:val="0"/>
          <w:color w:val="auto"/>
          <w:sz w:val="22"/>
        </w:rPr>
        <w:t>PART IV</w:t>
      </w:r>
    </w:p>
    <w:p w14:paraId="4A43EF3D" w14:textId="77777777" w:rsidR="00902AEA" w:rsidRPr="006F4592" w:rsidRDefault="006F4592" w:rsidP="00902AEA">
      <w:pPr>
        <w:pStyle w:val="REG-H2"/>
        <w:jc w:val="left"/>
        <w:rPr>
          <w:rFonts w:eastAsia="Times New Roman"/>
          <w:b w:val="0"/>
          <w:color w:val="auto"/>
          <w:sz w:val="22"/>
        </w:rPr>
      </w:pPr>
      <w:r w:rsidRPr="006F4592">
        <w:rPr>
          <w:rFonts w:eastAsia="Times New Roman"/>
          <w:b w:val="0"/>
          <w:caps w:val="0"/>
          <w:color w:val="auto"/>
          <w:sz w:val="22"/>
        </w:rPr>
        <w:t>Repeal of regulations…………</w:t>
      </w:r>
      <w:r>
        <w:rPr>
          <w:rFonts w:eastAsia="Times New Roman"/>
          <w:b w:val="0"/>
          <w:caps w:val="0"/>
          <w:color w:val="auto"/>
          <w:sz w:val="22"/>
        </w:rPr>
        <w:t>………...</w:t>
      </w:r>
      <w:r w:rsidRPr="006F4592">
        <w:rPr>
          <w:rFonts w:eastAsia="Times New Roman"/>
          <w:b w:val="0"/>
          <w:caps w:val="0"/>
          <w:color w:val="auto"/>
          <w:sz w:val="22"/>
        </w:rPr>
        <w:t>………………………………………………………</w:t>
      </w:r>
      <w:r w:rsidRPr="006F4592">
        <w:rPr>
          <w:rFonts w:eastAsia="Times New Roman"/>
          <w:b w:val="0"/>
          <w:color w:val="auto"/>
          <w:sz w:val="22"/>
        </w:rPr>
        <w:t xml:space="preserve"> </w:t>
      </w:r>
      <w:r w:rsidR="00082F48" w:rsidRPr="006F4592">
        <w:rPr>
          <w:rFonts w:eastAsia="Times New Roman"/>
          <w:b w:val="0"/>
          <w:color w:val="auto"/>
          <w:sz w:val="22"/>
        </w:rPr>
        <w:t xml:space="preserve">16 </w:t>
      </w:r>
    </w:p>
    <w:p w14:paraId="2B3DCAA2" w14:textId="77777777" w:rsidR="00F30C49" w:rsidRPr="00AC2903" w:rsidRDefault="00F30C49" w:rsidP="00F30C49">
      <w:pPr>
        <w:pStyle w:val="REG-H1a"/>
        <w:pBdr>
          <w:bottom w:val="single" w:sz="4" w:space="1" w:color="auto"/>
          <w:between w:val="single" w:sz="4" w:space="1" w:color="auto"/>
        </w:pBdr>
        <w:rPr>
          <w:rFonts w:eastAsia="Times New Roman"/>
        </w:rPr>
      </w:pPr>
    </w:p>
    <w:p w14:paraId="7C9369A9" w14:textId="77777777" w:rsidR="00F30C49" w:rsidRDefault="00F30C49" w:rsidP="00F30C49">
      <w:pPr>
        <w:pStyle w:val="REG-H1a"/>
        <w:rPr>
          <w:rFonts w:eastAsia="Times New Roman"/>
        </w:rPr>
      </w:pPr>
    </w:p>
    <w:p w14:paraId="3E497D2B" w14:textId="77777777" w:rsidR="006F4592" w:rsidRPr="00D27127" w:rsidRDefault="006F4592" w:rsidP="00D27127">
      <w:pPr>
        <w:pStyle w:val="REG-P0"/>
        <w:jc w:val="center"/>
      </w:pPr>
      <w:r w:rsidRPr="00D27127">
        <w:t>DEFINITIONS</w:t>
      </w:r>
    </w:p>
    <w:p w14:paraId="2453AF5E" w14:textId="77777777" w:rsidR="006F4592" w:rsidRPr="00D27127" w:rsidRDefault="006F4592" w:rsidP="00D27127">
      <w:pPr>
        <w:pStyle w:val="REG-P0"/>
      </w:pPr>
    </w:p>
    <w:p w14:paraId="23C75ACB" w14:textId="342E11B2" w:rsidR="002B2C40" w:rsidRDefault="006F4592" w:rsidP="00721725">
      <w:pPr>
        <w:pStyle w:val="REG-P1"/>
      </w:pPr>
      <w:r w:rsidRPr="00C11B46">
        <w:rPr>
          <w:b/>
        </w:rPr>
        <w:t>1.</w:t>
      </w:r>
      <w:r w:rsidRPr="00D27127">
        <w:t xml:space="preserve"> </w:t>
      </w:r>
      <w:r w:rsidR="00841CF5" w:rsidRPr="00D27127">
        <w:tab/>
      </w:r>
      <w:r w:rsidRPr="00D27127">
        <w:t>In these regulations</w:t>
      </w:r>
      <w:r w:rsidRPr="00D27127">
        <w:softHyphen/>
      </w:r>
      <w:r w:rsidR="002B2C40">
        <w:t xml:space="preserve"> -</w:t>
      </w:r>
    </w:p>
    <w:p w14:paraId="005D2A6F" w14:textId="77777777" w:rsidR="002B2C40" w:rsidRDefault="002B2C40" w:rsidP="00721725">
      <w:pPr>
        <w:pStyle w:val="REG-P1"/>
      </w:pPr>
    </w:p>
    <w:p w14:paraId="38F509FD" w14:textId="3F33EC0E" w:rsidR="002B2C40" w:rsidRPr="001F0E36" w:rsidRDefault="006F4592" w:rsidP="001F0E36">
      <w:pPr>
        <w:pStyle w:val="REG-Pa"/>
      </w:pPr>
      <w:r w:rsidRPr="00D27127">
        <w:t xml:space="preserve">(a) </w:t>
      </w:r>
      <w:r w:rsidR="002B2C40">
        <w:tab/>
      </w:r>
      <w:r w:rsidRPr="001F0E36">
        <w:t xml:space="preserve">all words and expressions defined in the Act shall have the same meanings as in the Act; </w:t>
      </w:r>
    </w:p>
    <w:p w14:paraId="5B755467" w14:textId="45F3997F" w:rsidR="002B2C40" w:rsidRPr="001F0E36" w:rsidRDefault="00CB56BA" w:rsidP="001F0E36">
      <w:pPr>
        <w:pStyle w:val="REG-Pa"/>
      </w:pPr>
      <w:r w:rsidRPr="001F0E36">
        <w:t>(b)</w:t>
      </w:r>
      <w:r w:rsidR="006F4592" w:rsidRPr="001F0E36">
        <w:t xml:space="preserve"> </w:t>
      </w:r>
      <w:r w:rsidR="002B2C40" w:rsidRPr="001F0E36">
        <w:tab/>
      </w:r>
      <w:r w:rsidR="00F21D82" w:rsidRPr="001F0E36">
        <w:t>“</w:t>
      </w:r>
      <w:r w:rsidR="006F4592" w:rsidRPr="001F0E36">
        <w:t>the Act</w:t>
      </w:r>
      <w:r w:rsidR="00F21D82" w:rsidRPr="001F0E36">
        <w:t>”</w:t>
      </w:r>
      <w:r w:rsidR="006F4592" w:rsidRPr="001F0E36">
        <w:t xml:space="preserve"> means the Building Societies Act, 1965; and </w:t>
      </w:r>
    </w:p>
    <w:p w14:paraId="397B6D55" w14:textId="2D5470C2" w:rsidR="006F4592" w:rsidRPr="00D27127" w:rsidRDefault="006F4592" w:rsidP="001F0E36">
      <w:pPr>
        <w:pStyle w:val="REG-Pa"/>
      </w:pPr>
      <w:r w:rsidRPr="001F0E36">
        <w:t xml:space="preserve">(c) </w:t>
      </w:r>
      <w:r w:rsidR="002B2C40" w:rsidRPr="001F0E36">
        <w:tab/>
      </w:r>
      <w:r w:rsidR="00F21D82" w:rsidRPr="001F0E36">
        <w:t>“</w:t>
      </w:r>
      <w:r w:rsidRPr="001F0E36">
        <w:t>section</w:t>
      </w:r>
      <w:r w:rsidR="00F21D82">
        <w:t>”</w:t>
      </w:r>
      <w:r w:rsidRPr="00D27127">
        <w:t xml:space="preserve"> means a section of the Act. </w:t>
      </w:r>
    </w:p>
    <w:p w14:paraId="4F1E3AF5" w14:textId="77777777" w:rsidR="006F4592" w:rsidRPr="00D27127" w:rsidRDefault="006F4592" w:rsidP="00D27127">
      <w:pPr>
        <w:pStyle w:val="REG-P0"/>
      </w:pPr>
    </w:p>
    <w:p w14:paraId="55C8A41E" w14:textId="11BAC4B0" w:rsidR="006F4592" w:rsidRPr="00D27127" w:rsidRDefault="006F4592" w:rsidP="00D27127">
      <w:pPr>
        <w:pStyle w:val="REG-P0"/>
        <w:jc w:val="center"/>
      </w:pPr>
      <w:r w:rsidRPr="00D27127">
        <w:t>PART I</w:t>
      </w:r>
    </w:p>
    <w:p w14:paraId="5A6AE89C" w14:textId="41D89689" w:rsidR="006F4592" w:rsidRPr="00D27127" w:rsidRDefault="006F4592" w:rsidP="00D27127">
      <w:pPr>
        <w:pStyle w:val="REG-P0"/>
        <w:jc w:val="center"/>
      </w:pPr>
      <w:r w:rsidRPr="00D27127">
        <w:t xml:space="preserve">MANNER IN WHICH AND TIME WITHIN WHICH APPEALS TO THE MINISTER </w:t>
      </w:r>
      <w:r w:rsidR="00DD5FF7">
        <w:br/>
      </w:r>
      <w:r w:rsidRPr="00D27127">
        <w:t>ARE TO BE PROSECUTED UNDER SECTION</w:t>
      </w:r>
    </w:p>
    <w:p w14:paraId="526A7D44" w14:textId="77777777" w:rsidR="006F4592" w:rsidRPr="00D27127" w:rsidRDefault="006F4592" w:rsidP="00D27127">
      <w:pPr>
        <w:pStyle w:val="REG-P0"/>
      </w:pPr>
    </w:p>
    <w:p w14:paraId="5A547650" w14:textId="77777777" w:rsidR="006F4592" w:rsidRPr="00D27127" w:rsidRDefault="00841CF5" w:rsidP="00721725">
      <w:pPr>
        <w:pStyle w:val="REG-P1"/>
      </w:pPr>
      <w:r w:rsidRPr="00C11B46">
        <w:rPr>
          <w:b/>
        </w:rPr>
        <w:t>2.</w:t>
      </w:r>
      <w:r w:rsidRPr="00D27127">
        <w:tab/>
      </w:r>
      <w:r w:rsidR="006F4592" w:rsidRPr="00D27127">
        <w:t xml:space="preserve">Every building society, person or association of persons desiring to appeal to the Minister in terms of section 3(1) against any decision of the Registrar, shall within one month after the announcement of the decision at issue, lodge a written notice of appeal with the Registrar, which shall clearly set out the decision that is being appealed against and the grounds for the appeal. </w:t>
      </w:r>
    </w:p>
    <w:p w14:paraId="754BC861" w14:textId="77777777" w:rsidR="006F4592" w:rsidRPr="00D27127" w:rsidRDefault="006F4592" w:rsidP="00721725">
      <w:pPr>
        <w:pStyle w:val="REG-P1"/>
      </w:pPr>
    </w:p>
    <w:p w14:paraId="775331F6" w14:textId="624C0E76" w:rsidR="006F4592" w:rsidRPr="00D27127" w:rsidRDefault="006F4592" w:rsidP="00721725">
      <w:pPr>
        <w:pStyle w:val="REG-P1"/>
      </w:pPr>
      <w:r w:rsidRPr="00C11B46">
        <w:rPr>
          <w:b/>
        </w:rPr>
        <w:t>3.</w:t>
      </w:r>
      <w:r w:rsidR="00841CF5" w:rsidRPr="00D27127">
        <w:tab/>
      </w:r>
      <w:r w:rsidRPr="00D27127">
        <w:t>Upon receipt of the notice of appeal mentioned in regulation 2 the Registrar shall prepare a statement of</w:t>
      </w:r>
      <w:r w:rsidR="00F32840">
        <w:t xml:space="preserve"> </w:t>
      </w:r>
      <w:r w:rsidRPr="00D27127">
        <w:t xml:space="preserve">the reasons for his decision. </w:t>
      </w:r>
    </w:p>
    <w:p w14:paraId="4DB0ACF7" w14:textId="77777777" w:rsidR="006F4592" w:rsidRPr="00D27127" w:rsidRDefault="006F4592" w:rsidP="00721725">
      <w:pPr>
        <w:pStyle w:val="REG-P1"/>
      </w:pPr>
    </w:p>
    <w:p w14:paraId="0DE870A7" w14:textId="77777777" w:rsidR="00865B10" w:rsidRPr="00D27127" w:rsidRDefault="006F4592" w:rsidP="00721725">
      <w:pPr>
        <w:pStyle w:val="REG-P1"/>
      </w:pPr>
      <w:r w:rsidRPr="00C11B46">
        <w:rPr>
          <w:b/>
        </w:rPr>
        <w:t>4.</w:t>
      </w:r>
      <w:r w:rsidRPr="00D27127">
        <w:t xml:space="preserve"> </w:t>
      </w:r>
      <w:r w:rsidR="00841CF5" w:rsidRPr="00D27127">
        <w:tab/>
      </w:r>
      <w:r w:rsidRPr="00D27127">
        <w:t>The Registrar shall despatch a copy of the statement mentioned in regulation 3 to the appellant by registered post, and require the appellant to declare in writing within 30 days of the despatch of the statement, or within such further period as the Registrar may, upon application before the expiry of the said 30 days, approve, whether he proposes to continue with his appeal or not.</w:t>
      </w:r>
    </w:p>
    <w:p w14:paraId="29365FE1" w14:textId="77777777" w:rsidR="00C051DB" w:rsidRPr="00D27127" w:rsidRDefault="00C051DB" w:rsidP="00897F09">
      <w:pPr>
        <w:pStyle w:val="REG-P1"/>
      </w:pPr>
    </w:p>
    <w:p w14:paraId="47667AB4" w14:textId="77777777" w:rsidR="00865EF3" w:rsidRDefault="00865EF3" w:rsidP="00897F09">
      <w:pPr>
        <w:pStyle w:val="REG-P1"/>
      </w:pPr>
      <w:r w:rsidRPr="00C11B46">
        <w:rPr>
          <w:b/>
        </w:rPr>
        <w:t>5</w:t>
      </w:r>
      <w:r>
        <w:t>.</w:t>
      </w:r>
      <w:r>
        <w:tab/>
        <w:t>If the appellant declares that he does not propose to continue with his appeal or if he does not furnish the Registrar with a reply within the period prescribed in regulation 4, the appeal shall lapse.</w:t>
      </w:r>
    </w:p>
    <w:p w14:paraId="417E3736" w14:textId="77777777" w:rsidR="00865EF3" w:rsidRDefault="00865EF3" w:rsidP="00897F09">
      <w:pPr>
        <w:pStyle w:val="REG-P1"/>
      </w:pPr>
    </w:p>
    <w:p w14:paraId="4D469F26" w14:textId="77777777" w:rsidR="00865EF3" w:rsidRDefault="00865EF3" w:rsidP="00897F09">
      <w:pPr>
        <w:pStyle w:val="REG-P1"/>
      </w:pPr>
      <w:r w:rsidRPr="00C11B46">
        <w:rPr>
          <w:b/>
        </w:rPr>
        <w:t>6.</w:t>
      </w:r>
      <w:r>
        <w:tab/>
        <w:t>If the appellant declares within the period prescribed in regulation 4 his intention to continue with his appeal, he shall together with this declaration, lodge with the Registrar a reply to the statement mentioned in regulation 3.</w:t>
      </w:r>
    </w:p>
    <w:p w14:paraId="2218FB12" w14:textId="0E935311" w:rsidR="00865EF3" w:rsidRDefault="00865EF3" w:rsidP="00897F09">
      <w:pPr>
        <w:pStyle w:val="REG-P1"/>
      </w:pPr>
    </w:p>
    <w:p w14:paraId="29545311" w14:textId="77777777" w:rsidR="00865EF3" w:rsidRDefault="00865EF3" w:rsidP="00897F09">
      <w:pPr>
        <w:pStyle w:val="REG-P1"/>
      </w:pPr>
      <w:r w:rsidRPr="00C11B46">
        <w:rPr>
          <w:b/>
        </w:rPr>
        <w:t>7.</w:t>
      </w:r>
      <w:r>
        <w:tab/>
        <w:t>Upon receipt of the appellant</w:t>
      </w:r>
      <w:r w:rsidR="00F21D82">
        <w:t>’</w:t>
      </w:r>
      <w:r>
        <w:t>s declaration and reply the Registrar shall as soon as possible transmit to the Minister the following:</w:t>
      </w:r>
    </w:p>
    <w:p w14:paraId="33649CF5" w14:textId="77777777" w:rsidR="00865EF3" w:rsidRDefault="00865EF3" w:rsidP="00865EF3">
      <w:pPr>
        <w:pStyle w:val="REG-P0"/>
      </w:pPr>
    </w:p>
    <w:p w14:paraId="230379FC" w14:textId="77777777" w:rsidR="00865EF3" w:rsidRDefault="00865EF3" w:rsidP="00897F09">
      <w:pPr>
        <w:pStyle w:val="REG-Pa"/>
      </w:pPr>
      <w:r>
        <w:t>(a)</w:t>
      </w:r>
      <w:r>
        <w:tab/>
        <w:t>The notice of appeal mentioned in regulation 2;</w:t>
      </w:r>
    </w:p>
    <w:p w14:paraId="35E63E6B" w14:textId="77777777" w:rsidR="00865EF3" w:rsidRDefault="00865EF3" w:rsidP="00897F09">
      <w:pPr>
        <w:pStyle w:val="REG-Pa"/>
      </w:pPr>
    </w:p>
    <w:p w14:paraId="576B84F9" w14:textId="77777777" w:rsidR="00865EF3" w:rsidRDefault="00865EF3" w:rsidP="00897F09">
      <w:pPr>
        <w:pStyle w:val="REG-Pa"/>
      </w:pPr>
      <w:r>
        <w:t>(b)</w:t>
      </w:r>
      <w:r>
        <w:tab/>
        <w:t>the statement prepared by him in terms of regulation 3;</w:t>
      </w:r>
    </w:p>
    <w:p w14:paraId="5CF5596C" w14:textId="77777777" w:rsidR="00865EF3" w:rsidRDefault="00865EF3" w:rsidP="00897F09">
      <w:pPr>
        <w:pStyle w:val="REG-Pa"/>
      </w:pPr>
    </w:p>
    <w:p w14:paraId="52D928C9" w14:textId="071A1D2C" w:rsidR="00865EF3" w:rsidRDefault="00865EF3" w:rsidP="00897F09">
      <w:pPr>
        <w:pStyle w:val="REG-Pa"/>
      </w:pPr>
      <w:r>
        <w:t>(c)</w:t>
      </w:r>
      <w:r>
        <w:tab/>
        <w:t>the declaration a</w:t>
      </w:r>
      <w:r w:rsidR="00C11B46">
        <w:t>n</w:t>
      </w:r>
      <w:r>
        <w:t>d reply mentioned in regulation 6; and</w:t>
      </w:r>
    </w:p>
    <w:p w14:paraId="4B747A2C" w14:textId="77777777" w:rsidR="00865EF3" w:rsidRDefault="00865EF3" w:rsidP="00897F09">
      <w:pPr>
        <w:pStyle w:val="REG-Pa"/>
      </w:pPr>
    </w:p>
    <w:p w14:paraId="6FFE892C" w14:textId="77777777" w:rsidR="00865EF3" w:rsidRDefault="00865EF3" w:rsidP="00897F09">
      <w:pPr>
        <w:pStyle w:val="REG-Pa"/>
      </w:pPr>
      <w:r>
        <w:t>(d)</w:t>
      </w:r>
      <w:r>
        <w:tab/>
        <w:t>all other relevant documents.</w:t>
      </w:r>
    </w:p>
    <w:p w14:paraId="4E7FC014" w14:textId="77777777" w:rsidR="00865EF3" w:rsidRDefault="00865EF3" w:rsidP="00865EF3">
      <w:pPr>
        <w:pStyle w:val="REG-P0"/>
      </w:pPr>
    </w:p>
    <w:p w14:paraId="12E15B3E" w14:textId="77777777" w:rsidR="00865EF3" w:rsidRDefault="00865EF3" w:rsidP="00897F09">
      <w:pPr>
        <w:pStyle w:val="REG-P1"/>
      </w:pPr>
      <w:r w:rsidRPr="00C11B46">
        <w:rPr>
          <w:b/>
        </w:rPr>
        <w:t>8.</w:t>
      </w:r>
      <w:r>
        <w:tab/>
        <w:t>The Minister may require the appellant or the Registrar to furnish him in writing with any further or other information which he may consider necessary for a just decision on the appeal.</w:t>
      </w:r>
    </w:p>
    <w:p w14:paraId="15F88DCB" w14:textId="77777777" w:rsidR="00865EF3" w:rsidRDefault="00865EF3" w:rsidP="00897F09">
      <w:pPr>
        <w:pStyle w:val="REG-P1"/>
      </w:pPr>
    </w:p>
    <w:p w14:paraId="6A760F8B" w14:textId="77777777" w:rsidR="00865EF3" w:rsidRDefault="00865EF3" w:rsidP="00897F09">
      <w:pPr>
        <w:pStyle w:val="REG-P1"/>
      </w:pPr>
      <w:r w:rsidRPr="00C11B46">
        <w:rPr>
          <w:b/>
        </w:rPr>
        <w:t>9.</w:t>
      </w:r>
      <w:r>
        <w:tab/>
        <w:t>The Minister shall notify his decision on the appeal to the Registrar, who shall communicate it to the appellant.</w:t>
      </w:r>
    </w:p>
    <w:p w14:paraId="7B646601" w14:textId="77777777" w:rsidR="00865EF3" w:rsidRDefault="00865EF3" w:rsidP="00865EF3">
      <w:pPr>
        <w:pStyle w:val="REG-P0"/>
      </w:pPr>
    </w:p>
    <w:p w14:paraId="4E3F4646" w14:textId="77777777" w:rsidR="00865EF3" w:rsidRDefault="00865EF3" w:rsidP="00897F09">
      <w:pPr>
        <w:pStyle w:val="REG-P0"/>
        <w:jc w:val="center"/>
      </w:pPr>
      <w:r>
        <w:t>PART II</w:t>
      </w:r>
    </w:p>
    <w:p w14:paraId="6C77D227" w14:textId="77777777" w:rsidR="00865EF3" w:rsidRDefault="00865EF3" w:rsidP="00897F09">
      <w:pPr>
        <w:pStyle w:val="REG-P0"/>
        <w:jc w:val="center"/>
      </w:pPr>
      <w:r>
        <w:t>FORMS OF APPLICATION FOR REGISTRATION AND OF STATEMENTS, ACCOUNTS AND RETURNS TO BE FURNISHED UNDER SECTIONS 34 AND 35</w:t>
      </w:r>
    </w:p>
    <w:p w14:paraId="7EE302A8" w14:textId="1BEA201C" w:rsidR="00865EF3" w:rsidRDefault="00865EF3" w:rsidP="00865EF3">
      <w:pPr>
        <w:pStyle w:val="REG-P0"/>
      </w:pPr>
    </w:p>
    <w:p w14:paraId="4BC6237E" w14:textId="77777777" w:rsidR="00865EF3" w:rsidRDefault="00865EF3" w:rsidP="00897F09">
      <w:pPr>
        <w:pStyle w:val="REG-P1"/>
      </w:pPr>
      <w:r w:rsidRPr="00C11B46">
        <w:rPr>
          <w:b/>
        </w:rPr>
        <w:t>10.</w:t>
      </w:r>
      <w:r>
        <w:tab/>
        <w:t>An application in terms of section 5 for the registration of a society shall be in the form set out in BSA Form 1 below and must be submitted in duplicate.</w:t>
      </w:r>
    </w:p>
    <w:p w14:paraId="7FDE80B3" w14:textId="69D131B3" w:rsidR="009E3083" w:rsidRDefault="009E3083" w:rsidP="00897F09">
      <w:pPr>
        <w:pStyle w:val="REG-P1"/>
      </w:pPr>
    </w:p>
    <w:p w14:paraId="196C94D8" w14:textId="77777777" w:rsidR="00C11B46" w:rsidRDefault="00C11B46" w:rsidP="00897F09">
      <w:pPr>
        <w:pStyle w:val="REG-P1"/>
      </w:pPr>
    </w:p>
    <w:p w14:paraId="4414DA76" w14:textId="77777777" w:rsidR="009E3083" w:rsidRPr="00CC194D" w:rsidRDefault="009E3083" w:rsidP="009E3083">
      <w:pPr>
        <w:pStyle w:val="REG-P0"/>
        <w:jc w:val="right"/>
        <w:rPr>
          <w:b/>
          <w:sz w:val="20"/>
          <w:szCs w:val="20"/>
        </w:rPr>
      </w:pPr>
      <w:r w:rsidRPr="00CC194D">
        <w:rPr>
          <w:b/>
          <w:sz w:val="20"/>
          <w:szCs w:val="20"/>
        </w:rPr>
        <w:t>BSA Form 1</w:t>
      </w:r>
    </w:p>
    <w:p w14:paraId="6F0DAEDD" w14:textId="77777777" w:rsidR="009E3083" w:rsidRPr="00CC194D" w:rsidRDefault="009E3083" w:rsidP="009E3083">
      <w:pPr>
        <w:pStyle w:val="REG-P0"/>
        <w:rPr>
          <w:sz w:val="20"/>
          <w:szCs w:val="20"/>
        </w:rPr>
      </w:pPr>
    </w:p>
    <w:p w14:paraId="0B4C8666" w14:textId="77777777" w:rsidR="009E3083" w:rsidRPr="00CC194D" w:rsidRDefault="009E3083" w:rsidP="001268B7">
      <w:pPr>
        <w:pStyle w:val="REG-P0"/>
        <w:jc w:val="center"/>
        <w:rPr>
          <w:sz w:val="20"/>
          <w:szCs w:val="20"/>
        </w:rPr>
      </w:pPr>
      <w:r w:rsidRPr="00CC194D">
        <w:rPr>
          <w:sz w:val="20"/>
          <w:szCs w:val="20"/>
        </w:rPr>
        <w:t>BUILDING SOCIETIES ACT, 1965</w:t>
      </w:r>
    </w:p>
    <w:p w14:paraId="7AFA57DB" w14:textId="77777777" w:rsidR="009E3083" w:rsidRPr="00CC194D" w:rsidRDefault="009E3083" w:rsidP="001268B7">
      <w:pPr>
        <w:pStyle w:val="REG-P0"/>
        <w:jc w:val="center"/>
        <w:rPr>
          <w:sz w:val="20"/>
          <w:szCs w:val="20"/>
        </w:rPr>
      </w:pPr>
    </w:p>
    <w:p w14:paraId="11CCA091" w14:textId="77777777" w:rsidR="009E3083" w:rsidRPr="00CC194D" w:rsidRDefault="009E3083" w:rsidP="001268B7">
      <w:pPr>
        <w:pStyle w:val="REG-P0"/>
        <w:jc w:val="center"/>
        <w:rPr>
          <w:sz w:val="20"/>
          <w:szCs w:val="20"/>
        </w:rPr>
      </w:pPr>
      <w:r w:rsidRPr="00CC194D">
        <w:rPr>
          <w:sz w:val="20"/>
          <w:szCs w:val="20"/>
        </w:rPr>
        <w:t>APPLICATION FOR REGISTRATION OF A BUILDING SOCIETY</w:t>
      </w:r>
    </w:p>
    <w:p w14:paraId="71096B42" w14:textId="77777777" w:rsidR="009E3083" w:rsidRPr="00CC194D" w:rsidRDefault="009E3083" w:rsidP="001268B7">
      <w:pPr>
        <w:pStyle w:val="REG-P0"/>
        <w:jc w:val="center"/>
        <w:rPr>
          <w:sz w:val="20"/>
          <w:szCs w:val="20"/>
        </w:rPr>
      </w:pPr>
    </w:p>
    <w:p w14:paraId="7238A647" w14:textId="77777777" w:rsidR="009E3083" w:rsidRPr="00CC194D" w:rsidRDefault="009E3083" w:rsidP="001268B7">
      <w:pPr>
        <w:pStyle w:val="REG-P0"/>
        <w:jc w:val="center"/>
        <w:rPr>
          <w:sz w:val="20"/>
          <w:szCs w:val="20"/>
        </w:rPr>
      </w:pPr>
      <w:r w:rsidRPr="00CC194D">
        <w:rPr>
          <w:sz w:val="20"/>
          <w:szCs w:val="20"/>
        </w:rPr>
        <w:t>(To be submitted in duplicate)</w:t>
      </w:r>
    </w:p>
    <w:p w14:paraId="5A687C12" w14:textId="77777777" w:rsidR="009E3083" w:rsidRPr="00CC194D" w:rsidRDefault="009E3083" w:rsidP="009E3083">
      <w:pPr>
        <w:pStyle w:val="REG-P0"/>
        <w:rPr>
          <w:sz w:val="20"/>
          <w:szCs w:val="20"/>
        </w:rPr>
      </w:pPr>
    </w:p>
    <w:p w14:paraId="024FD633" w14:textId="77777777" w:rsidR="0039068E" w:rsidRPr="00CC194D" w:rsidRDefault="009E3083" w:rsidP="009E3083">
      <w:pPr>
        <w:pStyle w:val="REG-P0"/>
        <w:rPr>
          <w:sz w:val="20"/>
          <w:szCs w:val="20"/>
        </w:rPr>
      </w:pPr>
      <w:r w:rsidRPr="00CC194D">
        <w:rPr>
          <w:sz w:val="20"/>
          <w:szCs w:val="20"/>
        </w:rPr>
        <w:t xml:space="preserve">The Registrar of Building Societies </w:t>
      </w:r>
    </w:p>
    <w:p w14:paraId="1164C92D" w14:textId="34DE978B" w:rsidR="009E3083" w:rsidRPr="00CC194D" w:rsidRDefault="009E3083" w:rsidP="009E3083">
      <w:pPr>
        <w:pStyle w:val="REG-P0"/>
        <w:rPr>
          <w:sz w:val="20"/>
          <w:szCs w:val="20"/>
        </w:rPr>
      </w:pPr>
      <w:r w:rsidRPr="00CC194D">
        <w:rPr>
          <w:sz w:val="20"/>
          <w:szCs w:val="20"/>
        </w:rPr>
        <w:t>Pretoria</w:t>
      </w:r>
    </w:p>
    <w:p w14:paraId="6286831C" w14:textId="77777777" w:rsidR="009E3083" w:rsidRPr="00CC194D" w:rsidRDefault="009E3083" w:rsidP="009E3083">
      <w:pPr>
        <w:pStyle w:val="REG-P0"/>
        <w:rPr>
          <w:sz w:val="20"/>
          <w:szCs w:val="20"/>
        </w:rPr>
      </w:pPr>
    </w:p>
    <w:p w14:paraId="4BD9254A" w14:textId="77777777" w:rsidR="009E3083" w:rsidRPr="00CC194D" w:rsidRDefault="009E3083" w:rsidP="0039068E">
      <w:pPr>
        <w:pStyle w:val="REG-P1"/>
        <w:rPr>
          <w:sz w:val="20"/>
          <w:szCs w:val="20"/>
        </w:rPr>
      </w:pPr>
      <w:r w:rsidRPr="00CC194D">
        <w:rPr>
          <w:sz w:val="20"/>
          <w:szCs w:val="20"/>
        </w:rPr>
        <w:t>1.</w:t>
      </w:r>
      <w:r w:rsidRPr="00CC194D">
        <w:rPr>
          <w:sz w:val="20"/>
          <w:szCs w:val="20"/>
        </w:rPr>
        <w:tab/>
        <w:t>We, the undersigned persons, who have resolved to establish a building society by subscribing our names to the rules, and the intended secretary of the society do hereby make application for registration of the society as a permanent/terminating society in terms of section 5.</w:t>
      </w:r>
    </w:p>
    <w:p w14:paraId="62AA759C" w14:textId="32B78C5F" w:rsidR="009E3083" w:rsidRPr="00CC194D" w:rsidRDefault="009E3083" w:rsidP="0039068E">
      <w:pPr>
        <w:pStyle w:val="REG-P1"/>
        <w:rPr>
          <w:sz w:val="20"/>
          <w:szCs w:val="20"/>
        </w:rPr>
      </w:pPr>
    </w:p>
    <w:p w14:paraId="64785BA7" w14:textId="77777777" w:rsidR="009E3083" w:rsidRPr="00CC194D" w:rsidRDefault="009E3083" w:rsidP="0039068E">
      <w:pPr>
        <w:pStyle w:val="REG-P1"/>
        <w:rPr>
          <w:sz w:val="20"/>
          <w:szCs w:val="20"/>
        </w:rPr>
      </w:pPr>
      <w:r w:rsidRPr="00CC194D">
        <w:rPr>
          <w:sz w:val="20"/>
          <w:szCs w:val="20"/>
        </w:rPr>
        <w:t>2.</w:t>
      </w:r>
      <w:r w:rsidRPr="00CC194D">
        <w:rPr>
          <w:sz w:val="20"/>
          <w:szCs w:val="20"/>
        </w:rPr>
        <w:tab/>
        <w:t>Two copies of the rules of the society, duly signed and completed as required by section 5(3), as well as the prescribed registration</w:t>
      </w:r>
      <w:r w:rsidR="0039068E" w:rsidRPr="00CC194D">
        <w:rPr>
          <w:sz w:val="20"/>
          <w:szCs w:val="20"/>
        </w:rPr>
        <w:t xml:space="preserve"> </w:t>
      </w:r>
      <w:r w:rsidRPr="00CC194D">
        <w:rPr>
          <w:sz w:val="20"/>
          <w:szCs w:val="20"/>
        </w:rPr>
        <w:t>fee of R</w:t>
      </w:r>
      <w:r w:rsidR="0039068E" w:rsidRPr="00CC194D">
        <w:rPr>
          <w:sz w:val="20"/>
          <w:szCs w:val="20"/>
        </w:rPr>
        <w:t>10</w:t>
      </w:r>
      <w:r w:rsidRPr="00CC194D">
        <w:rPr>
          <w:sz w:val="20"/>
          <w:szCs w:val="20"/>
        </w:rPr>
        <w:t>, are enclosed herewith.</w:t>
      </w:r>
    </w:p>
    <w:p w14:paraId="406EC6FA" w14:textId="7E7E9506" w:rsidR="009E3083" w:rsidRPr="00CC194D" w:rsidRDefault="009E3083" w:rsidP="0039068E">
      <w:pPr>
        <w:pStyle w:val="REG-P1"/>
        <w:rPr>
          <w:sz w:val="20"/>
          <w:szCs w:val="20"/>
        </w:rPr>
      </w:pPr>
    </w:p>
    <w:p w14:paraId="7861095B" w14:textId="0F71D3DB" w:rsidR="009E3083" w:rsidRPr="00CC194D" w:rsidRDefault="009E3083" w:rsidP="00CC194D">
      <w:pPr>
        <w:pStyle w:val="REG-P1"/>
        <w:tabs>
          <w:tab w:val="left" w:pos="1134"/>
          <w:tab w:val="right" w:leader="dot" w:pos="8505"/>
        </w:tabs>
        <w:rPr>
          <w:sz w:val="20"/>
          <w:szCs w:val="20"/>
        </w:rPr>
      </w:pPr>
      <w:r w:rsidRPr="00CC194D">
        <w:rPr>
          <w:sz w:val="20"/>
          <w:szCs w:val="20"/>
        </w:rPr>
        <w:t xml:space="preserve">3. </w:t>
      </w:r>
      <w:r w:rsidR="00D73FB2" w:rsidRPr="00CC194D">
        <w:rPr>
          <w:sz w:val="20"/>
          <w:szCs w:val="20"/>
        </w:rPr>
        <w:tab/>
      </w:r>
      <w:r w:rsidRPr="00CC194D">
        <w:rPr>
          <w:sz w:val="20"/>
          <w:szCs w:val="20"/>
        </w:rPr>
        <w:t>The head office of the society will be situate at</w:t>
      </w:r>
      <w:r w:rsidR="00CD4EEF" w:rsidRPr="00CC194D">
        <w:rPr>
          <w:sz w:val="20"/>
          <w:szCs w:val="20"/>
        </w:rPr>
        <w:t xml:space="preserve"> </w:t>
      </w:r>
      <w:r w:rsidRPr="00CC194D">
        <w:rPr>
          <w:sz w:val="20"/>
          <w:szCs w:val="20"/>
        </w:rPr>
        <w:t>............................................................</w:t>
      </w:r>
      <w:r w:rsidR="00CC194D">
        <w:rPr>
          <w:sz w:val="20"/>
          <w:szCs w:val="20"/>
        </w:rPr>
        <w:t>...........</w:t>
      </w:r>
    </w:p>
    <w:p w14:paraId="22E02AF9" w14:textId="74CE87B6" w:rsidR="00D53654" w:rsidRPr="00CC194D" w:rsidRDefault="00D53654" w:rsidP="00CC194D">
      <w:pPr>
        <w:pStyle w:val="REG-P0"/>
        <w:tabs>
          <w:tab w:val="clear" w:pos="567"/>
          <w:tab w:val="right" w:leader="dot" w:pos="8505"/>
        </w:tabs>
        <w:rPr>
          <w:sz w:val="20"/>
          <w:szCs w:val="20"/>
        </w:rPr>
      </w:pPr>
      <w:r w:rsidRPr="00CC194D">
        <w:rPr>
          <w:sz w:val="20"/>
          <w:szCs w:val="20"/>
        </w:rPr>
        <w:tab/>
      </w:r>
    </w:p>
    <w:p w14:paraId="32394748" w14:textId="4CADBCCB" w:rsidR="00D53654" w:rsidRPr="00CC194D" w:rsidRDefault="00D53654" w:rsidP="00CC194D">
      <w:pPr>
        <w:pStyle w:val="REG-P0"/>
        <w:tabs>
          <w:tab w:val="clear" w:pos="567"/>
          <w:tab w:val="right" w:leader="dot" w:pos="8505"/>
        </w:tabs>
        <w:rPr>
          <w:sz w:val="20"/>
          <w:szCs w:val="20"/>
        </w:rPr>
      </w:pPr>
      <w:r w:rsidRPr="00CC194D">
        <w:rPr>
          <w:sz w:val="20"/>
          <w:szCs w:val="20"/>
        </w:rPr>
        <w:tab/>
      </w:r>
    </w:p>
    <w:p w14:paraId="40308D2A" w14:textId="407111E4" w:rsidR="0007558A" w:rsidRPr="00CC194D" w:rsidRDefault="0007558A" w:rsidP="00784ABF">
      <w:pPr>
        <w:pStyle w:val="REG-P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91"/>
        <w:gridCol w:w="3213"/>
      </w:tblGrid>
      <w:tr w:rsidR="00784ABF" w:rsidRPr="00CC194D" w14:paraId="46B567CD" w14:textId="77777777" w:rsidTr="00784ABF">
        <w:tc>
          <w:tcPr>
            <w:tcW w:w="5524" w:type="dxa"/>
          </w:tcPr>
          <w:p w14:paraId="54008E05" w14:textId="1C0CBC5F" w:rsidR="00784ABF" w:rsidRPr="00CC194D" w:rsidRDefault="00784ABF" w:rsidP="00784ABF">
            <w:pPr>
              <w:pStyle w:val="REG-P0"/>
              <w:jc w:val="center"/>
              <w:rPr>
                <w:sz w:val="20"/>
                <w:szCs w:val="20"/>
              </w:rPr>
            </w:pPr>
            <w:r w:rsidRPr="00CC194D">
              <w:rPr>
                <w:sz w:val="20"/>
                <w:szCs w:val="20"/>
              </w:rPr>
              <w:t>Full name</w:t>
            </w:r>
          </w:p>
        </w:tc>
        <w:tc>
          <w:tcPr>
            <w:tcW w:w="2970" w:type="dxa"/>
          </w:tcPr>
          <w:p w14:paraId="345547EF" w14:textId="0184DF8B" w:rsidR="00784ABF" w:rsidRPr="00CC194D" w:rsidRDefault="00784ABF" w:rsidP="00784ABF">
            <w:pPr>
              <w:pStyle w:val="REG-P0"/>
              <w:jc w:val="center"/>
              <w:rPr>
                <w:sz w:val="20"/>
                <w:szCs w:val="20"/>
              </w:rPr>
            </w:pPr>
            <w:r w:rsidRPr="00CC194D">
              <w:rPr>
                <w:sz w:val="20"/>
                <w:szCs w:val="20"/>
              </w:rPr>
              <w:t>Signature</w:t>
            </w:r>
          </w:p>
        </w:tc>
      </w:tr>
      <w:tr w:rsidR="00784ABF" w:rsidRPr="00CC194D" w14:paraId="0C9D626A" w14:textId="77777777" w:rsidTr="00784ABF">
        <w:tc>
          <w:tcPr>
            <w:tcW w:w="5524" w:type="dxa"/>
          </w:tcPr>
          <w:p w14:paraId="03F50645" w14:textId="247C1038"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1.</w:t>
            </w:r>
            <w:r w:rsidRPr="00CC194D">
              <w:rPr>
                <w:sz w:val="20"/>
                <w:szCs w:val="20"/>
              </w:rPr>
              <w:tab/>
            </w:r>
            <w:r w:rsidRPr="00CC194D">
              <w:rPr>
                <w:sz w:val="20"/>
                <w:szCs w:val="20"/>
              </w:rPr>
              <w:tab/>
            </w:r>
          </w:p>
          <w:p w14:paraId="374C0771" w14:textId="41A047A4"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2.</w:t>
            </w:r>
            <w:r w:rsidRPr="00CC194D">
              <w:rPr>
                <w:sz w:val="20"/>
                <w:szCs w:val="20"/>
              </w:rPr>
              <w:tab/>
            </w:r>
            <w:r w:rsidRPr="00CC194D">
              <w:rPr>
                <w:sz w:val="20"/>
                <w:szCs w:val="20"/>
              </w:rPr>
              <w:tab/>
            </w:r>
          </w:p>
          <w:p w14:paraId="3981FB38" w14:textId="59B61796"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3.</w:t>
            </w:r>
            <w:r w:rsidRPr="00CC194D">
              <w:rPr>
                <w:sz w:val="20"/>
                <w:szCs w:val="20"/>
              </w:rPr>
              <w:tab/>
            </w:r>
            <w:r w:rsidRPr="00CC194D">
              <w:rPr>
                <w:sz w:val="20"/>
                <w:szCs w:val="20"/>
              </w:rPr>
              <w:tab/>
            </w:r>
          </w:p>
          <w:p w14:paraId="19E16EB4" w14:textId="3E5FB5C8"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4.</w:t>
            </w:r>
            <w:r w:rsidRPr="00CC194D">
              <w:rPr>
                <w:sz w:val="20"/>
                <w:szCs w:val="20"/>
              </w:rPr>
              <w:tab/>
            </w:r>
            <w:r w:rsidRPr="00CC194D">
              <w:rPr>
                <w:sz w:val="20"/>
                <w:szCs w:val="20"/>
              </w:rPr>
              <w:tab/>
            </w:r>
          </w:p>
          <w:p w14:paraId="6AC39330" w14:textId="02D992B7"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5.</w:t>
            </w:r>
            <w:r w:rsidRPr="00CC194D">
              <w:rPr>
                <w:sz w:val="20"/>
                <w:szCs w:val="20"/>
              </w:rPr>
              <w:tab/>
            </w:r>
            <w:r w:rsidRPr="00CC194D">
              <w:rPr>
                <w:sz w:val="20"/>
                <w:szCs w:val="20"/>
              </w:rPr>
              <w:tab/>
            </w:r>
          </w:p>
          <w:p w14:paraId="37F6F3E4" w14:textId="3A9A5B0E"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6.</w:t>
            </w:r>
            <w:r w:rsidRPr="00CC194D">
              <w:rPr>
                <w:sz w:val="20"/>
                <w:szCs w:val="20"/>
              </w:rPr>
              <w:tab/>
            </w:r>
            <w:r w:rsidRPr="00CC194D">
              <w:rPr>
                <w:sz w:val="20"/>
                <w:szCs w:val="20"/>
              </w:rPr>
              <w:tab/>
            </w:r>
          </w:p>
          <w:p w14:paraId="65BC663C" w14:textId="059CEAC1"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7.</w:t>
            </w:r>
            <w:r w:rsidRPr="00CC194D">
              <w:rPr>
                <w:sz w:val="20"/>
                <w:szCs w:val="20"/>
              </w:rPr>
              <w:tab/>
            </w:r>
            <w:r w:rsidRPr="00CC194D">
              <w:rPr>
                <w:sz w:val="20"/>
                <w:szCs w:val="20"/>
              </w:rPr>
              <w:tab/>
            </w:r>
          </w:p>
          <w:p w14:paraId="385C045B" w14:textId="3CA731FB" w:rsidR="00784ABF" w:rsidRPr="00CC194D" w:rsidRDefault="00784ABF" w:rsidP="00784ABF">
            <w:pPr>
              <w:pStyle w:val="REG-P0"/>
              <w:tabs>
                <w:tab w:val="clear" w:pos="567"/>
                <w:tab w:val="left" w:pos="290"/>
                <w:tab w:val="right" w:leader="dot" w:pos="5103"/>
              </w:tabs>
              <w:rPr>
                <w:sz w:val="20"/>
                <w:szCs w:val="20"/>
              </w:rPr>
            </w:pPr>
            <w:r w:rsidRPr="00CC194D">
              <w:rPr>
                <w:sz w:val="20"/>
                <w:szCs w:val="20"/>
              </w:rPr>
              <w:t>8.</w:t>
            </w:r>
            <w:r w:rsidRPr="00CC194D">
              <w:rPr>
                <w:sz w:val="20"/>
                <w:szCs w:val="20"/>
              </w:rPr>
              <w:tab/>
            </w:r>
            <w:r w:rsidRPr="00CC194D">
              <w:rPr>
                <w:sz w:val="20"/>
                <w:szCs w:val="20"/>
              </w:rPr>
              <w:tab/>
            </w:r>
            <w:r w:rsidR="00F82E59" w:rsidRPr="00CC194D">
              <w:rPr>
                <w:sz w:val="20"/>
                <w:szCs w:val="20"/>
              </w:rPr>
              <w:t>(Secretary)</w:t>
            </w:r>
          </w:p>
        </w:tc>
        <w:tc>
          <w:tcPr>
            <w:tcW w:w="2970" w:type="dxa"/>
          </w:tcPr>
          <w:p w14:paraId="1CDC2D47"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2C3B260A"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2663A241"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21BD9613"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44C708BF"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01AF4EF4"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25C62751" w14:textId="77777777"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p w14:paraId="3D1FEB94" w14:textId="2F924A01" w:rsidR="00784ABF" w:rsidRPr="00CC194D" w:rsidRDefault="00784ABF" w:rsidP="00784ABF">
            <w:pPr>
              <w:pStyle w:val="REG-P0"/>
              <w:tabs>
                <w:tab w:val="clear" w:pos="567"/>
                <w:tab w:val="left" w:pos="190"/>
                <w:tab w:val="right" w:leader="dot" w:pos="3402"/>
              </w:tabs>
              <w:rPr>
                <w:sz w:val="20"/>
                <w:szCs w:val="20"/>
              </w:rPr>
            </w:pPr>
            <w:r w:rsidRPr="00CC194D">
              <w:rPr>
                <w:sz w:val="20"/>
                <w:szCs w:val="20"/>
              </w:rPr>
              <w:tab/>
            </w:r>
            <w:r w:rsidRPr="00CC194D">
              <w:rPr>
                <w:sz w:val="20"/>
                <w:szCs w:val="20"/>
              </w:rPr>
              <w:tab/>
            </w:r>
          </w:p>
        </w:tc>
      </w:tr>
    </w:tbl>
    <w:p w14:paraId="3A223219" w14:textId="5C4E7424" w:rsidR="0007558A" w:rsidRPr="00CC194D" w:rsidRDefault="0007558A" w:rsidP="00925BE4">
      <w:pPr>
        <w:pStyle w:val="REG-P0"/>
        <w:rPr>
          <w:sz w:val="20"/>
          <w:szCs w:val="20"/>
        </w:rPr>
      </w:pPr>
    </w:p>
    <w:p w14:paraId="23E2A068" w14:textId="77777777" w:rsidR="00C11B46" w:rsidRDefault="00C11B46" w:rsidP="000428C7">
      <w:pPr>
        <w:pStyle w:val="REG-P1"/>
        <w:rPr>
          <w:rFonts w:eastAsia="*Minion Pro-Bold-35818-Identity"/>
          <w:b/>
        </w:rPr>
      </w:pPr>
    </w:p>
    <w:p w14:paraId="274D8A0A" w14:textId="0868DEF1" w:rsidR="00925BE4" w:rsidRPr="00CC194D" w:rsidRDefault="00925BE4" w:rsidP="00C11B46">
      <w:pPr>
        <w:pStyle w:val="REG-P1"/>
        <w:rPr>
          <w:rFonts w:eastAsia="*Minion Pro-Bold-35818-Identity"/>
        </w:rPr>
      </w:pPr>
      <w:r w:rsidRPr="00C11B46">
        <w:rPr>
          <w:rFonts w:eastAsia="*Minion Pro-Bold-35818-Identity"/>
          <w:b/>
        </w:rPr>
        <w:t>11.</w:t>
      </w:r>
      <w:r w:rsidRPr="00CC194D">
        <w:rPr>
          <w:rFonts w:eastAsia="*Minion Pro-Bold-35818-Identity"/>
        </w:rPr>
        <w:t xml:space="preserve"> </w:t>
      </w:r>
      <w:r w:rsidRPr="00CC194D">
        <w:rPr>
          <w:rFonts w:eastAsia="*Minion Pro-Bold-35818-Identity"/>
        </w:rPr>
        <w:tab/>
        <w:t>The monthly statement which every permanent society must submit to the Registrar in terms of section 34(1), must be in the form</w:t>
      </w:r>
      <w:r w:rsidR="000D1ACD" w:rsidRPr="00CC194D">
        <w:rPr>
          <w:rFonts w:eastAsia="*Minion Pro-Bold-35818-Identity"/>
        </w:rPr>
        <w:t xml:space="preserve"> </w:t>
      </w:r>
      <w:r w:rsidRPr="00CC194D">
        <w:rPr>
          <w:rFonts w:eastAsia="*Minion Pro-Bold-35818-Identity"/>
        </w:rPr>
        <w:t>set out in BSA Form 2 below and must be accompanied by supplementary statements in the form set out in BSA Forms 2(a) and 2(b).</w:t>
      </w:r>
      <w:r w:rsidR="00C11B46">
        <w:rPr>
          <w:rFonts w:eastAsia="*Minion Pro-Bold-35818-Identity"/>
        </w:rPr>
        <w:t xml:space="preserve"> </w:t>
      </w:r>
      <w:r w:rsidRPr="00CC194D">
        <w:rPr>
          <w:rFonts w:eastAsia="*Minion Pro-Bold-35818-Identity"/>
        </w:rPr>
        <w:t>The said statements must further comply with the requirements of regulation 15.</w:t>
      </w:r>
    </w:p>
    <w:p w14:paraId="47A0342A" w14:textId="77777777" w:rsidR="00A747B6" w:rsidRDefault="00A747B6">
      <w:pPr>
        <w:rPr>
          <w:rFonts w:eastAsia="*Minion Pro-Bold-35818-Identity" w:cs="Times New Roman"/>
          <w:b/>
          <w:bCs/>
          <w:sz w:val="20"/>
          <w:szCs w:val="20"/>
        </w:rPr>
      </w:pPr>
      <w:r>
        <w:rPr>
          <w:rFonts w:eastAsia="*Minion Pro-Bold-35818-Identity"/>
          <w:b/>
          <w:bCs/>
          <w:sz w:val="20"/>
          <w:szCs w:val="20"/>
        </w:rPr>
        <w:br w:type="page"/>
      </w:r>
    </w:p>
    <w:p w14:paraId="64B568AA" w14:textId="5CA8826B" w:rsidR="00925BE4" w:rsidRPr="00CC194D" w:rsidRDefault="00925BE4" w:rsidP="000D1ACD">
      <w:pPr>
        <w:pStyle w:val="REG-P0"/>
        <w:jc w:val="right"/>
        <w:rPr>
          <w:rFonts w:eastAsia="*Minion Pro-Bold-35818-Identity"/>
          <w:b/>
          <w:bCs/>
          <w:sz w:val="20"/>
          <w:szCs w:val="20"/>
        </w:rPr>
      </w:pPr>
      <w:r w:rsidRPr="00CC194D">
        <w:rPr>
          <w:rFonts w:eastAsia="*Minion Pro-Bold-35818-Identity"/>
          <w:b/>
          <w:bCs/>
          <w:sz w:val="20"/>
          <w:szCs w:val="20"/>
        </w:rPr>
        <w:t>BSA Form 2</w:t>
      </w:r>
    </w:p>
    <w:p w14:paraId="738A332C" w14:textId="77777777" w:rsidR="008F2739" w:rsidRPr="00CC194D" w:rsidRDefault="008F2739" w:rsidP="000D1ACD">
      <w:pPr>
        <w:pStyle w:val="REG-P0"/>
        <w:jc w:val="center"/>
        <w:rPr>
          <w:rFonts w:eastAsia="*Minion Pro-Bold-35818-Identity"/>
          <w:sz w:val="20"/>
          <w:szCs w:val="20"/>
        </w:rPr>
      </w:pPr>
    </w:p>
    <w:p w14:paraId="1E7D2318" w14:textId="06292557" w:rsidR="00925BE4" w:rsidRPr="00CC194D" w:rsidRDefault="00925BE4" w:rsidP="000D1ACD">
      <w:pPr>
        <w:pStyle w:val="REG-P0"/>
        <w:jc w:val="center"/>
        <w:rPr>
          <w:rFonts w:eastAsia="*Minion Pro-Bold-35818-Identity"/>
          <w:sz w:val="20"/>
          <w:szCs w:val="20"/>
        </w:rPr>
      </w:pPr>
      <w:r w:rsidRPr="00CC194D">
        <w:rPr>
          <w:rFonts w:eastAsia="*Minion Pro-Bold-35818-Identity"/>
          <w:sz w:val="20"/>
          <w:szCs w:val="20"/>
        </w:rPr>
        <w:t>MONTHLY RETURN</w:t>
      </w:r>
    </w:p>
    <w:p w14:paraId="41B80152" w14:textId="053A6396" w:rsidR="00925BE4" w:rsidRPr="00CC194D" w:rsidRDefault="00925BE4" w:rsidP="000D1ACD">
      <w:pPr>
        <w:pStyle w:val="REG-P0"/>
        <w:jc w:val="center"/>
        <w:rPr>
          <w:rFonts w:eastAsia="*Minion Pro-Bold-35818-Identity"/>
          <w:sz w:val="20"/>
          <w:szCs w:val="20"/>
        </w:rPr>
      </w:pPr>
      <w:r w:rsidRPr="00CC194D">
        <w:rPr>
          <w:rFonts w:eastAsia="*Minion Pro-Bold-35818-Identity"/>
          <w:sz w:val="20"/>
          <w:szCs w:val="20"/>
        </w:rPr>
        <w:t>[In terms of section 34(1) of the Building Societies Act, 1965]</w:t>
      </w:r>
    </w:p>
    <w:p w14:paraId="10E86774" w14:textId="77777777" w:rsidR="000D1ACD" w:rsidRPr="00CC194D" w:rsidRDefault="000D1ACD" w:rsidP="000D1ACD">
      <w:pPr>
        <w:pStyle w:val="REG-P0"/>
        <w:jc w:val="center"/>
        <w:rPr>
          <w:rFonts w:eastAsia="*Minion Pro-Bold-35818-Identity"/>
          <w:sz w:val="20"/>
          <w:szCs w:val="20"/>
        </w:rPr>
      </w:pPr>
    </w:p>
    <w:p w14:paraId="4B178A12" w14:textId="0F2EC082" w:rsidR="00925BE4" w:rsidRPr="00CC194D" w:rsidRDefault="00925BE4" w:rsidP="004F7BCC">
      <w:pPr>
        <w:pStyle w:val="REG-P0"/>
        <w:tabs>
          <w:tab w:val="clear" w:pos="567"/>
          <w:tab w:val="right" w:leader="dot" w:pos="8505"/>
        </w:tabs>
        <w:rPr>
          <w:rFonts w:eastAsia="*Minion Pro-Bold-35818-Identity"/>
          <w:sz w:val="20"/>
          <w:szCs w:val="20"/>
        </w:rPr>
      </w:pPr>
      <w:r w:rsidRPr="00CC194D">
        <w:rPr>
          <w:rFonts w:eastAsia="*Minion Pro-Bold-35818-Identity"/>
          <w:sz w:val="20"/>
          <w:szCs w:val="20"/>
        </w:rPr>
        <w:t>Name of society</w:t>
      </w:r>
      <w:r w:rsidR="004F7BCC" w:rsidRPr="00CC194D">
        <w:rPr>
          <w:rFonts w:eastAsia="*Minion Pro-Bold-35818-Identity"/>
          <w:sz w:val="20"/>
          <w:szCs w:val="20"/>
        </w:rPr>
        <w:tab/>
      </w:r>
      <w:r w:rsidRPr="00CC194D">
        <w:rPr>
          <w:rFonts w:eastAsia="*Minion Pro-Bold-35818-Identity"/>
          <w:sz w:val="20"/>
          <w:szCs w:val="20"/>
        </w:rPr>
        <w:t>.</w:t>
      </w:r>
    </w:p>
    <w:p w14:paraId="6118A1DD" w14:textId="30A7B9C2" w:rsidR="00925BE4" w:rsidRPr="00CC194D" w:rsidRDefault="00925BE4" w:rsidP="004F7BCC">
      <w:pPr>
        <w:pStyle w:val="REG-P0"/>
        <w:tabs>
          <w:tab w:val="clear" w:pos="567"/>
          <w:tab w:val="right" w:leader="dot" w:pos="8505"/>
        </w:tabs>
        <w:rPr>
          <w:rFonts w:eastAsia="*Minion Pro-Bold-35818-Identity"/>
          <w:sz w:val="20"/>
          <w:szCs w:val="20"/>
        </w:rPr>
      </w:pPr>
      <w:r w:rsidRPr="00CC194D">
        <w:rPr>
          <w:rFonts w:eastAsia="*Minion Pro-Bold-35818-Identity"/>
          <w:sz w:val="20"/>
          <w:szCs w:val="20"/>
        </w:rPr>
        <w:t>Return for the month ended on</w:t>
      </w:r>
      <w:r w:rsidR="00402107" w:rsidRPr="00CC194D">
        <w:rPr>
          <w:rFonts w:eastAsia="*Minion Pro-Bold-35818-Identity"/>
          <w:sz w:val="20"/>
          <w:szCs w:val="20"/>
        </w:rPr>
        <w:tab/>
      </w:r>
      <w:r w:rsidRPr="00CC194D">
        <w:rPr>
          <w:rFonts w:eastAsia="*Minion Pro-Bold-35818-Identity"/>
          <w:sz w:val="20"/>
          <w:szCs w:val="20"/>
        </w:rPr>
        <w:t>19.</w:t>
      </w:r>
      <w:r w:rsidR="004F7BCC" w:rsidRPr="00CC194D">
        <w:rPr>
          <w:rFonts w:eastAsia="*Minion Pro-Bold-35818-Identity"/>
          <w:sz w:val="20"/>
          <w:szCs w:val="20"/>
        </w:rPr>
        <w:t>.</w:t>
      </w:r>
      <w:r w:rsidRPr="00CC194D">
        <w:rPr>
          <w:rFonts w:eastAsia="*Minion Pro-Bold-35818-Identity"/>
          <w:sz w:val="20"/>
          <w:szCs w:val="20"/>
        </w:rPr>
        <w:t>.......</w:t>
      </w:r>
    </w:p>
    <w:p w14:paraId="21DC46C2" w14:textId="77777777" w:rsidR="004F7BCC" w:rsidRPr="00CC194D" w:rsidRDefault="004F7BCC" w:rsidP="00925BE4">
      <w:pPr>
        <w:pStyle w:val="REG-P0"/>
        <w:rPr>
          <w:rFonts w:eastAsia="*Minion Pro-Bold-35818-Identity"/>
          <w:sz w:val="20"/>
          <w:szCs w:val="20"/>
        </w:rPr>
      </w:pPr>
    </w:p>
    <w:p w14:paraId="09068683" w14:textId="3D7EA47E" w:rsidR="00925BE4" w:rsidRPr="00CC194D" w:rsidRDefault="00925BE4" w:rsidP="00283666">
      <w:pPr>
        <w:pStyle w:val="REG-P1"/>
        <w:tabs>
          <w:tab w:val="left" w:pos="709"/>
        </w:tabs>
        <w:ind w:left="1134" w:hanging="1134"/>
        <w:rPr>
          <w:rFonts w:eastAsia="*Minion Pro-Bold-35818-Identity"/>
          <w:sz w:val="20"/>
          <w:szCs w:val="20"/>
        </w:rPr>
      </w:pPr>
      <w:r w:rsidRPr="00CC194D">
        <w:rPr>
          <w:rFonts w:eastAsia="*Minion Pro-Bold-35818-Identity"/>
          <w:sz w:val="20"/>
          <w:szCs w:val="20"/>
        </w:rPr>
        <w:t>Notes.</w:t>
      </w:r>
      <w:r w:rsidR="000E5F47" w:rsidRPr="00CC194D">
        <w:rPr>
          <w:rFonts w:eastAsia="*Minion Pro-Bold-35818-Identity"/>
          <w:sz w:val="20"/>
          <w:szCs w:val="20"/>
        </w:rPr>
        <w:t>–</w:t>
      </w:r>
      <w:r w:rsidR="000E5F47" w:rsidRPr="00CC194D">
        <w:rPr>
          <w:rFonts w:eastAsia="*Minion Pro-Bold-35818-Identity"/>
          <w:sz w:val="20"/>
          <w:szCs w:val="20"/>
        </w:rPr>
        <w:tab/>
        <w:t>(</w:t>
      </w:r>
      <w:r w:rsidRPr="00CC194D">
        <w:rPr>
          <w:rFonts w:eastAsia="*Minion Pro-Bold-35818-Identity"/>
          <w:sz w:val="20"/>
          <w:szCs w:val="20"/>
        </w:rPr>
        <w:t xml:space="preserve">i) </w:t>
      </w:r>
      <w:r w:rsidR="000E5F47" w:rsidRPr="00CC194D">
        <w:rPr>
          <w:rFonts w:eastAsia="*Minion Pro-Bold-35818-Identity"/>
          <w:sz w:val="20"/>
          <w:szCs w:val="20"/>
        </w:rPr>
        <w:tab/>
      </w:r>
      <w:r w:rsidRPr="00CC194D">
        <w:rPr>
          <w:rFonts w:eastAsia="*Minion Pro-Bold-35818-Identity"/>
          <w:sz w:val="20"/>
          <w:szCs w:val="20"/>
        </w:rPr>
        <w:t>This return must be transmitted to the Registrar within 21 days of the close of the month in question.</w:t>
      </w:r>
    </w:p>
    <w:p w14:paraId="5A63004B" w14:textId="129377B9" w:rsidR="00925BE4" w:rsidRPr="00CC194D" w:rsidRDefault="00925BE4" w:rsidP="000E5F47">
      <w:pPr>
        <w:pStyle w:val="REG-Pa"/>
        <w:ind w:hanging="425"/>
        <w:rPr>
          <w:sz w:val="20"/>
          <w:szCs w:val="20"/>
        </w:rPr>
      </w:pPr>
      <w:r w:rsidRPr="00CC194D">
        <w:rPr>
          <w:sz w:val="20"/>
          <w:szCs w:val="20"/>
        </w:rPr>
        <w:t xml:space="preserve">(ii) </w:t>
      </w:r>
      <w:r w:rsidR="000E5F47" w:rsidRPr="00CC194D">
        <w:rPr>
          <w:sz w:val="20"/>
          <w:szCs w:val="20"/>
        </w:rPr>
        <w:tab/>
      </w:r>
      <w:r w:rsidRPr="00CC194D">
        <w:rPr>
          <w:sz w:val="20"/>
          <w:szCs w:val="20"/>
        </w:rPr>
        <w:t>Amounts are to be shown to the nearest rand.</w:t>
      </w:r>
    </w:p>
    <w:p w14:paraId="230F19A3" w14:textId="5597650A" w:rsidR="00925BE4" w:rsidRPr="00CC194D" w:rsidRDefault="00925BE4" w:rsidP="000E5F47">
      <w:pPr>
        <w:pStyle w:val="REG-Pa"/>
        <w:ind w:hanging="425"/>
        <w:rPr>
          <w:sz w:val="20"/>
          <w:szCs w:val="20"/>
        </w:rPr>
      </w:pPr>
      <w:r w:rsidRPr="00CC194D">
        <w:rPr>
          <w:sz w:val="20"/>
          <w:szCs w:val="20"/>
        </w:rPr>
        <w:t xml:space="preserve">(iii) </w:t>
      </w:r>
      <w:r w:rsidR="000E5F47" w:rsidRPr="00CC194D">
        <w:rPr>
          <w:sz w:val="20"/>
          <w:szCs w:val="20"/>
        </w:rPr>
        <w:tab/>
      </w:r>
      <w:r w:rsidRPr="00CC194D">
        <w:rPr>
          <w:sz w:val="20"/>
          <w:szCs w:val="20"/>
        </w:rPr>
        <w:t>Each item must be completed; where there is no amount, show</w:t>
      </w:r>
      <w:r w:rsidR="008A0307" w:rsidRPr="00CC194D">
        <w:rPr>
          <w:sz w:val="20"/>
          <w:szCs w:val="20"/>
        </w:rPr>
        <w:t xml:space="preserve"> “–”</w:t>
      </w:r>
      <w:r w:rsidRPr="00CC194D">
        <w:rPr>
          <w:sz w:val="20"/>
          <w:szCs w:val="20"/>
        </w:rPr>
        <w:t>.</w:t>
      </w:r>
    </w:p>
    <w:p w14:paraId="149139B0" w14:textId="77777777" w:rsidR="00FC150F" w:rsidRPr="00CC194D" w:rsidRDefault="00FC150F" w:rsidP="00925BE4">
      <w:pPr>
        <w:pStyle w:val="REG-P0"/>
        <w:rPr>
          <w:rFonts w:eastAsia="*Minion Pro-Bold-35818-Identity"/>
          <w:sz w:val="20"/>
          <w:szCs w:val="20"/>
        </w:rPr>
      </w:pPr>
    </w:p>
    <w:p w14:paraId="15573445" w14:textId="29EE4728" w:rsidR="00925BE4" w:rsidRPr="00CC194D" w:rsidRDefault="00925BE4" w:rsidP="00FC150F">
      <w:pPr>
        <w:pStyle w:val="REG-P0"/>
        <w:jc w:val="center"/>
        <w:rPr>
          <w:rFonts w:eastAsia="*Minion Pro-Bold-35818-Identity"/>
          <w:sz w:val="20"/>
          <w:szCs w:val="20"/>
        </w:rPr>
      </w:pPr>
      <w:r w:rsidRPr="00CC194D">
        <w:rPr>
          <w:rFonts w:eastAsia="*Minion Pro-Bold-35818-Identity"/>
          <w:sz w:val="20"/>
          <w:szCs w:val="20"/>
        </w:rPr>
        <w:t>DIVISION I</w:t>
      </w:r>
    </w:p>
    <w:p w14:paraId="4D7CFB6E" w14:textId="77777777" w:rsidR="00925BE4" w:rsidRPr="00CC194D" w:rsidRDefault="00925BE4" w:rsidP="00FC150F">
      <w:pPr>
        <w:pStyle w:val="REG-P0"/>
        <w:jc w:val="center"/>
        <w:rPr>
          <w:rFonts w:eastAsia="*Minion Pro-Bold-35818-Identity"/>
          <w:sz w:val="20"/>
          <w:szCs w:val="20"/>
        </w:rPr>
      </w:pPr>
      <w:r w:rsidRPr="00CC194D">
        <w:rPr>
          <w:rFonts w:eastAsia="*Minion Pro-Bold-35818-Identity"/>
          <w:sz w:val="20"/>
          <w:szCs w:val="20"/>
        </w:rPr>
        <w:t>LIQUID ASSET, PRESCRIBED INVESTMENT AND SHARE CAPITAL REQUIREMENTS</w:t>
      </w:r>
    </w:p>
    <w:p w14:paraId="2AF8E823" w14:textId="77777777" w:rsidR="00FC150F" w:rsidRPr="00CC194D" w:rsidRDefault="00FC150F" w:rsidP="00925BE4">
      <w:pPr>
        <w:pStyle w:val="REG-P0"/>
        <w:rPr>
          <w:rFonts w:eastAsia="*Minion Pro-Bold-35818-Identity"/>
          <w:sz w:val="20"/>
          <w:szCs w:val="20"/>
        </w:rPr>
      </w:pPr>
    </w:p>
    <w:p w14:paraId="48CA75E0" w14:textId="6450B521" w:rsidR="006263F8" w:rsidRPr="00CC194D" w:rsidRDefault="00925BE4" w:rsidP="00925BE4">
      <w:pPr>
        <w:pStyle w:val="REG-P0"/>
        <w:rPr>
          <w:rFonts w:eastAsia="*Minion Pro-Bold-35818-Identity"/>
          <w:sz w:val="20"/>
          <w:szCs w:val="20"/>
        </w:rPr>
      </w:pPr>
      <w:r w:rsidRPr="00CC194D">
        <w:rPr>
          <w:rFonts w:eastAsia="*Minion Pro-Bold-35818-Identity"/>
          <w:sz w:val="20"/>
          <w:szCs w:val="20"/>
        </w:rPr>
        <w:t xml:space="preserve">A. </w:t>
      </w:r>
      <w:r w:rsidR="00FC150F" w:rsidRPr="00CC194D">
        <w:rPr>
          <w:rFonts w:eastAsia="*Minion Pro-Bold-35818-Identity"/>
          <w:sz w:val="20"/>
          <w:szCs w:val="20"/>
        </w:rPr>
        <w:tab/>
      </w:r>
      <w:r w:rsidRPr="00CC194D">
        <w:rPr>
          <w:rFonts w:eastAsia="*Minion Pro-Bold-35818-Identity"/>
          <w:sz w:val="20"/>
          <w:szCs w:val="20"/>
        </w:rPr>
        <w:t>Liabilities, excluding indefinite shares and advances made by the State.</w:t>
      </w:r>
    </w:p>
    <w:p w14:paraId="07418E7B" w14:textId="1B606A34" w:rsidR="00396ABF" w:rsidRPr="00CC194D" w:rsidRDefault="00396ABF" w:rsidP="00925BE4">
      <w:pPr>
        <w:pStyle w:val="REG-P0"/>
        <w:rPr>
          <w:sz w:val="20"/>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firstRow="1" w:lastRow="1" w:firstColumn="1" w:lastColumn="1" w:noHBand="0" w:noVBand="0"/>
      </w:tblPr>
      <w:tblGrid>
        <w:gridCol w:w="5495"/>
        <w:gridCol w:w="752"/>
        <w:gridCol w:w="752"/>
        <w:gridCol w:w="752"/>
        <w:gridCol w:w="753"/>
      </w:tblGrid>
      <w:tr w:rsidR="00D41317" w:rsidRPr="00E2649A" w14:paraId="5AEA836F" w14:textId="77777777" w:rsidTr="00E65C33">
        <w:tc>
          <w:tcPr>
            <w:tcW w:w="3231" w:type="pct"/>
            <w:tcBorders>
              <w:top w:val="single" w:sz="12" w:space="0" w:color="auto"/>
            </w:tcBorders>
          </w:tcPr>
          <w:p w14:paraId="43D6328A" w14:textId="77777777" w:rsidR="00396ABF" w:rsidRPr="00E2649A" w:rsidRDefault="00396ABF" w:rsidP="00EF0769">
            <w:pPr>
              <w:pStyle w:val="REG-P0"/>
              <w:rPr>
                <w:sz w:val="18"/>
                <w:szCs w:val="18"/>
              </w:rPr>
            </w:pPr>
          </w:p>
        </w:tc>
        <w:tc>
          <w:tcPr>
            <w:tcW w:w="442" w:type="pct"/>
            <w:tcBorders>
              <w:top w:val="single" w:sz="12" w:space="0" w:color="auto"/>
            </w:tcBorders>
          </w:tcPr>
          <w:p w14:paraId="43EFE978" w14:textId="77777777" w:rsidR="00D41317" w:rsidRPr="00E2649A" w:rsidRDefault="00396ABF" w:rsidP="00D41317">
            <w:pPr>
              <w:pStyle w:val="REG-P0"/>
              <w:jc w:val="center"/>
              <w:rPr>
                <w:sz w:val="18"/>
                <w:szCs w:val="18"/>
              </w:rPr>
            </w:pPr>
            <w:r w:rsidRPr="00E2649A">
              <w:rPr>
                <w:sz w:val="18"/>
                <w:szCs w:val="18"/>
              </w:rPr>
              <w:t xml:space="preserve">Short­ term </w:t>
            </w:r>
          </w:p>
          <w:p w14:paraId="22F4C0FA" w14:textId="78B13A1E" w:rsidR="00396ABF" w:rsidRPr="00E2649A" w:rsidRDefault="00396ABF" w:rsidP="00D41317">
            <w:pPr>
              <w:pStyle w:val="REG-P0"/>
              <w:jc w:val="center"/>
              <w:rPr>
                <w:sz w:val="18"/>
                <w:szCs w:val="18"/>
              </w:rPr>
            </w:pPr>
            <w:r w:rsidRPr="00E2649A">
              <w:rPr>
                <w:sz w:val="18"/>
                <w:szCs w:val="18"/>
              </w:rPr>
              <w:t>(</w:t>
            </w:r>
            <w:r w:rsidR="00D41317" w:rsidRPr="00E2649A">
              <w:rPr>
                <w:sz w:val="18"/>
                <w:szCs w:val="18"/>
              </w:rPr>
              <w:t>1</w:t>
            </w:r>
            <w:r w:rsidRPr="00E2649A">
              <w:rPr>
                <w:sz w:val="18"/>
                <w:szCs w:val="18"/>
              </w:rPr>
              <w:t>)</w:t>
            </w:r>
          </w:p>
        </w:tc>
        <w:tc>
          <w:tcPr>
            <w:tcW w:w="442" w:type="pct"/>
            <w:tcBorders>
              <w:top w:val="single" w:sz="12" w:space="0" w:color="auto"/>
            </w:tcBorders>
          </w:tcPr>
          <w:p w14:paraId="5374C6F9" w14:textId="77777777" w:rsidR="00D41317" w:rsidRPr="00E2649A" w:rsidRDefault="00396ABF" w:rsidP="00D41317">
            <w:pPr>
              <w:pStyle w:val="REG-P0"/>
              <w:jc w:val="center"/>
              <w:rPr>
                <w:sz w:val="18"/>
                <w:szCs w:val="18"/>
              </w:rPr>
            </w:pPr>
            <w:r w:rsidRPr="00E2649A">
              <w:rPr>
                <w:sz w:val="18"/>
                <w:szCs w:val="18"/>
              </w:rPr>
              <w:t xml:space="preserve">Medium­ term </w:t>
            </w:r>
          </w:p>
          <w:p w14:paraId="229C0978" w14:textId="65DC6753" w:rsidR="00396ABF" w:rsidRPr="00E2649A" w:rsidRDefault="00396ABF" w:rsidP="00D41317">
            <w:pPr>
              <w:pStyle w:val="REG-P0"/>
              <w:jc w:val="center"/>
              <w:rPr>
                <w:sz w:val="18"/>
                <w:szCs w:val="18"/>
              </w:rPr>
            </w:pPr>
            <w:r w:rsidRPr="00E2649A">
              <w:rPr>
                <w:sz w:val="18"/>
                <w:szCs w:val="18"/>
              </w:rPr>
              <w:t>(2)</w:t>
            </w:r>
          </w:p>
        </w:tc>
        <w:tc>
          <w:tcPr>
            <w:tcW w:w="442" w:type="pct"/>
            <w:tcBorders>
              <w:top w:val="single" w:sz="12" w:space="0" w:color="auto"/>
            </w:tcBorders>
          </w:tcPr>
          <w:p w14:paraId="679B7410" w14:textId="77777777" w:rsidR="00D41317" w:rsidRPr="00E2649A" w:rsidRDefault="00396ABF" w:rsidP="00D41317">
            <w:pPr>
              <w:pStyle w:val="REG-P0"/>
              <w:jc w:val="center"/>
              <w:rPr>
                <w:sz w:val="18"/>
                <w:szCs w:val="18"/>
              </w:rPr>
            </w:pPr>
            <w:r w:rsidRPr="00E2649A">
              <w:rPr>
                <w:sz w:val="18"/>
                <w:szCs w:val="18"/>
              </w:rPr>
              <w:t xml:space="preserve">Long­ term </w:t>
            </w:r>
          </w:p>
          <w:p w14:paraId="5724017B" w14:textId="420226E8" w:rsidR="00396ABF" w:rsidRPr="00E2649A" w:rsidRDefault="00396ABF" w:rsidP="00D41317">
            <w:pPr>
              <w:pStyle w:val="REG-P0"/>
              <w:jc w:val="center"/>
              <w:rPr>
                <w:sz w:val="18"/>
                <w:szCs w:val="18"/>
              </w:rPr>
            </w:pPr>
            <w:r w:rsidRPr="00E2649A">
              <w:rPr>
                <w:sz w:val="18"/>
                <w:szCs w:val="18"/>
              </w:rPr>
              <w:t>(3)</w:t>
            </w:r>
          </w:p>
        </w:tc>
        <w:tc>
          <w:tcPr>
            <w:tcW w:w="443" w:type="pct"/>
            <w:tcBorders>
              <w:top w:val="single" w:sz="12" w:space="0" w:color="auto"/>
            </w:tcBorders>
          </w:tcPr>
          <w:p w14:paraId="09DB235C" w14:textId="77777777" w:rsidR="00E2649A" w:rsidRPr="00E2649A" w:rsidRDefault="00396ABF" w:rsidP="00D41317">
            <w:pPr>
              <w:pStyle w:val="REG-P0"/>
              <w:jc w:val="center"/>
              <w:rPr>
                <w:sz w:val="18"/>
                <w:szCs w:val="18"/>
              </w:rPr>
            </w:pPr>
            <w:r w:rsidRPr="00E2649A">
              <w:rPr>
                <w:sz w:val="18"/>
                <w:szCs w:val="18"/>
              </w:rPr>
              <w:t>Total</w:t>
            </w:r>
          </w:p>
          <w:p w14:paraId="5CF82C9F" w14:textId="42386DDA" w:rsidR="00D41317" w:rsidRPr="00E2649A" w:rsidRDefault="00396ABF" w:rsidP="00D41317">
            <w:pPr>
              <w:pStyle w:val="REG-P0"/>
              <w:jc w:val="center"/>
              <w:rPr>
                <w:sz w:val="18"/>
                <w:szCs w:val="18"/>
              </w:rPr>
            </w:pPr>
            <w:r w:rsidRPr="00E2649A">
              <w:rPr>
                <w:sz w:val="18"/>
                <w:szCs w:val="18"/>
              </w:rPr>
              <w:t xml:space="preserve"> </w:t>
            </w:r>
          </w:p>
          <w:p w14:paraId="1B59B110" w14:textId="51C06539" w:rsidR="00396ABF" w:rsidRPr="00E2649A" w:rsidRDefault="00396ABF" w:rsidP="00D41317">
            <w:pPr>
              <w:pStyle w:val="REG-P0"/>
              <w:jc w:val="center"/>
              <w:rPr>
                <w:sz w:val="18"/>
                <w:szCs w:val="18"/>
              </w:rPr>
            </w:pPr>
            <w:r w:rsidRPr="00E2649A">
              <w:rPr>
                <w:sz w:val="18"/>
                <w:szCs w:val="18"/>
              </w:rPr>
              <w:t>(4)</w:t>
            </w:r>
          </w:p>
        </w:tc>
      </w:tr>
      <w:tr w:rsidR="003111F8" w:rsidRPr="00E2649A" w14:paraId="7E833BD6" w14:textId="77777777" w:rsidTr="00BA1CBA">
        <w:tc>
          <w:tcPr>
            <w:tcW w:w="3231" w:type="pct"/>
            <w:tcBorders>
              <w:bottom w:val="nil"/>
            </w:tcBorders>
          </w:tcPr>
          <w:p w14:paraId="71C1243F" w14:textId="77777777" w:rsidR="003111F8" w:rsidRPr="00E2649A" w:rsidRDefault="003111F8" w:rsidP="00EF0769">
            <w:pPr>
              <w:pStyle w:val="REG-P0"/>
              <w:rPr>
                <w:sz w:val="18"/>
                <w:szCs w:val="18"/>
              </w:rPr>
            </w:pPr>
          </w:p>
          <w:p w14:paraId="41EBEC95" w14:textId="660AABE2"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1.</w:t>
            </w:r>
            <w:r w:rsidRPr="00E2649A">
              <w:rPr>
                <w:rFonts w:eastAsia="*Minion Pro-Bold-35818-Identity"/>
                <w:sz w:val="18"/>
                <w:szCs w:val="18"/>
              </w:rPr>
              <w:tab/>
              <w:t>Unsecured bank loans and overdrafts</w:t>
            </w:r>
            <w:r>
              <w:rPr>
                <w:rFonts w:eastAsia="*Minion Pro-Bold-35818-Identity"/>
                <w:sz w:val="18"/>
                <w:szCs w:val="18"/>
              </w:rPr>
              <w:tab/>
            </w:r>
          </w:p>
          <w:p w14:paraId="12DFEB2B" w14:textId="4270E4BA"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2.</w:t>
            </w:r>
            <w:r w:rsidRPr="00E2649A">
              <w:rPr>
                <w:rFonts w:eastAsia="*Minion Pro-Bold-35818-Identity"/>
                <w:sz w:val="18"/>
                <w:szCs w:val="18"/>
              </w:rPr>
              <w:tab/>
              <w:t>Bank loans and overdrafts not secured by liquid assets</w:t>
            </w:r>
            <w:r>
              <w:rPr>
                <w:rFonts w:eastAsia="*Minion Pro-Bold-35818-Identity"/>
                <w:sz w:val="18"/>
                <w:szCs w:val="18"/>
              </w:rPr>
              <w:tab/>
            </w:r>
          </w:p>
          <w:p w14:paraId="334D9EB3" w14:textId="0003956E"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3.</w:t>
            </w:r>
            <w:r w:rsidRPr="00E2649A">
              <w:rPr>
                <w:rFonts w:eastAsia="*Minion Pro-Bold-35818-Identity"/>
                <w:sz w:val="18"/>
                <w:szCs w:val="18"/>
              </w:rPr>
              <w:tab/>
              <w:t>Other loans not secured by liquid assets (specify)</w:t>
            </w:r>
            <w:r>
              <w:rPr>
                <w:rFonts w:eastAsia="*Minion Pro-Bold-35818-Identity"/>
                <w:sz w:val="18"/>
                <w:szCs w:val="18"/>
              </w:rPr>
              <w:tab/>
            </w:r>
          </w:p>
          <w:p w14:paraId="43CDF6D8" w14:textId="248858FB"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4.</w:t>
            </w:r>
            <w:r w:rsidRPr="00E2649A">
              <w:rPr>
                <w:rFonts w:eastAsia="*Minion Pro-Bold-35818-Identity"/>
                <w:sz w:val="18"/>
                <w:szCs w:val="18"/>
              </w:rPr>
              <w:tab/>
              <w:t>Fixed period paid-up shares</w:t>
            </w:r>
            <w:r>
              <w:rPr>
                <w:rFonts w:eastAsia="*Minion Pro-Bold-35818-Identity"/>
                <w:sz w:val="18"/>
                <w:szCs w:val="18"/>
              </w:rPr>
              <w:tab/>
            </w:r>
          </w:p>
          <w:p w14:paraId="4F8390B0" w14:textId="56471466"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5.</w:t>
            </w:r>
            <w:r w:rsidRPr="00E2649A">
              <w:rPr>
                <w:rFonts w:eastAsia="*Minion Pro-Bold-35818-Identity"/>
                <w:sz w:val="18"/>
                <w:szCs w:val="18"/>
              </w:rPr>
              <w:tab/>
              <w:t>Subscription shares</w:t>
            </w:r>
            <w:r w:rsidR="00825A38">
              <w:rPr>
                <w:rFonts w:eastAsia="*Minion Pro-Bold-35818-Identity"/>
                <w:sz w:val="18"/>
                <w:szCs w:val="18"/>
              </w:rPr>
              <w:t>*</w:t>
            </w:r>
            <w:r>
              <w:rPr>
                <w:rFonts w:eastAsia="*Minion Pro-Bold-35818-Identity"/>
                <w:sz w:val="18"/>
                <w:szCs w:val="18"/>
              </w:rPr>
              <w:tab/>
            </w:r>
          </w:p>
          <w:p w14:paraId="05529013" w14:textId="7182AFDE"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6.</w:t>
            </w:r>
            <w:r w:rsidRPr="00E2649A">
              <w:rPr>
                <w:rFonts w:eastAsia="*Minion Pro-Bold-35818-Identity"/>
                <w:sz w:val="18"/>
                <w:szCs w:val="18"/>
              </w:rPr>
              <w:tab/>
              <w:t>Savings deposits</w:t>
            </w:r>
            <w:r w:rsidR="00760E79">
              <w:rPr>
                <w:rFonts w:eastAsia="*Minion Pro-Bold-35818-Identity"/>
                <w:sz w:val="18"/>
                <w:szCs w:val="18"/>
              </w:rPr>
              <w:t>†</w:t>
            </w:r>
            <w:r>
              <w:rPr>
                <w:rFonts w:eastAsia="*Minion Pro-Bold-35818-Identity"/>
                <w:sz w:val="18"/>
                <w:szCs w:val="18"/>
              </w:rPr>
              <w:tab/>
            </w:r>
          </w:p>
          <w:p w14:paraId="4B6DDE1A" w14:textId="7FE660AC"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7.</w:t>
            </w:r>
            <w:r w:rsidRPr="00E2649A">
              <w:rPr>
                <w:rFonts w:eastAsia="*Minion Pro-Bold-35818-Identity"/>
                <w:sz w:val="18"/>
                <w:szCs w:val="18"/>
              </w:rPr>
              <w:tab/>
              <w:t>Fixed deposits</w:t>
            </w:r>
            <w:r w:rsidR="00825A38">
              <w:rPr>
                <w:rFonts w:eastAsia="*Minion Pro-Bold-35818-Identity"/>
                <w:sz w:val="18"/>
                <w:szCs w:val="18"/>
              </w:rPr>
              <w:t>*</w:t>
            </w:r>
            <w:r>
              <w:rPr>
                <w:rFonts w:eastAsia="*Minion Pro-Bold-35818-Identity"/>
                <w:sz w:val="18"/>
                <w:szCs w:val="18"/>
              </w:rPr>
              <w:tab/>
            </w:r>
          </w:p>
          <w:p w14:paraId="50EE63EF" w14:textId="2D8EBAE3"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8.</w:t>
            </w:r>
            <w:r w:rsidRPr="00E2649A">
              <w:rPr>
                <w:rFonts w:eastAsia="*Minion Pro-Bold-35818-Identity"/>
                <w:sz w:val="18"/>
                <w:szCs w:val="18"/>
              </w:rPr>
              <w:tab/>
              <w:t>Trans</w:t>
            </w:r>
            <w:r>
              <w:rPr>
                <w:rFonts w:eastAsia="*Minion Pro-Bold-35818-Identity"/>
                <w:sz w:val="18"/>
                <w:szCs w:val="18"/>
              </w:rPr>
              <w:t>mission</w:t>
            </w:r>
            <w:r w:rsidRPr="00E2649A">
              <w:rPr>
                <w:rFonts w:eastAsia="*Minion Pro-Bold-35818-Identity"/>
                <w:sz w:val="18"/>
                <w:szCs w:val="18"/>
              </w:rPr>
              <w:t xml:space="preserve"> deposits</w:t>
            </w:r>
            <w:r>
              <w:rPr>
                <w:rFonts w:eastAsia="*Minion Pro-Bold-35818-Identity"/>
                <w:sz w:val="18"/>
                <w:szCs w:val="18"/>
              </w:rPr>
              <w:tab/>
            </w:r>
          </w:p>
          <w:p w14:paraId="647CB584" w14:textId="6920D2FB"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9.</w:t>
            </w:r>
            <w:r w:rsidRPr="00E2649A">
              <w:rPr>
                <w:rFonts w:eastAsia="*Minion Pro-Bold-35818-Identity"/>
                <w:sz w:val="18"/>
                <w:szCs w:val="18"/>
              </w:rPr>
              <w:tab/>
              <w:t>Collateral cash deposits</w:t>
            </w:r>
            <w:r>
              <w:rPr>
                <w:rFonts w:eastAsia="*Minion Pro-Bold-35818-Identity"/>
                <w:sz w:val="18"/>
                <w:szCs w:val="18"/>
              </w:rPr>
              <w:tab/>
            </w:r>
          </w:p>
          <w:p w14:paraId="1F4C8629" w14:textId="0F25C8D2"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10.</w:t>
            </w:r>
            <w:r w:rsidRPr="00E2649A">
              <w:rPr>
                <w:rFonts w:eastAsia="*Minion Pro-Bold-35818-Identity"/>
                <w:sz w:val="18"/>
                <w:szCs w:val="18"/>
              </w:rPr>
              <w:tab/>
              <w:t>Interest accrued on -</w:t>
            </w:r>
          </w:p>
          <w:p w14:paraId="5AC2606F" w14:textId="06E21549"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(a) all loans</w:t>
            </w:r>
            <w:r>
              <w:rPr>
                <w:rFonts w:eastAsia="*Minion Pro-Bold-35818-Identity"/>
                <w:sz w:val="18"/>
                <w:szCs w:val="18"/>
              </w:rPr>
              <w:tab/>
            </w:r>
          </w:p>
          <w:p w14:paraId="55C39A60" w14:textId="71346E4F"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(b) savings deposits</w:t>
            </w:r>
            <w:r>
              <w:rPr>
                <w:rFonts w:eastAsia="*Minion Pro-Bold-35818-Identity"/>
                <w:sz w:val="18"/>
                <w:szCs w:val="18"/>
              </w:rPr>
              <w:tab/>
            </w:r>
          </w:p>
          <w:p w14:paraId="4C0639A7" w14:textId="0378CC02"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(c) fixed deposits</w:t>
            </w:r>
            <w:r>
              <w:rPr>
                <w:rFonts w:eastAsia="*Minion Pro-Bold-35818-Identity"/>
                <w:sz w:val="18"/>
                <w:szCs w:val="18"/>
              </w:rPr>
              <w:tab/>
            </w:r>
          </w:p>
          <w:p w14:paraId="25DEA146" w14:textId="4C370D37"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(d) transmission deposits</w:t>
            </w:r>
            <w:r>
              <w:rPr>
                <w:rFonts w:eastAsia="*Minion Pro-Bold-35818-Identity"/>
                <w:sz w:val="18"/>
                <w:szCs w:val="18"/>
              </w:rPr>
              <w:tab/>
            </w:r>
          </w:p>
          <w:p w14:paraId="68DDB998" w14:textId="7702E26D"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(e) collateral deposits</w:t>
            </w:r>
            <w:r>
              <w:rPr>
                <w:rFonts w:eastAsia="*Minion Pro-Bold-35818-Identity"/>
                <w:sz w:val="18"/>
                <w:szCs w:val="18"/>
              </w:rPr>
              <w:tab/>
            </w:r>
          </w:p>
          <w:p w14:paraId="1D25DAC8" w14:textId="61A3C72A"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11. Dividends on fully paid-up shares -</w:t>
            </w:r>
          </w:p>
          <w:p w14:paraId="5046E6F9" w14:textId="44B55B92"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(a) due but not yet paid</w:t>
            </w:r>
            <w:r>
              <w:rPr>
                <w:rFonts w:eastAsia="*Minion Pro-Bold-35818-Identity"/>
                <w:sz w:val="18"/>
                <w:szCs w:val="18"/>
              </w:rPr>
              <w:tab/>
            </w:r>
          </w:p>
          <w:p w14:paraId="4B17C0C3" w14:textId="7C86C022" w:rsidR="003111F8" w:rsidRPr="00E2649A" w:rsidRDefault="003111F8"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(b) recommended by directors but not yet confirmed</w:t>
            </w:r>
            <w:r>
              <w:rPr>
                <w:rFonts w:eastAsia="*Minion Pro-Bold-35818-Identity"/>
                <w:sz w:val="18"/>
                <w:szCs w:val="18"/>
              </w:rPr>
              <w:tab/>
            </w:r>
          </w:p>
          <w:p w14:paraId="694ADEAA" w14:textId="56393AA2" w:rsidR="003111F8" w:rsidRPr="00E2649A"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12. Net amount of advances and re-advances granted but not paid out</w:t>
            </w:r>
            <w:r>
              <w:rPr>
                <w:rFonts w:eastAsia="*Minion Pro-Bold-35818-Identity"/>
                <w:sz w:val="18"/>
                <w:szCs w:val="18"/>
              </w:rPr>
              <w:tab/>
            </w:r>
          </w:p>
          <w:p w14:paraId="4FA8E0CE" w14:textId="1A41F8F3" w:rsidR="003111F8" w:rsidRDefault="003111F8" w:rsidP="00EF0769">
            <w:pPr>
              <w:pStyle w:val="REG-P0"/>
              <w:tabs>
                <w:tab w:val="left" w:pos="290"/>
                <w:tab w:val="right" w:leader="dot" w:pos="5490"/>
              </w:tabs>
              <w:ind w:left="290" w:hanging="289"/>
              <w:rPr>
                <w:rFonts w:eastAsia="*Minion Pro-Bold-35818-Identity"/>
                <w:sz w:val="18"/>
                <w:szCs w:val="18"/>
              </w:rPr>
            </w:pPr>
            <w:r w:rsidRPr="00E2649A">
              <w:rPr>
                <w:rFonts w:eastAsia="*Minion Pro-Bold-35818-Identity"/>
                <w:sz w:val="18"/>
                <w:szCs w:val="18"/>
              </w:rPr>
              <w:t>13. Net amount due in respect of indefinite shares to be redeemed</w:t>
            </w:r>
            <w:r>
              <w:rPr>
                <w:rFonts w:eastAsia="*Minion Pro-Bold-35818-Identity"/>
                <w:sz w:val="18"/>
                <w:szCs w:val="18"/>
              </w:rPr>
              <w:tab/>
            </w:r>
          </w:p>
          <w:p w14:paraId="2F779A07" w14:textId="738040C7" w:rsidR="006E5A8A" w:rsidRDefault="006E5A8A" w:rsidP="00EF0769">
            <w:pPr>
              <w:pStyle w:val="REG-P0"/>
              <w:tabs>
                <w:tab w:val="left" w:pos="290"/>
                <w:tab w:val="right" w:leader="dot" w:pos="5490"/>
              </w:tabs>
              <w:ind w:left="290" w:hanging="289"/>
              <w:rPr>
                <w:rFonts w:eastAsia="*Minion Pro-Bold-35818-Identity"/>
                <w:sz w:val="18"/>
                <w:szCs w:val="18"/>
              </w:rPr>
            </w:pPr>
            <w:r>
              <w:rPr>
                <w:rFonts w:eastAsia="*Minion Pro-Bold-35818-Identity"/>
                <w:sz w:val="18"/>
                <w:szCs w:val="18"/>
              </w:rPr>
              <w:t>14.</w:t>
            </w:r>
            <w:r>
              <w:rPr>
                <w:rFonts w:eastAsia="*Minion Pro-Bold-35818-Identity"/>
                <w:sz w:val="18"/>
                <w:szCs w:val="18"/>
              </w:rPr>
              <w:tab/>
              <w:t>Other liabilities to the public (specify) -</w:t>
            </w:r>
          </w:p>
          <w:p w14:paraId="6B94C189" w14:textId="35ECE857" w:rsidR="003111F8" w:rsidRDefault="003779EF" w:rsidP="00EF0769">
            <w:pPr>
              <w:pStyle w:val="REG-P0"/>
              <w:tabs>
                <w:tab w:val="clear" w:pos="567"/>
                <w:tab w:val="left" w:pos="290"/>
                <w:tab w:val="right" w:leader="dot" w:pos="5490"/>
              </w:tabs>
              <w:ind w:left="284" w:firstLine="6"/>
              <w:rPr>
                <w:sz w:val="18"/>
                <w:szCs w:val="18"/>
              </w:rPr>
            </w:pPr>
            <w:r>
              <w:rPr>
                <w:sz w:val="18"/>
                <w:szCs w:val="18"/>
              </w:rPr>
              <w:tab/>
            </w:r>
          </w:p>
          <w:p w14:paraId="5C9A2646" w14:textId="480748ED" w:rsidR="005B61FF" w:rsidRDefault="005B61FF" w:rsidP="00EF0769">
            <w:pPr>
              <w:pStyle w:val="REG-P0"/>
              <w:tabs>
                <w:tab w:val="clear" w:pos="567"/>
                <w:tab w:val="left" w:pos="290"/>
                <w:tab w:val="right" w:leader="dot" w:pos="5490"/>
              </w:tabs>
              <w:ind w:left="284" w:firstLine="6"/>
              <w:rPr>
                <w:sz w:val="18"/>
                <w:szCs w:val="18"/>
              </w:rPr>
            </w:pPr>
            <w:r>
              <w:rPr>
                <w:sz w:val="18"/>
                <w:szCs w:val="18"/>
              </w:rPr>
              <w:tab/>
            </w:r>
          </w:p>
          <w:p w14:paraId="281FB6E7" w14:textId="77777777" w:rsidR="00DB54EE" w:rsidRDefault="00DB54EE" w:rsidP="00EF0769">
            <w:pPr>
              <w:pStyle w:val="REG-P0"/>
              <w:tabs>
                <w:tab w:val="clear" w:pos="567"/>
                <w:tab w:val="left" w:pos="290"/>
                <w:tab w:val="right" w:leader="dot" w:pos="5490"/>
              </w:tabs>
              <w:ind w:left="1" w:firstLine="6"/>
              <w:rPr>
                <w:sz w:val="18"/>
                <w:szCs w:val="18"/>
              </w:rPr>
            </w:pPr>
          </w:p>
          <w:p w14:paraId="37D01BB9" w14:textId="2B0634AE" w:rsidR="005B61FF" w:rsidRDefault="005B61FF" w:rsidP="005748AD">
            <w:pPr>
              <w:pStyle w:val="REG-P0"/>
              <w:tabs>
                <w:tab w:val="clear" w:pos="567"/>
                <w:tab w:val="left" w:pos="290"/>
                <w:tab w:val="right" w:leader="dot" w:pos="5490"/>
              </w:tabs>
              <w:spacing w:before="60"/>
              <w:ind w:firstLine="6"/>
              <w:rPr>
                <w:sz w:val="18"/>
                <w:szCs w:val="18"/>
              </w:rPr>
            </w:pPr>
            <w:r>
              <w:rPr>
                <w:sz w:val="18"/>
                <w:szCs w:val="18"/>
              </w:rPr>
              <w:t>15.</w:t>
            </w:r>
            <w:r>
              <w:rPr>
                <w:sz w:val="18"/>
                <w:szCs w:val="18"/>
              </w:rPr>
              <w:tab/>
              <w:t>Total</w:t>
            </w:r>
            <w:r w:rsidR="00170411">
              <w:rPr>
                <w:sz w:val="18"/>
                <w:szCs w:val="18"/>
              </w:rPr>
              <w:tab/>
            </w:r>
          </w:p>
          <w:p w14:paraId="08D6A23E" w14:textId="5E9DD1AE" w:rsidR="005B61FF" w:rsidRDefault="005B61FF" w:rsidP="00EF0769">
            <w:pPr>
              <w:pStyle w:val="REG-P0"/>
              <w:tabs>
                <w:tab w:val="clear" w:pos="567"/>
                <w:tab w:val="left" w:pos="290"/>
                <w:tab w:val="right" w:leader="dot" w:pos="5490"/>
              </w:tabs>
              <w:ind w:left="1" w:firstLine="6"/>
              <w:rPr>
                <w:sz w:val="18"/>
                <w:szCs w:val="18"/>
              </w:rPr>
            </w:pPr>
            <w:r>
              <w:rPr>
                <w:sz w:val="18"/>
                <w:szCs w:val="18"/>
              </w:rPr>
              <w:t>16.</w:t>
            </w:r>
            <w:r>
              <w:rPr>
                <w:sz w:val="18"/>
                <w:szCs w:val="18"/>
              </w:rPr>
              <w:tab/>
            </w:r>
            <w:r w:rsidRPr="005B61FF">
              <w:rPr>
                <w:i/>
                <w:sz w:val="18"/>
                <w:szCs w:val="18"/>
              </w:rPr>
              <w:t>Less</w:t>
            </w:r>
            <w:r>
              <w:rPr>
                <w:sz w:val="18"/>
                <w:szCs w:val="18"/>
              </w:rPr>
              <w:t xml:space="preserve"> loans against -</w:t>
            </w:r>
          </w:p>
          <w:p w14:paraId="42E168BB" w14:textId="77777777" w:rsidR="005B61FF" w:rsidRPr="00E2649A" w:rsidRDefault="005B61FF"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(a) all loans</w:t>
            </w:r>
            <w:r>
              <w:rPr>
                <w:rFonts w:eastAsia="*Minion Pro-Bold-35818-Identity"/>
                <w:sz w:val="18"/>
                <w:szCs w:val="18"/>
              </w:rPr>
              <w:tab/>
            </w:r>
          </w:p>
          <w:p w14:paraId="5C7BB7E1" w14:textId="77777777" w:rsidR="005B61FF" w:rsidRPr="00E2649A" w:rsidRDefault="005B61FF"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(b) savings deposits</w:t>
            </w:r>
            <w:r>
              <w:rPr>
                <w:rFonts w:eastAsia="*Minion Pro-Bold-35818-Identity"/>
                <w:sz w:val="18"/>
                <w:szCs w:val="18"/>
              </w:rPr>
              <w:tab/>
            </w:r>
          </w:p>
          <w:p w14:paraId="114A2CCD" w14:textId="77777777" w:rsidR="005B61FF" w:rsidRPr="00E2649A" w:rsidRDefault="005B61FF" w:rsidP="00EF0769">
            <w:pPr>
              <w:pStyle w:val="REG-P0"/>
              <w:tabs>
                <w:tab w:val="left" w:pos="290"/>
                <w:tab w:val="right" w:leader="dot" w:pos="5490"/>
              </w:tabs>
              <w:ind w:left="580" w:hanging="289"/>
              <w:rPr>
                <w:rFonts w:eastAsia="*Minion Pro-Bold-35818-Identity"/>
                <w:sz w:val="18"/>
                <w:szCs w:val="18"/>
              </w:rPr>
            </w:pPr>
            <w:r w:rsidRPr="00E2649A">
              <w:rPr>
                <w:rFonts w:eastAsia="*Minion Pro-Bold-35818-Identity"/>
                <w:sz w:val="18"/>
                <w:szCs w:val="18"/>
              </w:rPr>
              <w:t>(c) fixed deposits</w:t>
            </w:r>
            <w:r>
              <w:rPr>
                <w:rFonts w:eastAsia="*Minion Pro-Bold-35818-Identity"/>
                <w:sz w:val="18"/>
                <w:szCs w:val="18"/>
              </w:rPr>
              <w:tab/>
            </w:r>
          </w:p>
          <w:p w14:paraId="37DAED3E" w14:textId="77777777" w:rsidR="00DB54EE" w:rsidRDefault="00DB54EE" w:rsidP="00EF0769">
            <w:pPr>
              <w:pStyle w:val="REG-P0"/>
              <w:tabs>
                <w:tab w:val="clear" w:pos="567"/>
                <w:tab w:val="left" w:pos="290"/>
                <w:tab w:val="right" w:leader="dot" w:pos="5490"/>
              </w:tabs>
              <w:ind w:left="1" w:firstLine="6"/>
              <w:rPr>
                <w:sz w:val="18"/>
                <w:szCs w:val="18"/>
              </w:rPr>
            </w:pPr>
          </w:p>
          <w:p w14:paraId="54B33F9F" w14:textId="63B87E87" w:rsidR="00DB54EE" w:rsidRDefault="00DB54EE" w:rsidP="00EF0769">
            <w:pPr>
              <w:pStyle w:val="REG-P0"/>
              <w:tabs>
                <w:tab w:val="clear" w:pos="567"/>
                <w:tab w:val="left" w:pos="290"/>
                <w:tab w:val="right" w:leader="dot" w:pos="5490"/>
              </w:tabs>
              <w:ind w:left="1" w:firstLine="6"/>
              <w:rPr>
                <w:sz w:val="18"/>
                <w:szCs w:val="18"/>
              </w:rPr>
            </w:pPr>
            <w:r>
              <w:rPr>
                <w:sz w:val="18"/>
                <w:szCs w:val="18"/>
              </w:rPr>
              <w:t>17.</w:t>
            </w:r>
            <w:r>
              <w:rPr>
                <w:sz w:val="18"/>
                <w:szCs w:val="18"/>
              </w:rPr>
              <w:tab/>
              <w:t>Total deductions</w:t>
            </w:r>
            <w:r>
              <w:rPr>
                <w:sz w:val="18"/>
                <w:szCs w:val="18"/>
              </w:rPr>
              <w:tab/>
            </w:r>
          </w:p>
          <w:p w14:paraId="214082AA" w14:textId="64CC2216" w:rsidR="005B61FF" w:rsidRDefault="005B61FF" w:rsidP="00EF0769">
            <w:pPr>
              <w:pStyle w:val="REG-P0"/>
              <w:tabs>
                <w:tab w:val="clear" w:pos="567"/>
                <w:tab w:val="left" w:pos="290"/>
                <w:tab w:val="right" w:leader="dot" w:pos="5490"/>
              </w:tabs>
              <w:ind w:left="1" w:firstLine="6"/>
              <w:rPr>
                <w:sz w:val="18"/>
                <w:szCs w:val="18"/>
              </w:rPr>
            </w:pPr>
          </w:p>
          <w:p w14:paraId="272D8C2B" w14:textId="6524D029" w:rsidR="006E5A8A" w:rsidRDefault="00DB54EE" w:rsidP="00B03F3A">
            <w:pPr>
              <w:pStyle w:val="REG-P0"/>
              <w:tabs>
                <w:tab w:val="clear" w:pos="567"/>
                <w:tab w:val="left" w:pos="290"/>
                <w:tab w:val="right" w:leader="dot" w:pos="5490"/>
              </w:tabs>
              <w:spacing w:before="60"/>
              <w:ind w:firstLine="6"/>
              <w:rPr>
                <w:sz w:val="18"/>
                <w:szCs w:val="18"/>
              </w:rPr>
            </w:pPr>
            <w:r>
              <w:rPr>
                <w:sz w:val="18"/>
                <w:szCs w:val="18"/>
              </w:rPr>
              <w:t>18.</w:t>
            </w:r>
            <w:r>
              <w:rPr>
                <w:sz w:val="18"/>
                <w:szCs w:val="18"/>
              </w:rPr>
              <w:tab/>
              <w:t>Net total</w:t>
            </w:r>
            <w:r>
              <w:rPr>
                <w:sz w:val="18"/>
                <w:szCs w:val="18"/>
              </w:rPr>
              <w:tab/>
            </w:r>
          </w:p>
          <w:p w14:paraId="2360BF11" w14:textId="196717A7" w:rsidR="006E5A8A" w:rsidRPr="00E2649A" w:rsidRDefault="006E5A8A" w:rsidP="00EF0769">
            <w:pPr>
              <w:pStyle w:val="REG-P0"/>
              <w:tabs>
                <w:tab w:val="left" w:pos="290"/>
                <w:tab w:val="right" w:leader="dot" w:pos="5387"/>
              </w:tabs>
              <w:rPr>
                <w:sz w:val="18"/>
                <w:szCs w:val="18"/>
              </w:rPr>
            </w:pPr>
          </w:p>
        </w:tc>
        <w:tc>
          <w:tcPr>
            <w:tcW w:w="442" w:type="pct"/>
            <w:tcBorders>
              <w:bottom w:val="nil"/>
            </w:tcBorders>
          </w:tcPr>
          <w:p w14:paraId="098CD629" w14:textId="77777777" w:rsidR="00EF0769" w:rsidRDefault="00EF0769" w:rsidP="00EF0769">
            <w:pPr>
              <w:pStyle w:val="REG-P0"/>
              <w:jc w:val="center"/>
              <w:rPr>
                <w:sz w:val="18"/>
                <w:szCs w:val="18"/>
              </w:rPr>
            </w:pPr>
            <w:r w:rsidRPr="00E2649A">
              <w:rPr>
                <w:sz w:val="18"/>
                <w:szCs w:val="18"/>
              </w:rPr>
              <w:t>R</w:t>
            </w:r>
          </w:p>
          <w:p w14:paraId="7B009E02" w14:textId="77777777" w:rsidR="00EF0769" w:rsidRDefault="00EF0769" w:rsidP="00EF0769">
            <w:pPr>
              <w:pStyle w:val="REG-P0"/>
              <w:tabs>
                <w:tab w:val="clear" w:pos="567"/>
                <w:tab w:val="right" w:leader="dot" w:pos="754"/>
              </w:tabs>
              <w:rPr>
                <w:sz w:val="18"/>
                <w:szCs w:val="18"/>
              </w:rPr>
            </w:pPr>
            <w:r>
              <w:rPr>
                <w:sz w:val="18"/>
                <w:szCs w:val="18"/>
              </w:rPr>
              <w:tab/>
            </w:r>
          </w:p>
          <w:p w14:paraId="61BABEFE" w14:textId="77777777" w:rsidR="00EF0769" w:rsidRDefault="00EF0769" w:rsidP="00EF0769">
            <w:pPr>
              <w:pStyle w:val="REG-P0"/>
              <w:tabs>
                <w:tab w:val="clear" w:pos="567"/>
                <w:tab w:val="right" w:leader="dot" w:pos="754"/>
              </w:tabs>
              <w:rPr>
                <w:sz w:val="18"/>
                <w:szCs w:val="18"/>
              </w:rPr>
            </w:pPr>
            <w:r>
              <w:rPr>
                <w:sz w:val="18"/>
                <w:szCs w:val="18"/>
              </w:rPr>
              <w:tab/>
            </w:r>
          </w:p>
          <w:p w14:paraId="543DF14F" w14:textId="77777777" w:rsidR="00EF0769" w:rsidRDefault="00EF0769" w:rsidP="00EF0769">
            <w:pPr>
              <w:pStyle w:val="REG-P0"/>
              <w:tabs>
                <w:tab w:val="clear" w:pos="567"/>
                <w:tab w:val="right" w:leader="dot" w:pos="754"/>
              </w:tabs>
              <w:rPr>
                <w:sz w:val="18"/>
                <w:szCs w:val="18"/>
              </w:rPr>
            </w:pPr>
            <w:r>
              <w:rPr>
                <w:sz w:val="18"/>
                <w:szCs w:val="18"/>
              </w:rPr>
              <w:tab/>
            </w:r>
          </w:p>
          <w:p w14:paraId="675F5823" w14:textId="77777777" w:rsidR="00EF0769" w:rsidRDefault="00EF0769" w:rsidP="00EF0769">
            <w:pPr>
              <w:pStyle w:val="REG-P0"/>
              <w:tabs>
                <w:tab w:val="clear" w:pos="567"/>
                <w:tab w:val="right" w:leader="dot" w:pos="754"/>
              </w:tabs>
              <w:rPr>
                <w:sz w:val="18"/>
                <w:szCs w:val="18"/>
              </w:rPr>
            </w:pPr>
            <w:r>
              <w:rPr>
                <w:sz w:val="18"/>
                <w:szCs w:val="18"/>
              </w:rPr>
              <w:tab/>
            </w:r>
          </w:p>
          <w:p w14:paraId="4FC51AE5" w14:textId="77777777" w:rsidR="00EF0769" w:rsidRDefault="00EF0769" w:rsidP="00EF0769">
            <w:pPr>
              <w:pStyle w:val="REG-P0"/>
              <w:tabs>
                <w:tab w:val="clear" w:pos="567"/>
                <w:tab w:val="right" w:leader="dot" w:pos="754"/>
              </w:tabs>
              <w:rPr>
                <w:sz w:val="18"/>
                <w:szCs w:val="18"/>
              </w:rPr>
            </w:pPr>
            <w:r>
              <w:rPr>
                <w:sz w:val="18"/>
                <w:szCs w:val="18"/>
              </w:rPr>
              <w:tab/>
            </w:r>
          </w:p>
          <w:p w14:paraId="57A59769" w14:textId="77777777" w:rsidR="00EF0769" w:rsidRDefault="00EF0769" w:rsidP="00EF0769">
            <w:pPr>
              <w:pStyle w:val="REG-P0"/>
              <w:tabs>
                <w:tab w:val="clear" w:pos="567"/>
                <w:tab w:val="right" w:leader="dot" w:pos="754"/>
              </w:tabs>
              <w:rPr>
                <w:sz w:val="18"/>
                <w:szCs w:val="18"/>
              </w:rPr>
            </w:pPr>
            <w:r>
              <w:rPr>
                <w:sz w:val="18"/>
                <w:szCs w:val="18"/>
              </w:rPr>
              <w:tab/>
            </w:r>
          </w:p>
          <w:p w14:paraId="06AE7748" w14:textId="77777777" w:rsidR="00EF0769" w:rsidRDefault="00EF0769" w:rsidP="00EF0769">
            <w:pPr>
              <w:pStyle w:val="REG-P0"/>
              <w:tabs>
                <w:tab w:val="clear" w:pos="567"/>
                <w:tab w:val="right" w:leader="dot" w:pos="754"/>
              </w:tabs>
              <w:rPr>
                <w:sz w:val="18"/>
                <w:szCs w:val="18"/>
              </w:rPr>
            </w:pPr>
            <w:r>
              <w:rPr>
                <w:sz w:val="18"/>
                <w:szCs w:val="18"/>
              </w:rPr>
              <w:tab/>
            </w:r>
          </w:p>
          <w:p w14:paraId="6E22BA5A" w14:textId="77777777" w:rsidR="00EF0769" w:rsidRDefault="00EF0769" w:rsidP="00EF0769">
            <w:pPr>
              <w:pStyle w:val="REG-P0"/>
              <w:tabs>
                <w:tab w:val="clear" w:pos="567"/>
                <w:tab w:val="right" w:leader="dot" w:pos="754"/>
              </w:tabs>
              <w:rPr>
                <w:sz w:val="18"/>
                <w:szCs w:val="18"/>
              </w:rPr>
            </w:pPr>
            <w:r>
              <w:rPr>
                <w:sz w:val="18"/>
                <w:szCs w:val="18"/>
              </w:rPr>
              <w:tab/>
            </w:r>
          </w:p>
          <w:p w14:paraId="45540D8D" w14:textId="77777777" w:rsidR="00EF0769" w:rsidRDefault="00EF0769" w:rsidP="00EF0769">
            <w:pPr>
              <w:pStyle w:val="REG-P0"/>
              <w:tabs>
                <w:tab w:val="clear" w:pos="567"/>
                <w:tab w:val="right" w:leader="dot" w:pos="754"/>
              </w:tabs>
              <w:rPr>
                <w:sz w:val="18"/>
                <w:szCs w:val="18"/>
              </w:rPr>
            </w:pPr>
            <w:r>
              <w:rPr>
                <w:sz w:val="18"/>
                <w:szCs w:val="18"/>
              </w:rPr>
              <w:tab/>
            </w:r>
          </w:p>
          <w:p w14:paraId="4498A1A1" w14:textId="77777777" w:rsidR="00EF0769" w:rsidRDefault="00EF0769" w:rsidP="00EF0769">
            <w:pPr>
              <w:pStyle w:val="REG-P0"/>
              <w:tabs>
                <w:tab w:val="clear" w:pos="567"/>
                <w:tab w:val="right" w:leader="dot" w:pos="754"/>
              </w:tabs>
              <w:rPr>
                <w:sz w:val="18"/>
                <w:szCs w:val="18"/>
              </w:rPr>
            </w:pPr>
          </w:p>
          <w:p w14:paraId="2E7D7B4D" w14:textId="77777777" w:rsidR="00EF0769" w:rsidRDefault="00EF0769" w:rsidP="00EF0769">
            <w:pPr>
              <w:pStyle w:val="REG-P0"/>
              <w:tabs>
                <w:tab w:val="clear" w:pos="567"/>
                <w:tab w:val="right" w:leader="dot" w:pos="754"/>
              </w:tabs>
              <w:rPr>
                <w:sz w:val="18"/>
                <w:szCs w:val="18"/>
              </w:rPr>
            </w:pPr>
            <w:r>
              <w:rPr>
                <w:sz w:val="18"/>
                <w:szCs w:val="18"/>
              </w:rPr>
              <w:tab/>
            </w:r>
          </w:p>
          <w:p w14:paraId="1EEFFC56" w14:textId="77777777" w:rsidR="00EF0769" w:rsidRDefault="00EF0769" w:rsidP="00EF0769">
            <w:pPr>
              <w:pStyle w:val="REG-P0"/>
              <w:tabs>
                <w:tab w:val="clear" w:pos="567"/>
                <w:tab w:val="right" w:leader="dot" w:pos="754"/>
              </w:tabs>
              <w:rPr>
                <w:sz w:val="18"/>
                <w:szCs w:val="18"/>
              </w:rPr>
            </w:pPr>
            <w:r>
              <w:rPr>
                <w:sz w:val="18"/>
                <w:szCs w:val="18"/>
              </w:rPr>
              <w:tab/>
            </w:r>
          </w:p>
          <w:p w14:paraId="77B02E07" w14:textId="77777777" w:rsidR="00EF0769" w:rsidRDefault="00EF0769" w:rsidP="00EF0769">
            <w:pPr>
              <w:pStyle w:val="REG-P0"/>
              <w:tabs>
                <w:tab w:val="clear" w:pos="567"/>
                <w:tab w:val="right" w:leader="dot" w:pos="754"/>
              </w:tabs>
              <w:rPr>
                <w:sz w:val="18"/>
                <w:szCs w:val="18"/>
              </w:rPr>
            </w:pPr>
            <w:r>
              <w:rPr>
                <w:sz w:val="18"/>
                <w:szCs w:val="18"/>
              </w:rPr>
              <w:tab/>
            </w:r>
          </w:p>
          <w:p w14:paraId="3CE2CAFD" w14:textId="77777777" w:rsidR="00EF0769" w:rsidRDefault="00EF0769" w:rsidP="00EF0769">
            <w:pPr>
              <w:pStyle w:val="REG-P0"/>
              <w:tabs>
                <w:tab w:val="clear" w:pos="567"/>
                <w:tab w:val="right" w:leader="dot" w:pos="754"/>
              </w:tabs>
              <w:rPr>
                <w:sz w:val="18"/>
                <w:szCs w:val="18"/>
              </w:rPr>
            </w:pPr>
            <w:r>
              <w:rPr>
                <w:sz w:val="18"/>
                <w:szCs w:val="18"/>
              </w:rPr>
              <w:tab/>
            </w:r>
          </w:p>
          <w:p w14:paraId="63921CE8" w14:textId="77777777" w:rsidR="00EF0769" w:rsidRDefault="00EF0769" w:rsidP="00EF0769">
            <w:pPr>
              <w:pStyle w:val="REG-P0"/>
              <w:tabs>
                <w:tab w:val="clear" w:pos="567"/>
                <w:tab w:val="right" w:leader="dot" w:pos="754"/>
              </w:tabs>
              <w:rPr>
                <w:sz w:val="18"/>
                <w:szCs w:val="18"/>
              </w:rPr>
            </w:pPr>
            <w:r>
              <w:rPr>
                <w:sz w:val="18"/>
                <w:szCs w:val="18"/>
              </w:rPr>
              <w:tab/>
            </w:r>
          </w:p>
          <w:p w14:paraId="776BD7AE" w14:textId="77777777" w:rsidR="00EF0769" w:rsidRDefault="00EF0769" w:rsidP="00EF0769">
            <w:pPr>
              <w:pStyle w:val="REG-P0"/>
              <w:tabs>
                <w:tab w:val="clear" w:pos="567"/>
                <w:tab w:val="right" w:leader="dot" w:pos="754"/>
              </w:tabs>
              <w:rPr>
                <w:sz w:val="18"/>
                <w:szCs w:val="18"/>
              </w:rPr>
            </w:pPr>
          </w:p>
          <w:p w14:paraId="7F3E2186" w14:textId="77777777" w:rsidR="00EF0769" w:rsidRDefault="00EF0769" w:rsidP="00EF0769">
            <w:pPr>
              <w:pStyle w:val="REG-P0"/>
              <w:tabs>
                <w:tab w:val="clear" w:pos="567"/>
                <w:tab w:val="right" w:leader="dot" w:pos="754"/>
              </w:tabs>
              <w:rPr>
                <w:sz w:val="18"/>
                <w:szCs w:val="18"/>
              </w:rPr>
            </w:pPr>
            <w:r>
              <w:rPr>
                <w:sz w:val="18"/>
                <w:szCs w:val="18"/>
              </w:rPr>
              <w:tab/>
            </w:r>
          </w:p>
          <w:p w14:paraId="0D990081" w14:textId="77777777" w:rsidR="00EF0769" w:rsidRDefault="00EF0769" w:rsidP="00EF0769">
            <w:pPr>
              <w:pStyle w:val="REG-P0"/>
              <w:tabs>
                <w:tab w:val="clear" w:pos="567"/>
                <w:tab w:val="right" w:leader="dot" w:pos="754"/>
              </w:tabs>
              <w:rPr>
                <w:sz w:val="18"/>
                <w:szCs w:val="18"/>
              </w:rPr>
            </w:pPr>
            <w:r>
              <w:rPr>
                <w:sz w:val="18"/>
                <w:szCs w:val="18"/>
              </w:rPr>
              <w:tab/>
            </w:r>
          </w:p>
          <w:p w14:paraId="41B4FADA" w14:textId="77777777" w:rsidR="00EF0769" w:rsidRDefault="00EF0769" w:rsidP="00EF0769">
            <w:pPr>
              <w:pStyle w:val="REG-P0"/>
              <w:tabs>
                <w:tab w:val="clear" w:pos="567"/>
                <w:tab w:val="right" w:leader="dot" w:pos="754"/>
              </w:tabs>
              <w:rPr>
                <w:sz w:val="18"/>
                <w:szCs w:val="18"/>
              </w:rPr>
            </w:pPr>
            <w:r>
              <w:rPr>
                <w:sz w:val="18"/>
                <w:szCs w:val="18"/>
              </w:rPr>
              <w:tab/>
            </w:r>
          </w:p>
          <w:p w14:paraId="57085A8E" w14:textId="20CEB687" w:rsidR="00EF0769" w:rsidRDefault="00EF0769" w:rsidP="00EF0769">
            <w:pPr>
              <w:pStyle w:val="REG-P0"/>
              <w:tabs>
                <w:tab w:val="clear" w:pos="567"/>
                <w:tab w:val="right" w:leader="dot" w:pos="754"/>
              </w:tabs>
              <w:rPr>
                <w:sz w:val="18"/>
                <w:szCs w:val="18"/>
              </w:rPr>
            </w:pPr>
            <w:r>
              <w:rPr>
                <w:sz w:val="18"/>
                <w:szCs w:val="18"/>
              </w:rPr>
              <w:tab/>
            </w:r>
          </w:p>
          <w:p w14:paraId="7686DFDC" w14:textId="77777777" w:rsidR="00EF0769" w:rsidRDefault="00EF0769" w:rsidP="00EF0769">
            <w:pPr>
              <w:pStyle w:val="REG-P0"/>
              <w:tabs>
                <w:tab w:val="clear" w:pos="567"/>
                <w:tab w:val="right" w:leader="dot" w:pos="754"/>
              </w:tabs>
              <w:rPr>
                <w:sz w:val="18"/>
                <w:szCs w:val="18"/>
              </w:rPr>
            </w:pPr>
          </w:p>
          <w:p w14:paraId="2F46F8CE" w14:textId="77777777" w:rsidR="00EF0769" w:rsidRDefault="00EF0769" w:rsidP="00EF0769">
            <w:pPr>
              <w:pStyle w:val="REG-P0"/>
              <w:tabs>
                <w:tab w:val="clear" w:pos="567"/>
                <w:tab w:val="right" w:leader="dot" w:pos="754"/>
              </w:tabs>
              <w:rPr>
                <w:sz w:val="18"/>
                <w:szCs w:val="18"/>
              </w:rPr>
            </w:pPr>
            <w:r>
              <w:rPr>
                <w:sz w:val="18"/>
                <w:szCs w:val="18"/>
              </w:rPr>
              <w:tab/>
            </w:r>
          </w:p>
          <w:p w14:paraId="50C3B04E" w14:textId="77777777" w:rsidR="00EF0769" w:rsidRDefault="00EF0769" w:rsidP="00EF0769">
            <w:pPr>
              <w:pStyle w:val="REG-P0"/>
              <w:tabs>
                <w:tab w:val="clear" w:pos="567"/>
                <w:tab w:val="right" w:leader="dot" w:pos="754"/>
              </w:tabs>
              <w:rPr>
                <w:sz w:val="18"/>
                <w:szCs w:val="18"/>
              </w:rPr>
            </w:pPr>
            <w:r>
              <w:rPr>
                <w:sz w:val="18"/>
                <w:szCs w:val="18"/>
              </w:rPr>
              <w:tab/>
            </w:r>
          </w:p>
          <w:p w14:paraId="4BE36CF0" w14:textId="5EBECE6A" w:rsidR="00EF0769" w:rsidRPr="00EF0769" w:rsidRDefault="00EF0769" w:rsidP="00EF0769">
            <w:pPr>
              <w:pStyle w:val="REG-P0"/>
              <w:tabs>
                <w:tab w:val="clear" w:pos="567"/>
                <w:tab w:val="right" w:leader="underscore" w:pos="754"/>
              </w:tabs>
              <w:rPr>
                <w:sz w:val="18"/>
                <w:szCs w:val="18"/>
                <w:u w:val="single"/>
              </w:rPr>
            </w:pPr>
            <w:r w:rsidRPr="00EF0769">
              <w:rPr>
                <w:sz w:val="18"/>
                <w:szCs w:val="18"/>
                <w:u w:val="single"/>
              </w:rPr>
              <w:t>________</w:t>
            </w:r>
          </w:p>
          <w:p w14:paraId="6ED71F75" w14:textId="77777777" w:rsidR="00EF0769" w:rsidRDefault="00EF0769" w:rsidP="005748AD">
            <w:pPr>
              <w:pStyle w:val="REG-P0"/>
              <w:tabs>
                <w:tab w:val="clear" w:pos="567"/>
                <w:tab w:val="right" w:leader="dot" w:pos="754"/>
              </w:tabs>
              <w:spacing w:before="60"/>
              <w:rPr>
                <w:sz w:val="18"/>
                <w:szCs w:val="18"/>
              </w:rPr>
            </w:pPr>
            <w:r>
              <w:rPr>
                <w:sz w:val="18"/>
                <w:szCs w:val="18"/>
              </w:rPr>
              <w:tab/>
            </w:r>
          </w:p>
          <w:p w14:paraId="4DDEB766" w14:textId="77777777" w:rsidR="00EF0769" w:rsidRDefault="00EF0769" w:rsidP="00EF0769">
            <w:pPr>
              <w:pStyle w:val="REG-P0"/>
              <w:tabs>
                <w:tab w:val="clear" w:pos="567"/>
                <w:tab w:val="right" w:leader="dot" w:pos="754"/>
              </w:tabs>
              <w:rPr>
                <w:sz w:val="18"/>
                <w:szCs w:val="18"/>
              </w:rPr>
            </w:pPr>
          </w:p>
          <w:p w14:paraId="742EB378" w14:textId="77777777" w:rsidR="00EF0769" w:rsidRDefault="00EF0769" w:rsidP="00EF0769">
            <w:pPr>
              <w:pStyle w:val="REG-P0"/>
              <w:tabs>
                <w:tab w:val="clear" w:pos="567"/>
                <w:tab w:val="right" w:leader="dot" w:pos="754"/>
              </w:tabs>
              <w:rPr>
                <w:sz w:val="18"/>
                <w:szCs w:val="18"/>
              </w:rPr>
            </w:pPr>
            <w:r>
              <w:rPr>
                <w:sz w:val="18"/>
                <w:szCs w:val="18"/>
              </w:rPr>
              <w:tab/>
            </w:r>
          </w:p>
          <w:p w14:paraId="3EA8069E" w14:textId="77777777" w:rsidR="00EF0769" w:rsidRDefault="00EF0769" w:rsidP="00EF0769">
            <w:pPr>
              <w:pStyle w:val="REG-P0"/>
              <w:tabs>
                <w:tab w:val="clear" w:pos="567"/>
                <w:tab w:val="right" w:leader="dot" w:pos="754"/>
              </w:tabs>
              <w:rPr>
                <w:sz w:val="18"/>
                <w:szCs w:val="18"/>
              </w:rPr>
            </w:pPr>
            <w:r>
              <w:rPr>
                <w:sz w:val="18"/>
                <w:szCs w:val="18"/>
              </w:rPr>
              <w:tab/>
            </w:r>
          </w:p>
          <w:p w14:paraId="4F12B756" w14:textId="77777777" w:rsidR="00EF0769" w:rsidRDefault="00EF0769" w:rsidP="00EF0769">
            <w:pPr>
              <w:pStyle w:val="REG-P0"/>
              <w:tabs>
                <w:tab w:val="clear" w:pos="567"/>
                <w:tab w:val="right" w:leader="dot" w:pos="754"/>
              </w:tabs>
              <w:rPr>
                <w:sz w:val="18"/>
                <w:szCs w:val="18"/>
              </w:rPr>
            </w:pPr>
            <w:r>
              <w:rPr>
                <w:sz w:val="18"/>
                <w:szCs w:val="18"/>
              </w:rPr>
              <w:tab/>
            </w:r>
          </w:p>
          <w:p w14:paraId="1C103337" w14:textId="77777777" w:rsidR="00EF0769" w:rsidRDefault="00EF0769" w:rsidP="00EF0769">
            <w:pPr>
              <w:pStyle w:val="REG-P0"/>
              <w:tabs>
                <w:tab w:val="clear" w:pos="567"/>
                <w:tab w:val="right" w:leader="dot" w:pos="754"/>
              </w:tabs>
              <w:rPr>
                <w:sz w:val="18"/>
                <w:szCs w:val="18"/>
              </w:rPr>
            </w:pPr>
          </w:p>
          <w:p w14:paraId="348977B5" w14:textId="77777777" w:rsidR="00EF0769" w:rsidRDefault="00EF0769" w:rsidP="00EF0769">
            <w:pPr>
              <w:pStyle w:val="REG-P0"/>
              <w:tabs>
                <w:tab w:val="clear" w:pos="567"/>
                <w:tab w:val="right" w:leader="dot" w:pos="754"/>
              </w:tabs>
              <w:rPr>
                <w:sz w:val="18"/>
                <w:szCs w:val="18"/>
              </w:rPr>
            </w:pPr>
            <w:r>
              <w:rPr>
                <w:sz w:val="18"/>
                <w:szCs w:val="18"/>
              </w:rPr>
              <w:tab/>
            </w:r>
          </w:p>
          <w:p w14:paraId="347507E5" w14:textId="77777777" w:rsidR="00B03F3A" w:rsidRPr="00EF0769" w:rsidRDefault="00B03F3A" w:rsidP="00B03F3A">
            <w:pPr>
              <w:pStyle w:val="REG-P0"/>
              <w:tabs>
                <w:tab w:val="clear" w:pos="567"/>
                <w:tab w:val="right" w:leader="underscore" w:pos="754"/>
              </w:tabs>
              <w:rPr>
                <w:sz w:val="18"/>
                <w:szCs w:val="18"/>
                <w:u w:val="single"/>
              </w:rPr>
            </w:pPr>
            <w:r w:rsidRPr="00EF0769">
              <w:rPr>
                <w:sz w:val="18"/>
                <w:szCs w:val="18"/>
                <w:u w:val="single"/>
              </w:rPr>
              <w:t>________</w:t>
            </w:r>
          </w:p>
          <w:p w14:paraId="671D4120" w14:textId="77777777" w:rsidR="002F3630" w:rsidRDefault="00EF0769" w:rsidP="00B03F3A">
            <w:pPr>
              <w:pStyle w:val="REG-P0"/>
              <w:tabs>
                <w:tab w:val="clear" w:pos="567"/>
                <w:tab w:val="right" w:leader="dot" w:pos="754"/>
              </w:tabs>
              <w:spacing w:before="60"/>
              <w:rPr>
                <w:sz w:val="18"/>
                <w:szCs w:val="18"/>
              </w:rPr>
            </w:pPr>
            <w:r>
              <w:rPr>
                <w:sz w:val="18"/>
                <w:szCs w:val="18"/>
              </w:rPr>
              <w:tab/>
            </w:r>
          </w:p>
          <w:p w14:paraId="518EC2B8" w14:textId="30BC2E21" w:rsidR="00F3246A" w:rsidRPr="00F3246A" w:rsidRDefault="00734BF6" w:rsidP="00F3246A">
            <w:pPr>
              <w:pStyle w:val="REG-P0"/>
              <w:tabs>
                <w:tab w:val="clear" w:pos="567"/>
                <w:tab w:val="right" w:leader="underscore" w:pos="754"/>
              </w:tabs>
              <w:rPr>
                <w:b/>
                <w:sz w:val="18"/>
                <w:szCs w:val="18"/>
                <w:u w:val="double"/>
              </w:rPr>
            </w:pPr>
            <w:r>
              <w:rPr>
                <w:b/>
                <w:sz w:val="18"/>
                <w:szCs w:val="18"/>
                <w:u w:val="double"/>
                <w:lang w:val="en-ZA" w:eastAsia="en-ZA"/>
              </w:rPr>
              <mc:AlternateContent>
                <mc:Choice Requires="wpg">
                  <w:drawing>
                    <wp:anchor distT="0" distB="0" distL="114300" distR="114300" simplePos="0" relativeHeight="251663360" behindDoc="0" locked="0" layoutInCell="1" allowOverlap="1" wp14:anchorId="3E4287E6" wp14:editId="52C4F4C2">
                      <wp:simplePos x="0" y="0"/>
                      <wp:positionH relativeFrom="column">
                        <wp:posOffset>11430</wp:posOffset>
                      </wp:positionH>
                      <wp:positionV relativeFrom="paragraph">
                        <wp:posOffset>104775</wp:posOffset>
                      </wp:positionV>
                      <wp:extent cx="1873250" cy="0"/>
                      <wp:effectExtent l="0" t="19050" r="12700" b="19050"/>
                      <wp:wrapNone/>
                      <wp:docPr id="11" name="Group 11"/>
                      <wp:cNvGraphicFramePr/>
                      <a:graphic xmlns:a="http://schemas.openxmlformats.org/drawingml/2006/main">
                        <a:graphicData uri="http://schemas.microsoft.com/office/word/2010/wordprocessingGroup">
                          <wpg:wgp>
                            <wpg:cNvGrpSpPr/>
                            <wpg:grpSpPr>
                              <a:xfrm>
                                <a:off x="0" y="0"/>
                                <a:ext cx="1873250" cy="0"/>
                                <a:chOff x="0" y="0"/>
                                <a:chExt cx="1873250" cy="0"/>
                              </a:xfrm>
                            </wpg:grpSpPr>
                            <wps:wsp>
                              <wps:cNvPr id="2" name="Straight Connector 2"/>
                              <wps:cNvCnPr/>
                              <wps:spPr>
                                <a:xfrm>
                                  <a:off x="0" y="0"/>
                                  <a:ext cx="43815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476250" y="0"/>
                                  <a:ext cx="43815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952500" y="0"/>
                                  <a:ext cx="43815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435100" y="0"/>
                                  <a:ext cx="43815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65E3DFD" id="Group 11" o:spid="_x0000_s1026" style="position:absolute;margin-left:.9pt;margin-top:8.25pt;width:147.5pt;height:0;z-index:251663360;mso-height-relative:margin" coordsize="18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">
                      <v:line id="Straight Connector 2" o:spid="_x0000_s1027" style="position:absolute;visibility:visible;mso-wrap-style:square" from="0,0" to="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" strokecolor="black [3213]" strokeweight="2.25pt">
                        <v:stroke linestyle="thinThin" joinstyle="miter"/>
                      </v:line>
                      <v:line id="Straight Connector 3" o:spid="_x0000_s1028" style="position:absolute;visibility:visible;mso-wrap-style:square" from="4762,0" to="9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" strokecolor="black [3213]" strokeweight="2.25pt">
                        <v:stroke linestyle="thinThin" joinstyle="miter"/>
                      </v:line>
                      <v:line id="Straight Connector 7" o:spid="_x0000_s1029" style="position:absolute;visibility:visible;mso-wrap-style:square" from="9525,0" to="13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" strokecolor="black [3213]" strokeweight="2.25pt">
                        <v:stroke linestyle="thinThin" joinstyle="miter"/>
                      </v:line>
                      <v:line id="Straight Connector 9" o:spid="_x0000_s1030" style="position:absolute;visibility:visible;mso-wrap-style:square" from="14351,0" to="187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" strokecolor="black [3213]" strokeweight="2.25pt">
                        <v:stroke linestyle="thinThin" joinstyle="miter"/>
                      </v:line>
                    </v:group>
                  </w:pict>
                </mc:Fallback>
              </mc:AlternateContent>
            </w:r>
          </w:p>
        </w:tc>
        <w:tc>
          <w:tcPr>
            <w:tcW w:w="442" w:type="pct"/>
            <w:tcBorders>
              <w:bottom w:val="nil"/>
            </w:tcBorders>
          </w:tcPr>
          <w:p w14:paraId="6BF15241" w14:textId="77777777" w:rsidR="003111F8" w:rsidRDefault="003111F8" w:rsidP="003111F8">
            <w:pPr>
              <w:pStyle w:val="REG-P0"/>
              <w:jc w:val="center"/>
              <w:rPr>
                <w:sz w:val="18"/>
                <w:szCs w:val="18"/>
              </w:rPr>
            </w:pPr>
            <w:r w:rsidRPr="00E2649A">
              <w:rPr>
                <w:sz w:val="18"/>
                <w:szCs w:val="18"/>
              </w:rPr>
              <w:t>R</w:t>
            </w:r>
          </w:p>
          <w:p w14:paraId="23ED6B32" w14:textId="77777777" w:rsidR="003111F8" w:rsidRDefault="003111F8" w:rsidP="003111F8">
            <w:pPr>
              <w:pStyle w:val="REG-P0"/>
              <w:tabs>
                <w:tab w:val="clear" w:pos="567"/>
                <w:tab w:val="right" w:leader="dot" w:pos="754"/>
              </w:tabs>
              <w:rPr>
                <w:sz w:val="18"/>
                <w:szCs w:val="18"/>
              </w:rPr>
            </w:pPr>
            <w:r>
              <w:rPr>
                <w:sz w:val="18"/>
                <w:szCs w:val="18"/>
              </w:rPr>
              <w:tab/>
            </w:r>
          </w:p>
          <w:p w14:paraId="66362013" w14:textId="77777777" w:rsidR="003111F8" w:rsidRDefault="003111F8" w:rsidP="003111F8">
            <w:pPr>
              <w:pStyle w:val="REG-P0"/>
              <w:tabs>
                <w:tab w:val="clear" w:pos="567"/>
                <w:tab w:val="right" w:leader="dot" w:pos="754"/>
              </w:tabs>
              <w:rPr>
                <w:sz w:val="18"/>
                <w:szCs w:val="18"/>
              </w:rPr>
            </w:pPr>
            <w:r>
              <w:rPr>
                <w:sz w:val="18"/>
                <w:szCs w:val="18"/>
              </w:rPr>
              <w:tab/>
            </w:r>
          </w:p>
          <w:p w14:paraId="45795A9C" w14:textId="77777777" w:rsidR="003111F8" w:rsidRDefault="003111F8" w:rsidP="003111F8">
            <w:pPr>
              <w:pStyle w:val="REG-P0"/>
              <w:tabs>
                <w:tab w:val="clear" w:pos="567"/>
                <w:tab w:val="right" w:leader="dot" w:pos="754"/>
              </w:tabs>
              <w:rPr>
                <w:sz w:val="18"/>
                <w:szCs w:val="18"/>
              </w:rPr>
            </w:pPr>
            <w:r>
              <w:rPr>
                <w:sz w:val="18"/>
                <w:szCs w:val="18"/>
              </w:rPr>
              <w:tab/>
            </w:r>
          </w:p>
          <w:p w14:paraId="5B95E71D" w14:textId="77777777" w:rsidR="003111F8" w:rsidRDefault="003111F8" w:rsidP="003111F8">
            <w:pPr>
              <w:pStyle w:val="REG-P0"/>
              <w:tabs>
                <w:tab w:val="clear" w:pos="567"/>
                <w:tab w:val="right" w:leader="dot" w:pos="754"/>
              </w:tabs>
              <w:rPr>
                <w:sz w:val="18"/>
                <w:szCs w:val="18"/>
              </w:rPr>
            </w:pPr>
            <w:r>
              <w:rPr>
                <w:sz w:val="18"/>
                <w:szCs w:val="18"/>
              </w:rPr>
              <w:tab/>
            </w:r>
          </w:p>
          <w:p w14:paraId="20D03893" w14:textId="77777777" w:rsidR="003111F8" w:rsidRDefault="003111F8" w:rsidP="003111F8">
            <w:pPr>
              <w:pStyle w:val="REG-P0"/>
              <w:tabs>
                <w:tab w:val="clear" w:pos="567"/>
                <w:tab w:val="right" w:leader="dot" w:pos="754"/>
              </w:tabs>
              <w:rPr>
                <w:sz w:val="18"/>
                <w:szCs w:val="18"/>
              </w:rPr>
            </w:pPr>
            <w:r>
              <w:rPr>
                <w:sz w:val="18"/>
                <w:szCs w:val="18"/>
              </w:rPr>
              <w:tab/>
            </w:r>
          </w:p>
          <w:p w14:paraId="6F172E99" w14:textId="77777777" w:rsidR="003111F8" w:rsidRDefault="003111F8" w:rsidP="003111F8">
            <w:pPr>
              <w:pStyle w:val="REG-P0"/>
              <w:tabs>
                <w:tab w:val="clear" w:pos="567"/>
                <w:tab w:val="right" w:leader="dot" w:pos="754"/>
              </w:tabs>
              <w:rPr>
                <w:sz w:val="18"/>
                <w:szCs w:val="18"/>
              </w:rPr>
            </w:pPr>
            <w:r>
              <w:rPr>
                <w:sz w:val="18"/>
                <w:szCs w:val="18"/>
              </w:rPr>
              <w:tab/>
            </w:r>
          </w:p>
          <w:p w14:paraId="6763A38F" w14:textId="77777777" w:rsidR="003111F8" w:rsidRDefault="003111F8" w:rsidP="003111F8">
            <w:pPr>
              <w:pStyle w:val="REG-P0"/>
              <w:tabs>
                <w:tab w:val="clear" w:pos="567"/>
                <w:tab w:val="right" w:leader="dot" w:pos="754"/>
              </w:tabs>
              <w:rPr>
                <w:sz w:val="18"/>
                <w:szCs w:val="18"/>
              </w:rPr>
            </w:pPr>
            <w:r>
              <w:rPr>
                <w:sz w:val="18"/>
                <w:szCs w:val="18"/>
              </w:rPr>
              <w:tab/>
            </w:r>
          </w:p>
          <w:p w14:paraId="74868814" w14:textId="77777777" w:rsidR="003111F8" w:rsidRDefault="003111F8" w:rsidP="003111F8">
            <w:pPr>
              <w:pStyle w:val="REG-P0"/>
              <w:tabs>
                <w:tab w:val="clear" w:pos="567"/>
                <w:tab w:val="right" w:leader="dot" w:pos="754"/>
              </w:tabs>
              <w:rPr>
                <w:sz w:val="18"/>
                <w:szCs w:val="18"/>
              </w:rPr>
            </w:pPr>
            <w:r>
              <w:rPr>
                <w:sz w:val="18"/>
                <w:szCs w:val="18"/>
              </w:rPr>
              <w:tab/>
            </w:r>
          </w:p>
          <w:p w14:paraId="681F4D04" w14:textId="77777777" w:rsidR="003111F8" w:rsidRDefault="003111F8" w:rsidP="003111F8">
            <w:pPr>
              <w:pStyle w:val="REG-P0"/>
              <w:tabs>
                <w:tab w:val="clear" w:pos="567"/>
                <w:tab w:val="right" w:leader="dot" w:pos="754"/>
              </w:tabs>
              <w:rPr>
                <w:sz w:val="18"/>
                <w:szCs w:val="18"/>
              </w:rPr>
            </w:pPr>
            <w:r>
              <w:rPr>
                <w:sz w:val="18"/>
                <w:szCs w:val="18"/>
              </w:rPr>
              <w:tab/>
            </w:r>
          </w:p>
          <w:p w14:paraId="13DA8612" w14:textId="77777777" w:rsidR="003111F8" w:rsidRDefault="003111F8" w:rsidP="003111F8">
            <w:pPr>
              <w:pStyle w:val="REG-P0"/>
              <w:tabs>
                <w:tab w:val="clear" w:pos="567"/>
                <w:tab w:val="right" w:leader="dot" w:pos="754"/>
              </w:tabs>
              <w:rPr>
                <w:sz w:val="18"/>
                <w:szCs w:val="18"/>
              </w:rPr>
            </w:pPr>
          </w:p>
          <w:p w14:paraId="41561E6E" w14:textId="77777777" w:rsidR="003111F8" w:rsidRDefault="003111F8" w:rsidP="003111F8">
            <w:pPr>
              <w:pStyle w:val="REG-P0"/>
              <w:tabs>
                <w:tab w:val="clear" w:pos="567"/>
                <w:tab w:val="right" w:leader="dot" w:pos="754"/>
              </w:tabs>
              <w:rPr>
                <w:sz w:val="18"/>
                <w:szCs w:val="18"/>
              </w:rPr>
            </w:pPr>
            <w:r>
              <w:rPr>
                <w:sz w:val="18"/>
                <w:szCs w:val="18"/>
              </w:rPr>
              <w:tab/>
            </w:r>
          </w:p>
          <w:p w14:paraId="1FDA3D27" w14:textId="77777777" w:rsidR="003111F8" w:rsidRDefault="003111F8" w:rsidP="003111F8">
            <w:pPr>
              <w:pStyle w:val="REG-P0"/>
              <w:tabs>
                <w:tab w:val="clear" w:pos="567"/>
                <w:tab w:val="right" w:leader="dot" w:pos="754"/>
              </w:tabs>
              <w:rPr>
                <w:sz w:val="18"/>
                <w:szCs w:val="18"/>
              </w:rPr>
            </w:pPr>
            <w:r>
              <w:rPr>
                <w:sz w:val="18"/>
                <w:szCs w:val="18"/>
              </w:rPr>
              <w:tab/>
            </w:r>
          </w:p>
          <w:p w14:paraId="1268B6D2" w14:textId="77777777" w:rsidR="003111F8" w:rsidRDefault="003111F8" w:rsidP="003111F8">
            <w:pPr>
              <w:pStyle w:val="REG-P0"/>
              <w:tabs>
                <w:tab w:val="clear" w:pos="567"/>
                <w:tab w:val="right" w:leader="dot" w:pos="754"/>
              </w:tabs>
              <w:rPr>
                <w:sz w:val="18"/>
                <w:szCs w:val="18"/>
              </w:rPr>
            </w:pPr>
            <w:r>
              <w:rPr>
                <w:sz w:val="18"/>
                <w:szCs w:val="18"/>
              </w:rPr>
              <w:tab/>
            </w:r>
          </w:p>
          <w:p w14:paraId="563A4BDD" w14:textId="77777777" w:rsidR="003111F8" w:rsidRDefault="003111F8" w:rsidP="003111F8">
            <w:pPr>
              <w:pStyle w:val="REG-P0"/>
              <w:tabs>
                <w:tab w:val="clear" w:pos="567"/>
                <w:tab w:val="right" w:leader="dot" w:pos="754"/>
              </w:tabs>
              <w:rPr>
                <w:sz w:val="18"/>
                <w:szCs w:val="18"/>
              </w:rPr>
            </w:pPr>
            <w:r>
              <w:rPr>
                <w:sz w:val="18"/>
                <w:szCs w:val="18"/>
              </w:rPr>
              <w:tab/>
            </w:r>
          </w:p>
          <w:p w14:paraId="157D3242" w14:textId="77777777" w:rsidR="003111F8" w:rsidRDefault="003111F8" w:rsidP="003111F8">
            <w:pPr>
              <w:pStyle w:val="REG-P0"/>
              <w:tabs>
                <w:tab w:val="clear" w:pos="567"/>
                <w:tab w:val="right" w:leader="dot" w:pos="754"/>
              </w:tabs>
              <w:rPr>
                <w:sz w:val="18"/>
                <w:szCs w:val="18"/>
              </w:rPr>
            </w:pPr>
            <w:r>
              <w:rPr>
                <w:sz w:val="18"/>
                <w:szCs w:val="18"/>
              </w:rPr>
              <w:tab/>
            </w:r>
          </w:p>
          <w:p w14:paraId="7EFDC0B3" w14:textId="77777777" w:rsidR="003111F8" w:rsidRDefault="003111F8" w:rsidP="003111F8">
            <w:pPr>
              <w:pStyle w:val="REG-P0"/>
              <w:tabs>
                <w:tab w:val="clear" w:pos="567"/>
                <w:tab w:val="right" w:leader="dot" w:pos="754"/>
              </w:tabs>
              <w:rPr>
                <w:sz w:val="18"/>
                <w:szCs w:val="18"/>
              </w:rPr>
            </w:pPr>
          </w:p>
          <w:p w14:paraId="67D6921B" w14:textId="77777777" w:rsidR="003111F8" w:rsidRDefault="003111F8" w:rsidP="003111F8">
            <w:pPr>
              <w:pStyle w:val="REG-P0"/>
              <w:tabs>
                <w:tab w:val="clear" w:pos="567"/>
                <w:tab w:val="right" w:leader="dot" w:pos="754"/>
              </w:tabs>
              <w:rPr>
                <w:sz w:val="18"/>
                <w:szCs w:val="18"/>
              </w:rPr>
            </w:pPr>
            <w:r>
              <w:rPr>
                <w:sz w:val="18"/>
                <w:szCs w:val="18"/>
              </w:rPr>
              <w:tab/>
            </w:r>
          </w:p>
          <w:p w14:paraId="2DAFF20C" w14:textId="77777777" w:rsidR="003111F8" w:rsidRDefault="003111F8" w:rsidP="003111F8">
            <w:pPr>
              <w:pStyle w:val="REG-P0"/>
              <w:tabs>
                <w:tab w:val="clear" w:pos="567"/>
                <w:tab w:val="right" w:leader="dot" w:pos="754"/>
              </w:tabs>
              <w:rPr>
                <w:sz w:val="18"/>
                <w:szCs w:val="18"/>
              </w:rPr>
            </w:pPr>
            <w:r>
              <w:rPr>
                <w:sz w:val="18"/>
                <w:szCs w:val="18"/>
              </w:rPr>
              <w:tab/>
            </w:r>
          </w:p>
          <w:p w14:paraId="710144B3" w14:textId="77777777" w:rsidR="003111F8" w:rsidRDefault="003111F8" w:rsidP="003111F8">
            <w:pPr>
              <w:pStyle w:val="REG-P0"/>
              <w:tabs>
                <w:tab w:val="clear" w:pos="567"/>
                <w:tab w:val="right" w:leader="dot" w:pos="754"/>
              </w:tabs>
              <w:rPr>
                <w:sz w:val="18"/>
                <w:szCs w:val="18"/>
              </w:rPr>
            </w:pPr>
            <w:r>
              <w:rPr>
                <w:sz w:val="18"/>
                <w:szCs w:val="18"/>
              </w:rPr>
              <w:tab/>
            </w:r>
          </w:p>
          <w:p w14:paraId="01D4BC45" w14:textId="375EF407" w:rsidR="003111F8" w:rsidRDefault="003111F8" w:rsidP="003111F8">
            <w:pPr>
              <w:pStyle w:val="REG-P0"/>
              <w:tabs>
                <w:tab w:val="clear" w:pos="567"/>
                <w:tab w:val="right" w:leader="dot" w:pos="754"/>
              </w:tabs>
              <w:rPr>
                <w:sz w:val="18"/>
                <w:szCs w:val="18"/>
              </w:rPr>
            </w:pPr>
            <w:r>
              <w:rPr>
                <w:sz w:val="18"/>
                <w:szCs w:val="18"/>
              </w:rPr>
              <w:tab/>
            </w:r>
          </w:p>
          <w:p w14:paraId="59474FA6" w14:textId="77777777" w:rsidR="002F3630" w:rsidRDefault="002F3630" w:rsidP="002F3630">
            <w:pPr>
              <w:pStyle w:val="REG-P0"/>
              <w:tabs>
                <w:tab w:val="clear" w:pos="567"/>
                <w:tab w:val="right" w:leader="dot" w:pos="754"/>
              </w:tabs>
              <w:rPr>
                <w:sz w:val="18"/>
                <w:szCs w:val="18"/>
              </w:rPr>
            </w:pPr>
          </w:p>
          <w:p w14:paraId="1FC77012" w14:textId="77777777" w:rsidR="002F3630" w:rsidRDefault="002F3630" w:rsidP="002F3630">
            <w:pPr>
              <w:pStyle w:val="REG-P0"/>
              <w:tabs>
                <w:tab w:val="clear" w:pos="567"/>
                <w:tab w:val="right" w:leader="dot" w:pos="754"/>
              </w:tabs>
              <w:rPr>
                <w:sz w:val="18"/>
                <w:szCs w:val="18"/>
              </w:rPr>
            </w:pPr>
            <w:r>
              <w:rPr>
                <w:sz w:val="18"/>
                <w:szCs w:val="18"/>
              </w:rPr>
              <w:tab/>
            </w:r>
          </w:p>
          <w:p w14:paraId="41232813" w14:textId="77777777" w:rsidR="002F3630" w:rsidRDefault="002F3630" w:rsidP="002F3630">
            <w:pPr>
              <w:pStyle w:val="REG-P0"/>
              <w:tabs>
                <w:tab w:val="clear" w:pos="567"/>
                <w:tab w:val="right" w:leader="dot" w:pos="754"/>
              </w:tabs>
              <w:rPr>
                <w:sz w:val="18"/>
                <w:szCs w:val="18"/>
              </w:rPr>
            </w:pPr>
            <w:r>
              <w:rPr>
                <w:sz w:val="18"/>
                <w:szCs w:val="18"/>
              </w:rPr>
              <w:tab/>
            </w:r>
          </w:p>
          <w:p w14:paraId="33AD63C4" w14:textId="77777777" w:rsidR="00EF0769" w:rsidRPr="00EF0769" w:rsidRDefault="00EF0769" w:rsidP="00EF0769">
            <w:pPr>
              <w:pStyle w:val="REG-P0"/>
              <w:tabs>
                <w:tab w:val="clear" w:pos="567"/>
                <w:tab w:val="right" w:leader="underscore" w:pos="754"/>
              </w:tabs>
              <w:rPr>
                <w:sz w:val="18"/>
                <w:szCs w:val="18"/>
                <w:u w:val="single"/>
              </w:rPr>
            </w:pPr>
            <w:r w:rsidRPr="00EF0769">
              <w:rPr>
                <w:sz w:val="18"/>
                <w:szCs w:val="18"/>
                <w:u w:val="single"/>
              </w:rPr>
              <w:t>________</w:t>
            </w:r>
          </w:p>
          <w:p w14:paraId="75334AB1" w14:textId="77777777" w:rsidR="002F3630" w:rsidRDefault="002F3630" w:rsidP="005748AD">
            <w:pPr>
              <w:pStyle w:val="REG-P0"/>
              <w:tabs>
                <w:tab w:val="clear" w:pos="567"/>
                <w:tab w:val="right" w:leader="dot" w:pos="754"/>
              </w:tabs>
              <w:spacing w:before="60"/>
              <w:rPr>
                <w:sz w:val="18"/>
                <w:szCs w:val="18"/>
              </w:rPr>
            </w:pPr>
            <w:r>
              <w:rPr>
                <w:sz w:val="18"/>
                <w:szCs w:val="18"/>
              </w:rPr>
              <w:tab/>
            </w:r>
          </w:p>
          <w:p w14:paraId="4BC563A2" w14:textId="77777777" w:rsidR="002F3630" w:rsidRDefault="002F3630" w:rsidP="002F3630">
            <w:pPr>
              <w:pStyle w:val="REG-P0"/>
              <w:tabs>
                <w:tab w:val="clear" w:pos="567"/>
                <w:tab w:val="right" w:leader="dot" w:pos="754"/>
              </w:tabs>
              <w:rPr>
                <w:sz w:val="18"/>
                <w:szCs w:val="18"/>
              </w:rPr>
            </w:pPr>
          </w:p>
          <w:p w14:paraId="6E8C1717" w14:textId="77777777" w:rsidR="002F3630" w:rsidRDefault="002F3630" w:rsidP="002F3630">
            <w:pPr>
              <w:pStyle w:val="REG-P0"/>
              <w:tabs>
                <w:tab w:val="clear" w:pos="567"/>
                <w:tab w:val="right" w:leader="dot" w:pos="754"/>
              </w:tabs>
              <w:rPr>
                <w:sz w:val="18"/>
                <w:szCs w:val="18"/>
              </w:rPr>
            </w:pPr>
            <w:r>
              <w:rPr>
                <w:sz w:val="18"/>
                <w:szCs w:val="18"/>
              </w:rPr>
              <w:tab/>
            </w:r>
          </w:p>
          <w:p w14:paraId="0F5EB403" w14:textId="77777777" w:rsidR="002F3630" w:rsidRDefault="002F3630" w:rsidP="002F3630">
            <w:pPr>
              <w:pStyle w:val="REG-P0"/>
              <w:tabs>
                <w:tab w:val="clear" w:pos="567"/>
                <w:tab w:val="right" w:leader="dot" w:pos="754"/>
              </w:tabs>
              <w:rPr>
                <w:sz w:val="18"/>
                <w:szCs w:val="18"/>
              </w:rPr>
            </w:pPr>
            <w:r>
              <w:rPr>
                <w:sz w:val="18"/>
                <w:szCs w:val="18"/>
              </w:rPr>
              <w:tab/>
            </w:r>
          </w:p>
          <w:p w14:paraId="3F2C84DF" w14:textId="77777777" w:rsidR="002F3630" w:rsidRDefault="002F3630" w:rsidP="002F3630">
            <w:pPr>
              <w:pStyle w:val="REG-P0"/>
              <w:tabs>
                <w:tab w:val="clear" w:pos="567"/>
                <w:tab w:val="right" w:leader="dot" w:pos="754"/>
              </w:tabs>
              <w:rPr>
                <w:sz w:val="18"/>
                <w:szCs w:val="18"/>
              </w:rPr>
            </w:pPr>
            <w:r>
              <w:rPr>
                <w:sz w:val="18"/>
                <w:szCs w:val="18"/>
              </w:rPr>
              <w:tab/>
            </w:r>
          </w:p>
          <w:p w14:paraId="29F2382E" w14:textId="77777777" w:rsidR="002F3630" w:rsidRDefault="002F3630" w:rsidP="002F3630">
            <w:pPr>
              <w:pStyle w:val="REG-P0"/>
              <w:tabs>
                <w:tab w:val="clear" w:pos="567"/>
                <w:tab w:val="right" w:leader="dot" w:pos="754"/>
              </w:tabs>
              <w:rPr>
                <w:sz w:val="18"/>
                <w:szCs w:val="18"/>
              </w:rPr>
            </w:pPr>
          </w:p>
          <w:p w14:paraId="4C61F608" w14:textId="77777777" w:rsidR="002F3630" w:rsidRDefault="002F3630" w:rsidP="002F3630">
            <w:pPr>
              <w:pStyle w:val="REG-P0"/>
              <w:tabs>
                <w:tab w:val="clear" w:pos="567"/>
                <w:tab w:val="right" w:leader="dot" w:pos="754"/>
              </w:tabs>
              <w:rPr>
                <w:sz w:val="18"/>
                <w:szCs w:val="18"/>
              </w:rPr>
            </w:pPr>
            <w:r>
              <w:rPr>
                <w:sz w:val="18"/>
                <w:szCs w:val="18"/>
              </w:rPr>
              <w:tab/>
            </w:r>
          </w:p>
          <w:p w14:paraId="08BCB0DD" w14:textId="77777777" w:rsidR="00B03F3A" w:rsidRPr="00EF0769" w:rsidRDefault="00B03F3A" w:rsidP="00B03F3A">
            <w:pPr>
              <w:pStyle w:val="REG-P0"/>
              <w:tabs>
                <w:tab w:val="clear" w:pos="567"/>
                <w:tab w:val="right" w:leader="underscore" w:pos="754"/>
              </w:tabs>
              <w:rPr>
                <w:sz w:val="18"/>
                <w:szCs w:val="18"/>
                <w:u w:val="single"/>
              </w:rPr>
            </w:pPr>
            <w:r w:rsidRPr="00EF0769">
              <w:rPr>
                <w:sz w:val="18"/>
                <w:szCs w:val="18"/>
                <w:u w:val="single"/>
              </w:rPr>
              <w:t>________</w:t>
            </w:r>
          </w:p>
          <w:p w14:paraId="6CD0FAFC" w14:textId="4DAEF11A" w:rsidR="00866B71" w:rsidRPr="00E2649A" w:rsidRDefault="002F3630" w:rsidP="00B03F3A">
            <w:pPr>
              <w:pStyle w:val="REG-P0"/>
              <w:tabs>
                <w:tab w:val="clear" w:pos="567"/>
                <w:tab w:val="right" w:leader="dot" w:pos="754"/>
              </w:tabs>
              <w:spacing w:before="60"/>
              <w:rPr>
                <w:sz w:val="18"/>
                <w:szCs w:val="18"/>
              </w:rPr>
            </w:pPr>
            <w:r>
              <w:rPr>
                <w:sz w:val="18"/>
                <w:szCs w:val="18"/>
              </w:rPr>
              <w:tab/>
            </w:r>
          </w:p>
        </w:tc>
        <w:tc>
          <w:tcPr>
            <w:tcW w:w="442" w:type="pct"/>
            <w:tcBorders>
              <w:bottom w:val="nil"/>
            </w:tcBorders>
          </w:tcPr>
          <w:p w14:paraId="36125337" w14:textId="77777777" w:rsidR="003111F8" w:rsidRDefault="003111F8" w:rsidP="003111F8">
            <w:pPr>
              <w:pStyle w:val="REG-P0"/>
              <w:jc w:val="center"/>
              <w:rPr>
                <w:sz w:val="18"/>
                <w:szCs w:val="18"/>
              </w:rPr>
            </w:pPr>
            <w:r w:rsidRPr="00E2649A">
              <w:rPr>
                <w:sz w:val="18"/>
                <w:szCs w:val="18"/>
              </w:rPr>
              <w:t>R</w:t>
            </w:r>
          </w:p>
          <w:p w14:paraId="780F22B8" w14:textId="77777777" w:rsidR="003111F8" w:rsidRDefault="003111F8" w:rsidP="003111F8">
            <w:pPr>
              <w:pStyle w:val="REG-P0"/>
              <w:tabs>
                <w:tab w:val="clear" w:pos="567"/>
                <w:tab w:val="right" w:leader="dot" w:pos="754"/>
              </w:tabs>
              <w:rPr>
                <w:sz w:val="18"/>
                <w:szCs w:val="18"/>
              </w:rPr>
            </w:pPr>
            <w:r>
              <w:rPr>
                <w:sz w:val="18"/>
                <w:szCs w:val="18"/>
              </w:rPr>
              <w:tab/>
            </w:r>
          </w:p>
          <w:p w14:paraId="77B3E074" w14:textId="77777777" w:rsidR="003111F8" w:rsidRDefault="003111F8" w:rsidP="003111F8">
            <w:pPr>
              <w:pStyle w:val="REG-P0"/>
              <w:tabs>
                <w:tab w:val="clear" w:pos="567"/>
                <w:tab w:val="right" w:leader="dot" w:pos="754"/>
              </w:tabs>
              <w:rPr>
                <w:sz w:val="18"/>
                <w:szCs w:val="18"/>
              </w:rPr>
            </w:pPr>
            <w:r>
              <w:rPr>
                <w:sz w:val="18"/>
                <w:szCs w:val="18"/>
              </w:rPr>
              <w:tab/>
            </w:r>
          </w:p>
          <w:p w14:paraId="4AB6CCD5" w14:textId="77777777" w:rsidR="003111F8" w:rsidRDefault="003111F8" w:rsidP="003111F8">
            <w:pPr>
              <w:pStyle w:val="REG-P0"/>
              <w:tabs>
                <w:tab w:val="clear" w:pos="567"/>
                <w:tab w:val="right" w:leader="dot" w:pos="754"/>
              </w:tabs>
              <w:rPr>
                <w:sz w:val="18"/>
                <w:szCs w:val="18"/>
              </w:rPr>
            </w:pPr>
            <w:r>
              <w:rPr>
                <w:sz w:val="18"/>
                <w:szCs w:val="18"/>
              </w:rPr>
              <w:tab/>
            </w:r>
          </w:p>
          <w:p w14:paraId="61DCE99C" w14:textId="77777777" w:rsidR="003111F8" w:rsidRDefault="003111F8" w:rsidP="003111F8">
            <w:pPr>
              <w:pStyle w:val="REG-P0"/>
              <w:tabs>
                <w:tab w:val="clear" w:pos="567"/>
                <w:tab w:val="right" w:leader="dot" w:pos="754"/>
              </w:tabs>
              <w:rPr>
                <w:sz w:val="18"/>
                <w:szCs w:val="18"/>
              </w:rPr>
            </w:pPr>
            <w:r>
              <w:rPr>
                <w:sz w:val="18"/>
                <w:szCs w:val="18"/>
              </w:rPr>
              <w:tab/>
            </w:r>
          </w:p>
          <w:p w14:paraId="72FAE487" w14:textId="77777777" w:rsidR="003111F8" w:rsidRDefault="003111F8" w:rsidP="003111F8">
            <w:pPr>
              <w:pStyle w:val="REG-P0"/>
              <w:tabs>
                <w:tab w:val="clear" w:pos="567"/>
                <w:tab w:val="right" w:leader="dot" w:pos="754"/>
              </w:tabs>
              <w:rPr>
                <w:sz w:val="18"/>
                <w:szCs w:val="18"/>
              </w:rPr>
            </w:pPr>
            <w:r>
              <w:rPr>
                <w:sz w:val="18"/>
                <w:szCs w:val="18"/>
              </w:rPr>
              <w:tab/>
            </w:r>
          </w:p>
          <w:p w14:paraId="1E1E0D99" w14:textId="77777777" w:rsidR="003111F8" w:rsidRDefault="003111F8" w:rsidP="003111F8">
            <w:pPr>
              <w:pStyle w:val="REG-P0"/>
              <w:tabs>
                <w:tab w:val="clear" w:pos="567"/>
                <w:tab w:val="right" w:leader="dot" w:pos="754"/>
              </w:tabs>
              <w:rPr>
                <w:sz w:val="18"/>
                <w:szCs w:val="18"/>
              </w:rPr>
            </w:pPr>
            <w:r>
              <w:rPr>
                <w:sz w:val="18"/>
                <w:szCs w:val="18"/>
              </w:rPr>
              <w:tab/>
            </w:r>
          </w:p>
          <w:p w14:paraId="01FC787C" w14:textId="77777777" w:rsidR="003111F8" w:rsidRDefault="003111F8" w:rsidP="003111F8">
            <w:pPr>
              <w:pStyle w:val="REG-P0"/>
              <w:tabs>
                <w:tab w:val="clear" w:pos="567"/>
                <w:tab w:val="right" w:leader="dot" w:pos="754"/>
              </w:tabs>
              <w:rPr>
                <w:sz w:val="18"/>
                <w:szCs w:val="18"/>
              </w:rPr>
            </w:pPr>
            <w:r>
              <w:rPr>
                <w:sz w:val="18"/>
                <w:szCs w:val="18"/>
              </w:rPr>
              <w:tab/>
            </w:r>
          </w:p>
          <w:p w14:paraId="4DA6CE9D" w14:textId="77777777" w:rsidR="003111F8" w:rsidRDefault="003111F8" w:rsidP="003111F8">
            <w:pPr>
              <w:pStyle w:val="REG-P0"/>
              <w:tabs>
                <w:tab w:val="clear" w:pos="567"/>
                <w:tab w:val="right" w:leader="dot" w:pos="754"/>
              </w:tabs>
              <w:rPr>
                <w:sz w:val="18"/>
                <w:szCs w:val="18"/>
              </w:rPr>
            </w:pPr>
            <w:r>
              <w:rPr>
                <w:sz w:val="18"/>
                <w:szCs w:val="18"/>
              </w:rPr>
              <w:tab/>
            </w:r>
          </w:p>
          <w:p w14:paraId="13514544" w14:textId="77777777" w:rsidR="003111F8" w:rsidRDefault="003111F8" w:rsidP="003111F8">
            <w:pPr>
              <w:pStyle w:val="REG-P0"/>
              <w:tabs>
                <w:tab w:val="clear" w:pos="567"/>
                <w:tab w:val="right" w:leader="dot" w:pos="754"/>
              </w:tabs>
              <w:rPr>
                <w:sz w:val="18"/>
                <w:szCs w:val="18"/>
              </w:rPr>
            </w:pPr>
            <w:r>
              <w:rPr>
                <w:sz w:val="18"/>
                <w:szCs w:val="18"/>
              </w:rPr>
              <w:tab/>
            </w:r>
          </w:p>
          <w:p w14:paraId="2FDAFF38" w14:textId="77777777" w:rsidR="003111F8" w:rsidRDefault="003111F8" w:rsidP="003111F8">
            <w:pPr>
              <w:pStyle w:val="REG-P0"/>
              <w:tabs>
                <w:tab w:val="clear" w:pos="567"/>
                <w:tab w:val="right" w:leader="dot" w:pos="754"/>
              </w:tabs>
              <w:rPr>
                <w:sz w:val="18"/>
                <w:szCs w:val="18"/>
              </w:rPr>
            </w:pPr>
          </w:p>
          <w:p w14:paraId="7F7DE60D" w14:textId="77777777" w:rsidR="003111F8" w:rsidRDefault="003111F8" w:rsidP="003111F8">
            <w:pPr>
              <w:pStyle w:val="REG-P0"/>
              <w:tabs>
                <w:tab w:val="clear" w:pos="567"/>
                <w:tab w:val="right" w:leader="dot" w:pos="754"/>
              </w:tabs>
              <w:rPr>
                <w:sz w:val="18"/>
                <w:szCs w:val="18"/>
              </w:rPr>
            </w:pPr>
            <w:r>
              <w:rPr>
                <w:sz w:val="18"/>
                <w:szCs w:val="18"/>
              </w:rPr>
              <w:tab/>
            </w:r>
          </w:p>
          <w:p w14:paraId="1BEF7158" w14:textId="77777777" w:rsidR="003111F8" w:rsidRDefault="003111F8" w:rsidP="003111F8">
            <w:pPr>
              <w:pStyle w:val="REG-P0"/>
              <w:tabs>
                <w:tab w:val="clear" w:pos="567"/>
                <w:tab w:val="right" w:leader="dot" w:pos="754"/>
              </w:tabs>
              <w:rPr>
                <w:sz w:val="18"/>
                <w:szCs w:val="18"/>
              </w:rPr>
            </w:pPr>
            <w:r>
              <w:rPr>
                <w:sz w:val="18"/>
                <w:szCs w:val="18"/>
              </w:rPr>
              <w:tab/>
            </w:r>
          </w:p>
          <w:p w14:paraId="4BDBF0BE" w14:textId="77777777" w:rsidR="003111F8" w:rsidRDefault="003111F8" w:rsidP="003111F8">
            <w:pPr>
              <w:pStyle w:val="REG-P0"/>
              <w:tabs>
                <w:tab w:val="clear" w:pos="567"/>
                <w:tab w:val="right" w:leader="dot" w:pos="754"/>
              </w:tabs>
              <w:rPr>
                <w:sz w:val="18"/>
                <w:szCs w:val="18"/>
              </w:rPr>
            </w:pPr>
            <w:r>
              <w:rPr>
                <w:sz w:val="18"/>
                <w:szCs w:val="18"/>
              </w:rPr>
              <w:tab/>
            </w:r>
          </w:p>
          <w:p w14:paraId="4FAF9691" w14:textId="77777777" w:rsidR="003111F8" w:rsidRDefault="003111F8" w:rsidP="003111F8">
            <w:pPr>
              <w:pStyle w:val="REG-P0"/>
              <w:tabs>
                <w:tab w:val="clear" w:pos="567"/>
                <w:tab w:val="right" w:leader="dot" w:pos="754"/>
              </w:tabs>
              <w:rPr>
                <w:sz w:val="18"/>
                <w:szCs w:val="18"/>
              </w:rPr>
            </w:pPr>
            <w:r>
              <w:rPr>
                <w:sz w:val="18"/>
                <w:szCs w:val="18"/>
              </w:rPr>
              <w:tab/>
            </w:r>
          </w:p>
          <w:p w14:paraId="1E3027F2" w14:textId="77777777" w:rsidR="003111F8" w:rsidRDefault="003111F8" w:rsidP="003111F8">
            <w:pPr>
              <w:pStyle w:val="REG-P0"/>
              <w:tabs>
                <w:tab w:val="clear" w:pos="567"/>
                <w:tab w:val="right" w:leader="dot" w:pos="754"/>
              </w:tabs>
              <w:rPr>
                <w:sz w:val="18"/>
                <w:szCs w:val="18"/>
              </w:rPr>
            </w:pPr>
            <w:r>
              <w:rPr>
                <w:sz w:val="18"/>
                <w:szCs w:val="18"/>
              </w:rPr>
              <w:tab/>
            </w:r>
          </w:p>
          <w:p w14:paraId="38793EA3" w14:textId="77777777" w:rsidR="003111F8" w:rsidRDefault="003111F8" w:rsidP="003111F8">
            <w:pPr>
              <w:pStyle w:val="REG-P0"/>
              <w:tabs>
                <w:tab w:val="clear" w:pos="567"/>
                <w:tab w:val="right" w:leader="dot" w:pos="754"/>
              </w:tabs>
              <w:rPr>
                <w:sz w:val="18"/>
                <w:szCs w:val="18"/>
              </w:rPr>
            </w:pPr>
          </w:p>
          <w:p w14:paraId="1E64D73F" w14:textId="77777777" w:rsidR="003111F8" w:rsidRDefault="003111F8" w:rsidP="003111F8">
            <w:pPr>
              <w:pStyle w:val="REG-P0"/>
              <w:tabs>
                <w:tab w:val="clear" w:pos="567"/>
                <w:tab w:val="right" w:leader="dot" w:pos="754"/>
              </w:tabs>
              <w:rPr>
                <w:sz w:val="18"/>
                <w:szCs w:val="18"/>
              </w:rPr>
            </w:pPr>
            <w:r>
              <w:rPr>
                <w:sz w:val="18"/>
                <w:szCs w:val="18"/>
              </w:rPr>
              <w:tab/>
            </w:r>
          </w:p>
          <w:p w14:paraId="1DA2522C" w14:textId="77777777" w:rsidR="003111F8" w:rsidRDefault="003111F8" w:rsidP="003111F8">
            <w:pPr>
              <w:pStyle w:val="REG-P0"/>
              <w:tabs>
                <w:tab w:val="clear" w:pos="567"/>
                <w:tab w:val="right" w:leader="dot" w:pos="754"/>
              </w:tabs>
              <w:rPr>
                <w:sz w:val="18"/>
                <w:szCs w:val="18"/>
              </w:rPr>
            </w:pPr>
            <w:r>
              <w:rPr>
                <w:sz w:val="18"/>
                <w:szCs w:val="18"/>
              </w:rPr>
              <w:tab/>
            </w:r>
          </w:p>
          <w:p w14:paraId="78407042" w14:textId="77777777" w:rsidR="003111F8" w:rsidRDefault="003111F8" w:rsidP="003111F8">
            <w:pPr>
              <w:pStyle w:val="REG-P0"/>
              <w:tabs>
                <w:tab w:val="clear" w:pos="567"/>
                <w:tab w:val="right" w:leader="dot" w:pos="754"/>
              </w:tabs>
              <w:rPr>
                <w:sz w:val="18"/>
                <w:szCs w:val="18"/>
              </w:rPr>
            </w:pPr>
            <w:r>
              <w:rPr>
                <w:sz w:val="18"/>
                <w:szCs w:val="18"/>
              </w:rPr>
              <w:tab/>
            </w:r>
          </w:p>
          <w:p w14:paraId="06EE54AC" w14:textId="30A234B8" w:rsidR="003111F8" w:rsidRDefault="003111F8" w:rsidP="003111F8">
            <w:pPr>
              <w:pStyle w:val="REG-P0"/>
              <w:tabs>
                <w:tab w:val="clear" w:pos="567"/>
                <w:tab w:val="right" w:leader="dot" w:pos="754"/>
              </w:tabs>
              <w:rPr>
                <w:sz w:val="18"/>
                <w:szCs w:val="18"/>
              </w:rPr>
            </w:pPr>
            <w:r>
              <w:rPr>
                <w:sz w:val="18"/>
                <w:szCs w:val="18"/>
              </w:rPr>
              <w:tab/>
            </w:r>
          </w:p>
          <w:p w14:paraId="0032F426" w14:textId="77777777" w:rsidR="002F3630" w:rsidRDefault="002F3630" w:rsidP="002F3630">
            <w:pPr>
              <w:pStyle w:val="REG-P0"/>
              <w:tabs>
                <w:tab w:val="clear" w:pos="567"/>
                <w:tab w:val="right" w:leader="dot" w:pos="754"/>
              </w:tabs>
              <w:rPr>
                <w:sz w:val="18"/>
                <w:szCs w:val="18"/>
              </w:rPr>
            </w:pPr>
          </w:p>
          <w:p w14:paraId="3DCD08FB" w14:textId="77777777" w:rsidR="002F3630" w:rsidRDefault="002F3630" w:rsidP="002F3630">
            <w:pPr>
              <w:pStyle w:val="REG-P0"/>
              <w:tabs>
                <w:tab w:val="clear" w:pos="567"/>
                <w:tab w:val="right" w:leader="dot" w:pos="754"/>
              </w:tabs>
              <w:rPr>
                <w:sz w:val="18"/>
                <w:szCs w:val="18"/>
              </w:rPr>
            </w:pPr>
            <w:r>
              <w:rPr>
                <w:sz w:val="18"/>
                <w:szCs w:val="18"/>
              </w:rPr>
              <w:tab/>
            </w:r>
          </w:p>
          <w:p w14:paraId="7DDE6158" w14:textId="77777777" w:rsidR="002F3630" w:rsidRDefault="002F3630" w:rsidP="002F3630">
            <w:pPr>
              <w:pStyle w:val="REG-P0"/>
              <w:tabs>
                <w:tab w:val="clear" w:pos="567"/>
                <w:tab w:val="right" w:leader="dot" w:pos="754"/>
              </w:tabs>
              <w:rPr>
                <w:sz w:val="18"/>
                <w:szCs w:val="18"/>
              </w:rPr>
            </w:pPr>
            <w:r>
              <w:rPr>
                <w:sz w:val="18"/>
                <w:szCs w:val="18"/>
              </w:rPr>
              <w:tab/>
            </w:r>
          </w:p>
          <w:p w14:paraId="1DD922B5" w14:textId="77777777" w:rsidR="00EF0769" w:rsidRPr="00EF0769" w:rsidRDefault="00EF0769" w:rsidP="00EF0769">
            <w:pPr>
              <w:pStyle w:val="REG-P0"/>
              <w:tabs>
                <w:tab w:val="clear" w:pos="567"/>
                <w:tab w:val="right" w:leader="underscore" w:pos="754"/>
              </w:tabs>
              <w:rPr>
                <w:sz w:val="18"/>
                <w:szCs w:val="18"/>
                <w:u w:val="single"/>
              </w:rPr>
            </w:pPr>
            <w:r w:rsidRPr="00EF0769">
              <w:rPr>
                <w:sz w:val="18"/>
                <w:szCs w:val="18"/>
                <w:u w:val="single"/>
              </w:rPr>
              <w:t>________</w:t>
            </w:r>
          </w:p>
          <w:p w14:paraId="3AC3C7E2" w14:textId="77777777" w:rsidR="002F3630" w:rsidRDefault="002F3630" w:rsidP="005748AD">
            <w:pPr>
              <w:pStyle w:val="REG-P0"/>
              <w:tabs>
                <w:tab w:val="clear" w:pos="567"/>
                <w:tab w:val="right" w:leader="dot" w:pos="754"/>
              </w:tabs>
              <w:spacing w:before="60"/>
              <w:rPr>
                <w:sz w:val="18"/>
                <w:szCs w:val="18"/>
              </w:rPr>
            </w:pPr>
            <w:r>
              <w:rPr>
                <w:sz w:val="18"/>
                <w:szCs w:val="18"/>
              </w:rPr>
              <w:tab/>
            </w:r>
          </w:p>
          <w:p w14:paraId="03D7F1DC" w14:textId="77777777" w:rsidR="002F3630" w:rsidRDefault="002F3630" w:rsidP="002F3630">
            <w:pPr>
              <w:pStyle w:val="REG-P0"/>
              <w:tabs>
                <w:tab w:val="clear" w:pos="567"/>
                <w:tab w:val="right" w:leader="dot" w:pos="754"/>
              </w:tabs>
              <w:rPr>
                <w:sz w:val="18"/>
                <w:szCs w:val="18"/>
              </w:rPr>
            </w:pPr>
          </w:p>
          <w:p w14:paraId="0E6646B6" w14:textId="77777777" w:rsidR="002F3630" w:rsidRDefault="002F3630" w:rsidP="002F3630">
            <w:pPr>
              <w:pStyle w:val="REG-P0"/>
              <w:tabs>
                <w:tab w:val="clear" w:pos="567"/>
                <w:tab w:val="right" w:leader="dot" w:pos="754"/>
              </w:tabs>
              <w:rPr>
                <w:sz w:val="18"/>
                <w:szCs w:val="18"/>
              </w:rPr>
            </w:pPr>
            <w:r>
              <w:rPr>
                <w:sz w:val="18"/>
                <w:szCs w:val="18"/>
              </w:rPr>
              <w:tab/>
            </w:r>
          </w:p>
          <w:p w14:paraId="04B37A07" w14:textId="77777777" w:rsidR="002F3630" w:rsidRDefault="002F3630" w:rsidP="002F3630">
            <w:pPr>
              <w:pStyle w:val="REG-P0"/>
              <w:tabs>
                <w:tab w:val="clear" w:pos="567"/>
                <w:tab w:val="right" w:leader="dot" w:pos="754"/>
              </w:tabs>
              <w:rPr>
                <w:sz w:val="18"/>
                <w:szCs w:val="18"/>
              </w:rPr>
            </w:pPr>
            <w:r>
              <w:rPr>
                <w:sz w:val="18"/>
                <w:szCs w:val="18"/>
              </w:rPr>
              <w:tab/>
            </w:r>
          </w:p>
          <w:p w14:paraId="745D2413" w14:textId="77777777" w:rsidR="002F3630" w:rsidRDefault="002F3630" w:rsidP="002F3630">
            <w:pPr>
              <w:pStyle w:val="REG-P0"/>
              <w:tabs>
                <w:tab w:val="clear" w:pos="567"/>
                <w:tab w:val="right" w:leader="dot" w:pos="754"/>
              </w:tabs>
              <w:rPr>
                <w:sz w:val="18"/>
                <w:szCs w:val="18"/>
              </w:rPr>
            </w:pPr>
            <w:r>
              <w:rPr>
                <w:sz w:val="18"/>
                <w:szCs w:val="18"/>
              </w:rPr>
              <w:tab/>
            </w:r>
          </w:p>
          <w:p w14:paraId="343DDC52" w14:textId="77777777" w:rsidR="002F3630" w:rsidRDefault="002F3630" w:rsidP="002F3630">
            <w:pPr>
              <w:pStyle w:val="REG-P0"/>
              <w:tabs>
                <w:tab w:val="clear" w:pos="567"/>
                <w:tab w:val="right" w:leader="dot" w:pos="754"/>
              </w:tabs>
              <w:rPr>
                <w:sz w:val="18"/>
                <w:szCs w:val="18"/>
              </w:rPr>
            </w:pPr>
          </w:p>
          <w:p w14:paraId="443A1386" w14:textId="77777777" w:rsidR="002F3630" w:rsidRDefault="002F3630" w:rsidP="002F3630">
            <w:pPr>
              <w:pStyle w:val="REG-P0"/>
              <w:tabs>
                <w:tab w:val="clear" w:pos="567"/>
                <w:tab w:val="right" w:leader="dot" w:pos="754"/>
              </w:tabs>
              <w:rPr>
                <w:sz w:val="18"/>
                <w:szCs w:val="18"/>
              </w:rPr>
            </w:pPr>
            <w:r>
              <w:rPr>
                <w:sz w:val="18"/>
                <w:szCs w:val="18"/>
              </w:rPr>
              <w:tab/>
            </w:r>
          </w:p>
          <w:p w14:paraId="70352ADB" w14:textId="77777777" w:rsidR="00866B71" w:rsidRPr="00EF0769" w:rsidRDefault="00866B71" w:rsidP="00866B71">
            <w:pPr>
              <w:pStyle w:val="REG-P0"/>
              <w:tabs>
                <w:tab w:val="clear" w:pos="567"/>
                <w:tab w:val="right" w:leader="underscore" w:pos="754"/>
              </w:tabs>
              <w:rPr>
                <w:sz w:val="18"/>
                <w:szCs w:val="18"/>
                <w:u w:val="single"/>
              </w:rPr>
            </w:pPr>
            <w:r w:rsidRPr="00EF0769">
              <w:rPr>
                <w:sz w:val="18"/>
                <w:szCs w:val="18"/>
                <w:u w:val="single"/>
              </w:rPr>
              <w:t>________</w:t>
            </w:r>
          </w:p>
          <w:p w14:paraId="28399633" w14:textId="7DCB2764" w:rsidR="002F3630" w:rsidRPr="00E2649A" w:rsidRDefault="00866B71" w:rsidP="00866B71">
            <w:pPr>
              <w:pStyle w:val="REG-P0"/>
              <w:tabs>
                <w:tab w:val="clear" w:pos="567"/>
                <w:tab w:val="right" w:leader="dot" w:pos="754"/>
              </w:tabs>
              <w:spacing w:before="60"/>
              <w:rPr>
                <w:sz w:val="18"/>
                <w:szCs w:val="18"/>
              </w:rPr>
            </w:pPr>
            <w:r>
              <w:rPr>
                <w:sz w:val="18"/>
                <w:szCs w:val="18"/>
              </w:rPr>
              <w:tab/>
            </w:r>
          </w:p>
        </w:tc>
        <w:tc>
          <w:tcPr>
            <w:tcW w:w="443" w:type="pct"/>
            <w:tcBorders>
              <w:bottom w:val="nil"/>
            </w:tcBorders>
          </w:tcPr>
          <w:p w14:paraId="7D52C34F" w14:textId="77777777" w:rsidR="003111F8" w:rsidRDefault="003111F8" w:rsidP="003111F8">
            <w:pPr>
              <w:pStyle w:val="REG-P0"/>
              <w:jc w:val="center"/>
              <w:rPr>
                <w:sz w:val="18"/>
                <w:szCs w:val="18"/>
              </w:rPr>
            </w:pPr>
            <w:r w:rsidRPr="00E2649A">
              <w:rPr>
                <w:sz w:val="18"/>
                <w:szCs w:val="18"/>
              </w:rPr>
              <w:t>R</w:t>
            </w:r>
          </w:p>
          <w:p w14:paraId="6B1B9E3D" w14:textId="77777777" w:rsidR="003111F8" w:rsidRDefault="003111F8" w:rsidP="003111F8">
            <w:pPr>
              <w:pStyle w:val="REG-P0"/>
              <w:tabs>
                <w:tab w:val="clear" w:pos="567"/>
                <w:tab w:val="right" w:leader="dot" w:pos="754"/>
              </w:tabs>
              <w:rPr>
                <w:sz w:val="18"/>
                <w:szCs w:val="18"/>
              </w:rPr>
            </w:pPr>
            <w:r>
              <w:rPr>
                <w:sz w:val="18"/>
                <w:szCs w:val="18"/>
              </w:rPr>
              <w:tab/>
            </w:r>
          </w:p>
          <w:p w14:paraId="1D9283C5" w14:textId="77777777" w:rsidR="003111F8" w:rsidRDefault="003111F8" w:rsidP="003111F8">
            <w:pPr>
              <w:pStyle w:val="REG-P0"/>
              <w:tabs>
                <w:tab w:val="clear" w:pos="567"/>
                <w:tab w:val="right" w:leader="dot" w:pos="754"/>
              </w:tabs>
              <w:rPr>
                <w:sz w:val="18"/>
                <w:szCs w:val="18"/>
              </w:rPr>
            </w:pPr>
            <w:r>
              <w:rPr>
                <w:sz w:val="18"/>
                <w:szCs w:val="18"/>
              </w:rPr>
              <w:tab/>
            </w:r>
          </w:p>
          <w:p w14:paraId="18D5EEEA" w14:textId="77777777" w:rsidR="003111F8" w:rsidRDefault="003111F8" w:rsidP="003111F8">
            <w:pPr>
              <w:pStyle w:val="REG-P0"/>
              <w:tabs>
                <w:tab w:val="clear" w:pos="567"/>
                <w:tab w:val="right" w:leader="dot" w:pos="754"/>
              </w:tabs>
              <w:rPr>
                <w:sz w:val="18"/>
                <w:szCs w:val="18"/>
              </w:rPr>
            </w:pPr>
            <w:r>
              <w:rPr>
                <w:sz w:val="18"/>
                <w:szCs w:val="18"/>
              </w:rPr>
              <w:tab/>
            </w:r>
          </w:p>
          <w:p w14:paraId="623B5262" w14:textId="77777777" w:rsidR="003111F8" w:rsidRDefault="003111F8" w:rsidP="003111F8">
            <w:pPr>
              <w:pStyle w:val="REG-P0"/>
              <w:tabs>
                <w:tab w:val="clear" w:pos="567"/>
                <w:tab w:val="right" w:leader="dot" w:pos="754"/>
              </w:tabs>
              <w:rPr>
                <w:sz w:val="18"/>
                <w:szCs w:val="18"/>
              </w:rPr>
            </w:pPr>
            <w:r>
              <w:rPr>
                <w:sz w:val="18"/>
                <w:szCs w:val="18"/>
              </w:rPr>
              <w:tab/>
            </w:r>
          </w:p>
          <w:p w14:paraId="18D46F77" w14:textId="77777777" w:rsidR="003111F8" w:rsidRDefault="003111F8" w:rsidP="003111F8">
            <w:pPr>
              <w:pStyle w:val="REG-P0"/>
              <w:tabs>
                <w:tab w:val="clear" w:pos="567"/>
                <w:tab w:val="right" w:leader="dot" w:pos="754"/>
              </w:tabs>
              <w:rPr>
                <w:sz w:val="18"/>
                <w:szCs w:val="18"/>
              </w:rPr>
            </w:pPr>
            <w:r>
              <w:rPr>
                <w:sz w:val="18"/>
                <w:szCs w:val="18"/>
              </w:rPr>
              <w:tab/>
            </w:r>
          </w:p>
          <w:p w14:paraId="28C4F75B" w14:textId="77777777" w:rsidR="003111F8" w:rsidRDefault="003111F8" w:rsidP="003111F8">
            <w:pPr>
              <w:pStyle w:val="REG-P0"/>
              <w:tabs>
                <w:tab w:val="clear" w:pos="567"/>
                <w:tab w:val="right" w:leader="dot" w:pos="754"/>
              </w:tabs>
              <w:rPr>
                <w:sz w:val="18"/>
                <w:szCs w:val="18"/>
              </w:rPr>
            </w:pPr>
            <w:r>
              <w:rPr>
                <w:sz w:val="18"/>
                <w:szCs w:val="18"/>
              </w:rPr>
              <w:tab/>
            </w:r>
          </w:p>
          <w:p w14:paraId="275230B5" w14:textId="77777777" w:rsidR="003111F8" w:rsidRDefault="003111F8" w:rsidP="003111F8">
            <w:pPr>
              <w:pStyle w:val="REG-P0"/>
              <w:tabs>
                <w:tab w:val="clear" w:pos="567"/>
                <w:tab w:val="right" w:leader="dot" w:pos="754"/>
              </w:tabs>
              <w:rPr>
                <w:sz w:val="18"/>
                <w:szCs w:val="18"/>
              </w:rPr>
            </w:pPr>
            <w:r>
              <w:rPr>
                <w:sz w:val="18"/>
                <w:szCs w:val="18"/>
              </w:rPr>
              <w:tab/>
            </w:r>
          </w:p>
          <w:p w14:paraId="172350A5" w14:textId="77777777" w:rsidR="003111F8" w:rsidRDefault="003111F8" w:rsidP="003111F8">
            <w:pPr>
              <w:pStyle w:val="REG-P0"/>
              <w:tabs>
                <w:tab w:val="clear" w:pos="567"/>
                <w:tab w:val="right" w:leader="dot" w:pos="754"/>
              </w:tabs>
              <w:rPr>
                <w:sz w:val="18"/>
                <w:szCs w:val="18"/>
              </w:rPr>
            </w:pPr>
            <w:r>
              <w:rPr>
                <w:sz w:val="18"/>
                <w:szCs w:val="18"/>
              </w:rPr>
              <w:tab/>
            </w:r>
          </w:p>
          <w:p w14:paraId="40D988F5" w14:textId="77777777" w:rsidR="003111F8" w:rsidRDefault="003111F8" w:rsidP="003111F8">
            <w:pPr>
              <w:pStyle w:val="REG-P0"/>
              <w:tabs>
                <w:tab w:val="clear" w:pos="567"/>
                <w:tab w:val="right" w:leader="dot" w:pos="754"/>
              </w:tabs>
              <w:rPr>
                <w:sz w:val="18"/>
                <w:szCs w:val="18"/>
              </w:rPr>
            </w:pPr>
            <w:r>
              <w:rPr>
                <w:sz w:val="18"/>
                <w:szCs w:val="18"/>
              </w:rPr>
              <w:tab/>
            </w:r>
          </w:p>
          <w:p w14:paraId="7467EFA0" w14:textId="77777777" w:rsidR="003111F8" w:rsidRDefault="003111F8" w:rsidP="003111F8">
            <w:pPr>
              <w:pStyle w:val="REG-P0"/>
              <w:tabs>
                <w:tab w:val="clear" w:pos="567"/>
                <w:tab w:val="right" w:leader="dot" w:pos="754"/>
              </w:tabs>
              <w:rPr>
                <w:sz w:val="18"/>
                <w:szCs w:val="18"/>
              </w:rPr>
            </w:pPr>
          </w:p>
          <w:p w14:paraId="5260B80C" w14:textId="77777777" w:rsidR="003111F8" w:rsidRDefault="003111F8" w:rsidP="003111F8">
            <w:pPr>
              <w:pStyle w:val="REG-P0"/>
              <w:tabs>
                <w:tab w:val="clear" w:pos="567"/>
                <w:tab w:val="right" w:leader="dot" w:pos="754"/>
              </w:tabs>
              <w:rPr>
                <w:sz w:val="18"/>
                <w:szCs w:val="18"/>
              </w:rPr>
            </w:pPr>
            <w:r>
              <w:rPr>
                <w:sz w:val="18"/>
                <w:szCs w:val="18"/>
              </w:rPr>
              <w:tab/>
            </w:r>
          </w:p>
          <w:p w14:paraId="638185FD" w14:textId="77777777" w:rsidR="003111F8" w:rsidRDefault="003111F8" w:rsidP="003111F8">
            <w:pPr>
              <w:pStyle w:val="REG-P0"/>
              <w:tabs>
                <w:tab w:val="clear" w:pos="567"/>
                <w:tab w:val="right" w:leader="dot" w:pos="754"/>
              </w:tabs>
              <w:rPr>
                <w:sz w:val="18"/>
                <w:szCs w:val="18"/>
              </w:rPr>
            </w:pPr>
            <w:r>
              <w:rPr>
                <w:sz w:val="18"/>
                <w:szCs w:val="18"/>
              </w:rPr>
              <w:tab/>
            </w:r>
          </w:p>
          <w:p w14:paraId="7AFE2EBF" w14:textId="77777777" w:rsidR="003111F8" w:rsidRDefault="003111F8" w:rsidP="003111F8">
            <w:pPr>
              <w:pStyle w:val="REG-P0"/>
              <w:tabs>
                <w:tab w:val="clear" w:pos="567"/>
                <w:tab w:val="right" w:leader="dot" w:pos="754"/>
              </w:tabs>
              <w:rPr>
                <w:sz w:val="18"/>
                <w:szCs w:val="18"/>
              </w:rPr>
            </w:pPr>
            <w:r>
              <w:rPr>
                <w:sz w:val="18"/>
                <w:szCs w:val="18"/>
              </w:rPr>
              <w:tab/>
            </w:r>
          </w:p>
          <w:p w14:paraId="04544E8D" w14:textId="77777777" w:rsidR="003111F8" w:rsidRDefault="003111F8" w:rsidP="003111F8">
            <w:pPr>
              <w:pStyle w:val="REG-P0"/>
              <w:tabs>
                <w:tab w:val="clear" w:pos="567"/>
                <w:tab w:val="right" w:leader="dot" w:pos="754"/>
              </w:tabs>
              <w:rPr>
                <w:sz w:val="18"/>
                <w:szCs w:val="18"/>
              </w:rPr>
            </w:pPr>
            <w:r>
              <w:rPr>
                <w:sz w:val="18"/>
                <w:szCs w:val="18"/>
              </w:rPr>
              <w:tab/>
            </w:r>
          </w:p>
          <w:p w14:paraId="31561FC3" w14:textId="77777777" w:rsidR="003111F8" w:rsidRDefault="003111F8" w:rsidP="003111F8">
            <w:pPr>
              <w:pStyle w:val="REG-P0"/>
              <w:tabs>
                <w:tab w:val="clear" w:pos="567"/>
                <w:tab w:val="right" w:leader="dot" w:pos="754"/>
              </w:tabs>
              <w:rPr>
                <w:sz w:val="18"/>
                <w:szCs w:val="18"/>
              </w:rPr>
            </w:pPr>
            <w:r>
              <w:rPr>
                <w:sz w:val="18"/>
                <w:szCs w:val="18"/>
              </w:rPr>
              <w:tab/>
            </w:r>
          </w:p>
          <w:p w14:paraId="500D3995" w14:textId="77777777" w:rsidR="003111F8" w:rsidRDefault="003111F8" w:rsidP="003111F8">
            <w:pPr>
              <w:pStyle w:val="REG-P0"/>
              <w:tabs>
                <w:tab w:val="clear" w:pos="567"/>
                <w:tab w:val="right" w:leader="dot" w:pos="754"/>
              </w:tabs>
              <w:rPr>
                <w:sz w:val="18"/>
                <w:szCs w:val="18"/>
              </w:rPr>
            </w:pPr>
          </w:p>
          <w:p w14:paraId="2666D662" w14:textId="77777777" w:rsidR="003111F8" w:rsidRDefault="003111F8" w:rsidP="003111F8">
            <w:pPr>
              <w:pStyle w:val="REG-P0"/>
              <w:tabs>
                <w:tab w:val="clear" w:pos="567"/>
                <w:tab w:val="right" w:leader="dot" w:pos="754"/>
              </w:tabs>
              <w:rPr>
                <w:sz w:val="18"/>
                <w:szCs w:val="18"/>
              </w:rPr>
            </w:pPr>
            <w:r>
              <w:rPr>
                <w:sz w:val="18"/>
                <w:szCs w:val="18"/>
              </w:rPr>
              <w:tab/>
            </w:r>
          </w:p>
          <w:p w14:paraId="523B2B7E" w14:textId="77777777" w:rsidR="003111F8" w:rsidRDefault="003111F8" w:rsidP="003111F8">
            <w:pPr>
              <w:pStyle w:val="REG-P0"/>
              <w:tabs>
                <w:tab w:val="clear" w:pos="567"/>
                <w:tab w:val="right" w:leader="dot" w:pos="754"/>
              </w:tabs>
              <w:rPr>
                <w:sz w:val="18"/>
                <w:szCs w:val="18"/>
              </w:rPr>
            </w:pPr>
            <w:r>
              <w:rPr>
                <w:sz w:val="18"/>
                <w:szCs w:val="18"/>
              </w:rPr>
              <w:tab/>
            </w:r>
          </w:p>
          <w:p w14:paraId="67BA9BE4" w14:textId="77777777" w:rsidR="009F6A56" w:rsidRDefault="003111F8" w:rsidP="003111F8">
            <w:pPr>
              <w:pStyle w:val="REG-P0"/>
              <w:tabs>
                <w:tab w:val="clear" w:pos="567"/>
                <w:tab w:val="right" w:leader="dot" w:pos="754"/>
              </w:tabs>
              <w:rPr>
                <w:sz w:val="18"/>
                <w:szCs w:val="18"/>
              </w:rPr>
            </w:pPr>
            <w:r>
              <w:rPr>
                <w:sz w:val="18"/>
                <w:szCs w:val="18"/>
              </w:rPr>
              <w:tab/>
            </w:r>
          </w:p>
          <w:p w14:paraId="6550AE67" w14:textId="1E8AC5BD" w:rsidR="003111F8" w:rsidRDefault="003111F8" w:rsidP="003111F8">
            <w:pPr>
              <w:pStyle w:val="REG-P0"/>
              <w:tabs>
                <w:tab w:val="clear" w:pos="567"/>
                <w:tab w:val="right" w:leader="dot" w:pos="754"/>
              </w:tabs>
              <w:rPr>
                <w:sz w:val="18"/>
                <w:szCs w:val="18"/>
              </w:rPr>
            </w:pPr>
            <w:r>
              <w:rPr>
                <w:sz w:val="18"/>
                <w:szCs w:val="18"/>
              </w:rPr>
              <w:tab/>
            </w:r>
          </w:p>
          <w:p w14:paraId="633F985B" w14:textId="77777777" w:rsidR="002F3630" w:rsidRDefault="002F3630" w:rsidP="002F3630">
            <w:pPr>
              <w:pStyle w:val="REG-P0"/>
              <w:tabs>
                <w:tab w:val="clear" w:pos="567"/>
                <w:tab w:val="right" w:leader="dot" w:pos="754"/>
              </w:tabs>
              <w:rPr>
                <w:sz w:val="18"/>
                <w:szCs w:val="18"/>
              </w:rPr>
            </w:pPr>
          </w:p>
          <w:p w14:paraId="19C4CD54" w14:textId="77777777" w:rsidR="002F3630" w:rsidRDefault="002F3630" w:rsidP="002F3630">
            <w:pPr>
              <w:pStyle w:val="REG-P0"/>
              <w:tabs>
                <w:tab w:val="clear" w:pos="567"/>
                <w:tab w:val="right" w:leader="dot" w:pos="754"/>
              </w:tabs>
              <w:rPr>
                <w:sz w:val="18"/>
                <w:szCs w:val="18"/>
              </w:rPr>
            </w:pPr>
            <w:r>
              <w:rPr>
                <w:sz w:val="18"/>
                <w:szCs w:val="18"/>
              </w:rPr>
              <w:tab/>
            </w:r>
          </w:p>
          <w:p w14:paraId="2E05C311" w14:textId="77777777" w:rsidR="002F3630" w:rsidRDefault="002F3630" w:rsidP="002F3630">
            <w:pPr>
              <w:pStyle w:val="REG-P0"/>
              <w:tabs>
                <w:tab w:val="clear" w:pos="567"/>
                <w:tab w:val="right" w:leader="dot" w:pos="754"/>
              </w:tabs>
              <w:rPr>
                <w:sz w:val="18"/>
                <w:szCs w:val="18"/>
              </w:rPr>
            </w:pPr>
            <w:r>
              <w:rPr>
                <w:sz w:val="18"/>
                <w:szCs w:val="18"/>
              </w:rPr>
              <w:tab/>
            </w:r>
          </w:p>
          <w:p w14:paraId="2E153EB0" w14:textId="77777777" w:rsidR="00EF0769" w:rsidRPr="00EF0769" w:rsidRDefault="00EF0769" w:rsidP="00EF0769">
            <w:pPr>
              <w:pStyle w:val="REG-P0"/>
              <w:tabs>
                <w:tab w:val="clear" w:pos="567"/>
                <w:tab w:val="right" w:leader="underscore" w:pos="754"/>
              </w:tabs>
              <w:rPr>
                <w:sz w:val="18"/>
                <w:szCs w:val="18"/>
                <w:u w:val="single"/>
              </w:rPr>
            </w:pPr>
            <w:r w:rsidRPr="00EF0769">
              <w:rPr>
                <w:sz w:val="18"/>
                <w:szCs w:val="18"/>
                <w:u w:val="single"/>
              </w:rPr>
              <w:t>________</w:t>
            </w:r>
          </w:p>
          <w:p w14:paraId="5F46CAC3" w14:textId="77777777" w:rsidR="002F3630" w:rsidRDefault="002F3630" w:rsidP="005748AD">
            <w:pPr>
              <w:pStyle w:val="REG-P0"/>
              <w:tabs>
                <w:tab w:val="clear" w:pos="567"/>
                <w:tab w:val="right" w:leader="dot" w:pos="754"/>
              </w:tabs>
              <w:spacing w:before="60"/>
              <w:rPr>
                <w:sz w:val="18"/>
                <w:szCs w:val="18"/>
              </w:rPr>
            </w:pPr>
            <w:r>
              <w:rPr>
                <w:sz w:val="18"/>
                <w:szCs w:val="18"/>
              </w:rPr>
              <w:tab/>
            </w:r>
          </w:p>
          <w:p w14:paraId="39DD896F" w14:textId="77777777" w:rsidR="002F3630" w:rsidRDefault="002F3630" w:rsidP="002F3630">
            <w:pPr>
              <w:pStyle w:val="REG-P0"/>
              <w:tabs>
                <w:tab w:val="clear" w:pos="567"/>
                <w:tab w:val="right" w:leader="dot" w:pos="754"/>
              </w:tabs>
              <w:rPr>
                <w:sz w:val="18"/>
                <w:szCs w:val="18"/>
              </w:rPr>
            </w:pPr>
          </w:p>
          <w:p w14:paraId="02EE4510" w14:textId="77777777" w:rsidR="002F3630" w:rsidRDefault="002F3630" w:rsidP="002F3630">
            <w:pPr>
              <w:pStyle w:val="REG-P0"/>
              <w:tabs>
                <w:tab w:val="clear" w:pos="567"/>
                <w:tab w:val="right" w:leader="dot" w:pos="754"/>
              </w:tabs>
              <w:rPr>
                <w:sz w:val="18"/>
                <w:szCs w:val="18"/>
              </w:rPr>
            </w:pPr>
            <w:r>
              <w:rPr>
                <w:sz w:val="18"/>
                <w:szCs w:val="18"/>
              </w:rPr>
              <w:tab/>
            </w:r>
          </w:p>
          <w:p w14:paraId="09DC3335" w14:textId="77777777" w:rsidR="002F3630" w:rsidRDefault="002F3630" w:rsidP="002F3630">
            <w:pPr>
              <w:pStyle w:val="REG-P0"/>
              <w:tabs>
                <w:tab w:val="clear" w:pos="567"/>
                <w:tab w:val="right" w:leader="dot" w:pos="754"/>
              </w:tabs>
              <w:rPr>
                <w:sz w:val="18"/>
                <w:szCs w:val="18"/>
              </w:rPr>
            </w:pPr>
            <w:r>
              <w:rPr>
                <w:sz w:val="18"/>
                <w:szCs w:val="18"/>
              </w:rPr>
              <w:tab/>
            </w:r>
          </w:p>
          <w:p w14:paraId="5FA53B2A" w14:textId="77777777" w:rsidR="002F3630" w:rsidRDefault="002F3630" w:rsidP="002F3630">
            <w:pPr>
              <w:pStyle w:val="REG-P0"/>
              <w:tabs>
                <w:tab w:val="clear" w:pos="567"/>
                <w:tab w:val="right" w:leader="dot" w:pos="754"/>
              </w:tabs>
              <w:rPr>
                <w:sz w:val="18"/>
                <w:szCs w:val="18"/>
              </w:rPr>
            </w:pPr>
            <w:r>
              <w:rPr>
                <w:sz w:val="18"/>
                <w:szCs w:val="18"/>
              </w:rPr>
              <w:tab/>
            </w:r>
          </w:p>
          <w:p w14:paraId="60DBB2F5" w14:textId="77777777" w:rsidR="002F3630" w:rsidRDefault="002F3630" w:rsidP="002F3630">
            <w:pPr>
              <w:pStyle w:val="REG-P0"/>
              <w:tabs>
                <w:tab w:val="clear" w:pos="567"/>
                <w:tab w:val="right" w:leader="dot" w:pos="754"/>
              </w:tabs>
              <w:rPr>
                <w:sz w:val="18"/>
                <w:szCs w:val="18"/>
              </w:rPr>
            </w:pPr>
          </w:p>
          <w:p w14:paraId="676D4375" w14:textId="77777777" w:rsidR="002F3630" w:rsidRDefault="002F3630" w:rsidP="002F3630">
            <w:pPr>
              <w:pStyle w:val="REG-P0"/>
              <w:tabs>
                <w:tab w:val="clear" w:pos="567"/>
                <w:tab w:val="right" w:leader="dot" w:pos="754"/>
              </w:tabs>
              <w:rPr>
                <w:sz w:val="18"/>
                <w:szCs w:val="18"/>
              </w:rPr>
            </w:pPr>
            <w:r>
              <w:rPr>
                <w:sz w:val="18"/>
                <w:szCs w:val="18"/>
              </w:rPr>
              <w:tab/>
            </w:r>
          </w:p>
          <w:p w14:paraId="4360D6B3" w14:textId="77777777" w:rsidR="00B03F3A" w:rsidRPr="00EF0769" w:rsidRDefault="00B03F3A" w:rsidP="00B03F3A">
            <w:pPr>
              <w:pStyle w:val="REG-P0"/>
              <w:tabs>
                <w:tab w:val="clear" w:pos="567"/>
                <w:tab w:val="right" w:leader="underscore" w:pos="754"/>
              </w:tabs>
              <w:rPr>
                <w:sz w:val="18"/>
                <w:szCs w:val="18"/>
                <w:u w:val="single"/>
              </w:rPr>
            </w:pPr>
            <w:r w:rsidRPr="00EF0769">
              <w:rPr>
                <w:sz w:val="18"/>
                <w:szCs w:val="18"/>
                <w:u w:val="single"/>
              </w:rPr>
              <w:t>________</w:t>
            </w:r>
          </w:p>
          <w:p w14:paraId="4443F7B9" w14:textId="3AEB89A1" w:rsidR="002F3630" w:rsidRPr="00E2649A" w:rsidRDefault="002F3630" w:rsidP="00B03F3A">
            <w:pPr>
              <w:pStyle w:val="REG-P0"/>
              <w:tabs>
                <w:tab w:val="clear" w:pos="567"/>
                <w:tab w:val="right" w:leader="dot" w:pos="754"/>
              </w:tabs>
              <w:spacing w:before="60"/>
              <w:rPr>
                <w:sz w:val="18"/>
                <w:szCs w:val="18"/>
              </w:rPr>
            </w:pPr>
            <w:r>
              <w:rPr>
                <w:sz w:val="18"/>
                <w:szCs w:val="18"/>
              </w:rPr>
              <w:tab/>
            </w:r>
          </w:p>
        </w:tc>
      </w:tr>
      <w:tr w:rsidR="00081DC2" w:rsidRPr="00E2649A" w14:paraId="7555D9FD" w14:textId="77777777" w:rsidTr="00BA1CBA">
        <w:tc>
          <w:tcPr>
            <w:tcW w:w="5000" w:type="pct"/>
            <w:gridSpan w:val="5"/>
            <w:tcBorders>
              <w:top w:val="nil"/>
              <w:bottom w:val="nil"/>
            </w:tcBorders>
            <w:tcMar>
              <w:top w:w="0" w:type="dxa"/>
              <w:bottom w:w="0" w:type="dxa"/>
            </w:tcMar>
          </w:tcPr>
          <w:p w14:paraId="640029F0" w14:textId="420286AA" w:rsidR="00081DC2" w:rsidRPr="00BA1CBA" w:rsidRDefault="00081DC2" w:rsidP="00A747B6">
            <w:pPr>
              <w:pStyle w:val="REG-P0"/>
              <w:tabs>
                <w:tab w:val="clear" w:pos="567"/>
                <w:tab w:val="left" w:pos="295"/>
              </w:tabs>
              <w:spacing w:after="120"/>
              <w:rPr>
                <w:rFonts w:eastAsia="*Arial-Bold-62224-Identity-H"/>
                <w:sz w:val="18"/>
                <w:szCs w:val="18"/>
              </w:rPr>
            </w:pPr>
            <w:r>
              <w:rPr>
                <w:rFonts w:eastAsia="*Arial-Bold-62224-Identity-H"/>
                <w:sz w:val="18"/>
                <w:szCs w:val="18"/>
              </w:rPr>
              <w:t>‡1</w:t>
            </w:r>
            <w:r w:rsidRPr="00DB54EE">
              <w:rPr>
                <w:rFonts w:eastAsia="*Arial-Bold-62224-Identity-H"/>
                <w:sz w:val="18"/>
                <w:szCs w:val="18"/>
              </w:rPr>
              <w:t>9.</w:t>
            </w:r>
            <w:r>
              <w:rPr>
                <w:rFonts w:eastAsia="*Arial-Bold-62224-Identity-H"/>
                <w:sz w:val="18"/>
                <w:szCs w:val="18"/>
              </w:rPr>
              <w:t xml:space="preserve"> </w:t>
            </w:r>
            <w:r w:rsidRPr="00DB54EE">
              <w:rPr>
                <w:rFonts w:eastAsia="*Arial-Bold-62224-Identity-H"/>
                <w:sz w:val="18"/>
                <w:szCs w:val="18"/>
              </w:rPr>
              <w:t xml:space="preserve">Increase in transmission deposits [items 8 and 10 (d)] as from ........................ (date) ............................ R.................. </w:t>
            </w:r>
          </w:p>
        </w:tc>
      </w:tr>
      <w:tr w:rsidR="00081DC2" w:rsidRPr="00E2649A" w14:paraId="2054CCB5" w14:textId="77777777" w:rsidTr="00132814">
        <w:tblPrEx>
          <w:tblCellMar>
            <w:top w:w="57" w:type="dxa"/>
            <w:bottom w:w="85" w:type="dxa"/>
          </w:tblCellMar>
        </w:tblPrEx>
        <w:tc>
          <w:tcPr>
            <w:tcW w:w="5000" w:type="pct"/>
            <w:gridSpan w:val="5"/>
            <w:tcBorders>
              <w:top w:val="single" w:sz="4" w:space="0" w:color="auto"/>
            </w:tcBorders>
          </w:tcPr>
          <w:p w14:paraId="12D7BE07" w14:textId="1F738E0D" w:rsidR="00081DC2" w:rsidRPr="00081DC2" w:rsidRDefault="00081DC2" w:rsidP="0037528E">
            <w:pPr>
              <w:pStyle w:val="REG-P0"/>
              <w:tabs>
                <w:tab w:val="clear" w:pos="567"/>
                <w:tab w:val="left" w:pos="284"/>
              </w:tabs>
              <w:ind w:firstLine="284"/>
              <w:rPr>
                <w:sz w:val="18"/>
                <w:szCs w:val="18"/>
              </w:rPr>
            </w:pPr>
            <w:r>
              <w:rPr>
                <w:sz w:val="18"/>
                <w:szCs w:val="18"/>
              </w:rPr>
              <w:t>*</w:t>
            </w:r>
            <w:r w:rsidRPr="00081DC2">
              <w:rPr>
                <w:sz w:val="18"/>
                <w:szCs w:val="18"/>
              </w:rPr>
              <w:t xml:space="preserve"> If the liquid asset requirement in respect of subscription shares and fixed deposits is calculated on the alternative </w:t>
            </w:r>
            <w:r w:rsidRPr="00D33EB3">
              <w:rPr>
                <w:spacing w:val="-2"/>
                <w:sz w:val="18"/>
                <w:szCs w:val="18"/>
              </w:rPr>
              <w:t>basis provided for in the Act, i.e. 7</w:t>
            </w:r>
            <w:r w:rsidR="00D33EB3" w:rsidRPr="00D33EB3">
              <w:rPr>
                <w:spacing w:val="-2"/>
                <w:sz w:val="18"/>
                <w:szCs w:val="18"/>
              </w:rPr>
              <w:t xml:space="preserve">½ </w:t>
            </w:r>
            <w:r w:rsidRPr="00D33EB3">
              <w:rPr>
                <w:spacing w:val="-2"/>
                <w:sz w:val="18"/>
                <w:szCs w:val="18"/>
              </w:rPr>
              <w:t>per cent of the total amounts of these liabilities, particulars in respect of subscription</w:t>
            </w:r>
            <w:r w:rsidRPr="00081DC2">
              <w:rPr>
                <w:sz w:val="18"/>
                <w:szCs w:val="18"/>
              </w:rPr>
              <w:t xml:space="preserve"> shares and fixed deposits [items 5,7,10 (c), 16 (b) and 16 (c)] are to be shown in the total column only. </w:t>
            </w:r>
          </w:p>
          <w:p w14:paraId="296C4BF0" w14:textId="5602B611" w:rsidR="00084998" w:rsidRDefault="00081DC2" w:rsidP="0037528E">
            <w:pPr>
              <w:pStyle w:val="REG-P0"/>
              <w:tabs>
                <w:tab w:val="clear" w:pos="567"/>
                <w:tab w:val="left" w:pos="284"/>
              </w:tabs>
              <w:ind w:firstLine="284"/>
              <w:rPr>
                <w:sz w:val="18"/>
                <w:szCs w:val="18"/>
              </w:rPr>
            </w:pPr>
            <w:r>
              <w:rPr>
                <w:rFonts w:eastAsia="*Minion Pro-Bold-35818-Identity"/>
                <w:sz w:val="18"/>
                <w:szCs w:val="18"/>
              </w:rPr>
              <w:t>†</w:t>
            </w:r>
            <w:r w:rsidRPr="00081DC2">
              <w:rPr>
                <w:sz w:val="18"/>
                <w:szCs w:val="18"/>
              </w:rPr>
              <w:t xml:space="preserve"> Includes .........</w:t>
            </w:r>
            <w:r w:rsidR="00084998">
              <w:rPr>
                <w:sz w:val="18"/>
                <w:szCs w:val="18"/>
              </w:rPr>
              <w:t>..</w:t>
            </w:r>
            <w:r w:rsidRPr="00081DC2">
              <w:rPr>
                <w:sz w:val="18"/>
                <w:szCs w:val="18"/>
              </w:rPr>
              <w:t>.... accounts amounting to R......</w:t>
            </w:r>
            <w:r w:rsidR="00084998">
              <w:rPr>
                <w:sz w:val="18"/>
                <w:szCs w:val="18"/>
              </w:rPr>
              <w:t>..</w:t>
            </w:r>
            <w:r w:rsidRPr="00081DC2">
              <w:rPr>
                <w:sz w:val="18"/>
                <w:szCs w:val="18"/>
              </w:rPr>
              <w:t xml:space="preserve">....... under the State Assisted Home Ownership Savings Scheme. </w:t>
            </w:r>
          </w:p>
          <w:p w14:paraId="1B72DB53" w14:textId="31E5A6CB" w:rsidR="00081DC2" w:rsidRDefault="00081DC2" w:rsidP="0037528E">
            <w:pPr>
              <w:pStyle w:val="REG-P0"/>
              <w:tabs>
                <w:tab w:val="clear" w:pos="567"/>
                <w:tab w:val="left" w:pos="284"/>
              </w:tabs>
              <w:ind w:firstLine="284"/>
              <w:rPr>
                <w:rFonts w:eastAsia="*Arial-Bold-62224-Identity-H"/>
                <w:sz w:val="18"/>
                <w:szCs w:val="18"/>
              </w:rPr>
            </w:pPr>
            <w:r>
              <w:rPr>
                <w:rFonts w:eastAsia="*Arial-Bold-62224-Identity-H"/>
                <w:sz w:val="18"/>
                <w:szCs w:val="18"/>
              </w:rPr>
              <w:t>‡</w:t>
            </w:r>
            <w:r w:rsidRPr="00081DC2">
              <w:rPr>
                <w:sz w:val="18"/>
                <w:szCs w:val="18"/>
              </w:rPr>
              <w:t xml:space="preserve"> This item is to be completed only if the Reserve Bank has made a determination in terms of section 31(</w:t>
            </w:r>
            <w:r w:rsidR="00084998">
              <w:rPr>
                <w:sz w:val="18"/>
                <w:szCs w:val="18"/>
              </w:rPr>
              <w:t>1</w:t>
            </w:r>
            <w:r w:rsidRPr="00081DC2">
              <w:rPr>
                <w:sz w:val="18"/>
                <w:szCs w:val="18"/>
              </w:rPr>
              <w:t>A)(ii).</w:t>
            </w:r>
          </w:p>
        </w:tc>
      </w:tr>
    </w:tbl>
    <w:p w14:paraId="5D92DB17" w14:textId="77777777" w:rsidR="00D92C22" w:rsidRDefault="00D92C22" w:rsidP="00D92C22">
      <w:pPr>
        <w:pStyle w:val="Default"/>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69"/>
      </w:tblGrid>
      <w:tr w:rsidR="003174CD" w:rsidRPr="00032E21" w14:paraId="5441ACE3" w14:textId="29DCC343" w:rsidTr="0028602E">
        <w:trPr>
          <w:trHeight w:val="2721"/>
        </w:trPr>
        <w:tc>
          <w:tcPr>
            <w:tcW w:w="7225" w:type="dxa"/>
          </w:tcPr>
          <w:p w14:paraId="26EAE711" w14:textId="77777777" w:rsidR="003174CD" w:rsidRPr="00032E21" w:rsidRDefault="003174CD" w:rsidP="00F35782">
            <w:pPr>
              <w:pStyle w:val="REG-P09pt"/>
              <w:tabs>
                <w:tab w:val="right" w:leader="dot" w:pos="7088"/>
              </w:tabs>
            </w:pPr>
            <w:r w:rsidRPr="00032E21">
              <w:t>B.</w:t>
            </w:r>
            <w:r>
              <w:tab/>
            </w:r>
            <w:r w:rsidRPr="00032E21">
              <w:t xml:space="preserve">Amount of liquid assets required: </w:t>
            </w:r>
          </w:p>
          <w:p w14:paraId="09393503" w14:textId="77777777" w:rsidR="003174CD" w:rsidRDefault="003174CD" w:rsidP="00F35782">
            <w:pPr>
              <w:pStyle w:val="REG-P09pt"/>
              <w:tabs>
                <w:tab w:val="right" w:leader="dot" w:pos="7088"/>
              </w:tabs>
              <w:ind w:left="284"/>
            </w:pPr>
          </w:p>
          <w:p w14:paraId="1CAF43FB" w14:textId="6BF3F635" w:rsidR="003174CD" w:rsidRPr="00032E21" w:rsidRDefault="003174CD" w:rsidP="00F35782">
            <w:pPr>
              <w:pStyle w:val="REG-P09pt"/>
              <w:tabs>
                <w:tab w:val="right" w:leader="dot" w:pos="7088"/>
              </w:tabs>
              <w:ind w:left="284"/>
            </w:pPr>
            <w:r w:rsidRPr="00993E14">
              <w:t>1.</w:t>
            </w:r>
            <w:r>
              <w:rPr>
                <w:i/>
                <w:iCs/>
              </w:rPr>
              <w:tab/>
            </w:r>
            <w:r w:rsidRPr="00032E21">
              <w:rPr>
                <w:i/>
                <w:iCs/>
              </w:rPr>
              <w:t xml:space="preserve">Minimum: </w:t>
            </w:r>
          </w:p>
          <w:p w14:paraId="0ACFAEA2" w14:textId="1B7A4E19" w:rsidR="003174CD" w:rsidRPr="00032E21" w:rsidRDefault="003174CD" w:rsidP="00F35782">
            <w:pPr>
              <w:pStyle w:val="REG-P09pt"/>
              <w:tabs>
                <w:tab w:val="clear" w:pos="567"/>
                <w:tab w:val="left" w:pos="599"/>
                <w:tab w:val="left" w:pos="883"/>
                <w:tab w:val="right" w:leader="dot" w:pos="7088"/>
              </w:tabs>
              <w:ind w:left="567"/>
            </w:pPr>
            <w:r w:rsidRPr="00032E21">
              <w:t xml:space="preserve">(a) </w:t>
            </w:r>
            <w:r>
              <w:tab/>
            </w:r>
            <w:r w:rsidRPr="00E33F5D">
              <w:t>30 per</w:t>
            </w:r>
            <w:r w:rsidRPr="00032E21">
              <w:t xml:space="preserve"> cent of transmission deposits [items A. 8 and A. 10(d)]</w:t>
            </w:r>
            <w:r>
              <w:tab/>
            </w:r>
            <w:r w:rsidRPr="00032E21">
              <w:t xml:space="preserve"> </w:t>
            </w:r>
          </w:p>
          <w:p w14:paraId="5C6B240A" w14:textId="3E12D9DE" w:rsidR="003174CD" w:rsidRPr="00032E21" w:rsidRDefault="003174CD" w:rsidP="00F35782">
            <w:pPr>
              <w:pStyle w:val="REG-P09pt"/>
              <w:tabs>
                <w:tab w:val="clear" w:pos="567"/>
                <w:tab w:val="left" w:pos="599"/>
                <w:tab w:val="left" w:pos="883"/>
                <w:tab w:val="right" w:leader="dot" w:pos="7088"/>
              </w:tabs>
              <w:ind w:left="567"/>
            </w:pPr>
            <w:r w:rsidRPr="00032E21">
              <w:t xml:space="preserve">(b) </w:t>
            </w:r>
            <w:r>
              <w:tab/>
            </w:r>
            <w:r w:rsidRPr="00032E21">
              <w:t>15 per cent of other short-term liabilities (item A. 18, column 1)</w:t>
            </w:r>
            <w:r>
              <w:tab/>
            </w:r>
            <w:r w:rsidRPr="00032E21">
              <w:t xml:space="preserve"> </w:t>
            </w:r>
          </w:p>
          <w:p w14:paraId="15526D66" w14:textId="743CE9BE" w:rsidR="003174CD" w:rsidRPr="00032E21" w:rsidRDefault="003174CD" w:rsidP="00F35782">
            <w:pPr>
              <w:pStyle w:val="REG-P09pt"/>
              <w:tabs>
                <w:tab w:val="clear" w:pos="567"/>
                <w:tab w:val="left" w:pos="599"/>
                <w:tab w:val="left" w:pos="883"/>
                <w:tab w:val="right" w:leader="dot" w:pos="7088"/>
              </w:tabs>
              <w:ind w:left="567"/>
            </w:pPr>
            <w:r w:rsidRPr="00032E21">
              <w:t xml:space="preserve">(c) </w:t>
            </w:r>
            <w:r>
              <w:tab/>
            </w:r>
            <w:r w:rsidRPr="00032E21">
              <w:t>10 per cent of medium-term liabilities (item A. 18, column 2)</w:t>
            </w:r>
            <w:r>
              <w:tab/>
            </w:r>
            <w:r w:rsidRPr="00032E21">
              <w:t xml:space="preserve"> </w:t>
            </w:r>
          </w:p>
          <w:p w14:paraId="163BACC3" w14:textId="5FE024E5" w:rsidR="003174CD" w:rsidRPr="00032E21" w:rsidRDefault="003174CD" w:rsidP="00F35782">
            <w:pPr>
              <w:pStyle w:val="REG-P09pt"/>
              <w:tabs>
                <w:tab w:val="clear" w:pos="567"/>
                <w:tab w:val="left" w:pos="599"/>
                <w:tab w:val="left" w:pos="883"/>
                <w:tab w:val="right" w:leader="dot" w:pos="7088"/>
              </w:tabs>
              <w:ind w:left="567"/>
            </w:pPr>
            <w:r w:rsidRPr="00032E21">
              <w:t xml:space="preserve">(d) </w:t>
            </w:r>
            <w:r>
              <w:tab/>
            </w:r>
            <w:r w:rsidRPr="00032E21">
              <w:t>5 per cent of long-term liabilities (item A. 18, column 3)</w:t>
            </w:r>
            <w:r>
              <w:tab/>
            </w:r>
            <w:r w:rsidRPr="00032E21">
              <w:t xml:space="preserve"> </w:t>
            </w:r>
          </w:p>
          <w:p w14:paraId="4B48D05F" w14:textId="77777777" w:rsidR="003174CD" w:rsidRPr="00032E21" w:rsidRDefault="003174CD" w:rsidP="009A66AD">
            <w:pPr>
              <w:pStyle w:val="REG-P09pt"/>
              <w:tabs>
                <w:tab w:val="clear" w:pos="567"/>
                <w:tab w:val="left" w:pos="198"/>
                <w:tab w:val="left" w:pos="599"/>
                <w:tab w:val="left" w:pos="883"/>
                <w:tab w:val="right" w:leader="dot" w:pos="7088"/>
              </w:tabs>
              <w:ind w:left="882" w:hanging="401"/>
              <w:jc w:val="left"/>
            </w:pPr>
            <w:r w:rsidRPr="00032E21">
              <w:rPr>
                <w:lang w:val="en-US"/>
              </w:rPr>
              <w:t>*</w:t>
            </w:r>
            <w:r w:rsidRPr="00032E21">
              <w:t>(e)</w:t>
            </w:r>
            <w:r>
              <w:tab/>
            </w:r>
            <w:r w:rsidRPr="00032E21">
              <w:t>7½</w:t>
            </w:r>
            <w:r w:rsidRPr="00032E21">
              <w:rPr>
                <w:lang w:val="en-US"/>
              </w:rPr>
              <w:t xml:space="preserve"> </w:t>
            </w:r>
            <w:r w:rsidRPr="00032E21">
              <w:t xml:space="preserve">per cent of subscription shares and fixed deposits [items A. 5, A. 7 and </w:t>
            </w:r>
            <w:r>
              <w:br/>
            </w:r>
            <w:r w:rsidRPr="00032E21">
              <w:t xml:space="preserve">A. 10(c) </w:t>
            </w:r>
            <w:r w:rsidRPr="00032E21">
              <w:rPr>
                <w:i/>
                <w:iCs/>
              </w:rPr>
              <w:t xml:space="preserve">less </w:t>
            </w:r>
            <w:r w:rsidRPr="00032E21">
              <w:t>items A. 16(b) and (c</w:t>
            </w:r>
            <w:r w:rsidRPr="00032E21">
              <w:rPr>
                <w:lang w:val="en-US"/>
              </w:rPr>
              <w:t>)]</w:t>
            </w:r>
            <w:r>
              <w:rPr>
                <w:lang w:val="en-US"/>
              </w:rPr>
              <w:tab/>
            </w:r>
            <w:r w:rsidRPr="00032E21">
              <w:t xml:space="preserve"> </w:t>
            </w:r>
          </w:p>
          <w:p w14:paraId="068C0A5F" w14:textId="77777777" w:rsidR="003174CD" w:rsidRDefault="003174CD" w:rsidP="009A66AD">
            <w:pPr>
              <w:pStyle w:val="REG-P09pt"/>
              <w:tabs>
                <w:tab w:val="clear" w:pos="567"/>
                <w:tab w:val="left" w:pos="599"/>
                <w:tab w:val="left" w:pos="883"/>
                <w:tab w:val="right" w:leader="dot" w:pos="7088"/>
              </w:tabs>
              <w:ind w:left="567"/>
            </w:pPr>
          </w:p>
          <w:p w14:paraId="436EAB5F" w14:textId="4916B0DE" w:rsidR="003174CD" w:rsidRPr="00032E21" w:rsidRDefault="003174CD" w:rsidP="009A66AD">
            <w:pPr>
              <w:pStyle w:val="REG-P09pt"/>
              <w:tabs>
                <w:tab w:val="clear" w:pos="567"/>
                <w:tab w:val="left" w:pos="599"/>
                <w:tab w:val="left" w:pos="883"/>
                <w:tab w:val="right" w:leader="dot" w:pos="7088"/>
              </w:tabs>
              <w:ind w:left="567"/>
            </w:pPr>
            <w:r w:rsidRPr="00032E21">
              <w:t>(</w:t>
            </w:r>
            <w:r w:rsidRPr="00032E21">
              <w:rPr>
                <w:lang w:val="en-US"/>
              </w:rPr>
              <w:t>f)</w:t>
            </w:r>
            <w:r>
              <w:tab/>
            </w:r>
            <w:r w:rsidRPr="00032E21">
              <w:t xml:space="preserve">Total </w:t>
            </w:r>
            <w:r>
              <w:tab/>
            </w:r>
          </w:p>
          <w:p w14:paraId="65B60D13" w14:textId="77777777" w:rsidR="003174CD" w:rsidRDefault="003174CD" w:rsidP="004102D7">
            <w:pPr>
              <w:pStyle w:val="REG-P09pt"/>
              <w:tabs>
                <w:tab w:val="right" w:leader="dot" w:pos="7088"/>
              </w:tabs>
              <w:ind w:left="284"/>
            </w:pPr>
          </w:p>
          <w:p w14:paraId="07B133B5" w14:textId="72B35AFA" w:rsidR="003174CD" w:rsidRPr="00032E21" w:rsidRDefault="003174CD" w:rsidP="004102D7">
            <w:pPr>
              <w:pStyle w:val="REG-P09pt"/>
              <w:tabs>
                <w:tab w:val="right" w:leader="dot" w:pos="7088"/>
              </w:tabs>
              <w:ind w:left="284"/>
            </w:pPr>
            <w:r w:rsidRPr="00993E14">
              <w:t>2.</w:t>
            </w:r>
            <w:r>
              <w:rPr>
                <w:i/>
                <w:iCs/>
              </w:rPr>
              <w:tab/>
            </w:r>
            <w:r w:rsidRPr="00032E21">
              <w:rPr>
                <w:i/>
                <w:iCs/>
              </w:rPr>
              <w:t xml:space="preserve">Supplementary: </w:t>
            </w:r>
          </w:p>
          <w:p w14:paraId="34195237" w14:textId="77777777" w:rsidR="003174CD" w:rsidRPr="00032E21" w:rsidRDefault="003174CD" w:rsidP="004102D7">
            <w:pPr>
              <w:pStyle w:val="REG-P09pt"/>
              <w:tabs>
                <w:tab w:val="left" w:pos="883"/>
                <w:tab w:val="right" w:leader="dot" w:pos="7088"/>
              </w:tabs>
              <w:ind w:left="568"/>
            </w:pPr>
            <w:r w:rsidRPr="00032E21">
              <w:t>(a)</w:t>
            </w:r>
            <w:r>
              <w:tab/>
            </w:r>
            <w:r w:rsidRPr="00032E21">
              <w:t>per cent of transmission deposits [items A. 8 and A. 10(d)]</w:t>
            </w:r>
            <w:r>
              <w:tab/>
            </w:r>
          </w:p>
          <w:p w14:paraId="4A73C8F1" w14:textId="77777777" w:rsidR="003174CD" w:rsidRPr="00032E21" w:rsidRDefault="003174CD" w:rsidP="004102D7">
            <w:pPr>
              <w:pStyle w:val="REG-P09pt"/>
              <w:tabs>
                <w:tab w:val="left" w:pos="883"/>
                <w:tab w:val="right" w:leader="dot" w:pos="7088"/>
              </w:tabs>
              <w:ind w:left="568"/>
            </w:pPr>
            <w:r w:rsidRPr="00032E21">
              <w:t>(b)</w:t>
            </w:r>
            <w:r>
              <w:tab/>
            </w:r>
            <w:r w:rsidRPr="00032E21">
              <w:t>per cent of increase in transmission deposits (item A. 19)</w:t>
            </w:r>
            <w:r>
              <w:tab/>
            </w:r>
          </w:p>
          <w:p w14:paraId="7D1F0197" w14:textId="77777777" w:rsidR="003305A5" w:rsidRDefault="003305A5" w:rsidP="004102D7">
            <w:pPr>
              <w:pStyle w:val="REG-P09pt"/>
              <w:tabs>
                <w:tab w:val="clear" w:pos="567"/>
                <w:tab w:val="left" w:pos="599"/>
                <w:tab w:val="left" w:pos="883"/>
                <w:tab w:val="right" w:leader="dot" w:pos="7088"/>
              </w:tabs>
              <w:ind w:left="567"/>
            </w:pPr>
          </w:p>
          <w:p w14:paraId="56F0B1E5" w14:textId="3F7B6D5B" w:rsidR="003174CD" w:rsidRPr="00032E21" w:rsidRDefault="003174CD" w:rsidP="004102D7">
            <w:pPr>
              <w:pStyle w:val="REG-P09pt"/>
              <w:tabs>
                <w:tab w:val="clear" w:pos="567"/>
                <w:tab w:val="left" w:pos="599"/>
                <w:tab w:val="left" w:pos="883"/>
                <w:tab w:val="right" w:leader="dot" w:pos="7088"/>
              </w:tabs>
              <w:ind w:left="567"/>
            </w:pPr>
            <w:r w:rsidRPr="00032E21">
              <w:t>(c)</w:t>
            </w:r>
            <w:r>
              <w:tab/>
            </w:r>
            <w:r w:rsidRPr="00032E21">
              <w:t>Total</w:t>
            </w:r>
            <w:r>
              <w:tab/>
            </w:r>
          </w:p>
          <w:p w14:paraId="3B0BA71C" w14:textId="77777777" w:rsidR="003174CD" w:rsidRDefault="003174CD" w:rsidP="003174CD">
            <w:pPr>
              <w:pStyle w:val="REG-P09pt"/>
              <w:tabs>
                <w:tab w:val="left" w:pos="599"/>
                <w:tab w:val="left" w:pos="883"/>
                <w:tab w:val="right" w:leader="dot" w:pos="7088"/>
              </w:tabs>
              <w:ind w:left="284"/>
            </w:pPr>
          </w:p>
          <w:p w14:paraId="547E325D" w14:textId="77777777" w:rsidR="003174CD" w:rsidRDefault="003174CD" w:rsidP="003174CD">
            <w:pPr>
              <w:pStyle w:val="REG-P09pt"/>
              <w:tabs>
                <w:tab w:val="left" w:pos="599"/>
                <w:tab w:val="left" w:pos="883"/>
                <w:tab w:val="right" w:leader="dot" w:pos="7088"/>
              </w:tabs>
              <w:ind w:left="284"/>
            </w:pPr>
            <w:r w:rsidRPr="00032E21">
              <w:t>3.</w:t>
            </w:r>
            <w:r>
              <w:tab/>
            </w:r>
            <w:r w:rsidRPr="00032E21">
              <w:t>Total amount of liquid assets to be maintained [item 1(f) plus item 2(c)]</w:t>
            </w:r>
            <w:r>
              <w:tab/>
            </w:r>
          </w:p>
          <w:p w14:paraId="3EA687EF" w14:textId="77777777" w:rsidR="00AA1FC1" w:rsidRDefault="00AA1FC1" w:rsidP="003174CD">
            <w:pPr>
              <w:pStyle w:val="REG-P09pt"/>
              <w:tabs>
                <w:tab w:val="left" w:pos="599"/>
                <w:tab w:val="left" w:pos="883"/>
                <w:tab w:val="right" w:leader="dot" w:pos="7088"/>
              </w:tabs>
              <w:ind w:left="284"/>
            </w:pPr>
          </w:p>
          <w:p w14:paraId="136CE95F" w14:textId="085EF9EC" w:rsidR="00AA1FC1" w:rsidRPr="00032E21" w:rsidRDefault="00AA1FC1" w:rsidP="003174CD">
            <w:pPr>
              <w:pStyle w:val="REG-P09pt"/>
              <w:tabs>
                <w:tab w:val="left" w:pos="599"/>
                <w:tab w:val="left" w:pos="883"/>
                <w:tab w:val="right" w:leader="dot" w:pos="7088"/>
              </w:tabs>
              <w:ind w:left="284"/>
            </w:pPr>
          </w:p>
        </w:tc>
        <w:tc>
          <w:tcPr>
            <w:tcW w:w="1269" w:type="dxa"/>
          </w:tcPr>
          <w:p w14:paraId="07A7A614" w14:textId="77777777" w:rsidR="003174CD" w:rsidRPr="002C5980" w:rsidRDefault="003174CD" w:rsidP="00705E83">
            <w:pPr>
              <w:pStyle w:val="REG-P09pt"/>
              <w:tabs>
                <w:tab w:val="clear" w:pos="284"/>
                <w:tab w:val="clear" w:pos="567"/>
                <w:tab w:val="right" w:leader="dot" w:pos="1270"/>
              </w:tabs>
            </w:pPr>
          </w:p>
          <w:p w14:paraId="6807D8B8" w14:textId="45768A32" w:rsidR="003174CD" w:rsidRPr="002C5980" w:rsidRDefault="003174CD" w:rsidP="00705E83">
            <w:pPr>
              <w:pStyle w:val="REG-P09pt"/>
              <w:tabs>
                <w:tab w:val="clear" w:pos="284"/>
                <w:tab w:val="clear" w:pos="567"/>
                <w:tab w:val="right" w:leader="dot" w:pos="1270"/>
              </w:tabs>
            </w:pPr>
          </w:p>
          <w:p w14:paraId="6FA07608" w14:textId="77777777" w:rsidR="003174CD" w:rsidRPr="002C5980" w:rsidRDefault="003174CD" w:rsidP="00705E83">
            <w:pPr>
              <w:pStyle w:val="REG-P09pt"/>
              <w:tabs>
                <w:tab w:val="clear" w:pos="284"/>
                <w:tab w:val="clear" w:pos="567"/>
                <w:tab w:val="right" w:leader="dot" w:pos="1270"/>
              </w:tabs>
            </w:pPr>
          </w:p>
          <w:p w14:paraId="1A11A182" w14:textId="77777777" w:rsidR="003174CD" w:rsidRPr="002C5980" w:rsidRDefault="003174CD" w:rsidP="00705E83">
            <w:pPr>
              <w:pStyle w:val="REG-P09pt"/>
              <w:tabs>
                <w:tab w:val="clear" w:pos="284"/>
                <w:tab w:val="clear" w:pos="567"/>
                <w:tab w:val="right" w:leader="dot" w:pos="1270"/>
              </w:tabs>
            </w:pPr>
            <w:r w:rsidRPr="002C5980">
              <w:t>R</w:t>
            </w:r>
            <w:r w:rsidRPr="002C5980">
              <w:tab/>
            </w:r>
          </w:p>
          <w:p w14:paraId="3BC206FD" w14:textId="77777777" w:rsidR="003174CD" w:rsidRPr="002C5980" w:rsidRDefault="003174CD" w:rsidP="00705E83">
            <w:pPr>
              <w:pStyle w:val="REG-P09pt"/>
              <w:tabs>
                <w:tab w:val="clear" w:pos="284"/>
                <w:tab w:val="clear" w:pos="567"/>
                <w:tab w:val="right" w:leader="dot" w:pos="1270"/>
              </w:tabs>
            </w:pPr>
            <w:r w:rsidRPr="002C5980">
              <w:t>R</w:t>
            </w:r>
            <w:r w:rsidRPr="002C5980">
              <w:tab/>
            </w:r>
          </w:p>
          <w:p w14:paraId="5642147B" w14:textId="77777777" w:rsidR="003174CD" w:rsidRPr="002C5980" w:rsidRDefault="003174CD" w:rsidP="00705E83">
            <w:pPr>
              <w:pStyle w:val="REG-P09pt"/>
              <w:tabs>
                <w:tab w:val="clear" w:pos="284"/>
                <w:tab w:val="clear" w:pos="567"/>
                <w:tab w:val="right" w:leader="dot" w:pos="1270"/>
              </w:tabs>
            </w:pPr>
            <w:r w:rsidRPr="002C5980">
              <w:t>R</w:t>
            </w:r>
            <w:r w:rsidRPr="002C5980">
              <w:tab/>
            </w:r>
          </w:p>
          <w:p w14:paraId="69A45258" w14:textId="77777777" w:rsidR="003174CD" w:rsidRPr="002C5980" w:rsidRDefault="003174CD" w:rsidP="00705E83">
            <w:pPr>
              <w:pStyle w:val="REG-P09pt"/>
              <w:tabs>
                <w:tab w:val="clear" w:pos="284"/>
                <w:tab w:val="clear" w:pos="567"/>
                <w:tab w:val="right" w:leader="dot" w:pos="1270"/>
              </w:tabs>
            </w:pPr>
            <w:r w:rsidRPr="002C5980">
              <w:t>R</w:t>
            </w:r>
            <w:r w:rsidRPr="002C5980">
              <w:tab/>
            </w:r>
          </w:p>
          <w:p w14:paraId="438DC677" w14:textId="77777777" w:rsidR="003174CD" w:rsidRPr="002C5980" w:rsidRDefault="003174CD" w:rsidP="00705E83">
            <w:pPr>
              <w:pStyle w:val="REG-P09pt"/>
              <w:tabs>
                <w:tab w:val="clear" w:pos="284"/>
                <w:tab w:val="clear" w:pos="567"/>
                <w:tab w:val="right" w:leader="dot" w:pos="1270"/>
              </w:tabs>
            </w:pPr>
          </w:p>
          <w:p w14:paraId="190547D0" w14:textId="77777777" w:rsidR="003174CD" w:rsidRPr="002C5980" w:rsidRDefault="003174CD" w:rsidP="00705E83">
            <w:pPr>
              <w:pStyle w:val="REG-P09pt"/>
              <w:tabs>
                <w:tab w:val="clear" w:pos="284"/>
                <w:tab w:val="clear" w:pos="567"/>
                <w:tab w:val="right" w:leader="dot" w:pos="1270"/>
              </w:tabs>
            </w:pPr>
            <w:r w:rsidRPr="002C5980">
              <w:t>R</w:t>
            </w:r>
            <w:r w:rsidRPr="002C5980">
              <w:tab/>
            </w:r>
          </w:p>
          <w:p w14:paraId="2C122888" w14:textId="4DCE1B7C" w:rsidR="003174CD" w:rsidRPr="00755C69" w:rsidRDefault="00963E16" w:rsidP="004102D7">
            <w:pPr>
              <w:pStyle w:val="REG-P09pt"/>
              <w:tabs>
                <w:tab w:val="clear" w:pos="284"/>
                <w:tab w:val="clear" w:pos="567"/>
                <w:tab w:val="right" w:leader="dot" w:pos="1270"/>
              </w:tabs>
              <w:rPr>
                <w:kern w:val="16"/>
                <w:position w:val="6"/>
              </w:rPr>
            </w:pPr>
            <w:r>
              <w:rPr>
                <w:kern w:val="16"/>
                <w:position w:val="6"/>
              </w:rPr>
              <w:pict w14:anchorId="6C5BE6AE">
                <v:rect id="_x0000_i1025" style="width:425.2pt;height:.5pt" o:hralign="right" o:hrstd="t" o:hrnoshade="t" o:hr="t" fillcolor="black [3213]" stroked="f"/>
              </w:pict>
            </w:r>
          </w:p>
          <w:p w14:paraId="7AA0A397" w14:textId="79DCF0E3" w:rsidR="003174CD" w:rsidRPr="002C5980" w:rsidRDefault="003174CD" w:rsidP="004102D7">
            <w:pPr>
              <w:pStyle w:val="REG-P09pt"/>
              <w:tabs>
                <w:tab w:val="clear" w:pos="284"/>
                <w:tab w:val="clear" w:pos="567"/>
                <w:tab w:val="right" w:leader="dot" w:pos="1270"/>
              </w:tabs>
            </w:pPr>
            <w:r w:rsidRPr="002C5980">
              <w:t>R</w:t>
            </w:r>
            <w:r w:rsidRPr="002C5980">
              <w:tab/>
            </w:r>
          </w:p>
          <w:p w14:paraId="7FB0DE6C" w14:textId="77777777" w:rsidR="003174CD" w:rsidRPr="002C5980" w:rsidRDefault="003174CD" w:rsidP="004102D7">
            <w:pPr>
              <w:pStyle w:val="REG-P09pt"/>
              <w:tabs>
                <w:tab w:val="clear" w:pos="284"/>
                <w:tab w:val="clear" w:pos="567"/>
                <w:tab w:val="right" w:leader="dot" w:pos="1270"/>
              </w:tabs>
            </w:pPr>
          </w:p>
          <w:p w14:paraId="3B0B03B8" w14:textId="77777777" w:rsidR="003174CD" w:rsidRPr="002C5980" w:rsidRDefault="003174CD" w:rsidP="004102D7">
            <w:pPr>
              <w:pStyle w:val="REG-P09pt"/>
              <w:tabs>
                <w:tab w:val="clear" w:pos="284"/>
                <w:tab w:val="clear" w:pos="567"/>
                <w:tab w:val="right" w:leader="dot" w:pos="1270"/>
              </w:tabs>
            </w:pPr>
          </w:p>
          <w:p w14:paraId="3F51DE21" w14:textId="4FA9AAD1" w:rsidR="003174CD" w:rsidRPr="002C5980" w:rsidRDefault="003174CD" w:rsidP="004102D7">
            <w:pPr>
              <w:pStyle w:val="REG-P09pt"/>
              <w:tabs>
                <w:tab w:val="clear" w:pos="284"/>
                <w:tab w:val="clear" w:pos="567"/>
                <w:tab w:val="right" w:leader="dot" w:pos="1270"/>
              </w:tabs>
            </w:pPr>
            <w:r w:rsidRPr="002C5980">
              <w:t>R</w:t>
            </w:r>
            <w:r w:rsidRPr="002C5980">
              <w:tab/>
            </w:r>
          </w:p>
          <w:p w14:paraId="42C36C6F" w14:textId="77777777" w:rsidR="003174CD" w:rsidRPr="002C5980" w:rsidRDefault="003174CD" w:rsidP="004102D7">
            <w:pPr>
              <w:pStyle w:val="REG-P09pt"/>
              <w:tabs>
                <w:tab w:val="clear" w:pos="284"/>
                <w:tab w:val="clear" w:pos="567"/>
                <w:tab w:val="right" w:leader="dot" w:pos="1270"/>
              </w:tabs>
            </w:pPr>
            <w:r w:rsidRPr="002C5980">
              <w:t>R</w:t>
            </w:r>
            <w:r w:rsidRPr="002C5980">
              <w:tab/>
            </w:r>
          </w:p>
          <w:p w14:paraId="1E77742B" w14:textId="68A087BD" w:rsidR="003305A5" w:rsidRPr="00755C69" w:rsidRDefault="00963E16" w:rsidP="00705E83">
            <w:pPr>
              <w:pStyle w:val="REG-P09pt"/>
              <w:tabs>
                <w:tab w:val="clear" w:pos="284"/>
                <w:tab w:val="clear" w:pos="567"/>
                <w:tab w:val="right" w:leader="dot" w:pos="1270"/>
              </w:tabs>
              <w:rPr>
                <w:position w:val="6"/>
              </w:rPr>
            </w:pPr>
            <w:r>
              <w:rPr>
                <w:position w:val="6"/>
              </w:rPr>
              <w:pict w14:anchorId="52B2179C">
                <v:rect id="_x0000_i1026" style="width:425.2pt;height:.5pt" o:hralign="right" o:hrstd="t" o:hrnoshade="t" o:hr="t" fillcolor="black [3213]" stroked="f"/>
              </w:pict>
            </w:r>
          </w:p>
          <w:p w14:paraId="5E23ACFF" w14:textId="298CED47" w:rsidR="003174CD" w:rsidRPr="002C5980" w:rsidRDefault="003174CD" w:rsidP="00705E83">
            <w:pPr>
              <w:pStyle w:val="REG-P09pt"/>
              <w:tabs>
                <w:tab w:val="clear" w:pos="284"/>
                <w:tab w:val="clear" w:pos="567"/>
                <w:tab w:val="right" w:leader="dot" w:pos="1270"/>
              </w:tabs>
            </w:pPr>
            <w:r w:rsidRPr="002C5980">
              <w:t>R</w:t>
            </w:r>
            <w:r w:rsidRPr="002C5980">
              <w:tab/>
            </w:r>
          </w:p>
          <w:p w14:paraId="32C621BB" w14:textId="2F2F5F52" w:rsidR="003174CD" w:rsidRPr="00755C69" w:rsidRDefault="00963E16" w:rsidP="00705E83">
            <w:pPr>
              <w:pStyle w:val="REG-P09pt"/>
              <w:tabs>
                <w:tab w:val="right" w:leader="dot" w:pos="1270"/>
              </w:tabs>
              <w:rPr>
                <w:position w:val="6"/>
              </w:rPr>
            </w:pPr>
            <w:r>
              <w:rPr>
                <w:position w:val="6"/>
              </w:rPr>
              <w:pict w14:anchorId="6CC27115">
                <v:rect id="_x0000_i1027" style="width:425.2pt;height:.5pt;mso-position-vertical:absolute" o:hralign="right" o:hrstd="t" o:hrnoshade="t" o:hr="t" fillcolor="black [3213]" stroked="f"/>
              </w:pict>
            </w:r>
          </w:p>
          <w:p w14:paraId="341136A9" w14:textId="77777777" w:rsidR="003174CD" w:rsidRPr="002C5980" w:rsidRDefault="003174CD" w:rsidP="003174CD">
            <w:pPr>
              <w:pStyle w:val="REG-P09pt"/>
              <w:tabs>
                <w:tab w:val="clear" w:pos="284"/>
                <w:tab w:val="clear" w:pos="567"/>
                <w:tab w:val="right" w:leader="dot" w:pos="1270"/>
              </w:tabs>
            </w:pPr>
            <w:r w:rsidRPr="002C5980">
              <w:t>R</w:t>
            </w:r>
            <w:r w:rsidRPr="002C5980">
              <w:tab/>
            </w:r>
          </w:p>
          <w:p w14:paraId="153B980A" w14:textId="12944CE7" w:rsidR="003174CD" w:rsidRPr="0028602E" w:rsidRDefault="00963E16" w:rsidP="00883843">
            <w:pPr>
              <w:pStyle w:val="REG-P09pt"/>
              <w:tabs>
                <w:tab w:val="clear" w:pos="284"/>
                <w:tab w:val="clear" w:pos="567"/>
                <w:tab w:val="right" w:leader="underscore" w:pos="1270"/>
              </w:tabs>
              <w:rPr>
                <w:position w:val="-6"/>
                <w:u w:val="double"/>
              </w:rPr>
            </w:pPr>
            <w:r>
              <w:rPr>
                <w:position w:val="-6"/>
                <w:u w:val="double"/>
              </w:rPr>
              <w:pict w14:anchorId="5F1FBC9B">
                <v:rect id="_x0000_i1028" style="width:405.2pt;height:.05pt;mso-position-vertical:absolute" o:hrpct="953" o:hralign="right" o:hrstd="t" o:hrnoshade="t" o:hr="t" fillcolor="black [3213]" stroked="f"/>
              </w:pict>
            </w:r>
          </w:p>
        </w:tc>
      </w:tr>
    </w:tbl>
    <w:p w14:paraId="260910D5" w14:textId="51FF9CB6" w:rsidR="009C0313" w:rsidRDefault="00041798" w:rsidP="00041798">
      <w:pPr>
        <w:pStyle w:val="REG-P09pt"/>
      </w:pPr>
      <w:r>
        <w:t>* Where alternative basis is used</w:t>
      </w:r>
      <w:r w:rsidR="00380503">
        <w:t>.</w:t>
      </w:r>
    </w:p>
    <w:p w14:paraId="562BE355" w14:textId="4D5A0427" w:rsidR="00926C5C" w:rsidRDefault="00926C5C" w:rsidP="00041798">
      <w:pPr>
        <w:pStyle w:val="REG-P09pt"/>
      </w:pPr>
    </w:p>
    <w:p w14:paraId="115E282F" w14:textId="77777777" w:rsidR="00E41399" w:rsidRDefault="00E41399" w:rsidP="00041798">
      <w:pPr>
        <w:pStyle w:val="REG-P09pt"/>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69"/>
      </w:tblGrid>
      <w:tr w:rsidR="003D294F" w:rsidRPr="00032E21" w14:paraId="7C64D2F2" w14:textId="77777777" w:rsidTr="003D294F">
        <w:trPr>
          <w:trHeight w:val="2918"/>
        </w:trPr>
        <w:tc>
          <w:tcPr>
            <w:tcW w:w="7225" w:type="dxa"/>
            <w:tcBorders>
              <w:bottom w:val="nil"/>
            </w:tcBorders>
          </w:tcPr>
          <w:p w14:paraId="4FC7C34F" w14:textId="4E0EB834" w:rsidR="00E41399" w:rsidRDefault="00E41399" w:rsidP="00A562ED">
            <w:pPr>
              <w:pStyle w:val="REG-P09pt"/>
              <w:tabs>
                <w:tab w:val="right" w:leader="dot" w:pos="7088"/>
              </w:tabs>
              <w:rPr>
                <w:rFonts w:eastAsia="*Arial-Bold-62224-Identity-H"/>
              </w:rPr>
            </w:pPr>
            <w:r w:rsidRPr="00926C5C">
              <w:rPr>
                <w:rFonts w:eastAsia="*Arial-Bold-62224-Identity-H"/>
              </w:rPr>
              <w:t>C.</w:t>
            </w:r>
            <w:r w:rsidR="001E2E84">
              <w:rPr>
                <w:rFonts w:eastAsia="*Arial-Bold-62224-Identity-H"/>
              </w:rPr>
              <w:tab/>
            </w:r>
            <w:r w:rsidRPr="00926C5C">
              <w:rPr>
                <w:rFonts w:eastAsia="*Arial-Bold-62224-Identity-H"/>
              </w:rPr>
              <w:t>Amount of prescribed investments required:</w:t>
            </w:r>
          </w:p>
          <w:p w14:paraId="5E47DD46" w14:textId="77777777" w:rsidR="00E41399" w:rsidRPr="00926C5C" w:rsidRDefault="00E41399" w:rsidP="00A562ED">
            <w:pPr>
              <w:pStyle w:val="REG-P09pt"/>
              <w:tabs>
                <w:tab w:val="right" w:leader="dot" w:pos="7088"/>
              </w:tabs>
              <w:rPr>
                <w:rFonts w:eastAsia="*Arial-Bold-62224-Identity-H"/>
              </w:rPr>
            </w:pPr>
          </w:p>
          <w:p w14:paraId="3D9C8CC9" w14:textId="59FAF6B1" w:rsidR="00E41399" w:rsidRPr="00926C5C" w:rsidRDefault="00E41399" w:rsidP="00A562ED">
            <w:pPr>
              <w:pStyle w:val="REG-P09pt"/>
              <w:tabs>
                <w:tab w:val="right" w:leader="dot" w:pos="7088"/>
              </w:tabs>
              <w:ind w:left="284"/>
              <w:rPr>
                <w:rFonts w:eastAsia="*Arial-Bold-62224-Identity-H"/>
              </w:rPr>
            </w:pPr>
            <w:r w:rsidRPr="00926C5C">
              <w:rPr>
                <w:rFonts w:eastAsia="*Arial-Bold-62224-Identity-H"/>
              </w:rPr>
              <w:t>1.</w:t>
            </w:r>
            <w:r w:rsidR="001E2E84">
              <w:rPr>
                <w:rFonts w:eastAsia="*Arial-Bold-62224-Identity-H"/>
              </w:rPr>
              <w:tab/>
            </w:r>
            <w:r w:rsidRPr="00926C5C">
              <w:rPr>
                <w:rFonts w:eastAsia="*Arial-Bold-62224-Identity-H"/>
              </w:rPr>
              <w:t>Total liabilities as per item A. 15</w:t>
            </w:r>
            <w:r w:rsidR="00A562ED">
              <w:rPr>
                <w:rFonts w:eastAsia="*Arial-Bold-62224-Identity-H"/>
              </w:rPr>
              <w:tab/>
            </w:r>
          </w:p>
          <w:p w14:paraId="39D1D8C1" w14:textId="0BD6CF60" w:rsidR="00E41399" w:rsidRPr="00926C5C" w:rsidRDefault="00E41399" w:rsidP="00A562ED">
            <w:pPr>
              <w:pStyle w:val="REG-P09pt"/>
              <w:tabs>
                <w:tab w:val="right" w:leader="dot" w:pos="7088"/>
              </w:tabs>
              <w:ind w:left="284"/>
              <w:rPr>
                <w:rFonts w:eastAsia="*Arial-Bold-62224-Identity-H"/>
              </w:rPr>
            </w:pPr>
            <w:r w:rsidRPr="00926C5C">
              <w:rPr>
                <w:rFonts w:eastAsia="*Arial-Bold-62224-Identity-H"/>
              </w:rPr>
              <w:t>2.</w:t>
            </w:r>
            <w:r w:rsidR="001E2E84">
              <w:rPr>
                <w:rFonts w:eastAsia="*Arial-Bold-62224-Identity-H"/>
              </w:rPr>
              <w:tab/>
            </w:r>
            <w:r w:rsidRPr="00926C5C">
              <w:rPr>
                <w:rFonts w:eastAsia="*Arial-Bold-62224-Identity-H"/>
              </w:rPr>
              <w:t>Aggregate amount of indefinite share capital.</w:t>
            </w:r>
            <w:r w:rsidR="00A562ED">
              <w:rPr>
                <w:rFonts w:eastAsia="*Arial-Bold-62224-Identity-H"/>
              </w:rPr>
              <w:tab/>
            </w:r>
            <w:r w:rsidRPr="00926C5C">
              <w:rPr>
                <w:rFonts w:eastAsia="*Arial-Bold-62224-Identity-H"/>
              </w:rPr>
              <w:t xml:space="preserve"> </w:t>
            </w:r>
          </w:p>
          <w:p w14:paraId="427546DE" w14:textId="77777777" w:rsidR="00E41399" w:rsidRDefault="00E41399" w:rsidP="00A562ED">
            <w:pPr>
              <w:pStyle w:val="REG-P09pt"/>
              <w:tabs>
                <w:tab w:val="right" w:leader="dot" w:pos="7088"/>
              </w:tabs>
              <w:ind w:left="284"/>
              <w:rPr>
                <w:rFonts w:eastAsia="*Arial-Bold-62224-Identity-H"/>
              </w:rPr>
            </w:pPr>
          </w:p>
          <w:p w14:paraId="282C9BED" w14:textId="4ADE5F01" w:rsidR="00E41399" w:rsidRPr="00926C5C" w:rsidRDefault="00E41399" w:rsidP="00A562ED">
            <w:pPr>
              <w:pStyle w:val="REG-P09pt"/>
              <w:tabs>
                <w:tab w:val="right" w:leader="dot" w:pos="7088"/>
              </w:tabs>
              <w:ind w:left="284"/>
              <w:rPr>
                <w:rFonts w:eastAsia="*Arial-Bold-62224-Identity-H"/>
              </w:rPr>
            </w:pPr>
            <w:r w:rsidRPr="00926C5C">
              <w:rPr>
                <w:rFonts w:eastAsia="*Arial-Bold-62224-Identity-H"/>
              </w:rPr>
              <w:t>3.</w:t>
            </w:r>
            <w:r w:rsidR="001E2E84">
              <w:rPr>
                <w:rFonts w:eastAsia="*Arial-Bold-62224-Identity-H"/>
              </w:rPr>
              <w:tab/>
            </w:r>
            <w:r w:rsidRPr="00926C5C">
              <w:rPr>
                <w:rFonts w:eastAsia="*Arial-Bold-62224-Identity-H"/>
              </w:rPr>
              <w:t>Total</w:t>
            </w:r>
            <w:r w:rsidR="00A562ED">
              <w:rPr>
                <w:rFonts w:eastAsia="*Arial-Bold-62224-Identity-H"/>
              </w:rPr>
              <w:tab/>
            </w:r>
            <w:r w:rsidRPr="00926C5C">
              <w:rPr>
                <w:rFonts w:eastAsia="*Arial-Bold-62224-Identity-H"/>
              </w:rPr>
              <w:t xml:space="preserve"> </w:t>
            </w:r>
          </w:p>
          <w:p w14:paraId="52668E71" w14:textId="77777777" w:rsidR="00E41399" w:rsidRDefault="00E41399" w:rsidP="00A562ED">
            <w:pPr>
              <w:pStyle w:val="REG-P09pt"/>
              <w:tabs>
                <w:tab w:val="right" w:leader="dot" w:pos="7088"/>
              </w:tabs>
              <w:ind w:left="284"/>
              <w:rPr>
                <w:rFonts w:eastAsia="*Arial-Bold-62224-Identity-H"/>
              </w:rPr>
            </w:pPr>
          </w:p>
          <w:p w14:paraId="4373597F" w14:textId="2EF6D0D4" w:rsidR="00E41399" w:rsidRPr="00926C5C" w:rsidRDefault="00E41399" w:rsidP="00A562ED">
            <w:pPr>
              <w:pStyle w:val="REG-P09pt"/>
              <w:tabs>
                <w:tab w:val="right" w:leader="dot" w:pos="7088"/>
              </w:tabs>
              <w:ind w:left="284"/>
              <w:rPr>
                <w:rFonts w:eastAsia="*Arial-Bold-62224-Identity-H"/>
              </w:rPr>
            </w:pPr>
            <w:r w:rsidRPr="00926C5C">
              <w:rPr>
                <w:rFonts w:eastAsia="*Arial-Bold-62224-Identity-H"/>
              </w:rPr>
              <w:t>4.</w:t>
            </w:r>
            <w:r w:rsidR="001E2E84">
              <w:rPr>
                <w:rFonts w:eastAsia="*Arial-Bold-62224-Identity-H"/>
              </w:rPr>
              <w:tab/>
            </w:r>
            <w:r w:rsidRPr="00B849BA">
              <w:rPr>
                <w:rFonts w:eastAsia="*Arial-Bold-62224-Identity-H"/>
                <w:i/>
              </w:rPr>
              <w:t>Less</w:t>
            </w:r>
            <w:r>
              <w:rPr>
                <w:rFonts w:eastAsia="*Arial-Bold-62224-Identity-H"/>
                <w:i/>
              </w:rPr>
              <w:t xml:space="preserve"> </w:t>
            </w:r>
            <w:r w:rsidRPr="00926C5C">
              <w:rPr>
                <w:rFonts w:eastAsia="*Arial-Bold-62224-Identity-H"/>
              </w:rPr>
              <w:t>-</w:t>
            </w:r>
          </w:p>
          <w:p w14:paraId="3B3D2BD0" w14:textId="4A3DEE75" w:rsidR="00E41399" w:rsidRPr="00926C5C" w:rsidRDefault="00E41399" w:rsidP="004937CD">
            <w:pPr>
              <w:pStyle w:val="REG-P09pt"/>
              <w:tabs>
                <w:tab w:val="right" w:leader="dot" w:pos="5954"/>
                <w:tab w:val="right" w:leader="dot" w:pos="7088"/>
              </w:tabs>
              <w:ind w:left="284"/>
              <w:rPr>
                <w:rFonts w:eastAsia="*Arial-Bold-62224-Identity-H"/>
              </w:rPr>
            </w:pPr>
            <w:r w:rsidRPr="00926C5C">
              <w:rPr>
                <w:rFonts w:eastAsia="*Arial-Bold-62224-Identity-H"/>
              </w:rPr>
              <w:t>(a)</w:t>
            </w:r>
            <w:r w:rsidR="001E2E84">
              <w:rPr>
                <w:rFonts w:eastAsia="*Arial-Bold-62224-Identity-H"/>
              </w:rPr>
              <w:tab/>
            </w:r>
            <w:r w:rsidRPr="00926C5C">
              <w:rPr>
                <w:rFonts w:eastAsia="*Arial-Bold-62224-Identity-H"/>
              </w:rPr>
              <w:t>advances granted but not paid out (item A. 12)</w:t>
            </w:r>
            <w:r w:rsidR="00A562ED">
              <w:rPr>
                <w:rFonts w:eastAsia="*Arial-Bold-62224-Identity-H"/>
              </w:rPr>
              <w:tab/>
            </w:r>
            <w:r w:rsidR="00013897">
              <w:rPr>
                <w:rFonts w:eastAsia="*Arial-Bold-62224-Identity-H"/>
              </w:rPr>
              <w:t xml:space="preserve"> </w:t>
            </w:r>
            <w:r w:rsidR="004937CD">
              <w:rPr>
                <w:rFonts w:eastAsia="*Arial-Bold-62224-Identity-H"/>
              </w:rPr>
              <w:t>R</w:t>
            </w:r>
            <w:r w:rsidR="004937CD">
              <w:rPr>
                <w:rFonts w:eastAsia="*Arial-Bold-62224-Identity-H"/>
              </w:rPr>
              <w:tab/>
            </w:r>
          </w:p>
          <w:p w14:paraId="34C699C3" w14:textId="44F1E2E8" w:rsidR="00E41399" w:rsidRPr="00926C5C" w:rsidRDefault="00E41399" w:rsidP="004937CD">
            <w:pPr>
              <w:pStyle w:val="REG-P09pt"/>
              <w:tabs>
                <w:tab w:val="right" w:leader="dot" w:pos="5954"/>
                <w:tab w:val="right" w:leader="dot" w:pos="7088"/>
              </w:tabs>
              <w:ind w:left="284"/>
              <w:rPr>
                <w:rFonts w:eastAsia="*Arial-Bold-62224-Identity-H"/>
              </w:rPr>
            </w:pPr>
            <w:r w:rsidRPr="00926C5C">
              <w:rPr>
                <w:rFonts w:eastAsia="*Arial-Bold-62224-Identity-H"/>
              </w:rPr>
              <w:t>(b)</w:t>
            </w:r>
            <w:r w:rsidR="001E2E84">
              <w:rPr>
                <w:rFonts w:eastAsia="*Arial-Bold-62224-Identity-H"/>
              </w:rPr>
              <w:tab/>
            </w:r>
            <w:r w:rsidRPr="00926C5C">
              <w:rPr>
                <w:rFonts w:eastAsia="*Arial-Bold-62224-Identity-H"/>
              </w:rPr>
              <w:t>loans against pledge of prescribed investments other than liquid assets</w:t>
            </w:r>
            <w:r w:rsidR="00A562ED">
              <w:rPr>
                <w:rFonts w:eastAsia="*Arial-Bold-62224-Identity-H"/>
              </w:rPr>
              <w:tab/>
            </w:r>
            <w:r w:rsidR="00013897">
              <w:rPr>
                <w:rFonts w:eastAsia="*Arial-Bold-62224-Identity-H"/>
              </w:rPr>
              <w:t xml:space="preserve"> </w:t>
            </w:r>
            <w:r w:rsidR="004937CD">
              <w:rPr>
                <w:rFonts w:eastAsia="*Arial-Bold-62224-Identity-H"/>
              </w:rPr>
              <w:t>R</w:t>
            </w:r>
            <w:r w:rsidR="004937CD">
              <w:rPr>
                <w:rFonts w:eastAsia="*Arial-Bold-62224-Identity-H"/>
              </w:rPr>
              <w:tab/>
            </w:r>
          </w:p>
          <w:p w14:paraId="4205A774" w14:textId="0E9AC769" w:rsidR="00E41399" w:rsidRPr="00926C5C" w:rsidRDefault="00E41399" w:rsidP="004937CD">
            <w:pPr>
              <w:pStyle w:val="REG-P09pt"/>
              <w:tabs>
                <w:tab w:val="right" w:leader="dot" w:pos="5954"/>
                <w:tab w:val="right" w:leader="dot" w:pos="7088"/>
              </w:tabs>
              <w:ind w:left="284"/>
              <w:rPr>
                <w:rFonts w:eastAsia="*Arial-Bold-62224-Identity-H"/>
              </w:rPr>
            </w:pPr>
            <w:r w:rsidRPr="00926C5C">
              <w:rPr>
                <w:rFonts w:eastAsia="*Arial-Bold-62224-Identity-H"/>
              </w:rPr>
              <w:t>(c)</w:t>
            </w:r>
            <w:r w:rsidR="001E2E84">
              <w:rPr>
                <w:rFonts w:eastAsia="*Arial-Bold-62224-Identity-H"/>
              </w:rPr>
              <w:tab/>
            </w:r>
            <w:r w:rsidRPr="00926C5C">
              <w:rPr>
                <w:rFonts w:eastAsia="*Arial-Bold-62224-Identity-H"/>
              </w:rPr>
              <w:t>indefinite shares to be repaid (item A. 13)</w:t>
            </w:r>
            <w:r w:rsidR="00A562ED">
              <w:rPr>
                <w:rFonts w:eastAsia="*Arial-Bold-62224-Identity-H"/>
              </w:rPr>
              <w:tab/>
            </w:r>
            <w:r w:rsidR="00013897">
              <w:rPr>
                <w:rFonts w:eastAsia="*Arial-Bold-62224-Identity-H"/>
              </w:rPr>
              <w:t xml:space="preserve"> </w:t>
            </w:r>
            <w:r w:rsidR="004937CD">
              <w:rPr>
                <w:rFonts w:eastAsia="*Arial-Bold-62224-Identity-H"/>
              </w:rPr>
              <w:t>R</w:t>
            </w:r>
            <w:r w:rsidR="004937CD">
              <w:rPr>
                <w:rFonts w:eastAsia="*Arial-Bold-62224-Identity-H"/>
              </w:rPr>
              <w:tab/>
            </w:r>
          </w:p>
          <w:p w14:paraId="6DF5F045" w14:textId="5C13F341" w:rsidR="00E41399" w:rsidRDefault="00963E16" w:rsidP="001424BA">
            <w:pPr>
              <w:pStyle w:val="REG-P09pt"/>
              <w:tabs>
                <w:tab w:val="right" w:leader="dot" w:pos="7088"/>
              </w:tabs>
              <w:ind w:left="284" w:right="142"/>
              <w:rPr>
                <w:rFonts w:eastAsia="*Arial-Bold-62224-Identity-H"/>
              </w:rPr>
            </w:pPr>
            <w:r>
              <w:rPr>
                <w:position w:val="6"/>
              </w:rPr>
              <w:pict w14:anchorId="0747ED21">
                <v:rect id="_x0000_i1029" style="width:62.35pt;height:.5pt;mso-position-horizontal:absolute;mso-position-vertical:absolute" o:hrpct="0" o:hralign="right" o:hrstd="t" o:hrnoshade="t" o:hr="t" fillcolor="black [3213]" stroked="f"/>
              </w:pict>
            </w:r>
          </w:p>
          <w:p w14:paraId="0F0F6CD3" w14:textId="732488D0" w:rsidR="00E41399" w:rsidRPr="00926C5C" w:rsidRDefault="00E41399" w:rsidP="00A562ED">
            <w:pPr>
              <w:pStyle w:val="REG-P09pt"/>
              <w:tabs>
                <w:tab w:val="right" w:leader="dot" w:pos="7088"/>
              </w:tabs>
              <w:ind w:left="284"/>
              <w:rPr>
                <w:rFonts w:eastAsia="*Arial-Bold-62224-Identity-H"/>
              </w:rPr>
            </w:pPr>
            <w:r w:rsidRPr="00926C5C">
              <w:rPr>
                <w:rFonts w:eastAsia="*Arial-Bold-62224-Identity-H"/>
              </w:rPr>
              <w:t>5.</w:t>
            </w:r>
            <w:r w:rsidR="001E2E84">
              <w:rPr>
                <w:rFonts w:eastAsia="*Arial-Bold-62224-Identity-H"/>
              </w:rPr>
              <w:tab/>
            </w:r>
            <w:r w:rsidRPr="00926C5C">
              <w:rPr>
                <w:rFonts w:eastAsia="*Arial-Bold-62224-Identity-H"/>
              </w:rPr>
              <w:t>Net Total</w:t>
            </w:r>
            <w:r w:rsidR="00A562ED">
              <w:rPr>
                <w:rFonts w:eastAsia="*Arial-Bold-62224-Identity-H"/>
              </w:rPr>
              <w:tab/>
            </w:r>
          </w:p>
          <w:p w14:paraId="5DCE818A" w14:textId="77777777" w:rsidR="00E41399" w:rsidRDefault="00E41399" w:rsidP="00A562ED">
            <w:pPr>
              <w:pStyle w:val="REG-P09pt"/>
              <w:tabs>
                <w:tab w:val="right" w:leader="dot" w:pos="7088"/>
              </w:tabs>
              <w:ind w:left="284"/>
              <w:rPr>
                <w:rFonts w:eastAsia="*Arial-Bold-62224-Identity-H"/>
              </w:rPr>
            </w:pPr>
          </w:p>
          <w:p w14:paraId="3A6D429F" w14:textId="4DAE1347" w:rsidR="00E41399" w:rsidRPr="00032E21" w:rsidRDefault="00E41399" w:rsidP="003D294F">
            <w:pPr>
              <w:pStyle w:val="REG-P09pt"/>
              <w:tabs>
                <w:tab w:val="right" w:leader="dot" w:pos="7088"/>
              </w:tabs>
              <w:ind w:left="284"/>
            </w:pPr>
            <w:r w:rsidRPr="00926C5C">
              <w:rPr>
                <w:rFonts w:eastAsia="*Arial-Bold-62224-Identity-H"/>
              </w:rPr>
              <w:t>6.</w:t>
            </w:r>
            <w:r w:rsidR="001E2E84">
              <w:rPr>
                <w:rFonts w:eastAsia="*Arial-Bold-62224-Identity-H"/>
              </w:rPr>
              <w:tab/>
            </w:r>
            <w:r w:rsidRPr="00926C5C">
              <w:rPr>
                <w:rFonts w:eastAsia="*Arial-Bold-62224-Identity-H"/>
              </w:rPr>
              <w:t>10 per cent of item 5</w:t>
            </w:r>
            <w:r w:rsidR="00A562ED">
              <w:rPr>
                <w:rFonts w:eastAsia="*Arial-Bold-62224-Identity-H"/>
              </w:rPr>
              <w:tab/>
            </w:r>
          </w:p>
        </w:tc>
        <w:tc>
          <w:tcPr>
            <w:tcW w:w="1269" w:type="dxa"/>
            <w:tcBorders>
              <w:bottom w:val="nil"/>
            </w:tcBorders>
          </w:tcPr>
          <w:p w14:paraId="2ED025D4" w14:textId="77777777" w:rsidR="00E41399" w:rsidRPr="002C5980" w:rsidRDefault="00E41399" w:rsidP="004E0F70">
            <w:pPr>
              <w:pStyle w:val="REG-P09pt"/>
              <w:tabs>
                <w:tab w:val="clear" w:pos="284"/>
                <w:tab w:val="clear" w:pos="567"/>
                <w:tab w:val="right" w:leader="dot" w:pos="1270"/>
              </w:tabs>
            </w:pPr>
          </w:p>
          <w:p w14:paraId="024800B9" w14:textId="77777777" w:rsidR="00E41399" w:rsidRPr="002C5980" w:rsidRDefault="00E41399" w:rsidP="004E0F70">
            <w:pPr>
              <w:pStyle w:val="REG-P09pt"/>
              <w:tabs>
                <w:tab w:val="clear" w:pos="284"/>
                <w:tab w:val="clear" w:pos="567"/>
                <w:tab w:val="right" w:leader="dot" w:pos="1270"/>
              </w:tabs>
            </w:pPr>
          </w:p>
          <w:p w14:paraId="1F50705B" w14:textId="77777777" w:rsidR="00E41399" w:rsidRPr="002C5980" w:rsidRDefault="00E41399" w:rsidP="004E0F70">
            <w:pPr>
              <w:pStyle w:val="REG-P09pt"/>
              <w:tabs>
                <w:tab w:val="clear" w:pos="284"/>
                <w:tab w:val="clear" w:pos="567"/>
                <w:tab w:val="right" w:leader="dot" w:pos="1270"/>
              </w:tabs>
            </w:pPr>
            <w:r w:rsidRPr="002C5980">
              <w:t>R</w:t>
            </w:r>
            <w:r w:rsidRPr="002C5980">
              <w:tab/>
            </w:r>
          </w:p>
          <w:p w14:paraId="76F07D92" w14:textId="77777777" w:rsidR="00E41399" w:rsidRPr="002C5980" w:rsidRDefault="00E41399" w:rsidP="004E0F70">
            <w:pPr>
              <w:pStyle w:val="REG-P09pt"/>
              <w:tabs>
                <w:tab w:val="clear" w:pos="284"/>
                <w:tab w:val="clear" w:pos="567"/>
                <w:tab w:val="right" w:leader="dot" w:pos="1270"/>
              </w:tabs>
            </w:pPr>
            <w:r w:rsidRPr="002C5980">
              <w:t>R</w:t>
            </w:r>
            <w:r w:rsidRPr="002C5980">
              <w:tab/>
            </w:r>
          </w:p>
          <w:p w14:paraId="030E3364" w14:textId="77777777" w:rsidR="00E41399" w:rsidRPr="00755C69" w:rsidRDefault="00963E16" w:rsidP="004E0F70">
            <w:pPr>
              <w:pStyle w:val="REG-P09pt"/>
              <w:tabs>
                <w:tab w:val="clear" w:pos="284"/>
                <w:tab w:val="clear" w:pos="567"/>
                <w:tab w:val="right" w:leader="dot" w:pos="1270"/>
              </w:tabs>
              <w:rPr>
                <w:kern w:val="16"/>
                <w:position w:val="6"/>
              </w:rPr>
            </w:pPr>
            <w:r>
              <w:rPr>
                <w:kern w:val="16"/>
                <w:position w:val="6"/>
              </w:rPr>
              <w:pict w14:anchorId="5D68D2EA">
                <v:rect id="_x0000_i1030" style="width:425.2pt;height:.5pt" o:hralign="right" o:hrstd="t" o:hrnoshade="t" o:hr="t" fillcolor="black [3213]" stroked="f"/>
              </w:pict>
            </w:r>
          </w:p>
          <w:p w14:paraId="52D645CA" w14:textId="77777777" w:rsidR="00E41399" w:rsidRPr="002C5980" w:rsidRDefault="00E41399" w:rsidP="004E0F70">
            <w:pPr>
              <w:pStyle w:val="REG-P09pt"/>
              <w:tabs>
                <w:tab w:val="clear" w:pos="284"/>
                <w:tab w:val="clear" w:pos="567"/>
                <w:tab w:val="right" w:leader="dot" w:pos="1270"/>
              </w:tabs>
            </w:pPr>
            <w:r w:rsidRPr="002C5980">
              <w:t>R</w:t>
            </w:r>
            <w:r w:rsidRPr="002C5980">
              <w:tab/>
            </w:r>
          </w:p>
          <w:p w14:paraId="014034A6" w14:textId="77777777" w:rsidR="00E41399" w:rsidRPr="002C5980" w:rsidRDefault="00E41399" w:rsidP="004E0F70">
            <w:pPr>
              <w:pStyle w:val="REG-P09pt"/>
              <w:tabs>
                <w:tab w:val="clear" w:pos="284"/>
                <w:tab w:val="clear" w:pos="567"/>
                <w:tab w:val="right" w:leader="dot" w:pos="1270"/>
              </w:tabs>
            </w:pPr>
          </w:p>
          <w:p w14:paraId="17307BC1" w14:textId="77777777" w:rsidR="00E41399" w:rsidRPr="002C5980" w:rsidRDefault="00E41399" w:rsidP="004E0F70">
            <w:pPr>
              <w:pStyle w:val="REG-P09pt"/>
              <w:tabs>
                <w:tab w:val="clear" w:pos="284"/>
                <w:tab w:val="clear" w:pos="567"/>
                <w:tab w:val="right" w:leader="dot" w:pos="1270"/>
              </w:tabs>
            </w:pPr>
          </w:p>
          <w:p w14:paraId="0566E9CF" w14:textId="77777777" w:rsidR="00AE1559" w:rsidRDefault="00AE1559" w:rsidP="004E0F70">
            <w:pPr>
              <w:pStyle w:val="REG-P09pt"/>
              <w:tabs>
                <w:tab w:val="clear" w:pos="284"/>
                <w:tab w:val="clear" w:pos="567"/>
                <w:tab w:val="right" w:leader="dot" w:pos="1270"/>
              </w:tabs>
            </w:pPr>
          </w:p>
          <w:p w14:paraId="07EDD338" w14:textId="77777777" w:rsidR="00AE1559" w:rsidRDefault="00AE1559" w:rsidP="004E0F70">
            <w:pPr>
              <w:pStyle w:val="REG-P09pt"/>
              <w:tabs>
                <w:tab w:val="clear" w:pos="284"/>
                <w:tab w:val="clear" w:pos="567"/>
                <w:tab w:val="right" w:leader="dot" w:pos="1270"/>
              </w:tabs>
            </w:pPr>
          </w:p>
          <w:p w14:paraId="6E1D389C" w14:textId="58246970" w:rsidR="00E41399" w:rsidRPr="002C5980" w:rsidRDefault="00E41399" w:rsidP="004E0F70">
            <w:pPr>
              <w:pStyle w:val="REG-P09pt"/>
              <w:tabs>
                <w:tab w:val="clear" w:pos="284"/>
                <w:tab w:val="clear" w:pos="567"/>
                <w:tab w:val="right" w:leader="dot" w:pos="1270"/>
              </w:tabs>
            </w:pPr>
            <w:r w:rsidRPr="002C5980">
              <w:t>R</w:t>
            </w:r>
            <w:r w:rsidRPr="002C5980">
              <w:tab/>
            </w:r>
          </w:p>
          <w:p w14:paraId="7211A95C" w14:textId="77777777" w:rsidR="00E41399" w:rsidRPr="00755C69" w:rsidRDefault="00963E16" w:rsidP="004E0F70">
            <w:pPr>
              <w:pStyle w:val="REG-P09pt"/>
              <w:tabs>
                <w:tab w:val="clear" w:pos="284"/>
                <w:tab w:val="clear" w:pos="567"/>
                <w:tab w:val="right" w:leader="dot" w:pos="1270"/>
              </w:tabs>
              <w:rPr>
                <w:position w:val="6"/>
              </w:rPr>
            </w:pPr>
            <w:r>
              <w:rPr>
                <w:position w:val="6"/>
              </w:rPr>
              <w:pict w14:anchorId="197050A6">
                <v:rect id="_x0000_i1031" style="width:425.2pt;height:.5pt" o:hralign="right" o:hrstd="t" o:hrnoshade="t" o:hr="t" fillcolor="black [3213]" stroked="f"/>
              </w:pict>
            </w:r>
          </w:p>
          <w:p w14:paraId="2A9B35D2" w14:textId="77777777" w:rsidR="00E41399" w:rsidRPr="002C5980" w:rsidRDefault="00E41399" w:rsidP="004E0F70">
            <w:pPr>
              <w:pStyle w:val="REG-P09pt"/>
              <w:tabs>
                <w:tab w:val="clear" w:pos="284"/>
                <w:tab w:val="clear" w:pos="567"/>
                <w:tab w:val="right" w:leader="dot" w:pos="1270"/>
              </w:tabs>
            </w:pPr>
            <w:r w:rsidRPr="002C5980">
              <w:t>R</w:t>
            </w:r>
            <w:r w:rsidRPr="002C5980">
              <w:tab/>
            </w:r>
          </w:p>
          <w:p w14:paraId="1F6C7575" w14:textId="77777777" w:rsidR="00E41399" w:rsidRPr="00755C69" w:rsidRDefault="00963E16" w:rsidP="004E0F70">
            <w:pPr>
              <w:pStyle w:val="REG-P09pt"/>
              <w:tabs>
                <w:tab w:val="right" w:leader="dot" w:pos="1270"/>
              </w:tabs>
              <w:rPr>
                <w:position w:val="6"/>
              </w:rPr>
            </w:pPr>
            <w:r>
              <w:rPr>
                <w:position w:val="6"/>
              </w:rPr>
              <w:pict w14:anchorId="04D2AA87">
                <v:rect id="_x0000_i1032" style="width:425.2pt;height:.5pt;mso-position-vertical:absolute" o:hralign="right" o:hrstd="t" o:hrnoshade="t" o:hr="t" fillcolor="black [3213]" stroked="f"/>
              </w:pict>
            </w:r>
          </w:p>
          <w:p w14:paraId="0066A216" w14:textId="062ED500" w:rsidR="00E41399" w:rsidRPr="003D294F" w:rsidRDefault="00E41399" w:rsidP="003D294F">
            <w:pPr>
              <w:pStyle w:val="REG-P09pt"/>
              <w:tabs>
                <w:tab w:val="clear" w:pos="284"/>
                <w:tab w:val="clear" w:pos="567"/>
                <w:tab w:val="right" w:leader="dot" w:pos="1270"/>
              </w:tabs>
            </w:pPr>
            <w:r w:rsidRPr="003D294F">
              <w:t>R</w:t>
            </w:r>
            <w:r w:rsidRPr="003D294F">
              <w:tab/>
            </w:r>
          </w:p>
        </w:tc>
      </w:tr>
    </w:tbl>
    <w:p w14:paraId="69618644" w14:textId="0D1A915D" w:rsidR="00E41399" w:rsidRDefault="00E41399" w:rsidP="00041798">
      <w:pPr>
        <w:pStyle w:val="REG-P09pt"/>
      </w:pPr>
    </w:p>
    <w:p w14:paraId="1CF09ED2" w14:textId="56099F40" w:rsidR="00881175" w:rsidRDefault="00881175" w:rsidP="00041798">
      <w:pPr>
        <w:pStyle w:val="REG-P09pt"/>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69"/>
      </w:tblGrid>
      <w:tr w:rsidR="00881175" w:rsidRPr="00032E21" w14:paraId="2143A7CF" w14:textId="77777777" w:rsidTr="00405BF7">
        <w:tc>
          <w:tcPr>
            <w:tcW w:w="7225" w:type="dxa"/>
            <w:tcBorders>
              <w:bottom w:val="nil"/>
            </w:tcBorders>
          </w:tcPr>
          <w:p w14:paraId="7BDAD20F" w14:textId="77777777" w:rsidR="00C8614C" w:rsidRPr="00881175" w:rsidRDefault="00C8614C" w:rsidP="0077609C">
            <w:pPr>
              <w:pStyle w:val="REG-P09pt"/>
              <w:tabs>
                <w:tab w:val="right" w:leader="dot" w:pos="7088"/>
              </w:tabs>
              <w:rPr>
                <w:rFonts w:eastAsia="*Arial-Bold-62224-Identity-H"/>
              </w:rPr>
            </w:pPr>
            <w:r w:rsidRPr="00881175">
              <w:rPr>
                <w:rFonts w:eastAsia="*Arial-Bold-62224-Identity-H"/>
              </w:rPr>
              <w:t>D.</w:t>
            </w:r>
            <w:r>
              <w:rPr>
                <w:rFonts w:eastAsia="*Arial-Bold-62224-Identity-H"/>
              </w:rPr>
              <w:tab/>
            </w:r>
            <w:r w:rsidRPr="00881175">
              <w:rPr>
                <w:rFonts w:eastAsia="*Arial-Bold-62224-Identity-H"/>
              </w:rPr>
              <w:t>Amount of indefinite share capital and general reserve required:</w:t>
            </w:r>
          </w:p>
          <w:p w14:paraId="04D402D4" w14:textId="77777777" w:rsidR="00195C43" w:rsidRDefault="00195C43" w:rsidP="0077609C">
            <w:pPr>
              <w:pStyle w:val="REG-P09pt"/>
              <w:tabs>
                <w:tab w:val="right" w:leader="dot" w:pos="7088"/>
              </w:tabs>
              <w:ind w:left="284"/>
              <w:rPr>
                <w:rFonts w:eastAsia="*Arial-Bold-62224-Identity-H"/>
              </w:rPr>
            </w:pPr>
          </w:p>
          <w:p w14:paraId="14B980D0" w14:textId="4FA5982D" w:rsidR="00C8614C" w:rsidRPr="00881175" w:rsidRDefault="00C8614C" w:rsidP="0077609C">
            <w:pPr>
              <w:pStyle w:val="REG-P09pt"/>
              <w:tabs>
                <w:tab w:val="right" w:leader="dot" w:pos="7088"/>
              </w:tabs>
              <w:ind w:left="284"/>
              <w:rPr>
                <w:rFonts w:eastAsia="*Arial-Bold-62224-Identity-H"/>
              </w:rPr>
            </w:pPr>
            <w:r w:rsidRPr="00881175">
              <w:rPr>
                <w:rFonts w:eastAsia="*Arial-Bold-62224-Identity-H"/>
              </w:rPr>
              <w:t>1.</w:t>
            </w:r>
            <w:r>
              <w:rPr>
                <w:rFonts w:eastAsia="*Arial-Bold-62224-Identity-H"/>
              </w:rPr>
              <w:tab/>
            </w:r>
            <w:r w:rsidRPr="00881175">
              <w:rPr>
                <w:rFonts w:eastAsia="*Arial-Bold-62224-Identity-H"/>
              </w:rPr>
              <w:t>Fixed period shares (paid-up and subscription)</w:t>
            </w:r>
            <w:r w:rsidR="00183224">
              <w:rPr>
                <w:rFonts w:eastAsia="*Arial-Bold-62224-Identity-H"/>
              </w:rPr>
              <w:tab/>
            </w:r>
            <w:r w:rsidRPr="00881175">
              <w:rPr>
                <w:rFonts w:eastAsia="*Arial-Bold-62224-Identity-H"/>
              </w:rPr>
              <w:t xml:space="preserve"> </w:t>
            </w:r>
          </w:p>
          <w:p w14:paraId="2B8F6CAD" w14:textId="1ECBE0C0" w:rsidR="00C8614C" w:rsidRPr="00881175" w:rsidRDefault="00C8614C" w:rsidP="0077609C">
            <w:pPr>
              <w:pStyle w:val="REG-P09pt"/>
              <w:tabs>
                <w:tab w:val="right" w:leader="dot" w:pos="7088"/>
              </w:tabs>
              <w:ind w:left="284"/>
              <w:rPr>
                <w:rFonts w:eastAsia="*Arial-Bold-62224-Identity-H"/>
              </w:rPr>
            </w:pPr>
            <w:r w:rsidRPr="00881175">
              <w:rPr>
                <w:rFonts w:eastAsia="*Arial-Bold-62224-Identity-H"/>
              </w:rPr>
              <w:t>2.</w:t>
            </w:r>
            <w:r>
              <w:rPr>
                <w:rFonts w:eastAsia="*Arial-Bold-62224-Identity-H"/>
              </w:rPr>
              <w:tab/>
            </w:r>
            <w:r w:rsidRPr="00600C85">
              <w:rPr>
                <w:rFonts w:eastAsia="*Arial-Bold-62224-Identity-H"/>
                <w:i/>
              </w:rPr>
              <w:t>Less</w:t>
            </w:r>
            <w:r w:rsidRPr="00881175">
              <w:rPr>
                <w:rFonts w:eastAsia="*Arial-Bold-62224-Identity-H"/>
              </w:rPr>
              <w:t xml:space="preserve"> loans against such shares</w:t>
            </w:r>
            <w:r w:rsidR="00183224">
              <w:rPr>
                <w:rFonts w:eastAsia="*Arial-Bold-62224-Identity-H"/>
              </w:rPr>
              <w:tab/>
            </w:r>
          </w:p>
          <w:p w14:paraId="14780E02" w14:textId="77777777" w:rsidR="00E54F9C" w:rsidRDefault="00E54F9C" w:rsidP="0077609C">
            <w:pPr>
              <w:pStyle w:val="REG-P09pt"/>
              <w:tabs>
                <w:tab w:val="right" w:leader="dot" w:pos="7088"/>
              </w:tabs>
              <w:ind w:left="284"/>
              <w:rPr>
                <w:rFonts w:eastAsia="*Arial-Bold-62224-Identity-H"/>
              </w:rPr>
            </w:pPr>
          </w:p>
          <w:p w14:paraId="1552B5DE" w14:textId="77777777" w:rsidR="00B02DF2" w:rsidRDefault="00B02DF2" w:rsidP="0077609C">
            <w:pPr>
              <w:pStyle w:val="REG-P09pt"/>
              <w:tabs>
                <w:tab w:val="right" w:leader="dot" w:pos="7088"/>
              </w:tabs>
              <w:ind w:left="284"/>
              <w:rPr>
                <w:rFonts w:eastAsia="*Arial-Bold-62224-Identity-H"/>
              </w:rPr>
            </w:pPr>
          </w:p>
          <w:p w14:paraId="3848FCC5" w14:textId="786D5494" w:rsidR="00C8614C" w:rsidRPr="00881175" w:rsidRDefault="00C8614C" w:rsidP="0077609C">
            <w:pPr>
              <w:pStyle w:val="REG-P09pt"/>
              <w:tabs>
                <w:tab w:val="right" w:leader="dot" w:pos="7088"/>
              </w:tabs>
              <w:ind w:left="284"/>
              <w:rPr>
                <w:rFonts w:eastAsia="*Arial-Bold-62224-Identity-H"/>
              </w:rPr>
            </w:pPr>
            <w:r w:rsidRPr="00881175">
              <w:rPr>
                <w:rFonts w:eastAsia="*Arial-Bold-62224-Identity-H"/>
              </w:rPr>
              <w:t>3.</w:t>
            </w:r>
            <w:r>
              <w:rPr>
                <w:rFonts w:eastAsia="*Arial-Bold-62224-Identity-H"/>
              </w:rPr>
              <w:tab/>
            </w:r>
            <w:r w:rsidRPr="00881175">
              <w:rPr>
                <w:rFonts w:eastAsia="*Arial-Bold-62224-Identity-H"/>
              </w:rPr>
              <w:t>Deposits (fixed, savings and transmission)</w:t>
            </w:r>
            <w:r w:rsidR="00183224">
              <w:rPr>
                <w:rFonts w:eastAsia="*Arial-Bold-62224-Identity-H"/>
              </w:rPr>
              <w:tab/>
            </w:r>
          </w:p>
          <w:p w14:paraId="6315D5D3" w14:textId="7327DC65" w:rsidR="00C8614C" w:rsidRPr="00881175" w:rsidRDefault="00C8614C" w:rsidP="0077609C">
            <w:pPr>
              <w:pStyle w:val="REG-P09pt"/>
              <w:tabs>
                <w:tab w:val="right" w:leader="dot" w:pos="7088"/>
              </w:tabs>
              <w:ind w:left="284"/>
              <w:rPr>
                <w:rFonts w:eastAsia="*Arial-Bold-62224-Identity-H"/>
              </w:rPr>
            </w:pPr>
            <w:r w:rsidRPr="00881175">
              <w:rPr>
                <w:rFonts w:eastAsia="*Arial-Bold-62224-Identity-H"/>
              </w:rPr>
              <w:t>4.</w:t>
            </w:r>
            <w:r>
              <w:rPr>
                <w:rFonts w:eastAsia="*Arial-Bold-62224-Identity-H"/>
              </w:rPr>
              <w:tab/>
            </w:r>
            <w:r w:rsidRPr="00881175">
              <w:rPr>
                <w:rFonts w:eastAsia="*Arial-Bold-62224-Identity-H"/>
              </w:rPr>
              <w:t>Loans and overdrafts.</w:t>
            </w:r>
            <w:r w:rsidR="00183224">
              <w:rPr>
                <w:rFonts w:eastAsia="*Arial-Bold-62224-Identity-H"/>
              </w:rPr>
              <w:tab/>
            </w:r>
          </w:p>
          <w:p w14:paraId="0793EA75" w14:textId="77777777" w:rsidR="00E54F9C" w:rsidRDefault="00E54F9C" w:rsidP="0077609C">
            <w:pPr>
              <w:pStyle w:val="REG-P09pt"/>
              <w:tabs>
                <w:tab w:val="right" w:leader="dot" w:pos="7088"/>
              </w:tabs>
              <w:ind w:left="284"/>
              <w:rPr>
                <w:rFonts w:eastAsia="*Arial-Bold-62224-Identity-H"/>
              </w:rPr>
            </w:pPr>
          </w:p>
          <w:p w14:paraId="57B8EBB3" w14:textId="5B3F0959" w:rsidR="00C8614C" w:rsidRPr="00881175" w:rsidRDefault="00C8614C" w:rsidP="0077609C">
            <w:pPr>
              <w:pStyle w:val="REG-P09pt"/>
              <w:tabs>
                <w:tab w:val="right" w:leader="dot" w:pos="7088"/>
              </w:tabs>
              <w:ind w:left="284"/>
              <w:rPr>
                <w:rFonts w:eastAsia="*Arial-Bold-62224-Identity-H"/>
              </w:rPr>
            </w:pPr>
            <w:r w:rsidRPr="00881175">
              <w:rPr>
                <w:rFonts w:eastAsia="*Arial-Bold-62224-Identity-H"/>
              </w:rPr>
              <w:t>5.</w:t>
            </w:r>
            <w:r>
              <w:rPr>
                <w:rFonts w:eastAsia="*Arial-Bold-62224-Identity-H"/>
              </w:rPr>
              <w:tab/>
            </w:r>
            <w:r w:rsidRPr="00881175">
              <w:rPr>
                <w:rFonts w:eastAsia="*Arial-Bold-62224-Identity-H"/>
              </w:rPr>
              <w:t>Total</w:t>
            </w:r>
            <w:r w:rsidR="00183224">
              <w:rPr>
                <w:rFonts w:eastAsia="*Arial-Bold-62224-Identity-H"/>
              </w:rPr>
              <w:tab/>
            </w:r>
          </w:p>
          <w:p w14:paraId="2EFCD60C" w14:textId="77777777" w:rsidR="00E54F9C" w:rsidRDefault="00E54F9C" w:rsidP="0077609C">
            <w:pPr>
              <w:pStyle w:val="REG-P09pt"/>
              <w:tabs>
                <w:tab w:val="right" w:leader="dot" w:pos="7088"/>
              </w:tabs>
              <w:ind w:left="284"/>
              <w:rPr>
                <w:rFonts w:eastAsia="*Arial-Bold-62224-Identity-H"/>
              </w:rPr>
            </w:pPr>
          </w:p>
          <w:p w14:paraId="4D95A8B2" w14:textId="1C568283" w:rsidR="00881175" w:rsidRPr="00032E21" w:rsidRDefault="00C8614C" w:rsidP="0077609C">
            <w:pPr>
              <w:pStyle w:val="REG-P09pt"/>
              <w:tabs>
                <w:tab w:val="right" w:leader="dot" w:pos="7088"/>
              </w:tabs>
              <w:ind w:left="284"/>
            </w:pPr>
            <w:r w:rsidRPr="00881175">
              <w:rPr>
                <w:rFonts w:eastAsia="*Arial-Bold-62224-Identity-H"/>
              </w:rPr>
              <w:t>6.</w:t>
            </w:r>
            <w:r>
              <w:rPr>
                <w:rFonts w:eastAsia="*Arial-Bold-62224-Identity-H"/>
              </w:rPr>
              <w:tab/>
            </w:r>
            <w:r w:rsidRPr="00881175">
              <w:rPr>
                <w:rFonts w:eastAsia="*Arial-Bold-62224-Identity-H"/>
              </w:rPr>
              <w:t>25 per cent of item 5</w:t>
            </w:r>
            <w:r w:rsidR="00183224">
              <w:rPr>
                <w:rFonts w:eastAsia="*Arial-Bold-62224-Identity-H"/>
              </w:rPr>
              <w:tab/>
            </w:r>
          </w:p>
        </w:tc>
        <w:tc>
          <w:tcPr>
            <w:tcW w:w="1269" w:type="dxa"/>
            <w:tcBorders>
              <w:bottom w:val="nil"/>
            </w:tcBorders>
          </w:tcPr>
          <w:p w14:paraId="7C67CE8A" w14:textId="77777777" w:rsidR="00B02DF2" w:rsidRDefault="00B02DF2" w:rsidP="004E0F70">
            <w:pPr>
              <w:pStyle w:val="REG-P09pt"/>
              <w:tabs>
                <w:tab w:val="clear" w:pos="284"/>
                <w:tab w:val="clear" w:pos="567"/>
                <w:tab w:val="right" w:leader="dot" w:pos="1270"/>
              </w:tabs>
            </w:pPr>
          </w:p>
          <w:p w14:paraId="79562243" w14:textId="77777777" w:rsidR="00B02DF2" w:rsidRDefault="00B02DF2" w:rsidP="004E0F70">
            <w:pPr>
              <w:pStyle w:val="REG-P09pt"/>
              <w:tabs>
                <w:tab w:val="clear" w:pos="284"/>
                <w:tab w:val="clear" w:pos="567"/>
                <w:tab w:val="right" w:leader="dot" w:pos="1270"/>
              </w:tabs>
            </w:pPr>
          </w:p>
          <w:p w14:paraId="1E7C913A" w14:textId="356B883B" w:rsidR="00881175" w:rsidRPr="002C5980" w:rsidRDefault="00881175" w:rsidP="004E0F70">
            <w:pPr>
              <w:pStyle w:val="REG-P09pt"/>
              <w:tabs>
                <w:tab w:val="clear" w:pos="284"/>
                <w:tab w:val="clear" w:pos="567"/>
                <w:tab w:val="right" w:leader="dot" w:pos="1270"/>
              </w:tabs>
            </w:pPr>
            <w:r w:rsidRPr="002C5980">
              <w:t>R</w:t>
            </w:r>
            <w:r w:rsidRPr="002C5980">
              <w:tab/>
            </w:r>
          </w:p>
          <w:p w14:paraId="2BDC1EEC" w14:textId="77777777" w:rsidR="00881175" w:rsidRPr="002C5980" w:rsidRDefault="00881175" w:rsidP="004E0F70">
            <w:pPr>
              <w:pStyle w:val="REG-P09pt"/>
              <w:tabs>
                <w:tab w:val="clear" w:pos="284"/>
                <w:tab w:val="clear" w:pos="567"/>
                <w:tab w:val="right" w:leader="dot" w:pos="1270"/>
              </w:tabs>
            </w:pPr>
            <w:r w:rsidRPr="002C5980">
              <w:t>R</w:t>
            </w:r>
            <w:r w:rsidRPr="002C5980">
              <w:tab/>
            </w:r>
          </w:p>
          <w:p w14:paraId="369B1273" w14:textId="77777777" w:rsidR="00881175" w:rsidRPr="00755C69" w:rsidRDefault="00963E16" w:rsidP="004E0F70">
            <w:pPr>
              <w:pStyle w:val="REG-P09pt"/>
              <w:tabs>
                <w:tab w:val="clear" w:pos="284"/>
                <w:tab w:val="clear" w:pos="567"/>
                <w:tab w:val="right" w:leader="dot" w:pos="1270"/>
              </w:tabs>
              <w:rPr>
                <w:kern w:val="16"/>
                <w:position w:val="6"/>
              </w:rPr>
            </w:pPr>
            <w:r>
              <w:rPr>
                <w:kern w:val="16"/>
                <w:position w:val="6"/>
              </w:rPr>
              <w:pict w14:anchorId="247298EE">
                <v:rect id="_x0000_i1033" style="width:425.2pt;height:.5pt" o:hralign="right" o:hrstd="t" o:hrnoshade="t" o:hr="t" fillcolor="black [3213]" stroked="f"/>
              </w:pict>
            </w:r>
          </w:p>
          <w:p w14:paraId="761F8547" w14:textId="77777777" w:rsidR="00881175" w:rsidRPr="002C5980" w:rsidRDefault="00881175" w:rsidP="004E0F70">
            <w:pPr>
              <w:pStyle w:val="REG-P09pt"/>
              <w:tabs>
                <w:tab w:val="clear" w:pos="284"/>
                <w:tab w:val="clear" w:pos="567"/>
                <w:tab w:val="right" w:leader="dot" w:pos="1270"/>
              </w:tabs>
            </w:pPr>
            <w:r w:rsidRPr="002C5980">
              <w:t>R</w:t>
            </w:r>
            <w:r w:rsidRPr="002C5980">
              <w:tab/>
            </w:r>
          </w:p>
          <w:p w14:paraId="450329E1" w14:textId="77777777" w:rsidR="00B02DF2" w:rsidRPr="002C5980" w:rsidRDefault="00B02DF2" w:rsidP="00B02DF2">
            <w:pPr>
              <w:pStyle w:val="REG-P09pt"/>
              <w:tabs>
                <w:tab w:val="clear" w:pos="284"/>
                <w:tab w:val="clear" w:pos="567"/>
                <w:tab w:val="right" w:leader="dot" w:pos="1270"/>
              </w:tabs>
            </w:pPr>
            <w:r w:rsidRPr="002C5980">
              <w:t>R</w:t>
            </w:r>
            <w:r w:rsidRPr="002C5980">
              <w:tab/>
            </w:r>
          </w:p>
          <w:p w14:paraId="218578FB" w14:textId="77777777" w:rsidR="00881175" w:rsidRPr="002C5980" w:rsidRDefault="00881175" w:rsidP="004E0F70">
            <w:pPr>
              <w:pStyle w:val="REG-P09pt"/>
              <w:tabs>
                <w:tab w:val="clear" w:pos="284"/>
                <w:tab w:val="clear" w:pos="567"/>
                <w:tab w:val="right" w:leader="dot" w:pos="1270"/>
              </w:tabs>
            </w:pPr>
            <w:r w:rsidRPr="002C5980">
              <w:t>R</w:t>
            </w:r>
            <w:r w:rsidRPr="002C5980">
              <w:tab/>
            </w:r>
          </w:p>
          <w:p w14:paraId="187F06EF" w14:textId="77777777" w:rsidR="00881175" w:rsidRPr="00755C69" w:rsidRDefault="00963E16" w:rsidP="004E0F70">
            <w:pPr>
              <w:pStyle w:val="REG-P09pt"/>
              <w:tabs>
                <w:tab w:val="clear" w:pos="284"/>
                <w:tab w:val="clear" w:pos="567"/>
                <w:tab w:val="right" w:leader="dot" w:pos="1270"/>
              </w:tabs>
              <w:rPr>
                <w:position w:val="6"/>
              </w:rPr>
            </w:pPr>
            <w:r>
              <w:rPr>
                <w:position w:val="6"/>
              </w:rPr>
              <w:pict w14:anchorId="5B619A22">
                <v:rect id="_x0000_i1034" style="width:425.2pt;height:.5pt" o:hralign="right" o:hrstd="t" o:hrnoshade="t" o:hr="t" fillcolor="black [3213]" stroked="f"/>
              </w:pict>
            </w:r>
          </w:p>
          <w:p w14:paraId="5C39C452" w14:textId="77777777" w:rsidR="00881175" w:rsidRPr="002C5980" w:rsidRDefault="00881175" w:rsidP="004E0F70">
            <w:pPr>
              <w:pStyle w:val="REG-P09pt"/>
              <w:tabs>
                <w:tab w:val="clear" w:pos="284"/>
                <w:tab w:val="clear" w:pos="567"/>
                <w:tab w:val="right" w:leader="dot" w:pos="1270"/>
              </w:tabs>
            </w:pPr>
            <w:r w:rsidRPr="002C5980">
              <w:t>R</w:t>
            </w:r>
            <w:r w:rsidRPr="002C5980">
              <w:tab/>
            </w:r>
          </w:p>
          <w:p w14:paraId="2F2D568B" w14:textId="77777777" w:rsidR="00881175" w:rsidRPr="00755C69" w:rsidRDefault="00963E16" w:rsidP="004E0F70">
            <w:pPr>
              <w:pStyle w:val="REG-P09pt"/>
              <w:tabs>
                <w:tab w:val="right" w:leader="dot" w:pos="1270"/>
              </w:tabs>
              <w:rPr>
                <w:position w:val="6"/>
              </w:rPr>
            </w:pPr>
            <w:r>
              <w:rPr>
                <w:position w:val="6"/>
              </w:rPr>
              <w:pict w14:anchorId="4A62E29E">
                <v:rect id="_x0000_i1035" style="width:425.2pt;height:.5pt;mso-position-vertical:absolute" o:hralign="right" o:hrstd="t" o:hrnoshade="t" o:hr="t" fillcolor="black [3213]" stroked="f"/>
              </w:pict>
            </w:r>
          </w:p>
          <w:p w14:paraId="795DDF12" w14:textId="77777777" w:rsidR="00881175" w:rsidRPr="003D294F" w:rsidRDefault="00881175" w:rsidP="004E0F70">
            <w:pPr>
              <w:pStyle w:val="REG-P09pt"/>
              <w:tabs>
                <w:tab w:val="clear" w:pos="284"/>
                <w:tab w:val="clear" w:pos="567"/>
                <w:tab w:val="right" w:leader="dot" w:pos="1270"/>
              </w:tabs>
            </w:pPr>
            <w:r w:rsidRPr="003D294F">
              <w:t>R</w:t>
            </w:r>
            <w:r w:rsidRPr="003D294F">
              <w:tab/>
            </w:r>
          </w:p>
        </w:tc>
      </w:tr>
    </w:tbl>
    <w:p w14:paraId="0EC2AB99" w14:textId="3BE44FF1" w:rsidR="00090685" w:rsidRDefault="00090685" w:rsidP="00672AA3">
      <w:pPr>
        <w:pStyle w:val="REG-P09pt"/>
      </w:pPr>
    </w:p>
    <w:p w14:paraId="40DBA9CA" w14:textId="460D9109" w:rsidR="002A098E" w:rsidRDefault="002A098E">
      <w:pPr>
        <w:rPr>
          <w:rFonts w:eastAsia="Times New Roman" w:cs="Times New Roman"/>
          <w:sz w:val="18"/>
          <w:szCs w:val="18"/>
        </w:rPr>
      </w:pPr>
      <w:r>
        <w:br w:type="page"/>
      </w:r>
    </w:p>
    <w:p w14:paraId="23E13A91" w14:textId="77777777" w:rsidR="00940CC5" w:rsidRPr="000F4EDC" w:rsidRDefault="00940CC5" w:rsidP="00940CC5">
      <w:pPr>
        <w:pStyle w:val="REG-P0"/>
        <w:jc w:val="center"/>
        <w:rPr>
          <w:rFonts w:eastAsia="*Minion Pro-Bold-35818-Identity"/>
          <w:sz w:val="20"/>
          <w:szCs w:val="20"/>
        </w:rPr>
      </w:pPr>
      <w:r w:rsidRPr="000F4EDC">
        <w:rPr>
          <w:rFonts w:eastAsia="*Minion Pro-Bold-35818-Identity"/>
          <w:sz w:val="20"/>
          <w:szCs w:val="20"/>
        </w:rPr>
        <w:t>DIVISION II</w:t>
      </w:r>
    </w:p>
    <w:p w14:paraId="12908121" w14:textId="77777777" w:rsidR="00940CC5" w:rsidRPr="000F4EDC" w:rsidRDefault="00940CC5" w:rsidP="00940CC5">
      <w:pPr>
        <w:pStyle w:val="REG-P0"/>
        <w:jc w:val="center"/>
        <w:rPr>
          <w:rFonts w:eastAsia="*Minion Pro-Bold-35818-Identity"/>
          <w:sz w:val="20"/>
          <w:szCs w:val="20"/>
        </w:rPr>
      </w:pPr>
      <w:r w:rsidRPr="000F4EDC">
        <w:rPr>
          <w:rFonts w:eastAsia="*Minion Pro-Bold-35818-Identity"/>
          <w:sz w:val="20"/>
          <w:szCs w:val="20"/>
        </w:rPr>
        <w:t>LIQUID ASSETS</w:t>
      </w:r>
    </w:p>
    <w:p w14:paraId="1181DA44" w14:textId="642CEACF" w:rsidR="002A098E" w:rsidRPr="000F4EDC" w:rsidRDefault="00940CC5" w:rsidP="00940CC5">
      <w:pPr>
        <w:pStyle w:val="REG-P0"/>
        <w:jc w:val="center"/>
        <w:rPr>
          <w:rFonts w:eastAsia="*Minion Pro-Bold-35818-Identity"/>
          <w:sz w:val="20"/>
          <w:szCs w:val="20"/>
        </w:rPr>
      </w:pPr>
      <w:r w:rsidRPr="000F4EDC">
        <w:rPr>
          <w:rFonts w:eastAsia="*Minion Pro-Bold-35818-Identity"/>
          <w:sz w:val="20"/>
          <w:szCs w:val="20"/>
        </w:rPr>
        <w:t>(Not pledged or otherwise encumbered)</w:t>
      </w:r>
    </w:p>
    <w:p w14:paraId="2A38F2F3" w14:textId="65CD0F65" w:rsidR="006810A3" w:rsidRPr="000F4EDC" w:rsidRDefault="006810A3" w:rsidP="00940CC5">
      <w:pPr>
        <w:pStyle w:val="REG-P0"/>
        <w:jc w:val="center"/>
        <w:rPr>
          <w:rFonts w:eastAsia="*Minion Pro-Bold-35818-Identity"/>
          <w:sz w:val="20"/>
          <w:szCs w:val="20"/>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69"/>
      </w:tblGrid>
      <w:tr w:rsidR="006810A3" w:rsidRPr="00032E21" w14:paraId="505CED0E" w14:textId="77777777" w:rsidTr="004E0F70">
        <w:tc>
          <w:tcPr>
            <w:tcW w:w="7225" w:type="dxa"/>
            <w:tcBorders>
              <w:bottom w:val="nil"/>
            </w:tcBorders>
          </w:tcPr>
          <w:p w14:paraId="5603052E" w14:textId="75143619"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1.</w:t>
            </w:r>
            <w:r>
              <w:rPr>
                <w:rFonts w:eastAsia="*Minion Pro-Bold-35818-Identity"/>
              </w:rPr>
              <w:tab/>
            </w:r>
            <w:r w:rsidRPr="00FD6BAC">
              <w:rPr>
                <w:rFonts w:eastAsia="*Minion Pro-Bold-35818-Identity"/>
              </w:rPr>
              <w:t>Reserve Bank notes and subsidiary coin</w:t>
            </w:r>
            <w:r w:rsidR="00ED0E9B">
              <w:rPr>
                <w:rFonts w:eastAsia="*Minion Pro-Bold-35818-Identity"/>
              </w:rPr>
              <w:tab/>
            </w:r>
            <w:r w:rsidRPr="00FD6BAC">
              <w:rPr>
                <w:rFonts w:eastAsia="*Minion Pro-Bold-35818-Identity"/>
              </w:rPr>
              <w:t xml:space="preserve"> </w:t>
            </w:r>
          </w:p>
          <w:p w14:paraId="4CEAA2A8" w14:textId="77777777"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2.</w:t>
            </w:r>
            <w:r>
              <w:rPr>
                <w:rFonts w:eastAsia="*Minion Pro-Bold-35818-Identity"/>
              </w:rPr>
              <w:tab/>
            </w:r>
            <w:r w:rsidRPr="00FD6BAC">
              <w:rPr>
                <w:rFonts w:eastAsia="*Minion Pro-Bold-35818-Identity"/>
              </w:rPr>
              <w:t>Deposits withdrawable on demand</w:t>
            </w:r>
            <w:r>
              <w:rPr>
                <w:rFonts w:eastAsia="*Minion Pro-Bold-35818-Identity"/>
              </w:rPr>
              <w:t xml:space="preserve"> </w:t>
            </w:r>
            <w:r w:rsidRPr="00FD6BAC">
              <w:rPr>
                <w:rFonts w:eastAsia="*Minion Pro-Bold-35818-Identity"/>
              </w:rPr>
              <w:t>-</w:t>
            </w:r>
          </w:p>
          <w:p w14:paraId="606EE4EA" w14:textId="236C58CA" w:rsidR="00DA73DF" w:rsidRPr="00FD6BAC" w:rsidRDefault="00DA73DF" w:rsidP="005C0DA2">
            <w:pPr>
              <w:pStyle w:val="REG-P09pt"/>
              <w:tabs>
                <w:tab w:val="right" w:leader="dot" w:pos="7088"/>
              </w:tabs>
              <w:ind w:left="284"/>
              <w:rPr>
                <w:rFonts w:eastAsia="*Minion Pro-Bold-35818-Identity"/>
              </w:rPr>
            </w:pPr>
            <w:r w:rsidRPr="00FD6BAC">
              <w:rPr>
                <w:rFonts w:eastAsia="*Minion Pro-Bold-35818-Identity"/>
              </w:rPr>
              <w:t>(a)</w:t>
            </w:r>
            <w:r>
              <w:rPr>
                <w:rFonts w:eastAsia="*Minion Pro-Bold-35818-Identity"/>
              </w:rPr>
              <w:tab/>
            </w:r>
            <w:r w:rsidRPr="00FD6BAC">
              <w:rPr>
                <w:rFonts w:eastAsia="*Minion Pro-Bold-35818-Identity"/>
              </w:rPr>
              <w:t>with bankers</w:t>
            </w:r>
            <w:r w:rsidR="00ED0E9B">
              <w:rPr>
                <w:rFonts w:eastAsia="*Minion Pro-Bold-35818-Identity"/>
              </w:rPr>
              <w:tab/>
            </w:r>
          </w:p>
          <w:p w14:paraId="1950D5B4" w14:textId="0E971307" w:rsidR="00DA73DF" w:rsidRPr="00FD6BAC" w:rsidRDefault="00DA73DF" w:rsidP="005C0DA2">
            <w:pPr>
              <w:pStyle w:val="REG-P09pt"/>
              <w:tabs>
                <w:tab w:val="right" w:leader="dot" w:pos="7088"/>
              </w:tabs>
              <w:ind w:left="284"/>
              <w:rPr>
                <w:rFonts w:eastAsia="*Minion Pro-Bold-35818-Identity"/>
              </w:rPr>
            </w:pPr>
            <w:r w:rsidRPr="00FD6BAC">
              <w:rPr>
                <w:rFonts w:eastAsia="*Minion Pro-Bold-35818-Identity"/>
              </w:rPr>
              <w:t>(b)</w:t>
            </w:r>
            <w:r>
              <w:rPr>
                <w:rFonts w:eastAsia="*Minion Pro-Bold-35818-Identity"/>
              </w:rPr>
              <w:tab/>
            </w:r>
            <w:r w:rsidRPr="00FD6BAC">
              <w:rPr>
                <w:rFonts w:eastAsia="*Minion Pro-Bold-35818-Identity"/>
              </w:rPr>
              <w:t>with National Finance Corporation</w:t>
            </w:r>
            <w:r w:rsidR="00ED0E9B">
              <w:rPr>
                <w:rFonts w:eastAsia="*Minion Pro-Bold-35818-Identity"/>
              </w:rPr>
              <w:tab/>
            </w:r>
          </w:p>
          <w:p w14:paraId="4D23150F" w14:textId="54C1BE9F"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3.</w:t>
            </w:r>
            <w:r>
              <w:rPr>
                <w:rFonts w:eastAsia="*Minion Pro-Bold-35818-Identity"/>
              </w:rPr>
              <w:tab/>
            </w:r>
            <w:r w:rsidRPr="00FD6BAC">
              <w:rPr>
                <w:rFonts w:eastAsia="*Minion Pro-Bold-35818-Identity"/>
              </w:rPr>
              <w:t>Loans to discount houses, repayable on demand</w:t>
            </w:r>
            <w:r w:rsidR="00ED0E9B">
              <w:rPr>
                <w:rFonts w:eastAsia="*Minion Pro-Bold-35818-Identity"/>
              </w:rPr>
              <w:tab/>
            </w:r>
          </w:p>
          <w:p w14:paraId="55EBC2E7" w14:textId="27BAB3C1"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4.</w:t>
            </w:r>
            <w:r>
              <w:rPr>
                <w:rFonts w:eastAsia="*Minion Pro-Bold-35818-Identity"/>
              </w:rPr>
              <w:tab/>
            </w:r>
            <w:r w:rsidRPr="00FD6BAC">
              <w:rPr>
                <w:rFonts w:eastAsia="*Minion Pro-Bold-35818-Identity"/>
              </w:rPr>
              <w:t>Treasury bills of the Republic</w:t>
            </w:r>
            <w:r w:rsidR="00ED0E9B">
              <w:rPr>
                <w:rFonts w:eastAsia="*Minion Pro-Bold-35818-Identity"/>
              </w:rPr>
              <w:tab/>
            </w:r>
          </w:p>
          <w:p w14:paraId="50A10BAE" w14:textId="408EAC5C"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5.</w:t>
            </w:r>
            <w:r>
              <w:rPr>
                <w:rFonts w:eastAsia="*Minion Pro-Bold-35818-Identity"/>
              </w:rPr>
              <w:tab/>
            </w:r>
            <w:r w:rsidRPr="00FD6BAC">
              <w:rPr>
                <w:rFonts w:eastAsia="*Minion Pro-Bold-35818-Identity"/>
              </w:rPr>
              <w:t>Land Bank bills</w:t>
            </w:r>
            <w:r w:rsidR="00ED0E9B">
              <w:rPr>
                <w:rFonts w:eastAsia="*Minion Pro-Bold-35818-Identity"/>
              </w:rPr>
              <w:tab/>
            </w:r>
          </w:p>
          <w:p w14:paraId="4D4A0467" w14:textId="3C771692"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6.</w:t>
            </w:r>
            <w:r>
              <w:rPr>
                <w:rFonts w:eastAsia="*Minion Pro-Bold-35818-Identity"/>
              </w:rPr>
              <w:tab/>
            </w:r>
            <w:r w:rsidRPr="00FD6BAC">
              <w:rPr>
                <w:rFonts w:eastAsia="*Minion Pro-Bold-35818-Identity"/>
              </w:rPr>
              <w:t>Unencumbered securities as per A</w:t>
            </w:r>
            <w:r w:rsidR="004569E7">
              <w:rPr>
                <w:rFonts w:eastAsia="*Minion Pro-Bold-35818-Identity"/>
              </w:rPr>
              <w:t>nn</w:t>
            </w:r>
            <w:r w:rsidRPr="00FD6BAC">
              <w:rPr>
                <w:rFonts w:eastAsia="*Minion Pro-Bold-35818-Identity"/>
              </w:rPr>
              <w:t>exure A (Public Debt Commissioners</w:t>
            </w:r>
            <w:r w:rsidR="00502101">
              <w:rPr>
                <w:rFonts w:eastAsia="*Minion Pro-Bold-35818-Identity"/>
              </w:rPr>
              <w:t>’</w:t>
            </w:r>
            <w:r w:rsidRPr="00FD6BAC">
              <w:rPr>
                <w:rFonts w:eastAsia="*Minion Pro-Bold-35818-Identity"/>
              </w:rPr>
              <w:t xml:space="preserve"> valuation)</w:t>
            </w:r>
            <w:r w:rsidR="00ED0E9B">
              <w:rPr>
                <w:rFonts w:eastAsia="*Minion Pro-Bold-35818-Identity"/>
              </w:rPr>
              <w:tab/>
            </w:r>
          </w:p>
          <w:p w14:paraId="2B97B65D" w14:textId="3FA9AE04"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7.</w:t>
            </w:r>
            <w:r>
              <w:rPr>
                <w:rFonts w:eastAsia="*Minion Pro-Bold-35818-Identity"/>
              </w:rPr>
              <w:tab/>
            </w:r>
            <w:r w:rsidRPr="00FD6BAC">
              <w:rPr>
                <w:rFonts w:eastAsia="*Minion Pro-Bold-35818-Identity"/>
              </w:rPr>
              <w:t>Estimated accrued interest on items 2 to 6</w:t>
            </w:r>
            <w:r w:rsidR="00ED0E9B">
              <w:rPr>
                <w:rFonts w:eastAsia="*Minion Pro-Bold-35818-Identity"/>
              </w:rPr>
              <w:tab/>
            </w:r>
          </w:p>
          <w:p w14:paraId="764FF8F3" w14:textId="77777777" w:rsidR="004B4BAA" w:rsidRDefault="004B4BAA" w:rsidP="005C0DA2">
            <w:pPr>
              <w:pStyle w:val="REG-P09pt"/>
              <w:tabs>
                <w:tab w:val="right" w:leader="dot" w:pos="7088"/>
              </w:tabs>
              <w:rPr>
                <w:rFonts w:eastAsia="*Minion Pro-Bold-35818-Identity"/>
              </w:rPr>
            </w:pPr>
          </w:p>
          <w:p w14:paraId="763BEA8B" w14:textId="0E5F3A65"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8.</w:t>
            </w:r>
            <w:r>
              <w:rPr>
                <w:rFonts w:eastAsia="*Minion Pro-Bold-35818-Identity"/>
              </w:rPr>
              <w:tab/>
            </w:r>
            <w:r w:rsidRPr="00FD6BAC">
              <w:rPr>
                <w:rFonts w:eastAsia="*Minion Pro-Bold-35818-Identity"/>
              </w:rPr>
              <w:t>Total</w:t>
            </w:r>
            <w:r w:rsidR="00ED0E9B">
              <w:rPr>
                <w:rFonts w:eastAsia="*Minion Pro-Bold-35818-Identity"/>
              </w:rPr>
              <w:tab/>
            </w:r>
          </w:p>
          <w:p w14:paraId="45AB3D4B" w14:textId="77777777" w:rsidR="004B4BAA" w:rsidRDefault="004B4BAA" w:rsidP="005C0DA2">
            <w:pPr>
              <w:pStyle w:val="REG-P09pt"/>
              <w:tabs>
                <w:tab w:val="right" w:leader="dot" w:pos="7088"/>
              </w:tabs>
              <w:rPr>
                <w:rFonts w:eastAsia="*Minion Pro-Bold-35818-Identity"/>
              </w:rPr>
            </w:pPr>
          </w:p>
          <w:p w14:paraId="73A1D1C0" w14:textId="750E6E52" w:rsidR="00DA73DF" w:rsidRPr="00FD6BAC" w:rsidRDefault="00DA73DF" w:rsidP="005C0DA2">
            <w:pPr>
              <w:pStyle w:val="REG-P09pt"/>
              <w:tabs>
                <w:tab w:val="right" w:leader="dot" w:pos="7088"/>
              </w:tabs>
              <w:rPr>
                <w:rFonts w:eastAsia="*Minion Pro-Bold-35818-Identity"/>
              </w:rPr>
            </w:pPr>
            <w:r w:rsidRPr="00FD6BAC">
              <w:rPr>
                <w:rFonts w:eastAsia="*Minion Pro-Bold-35818-Identity"/>
              </w:rPr>
              <w:t>9.</w:t>
            </w:r>
            <w:r>
              <w:rPr>
                <w:rFonts w:eastAsia="*Minion Pro-Bold-35818-Identity"/>
              </w:rPr>
              <w:tab/>
            </w:r>
            <w:r w:rsidRPr="00FD6BAC">
              <w:rPr>
                <w:rFonts w:eastAsia="*Minion Pro-Bold-35818-Identity"/>
              </w:rPr>
              <w:t>Amount shown under item B. 3 of Division I of previous monthly return</w:t>
            </w:r>
            <w:r w:rsidR="00ED0E9B">
              <w:rPr>
                <w:rFonts w:eastAsia="*Minion Pro-Bold-35818-Identity"/>
              </w:rPr>
              <w:tab/>
            </w:r>
          </w:p>
          <w:p w14:paraId="7BA38D54" w14:textId="3C273298" w:rsidR="006810A3" w:rsidRPr="00032E21" w:rsidRDefault="00DA73DF" w:rsidP="005C0DA2">
            <w:pPr>
              <w:pStyle w:val="REG-P09pt"/>
              <w:tabs>
                <w:tab w:val="right" w:leader="dot" w:pos="7088"/>
              </w:tabs>
            </w:pPr>
            <w:r w:rsidRPr="00FD6BAC">
              <w:rPr>
                <w:rFonts w:eastAsia="*Minion Pro-Bold-35818-Identity"/>
              </w:rPr>
              <w:t>10.</w:t>
            </w:r>
            <w:r>
              <w:rPr>
                <w:rFonts w:eastAsia="*Minion Pro-Bold-35818-Identity"/>
              </w:rPr>
              <w:tab/>
            </w:r>
            <w:r w:rsidRPr="00FD6BAC">
              <w:rPr>
                <w:rFonts w:eastAsia="*Minion Pro-Bold-35818-Identity"/>
              </w:rPr>
              <w:t>Excess/deficiency</w:t>
            </w:r>
            <w:r w:rsidR="00ED0E9B">
              <w:rPr>
                <w:rFonts w:eastAsia="*Minion Pro-Bold-35818-Identity"/>
              </w:rPr>
              <w:tab/>
            </w:r>
          </w:p>
        </w:tc>
        <w:tc>
          <w:tcPr>
            <w:tcW w:w="1269" w:type="dxa"/>
            <w:tcBorders>
              <w:bottom w:val="nil"/>
            </w:tcBorders>
          </w:tcPr>
          <w:p w14:paraId="30BDCBE8" w14:textId="77777777" w:rsidR="006810A3" w:rsidRPr="002C5980" w:rsidRDefault="006810A3" w:rsidP="004E0F70">
            <w:pPr>
              <w:pStyle w:val="REG-P09pt"/>
              <w:tabs>
                <w:tab w:val="clear" w:pos="284"/>
                <w:tab w:val="clear" w:pos="567"/>
                <w:tab w:val="right" w:leader="dot" w:pos="1270"/>
              </w:tabs>
            </w:pPr>
            <w:r w:rsidRPr="002C5980">
              <w:t>R</w:t>
            </w:r>
            <w:r w:rsidRPr="002C5980">
              <w:tab/>
            </w:r>
          </w:p>
          <w:p w14:paraId="69483FF9" w14:textId="77777777" w:rsidR="00976DD1" w:rsidRDefault="00976DD1" w:rsidP="004E0F70">
            <w:pPr>
              <w:pStyle w:val="REG-P09pt"/>
              <w:tabs>
                <w:tab w:val="clear" w:pos="284"/>
                <w:tab w:val="clear" w:pos="567"/>
                <w:tab w:val="right" w:leader="dot" w:pos="1270"/>
              </w:tabs>
            </w:pPr>
          </w:p>
          <w:p w14:paraId="13CB2427" w14:textId="77777777" w:rsidR="00976DD1" w:rsidRPr="002C5980" w:rsidRDefault="00976DD1" w:rsidP="00976DD1">
            <w:pPr>
              <w:pStyle w:val="REG-P09pt"/>
              <w:tabs>
                <w:tab w:val="clear" w:pos="284"/>
                <w:tab w:val="clear" w:pos="567"/>
                <w:tab w:val="right" w:leader="dot" w:pos="1270"/>
              </w:tabs>
            </w:pPr>
            <w:r w:rsidRPr="002C5980">
              <w:t>R</w:t>
            </w:r>
            <w:r w:rsidRPr="002C5980">
              <w:tab/>
            </w:r>
          </w:p>
          <w:p w14:paraId="7336A6D6" w14:textId="77777777" w:rsidR="00976DD1" w:rsidRPr="002C5980" w:rsidRDefault="00976DD1" w:rsidP="00976DD1">
            <w:pPr>
              <w:pStyle w:val="REG-P09pt"/>
              <w:tabs>
                <w:tab w:val="clear" w:pos="284"/>
                <w:tab w:val="clear" w:pos="567"/>
                <w:tab w:val="right" w:leader="dot" w:pos="1270"/>
              </w:tabs>
            </w:pPr>
            <w:r w:rsidRPr="002C5980">
              <w:t>R</w:t>
            </w:r>
            <w:r w:rsidRPr="002C5980">
              <w:tab/>
            </w:r>
          </w:p>
          <w:p w14:paraId="12AB4233" w14:textId="77777777" w:rsidR="00976DD1" w:rsidRPr="002C5980" w:rsidRDefault="00976DD1" w:rsidP="00976DD1">
            <w:pPr>
              <w:pStyle w:val="REG-P09pt"/>
              <w:tabs>
                <w:tab w:val="clear" w:pos="284"/>
                <w:tab w:val="clear" w:pos="567"/>
                <w:tab w:val="right" w:leader="dot" w:pos="1270"/>
              </w:tabs>
            </w:pPr>
            <w:r w:rsidRPr="002C5980">
              <w:t>R</w:t>
            </w:r>
            <w:r w:rsidRPr="002C5980">
              <w:tab/>
            </w:r>
          </w:p>
          <w:p w14:paraId="4F176C14" w14:textId="77777777" w:rsidR="00976DD1" w:rsidRPr="002C5980" w:rsidRDefault="00976DD1" w:rsidP="00976DD1">
            <w:pPr>
              <w:pStyle w:val="REG-P09pt"/>
              <w:tabs>
                <w:tab w:val="clear" w:pos="284"/>
                <w:tab w:val="clear" w:pos="567"/>
                <w:tab w:val="right" w:leader="dot" w:pos="1270"/>
              </w:tabs>
            </w:pPr>
            <w:r w:rsidRPr="002C5980">
              <w:t>R</w:t>
            </w:r>
            <w:r w:rsidRPr="002C5980">
              <w:tab/>
            </w:r>
          </w:p>
          <w:p w14:paraId="509A1507" w14:textId="77777777" w:rsidR="00976DD1" w:rsidRPr="002C5980" w:rsidRDefault="00976DD1" w:rsidP="00976DD1">
            <w:pPr>
              <w:pStyle w:val="REG-P09pt"/>
              <w:tabs>
                <w:tab w:val="clear" w:pos="284"/>
                <w:tab w:val="clear" w:pos="567"/>
                <w:tab w:val="right" w:leader="dot" w:pos="1270"/>
              </w:tabs>
            </w:pPr>
            <w:r w:rsidRPr="002C5980">
              <w:t>R</w:t>
            </w:r>
            <w:r w:rsidRPr="002C5980">
              <w:tab/>
            </w:r>
          </w:p>
          <w:p w14:paraId="42259E9C" w14:textId="77777777" w:rsidR="00976DD1" w:rsidRPr="002C5980" w:rsidRDefault="00976DD1" w:rsidP="00976DD1">
            <w:pPr>
              <w:pStyle w:val="REG-P09pt"/>
              <w:tabs>
                <w:tab w:val="clear" w:pos="284"/>
                <w:tab w:val="clear" w:pos="567"/>
                <w:tab w:val="right" w:leader="dot" w:pos="1270"/>
              </w:tabs>
            </w:pPr>
            <w:r w:rsidRPr="002C5980">
              <w:t>R</w:t>
            </w:r>
            <w:r w:rsidRPr="002C5980">
              <w:tab/>
            </w:r>
          </w:p>
          <w:p w14:paraId="7C44437E" w14:textId="4DB9BB03" w:rsidR="006810A3" w:rsidRPr="002C5980" w:rsidRDefault="006810A3" w:rsidP="004E0F70">
            <w:pPr>
              <w:pStyle w:val="REG-P09pt"/>
              <w:tabs>
                <w:tab w:val="clear" w:pos="284"/>
                <w:tab w:val="clear" w:pos="567"/>
                <w:tab w:val="right" w:leader="dot" w:pos="1270"/>
              </w:tabs>
            </w:pPr>
            <w:r w:rsidRPr="002C5980">
              <w:t>R</w:t>
            </w:r>
            <w:r w:rsidRPr="002C5980">
              <w:tab/>
            </w:r>
          </w:p>
          <w:p w14:paraId="61DE2C29" w14:textId="77777777" w:rsidR="006810A3" w:rsidRPr="00755C69" w:rsidRDefault="00963E16" w:rsidP="004E0F70">
            <w:pPr>
              <w:pStyle w:val="REG-P09pt"/>
              <w:tabs>
                <w:tab w:val="clear" w:pos="284"/>
                <w:tab w:val="clear" w:pos="567"/>
                <w:tab w:val="right" w:leader="dot" w:pos="1270"/>
              </w:tabs>
              <w:rPr>
                <w:kern w:val="16"/>
                <w:position w:val="6"/>
              </w:rPr>
            </w:pPr>
            <w:r>
              <w:rPr>
                <w:kern w:val="16"/>
                <w:position w:val="6"/>
              </w:rPr>
              <w:pict w14:anchorId="20965142">
                <v:rect id="_x0000_i1036" style="width:425.2pt;height:.5pt" o:hralign="right" o:hrstd="t" o:hrnoshade="t" o:hr="t" fillcolor="black [3213]" stroked="f"/>
              </w:pict>
            </w:r>
          </w:p>
          <w:p w14:paraId="672CB51E" w14:textId="77777777" w:rsidR="00CB762B" w:rsidRPr="002C5980" w:rsidRDefault="00CB762B" w:rsidP="00CB762B">
            <w:pPr>
              <w:pStyle w:val="REG-P09pt"/>
              <w:tabs>
                <w:tab w:val="clear" w:pos="284"/>
                <w:tab w:val="clear" w:pos="567"/>
                <w:tab w:val="right" w:leader="dot" w:pos="1270"/>
              </w:tabs>
            </w:pPr>
            <w:r w:rsidRPr="002C5980">
              <w:t>R</w:t>
            </w:r>
            <w:r w:rsidRPr="002C5980">
              <w:tab/>
            </w:r>
          </w:p>
          <w:p w14:paraId="392D2667" w14:textId="77777777" w:rsidR="00CB762B" w:rsidRPr="00755C69" w:rsidRDefault="00963E16" w:rsidP="00CB762B">
            <w:pPr>
              <w:pStyle w:val="REG-P09pt"/>
              <w:tabs>
                <w:tab w:val="clear" w:pos="284"/>
                <w:tab w:val="clear" w:pos="567"/>
                <w:tab w:val="right" w:leader="dot" w:pos="1270"/>
              </w:tabs>
              <w:rPr>
                <w:kern w:val="16"/>
                <w:position w:val="6"/>
              </w:rPr>
            </w:pPr>
            <w:r>
              <w:rPr>
                <w:kern w:val="16"/>
                <w:position w:val="6"/>
              </w:rPr>
              <w:pict w14:anchorId="48BBC977">
                <v:rect id="_x0000_i1037" style="width:425.2pt;height:.5pt" o:hralign="right" o:hrstd="t" o:hrnoshade="t" o:hr="t" fillcolor="black [3213]" stroked="f"/>
              </w:pict>
            </w:r>
          </w:p>
          <w:p w14:paraId="2351169C" w14:textId="77777777" w:rsidR="006810A3" w:rsidRPr="002C5980" w:rsidRDefault="006810A3" w:rsidP="004E0F70">
            <w:pPr>
              <w:pStyle w:val="REG-P09pt"/>
              <w:tabs>
                <w:tab w:val="clear" w:pos="284"/>
                <w:tab w:val="clear" w:pos="567"/>
                <w:tab w:val="right" w:leader="dot" w:pos="1270"/>
              </w:tabs>
            </w:pPr>
            <w:r w:rsidRPr="002C5980">
              <w:t>R</w:t>
            </w:r>
            <w:r w:rsidRPr="002C5980">
              <w:tab/>
            </w:r>
          </w:p>
          <w:p w14:paraId="5B93CE44" w14:textId="37BD32CB" w:rsidR="006810A3" w:rsidRPr="003D294F" w:rsidRDefault="006810A3" w:rsidP="004E0F70">
            <w:pPr>
              <w:pStyle w:val="REG-P09pt"/>
              <w:tabs>
                <w:tab w:val="clear" w:pos="284"/>
                <w:tab w:val="clear" w:pos="567"/>
                <w:tab w:val="right" w:leader="dot" w:pos="1270"/>
              </w:tabs>
            </w:pPr>
            <w:r w:rsidRPr="002C5980">
              <w:t>R</w:t>
            </w:r>
            <w:r w:rsidRPr="002C5980">
              <w:tab/>
            </w:r>
          </w:p>
        </w:tc>
      </w:tr>
    </w:tbl>
    <w:p w14:paraId="06D47B99" w14:textId="55D9EA30" w:rsidR="006810A3" w:rsidRDefault="006810A3" w:rsidP="00FD6BAC">
      <w:pPr>
        <w:pStyle w:val="REG-P09pt"/>
      </w:pPr>
    </w:p>
    <w:p w14:paraId="23FA10E0" w14:textId="4B662842" w:rsidR="003B7424" w:rsidRDefault="003B7424" w:rsidP="00FD6BAC">
      <w:pPr>
        <w:pStyle w:val="REG-P09pt"/>
      </w:pPr>
    </w:p>
    <w:p w14:paraId="6E08EF3E" w14:textId="6F4D9B25" w:rsidR="003B7424" w:rsidRPr="000F4EDC" w:rsidRDefault="003B7424" w:rsidP="003B7424">
      <w:pPr>
        <w:pStyle w:val="REG-P0"/>
        <w:jc w:val="center"/>
        <w:rPr>
          <w:rFonts w:eastAsia="*Minion Pro-Bold-35818-Identity"/>
          <w:sz w:val="20"/>
          <w:szCs w:val="20"/>
        </w:rPr>
      </w:pPr>
      <w:r w:rsidRPr="000F4EDC">
        <w:rPr>
          <w:rFonts w:eastAsia="*Minion Pro-Bold-35818-Identity"/>
          <w:sz w:val="20"/>
          <w:szCs w:val="20"/>
        </w:rPr>
        <w:t>DIVISION III</w:t>
      </w:r>
    </w:p>
    <w:p w14:paraId="67CF0B97" w14:textId="77777777" w:rsidR="003B7424" w:rsidRPr="000F4EDC" w:rsidRDefault="003B7424" w:rsidP="003B7424">
      <w:pPr>
        <w:pStyle w:val="REG-P0"/>
        <w:jc w:val="center"/>
        <w:rPr>
          <w:rFonts w:eastAsia="*Minion Pro-Bold-35818-Identity"/>
          <w:sz w:val="20"/>
          <w:szCs w:val="20"/>
        </w:rPr>
      </w:pPr>
      <w:r w:rsidRPr="000F4EDC">
        <w:rPr>
          <w:rFonts w:eastAsia="*Minion Pro-Bold-35818-Identity"/>
          <w:sz w:val="20"/>
          <w:szCs w:val="20"/>
        </w:rPr>
        <w:t>PRESCRIBED INVESTMENTS</w:t>
      </w:r>
    </w:p>
    <w:p w14:paraId="29233F60" w14:textId="0CFC999E" w:rsidR="003B7424" w:rsidRPr="000F4EDC" w:rsidRDefault="003B7424" w:rsidP="003B7424">
      <w:pPr>
        <w:pStyle w:val="REG-P0"/>
        <w:jc w:val="center"/>
        <w:rPr>
          <w:sz w:val="20"/>
          <w:szCs w:val="20"/>
        </w:rPr>
      </w:pPr>
      <w:r w:rsidRPr="000F4EDC">
        <w:rPr>
          <w:rFonts w:eastAsia="*Minion Pro-Bold-35818-Identity"/>
          <w:sz w:val="20"/>
          <w:szCs w:val="20"/>
        </w:rPr>
        <w:t>(Not pledged or otherwise encumbered)</w:t>
      </w:r>
    </w:p>
    <w:p w14:paraId="73041839" w14:textId="4886D43D" w:rsidR="00FD6BAC" w:rsidRDefault="00FD6BAC" w:rsidP="00FD6BAC">
      <w:pPr>
        <w:pStyle w:val="REG-P09pt"/>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69"/>
      </w:tblGrid>
      <w:tr w:rsidR="00233351" w:rsidRPr="00032E21" w14:paraId="7A7ABD15" w14:textId="77777777" w:rsidTr="004E0F70">
        <w:tc>
          <w:tcPr>
            <w:tcW w:w="7225" w:type="dxa"/>
            <w:tcBorders>
              <w:bottom w:val="nil"/>
            </w:tcBorders>
          </w:tcPr>
          <w:p w14:paraId="0BF8DF48" w14:textId="1C6F6508"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1.</w:t>
            </w:r>
            <w:r>
              <w:rPr>
                <w:rFonts w:eastAsia="*Minion Pro-Bold-35818-Identity"/>
              </w:rPr>
              <w:tab/>
            </w:r>
            <w:r w:rsidRPr="00A766D0">
              <w:rPr>
                <w:rFonts w:eastAsia="*Minion Pro-Bold-35818-Identity"/>
              </w:rPr>
              <w:t>Total amount of liquid assets (Division II, item 8)</w:t>
            </w:r>
            <w:r w:rsidR="004C2766">
              <w:rPr>
                <w:rFonts w:eastAsia="*Minion Pro-Bold-35818-Identity"/>
              </w:rPr>
              <w:tab/>
            </w:r>
          </w:p>
          <w:p w14:paraId="659A7CF5" w14:textId="77777777"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2.</w:t>
            </w:r>
            <w:r>
              <w:rPr>
                <w:rFonts w:eastAsia="*Minion Pro-Bold-35818-Identity"/>
              </w:rPr>
              <w:tab/>
            </w:r>
            <w:r w:rsidRPr="00A766D0">
              <w:rPr>
                <w:rFonts w:eastAsia="*Minion Pro-Bold-35818-Identity"/>
              </w:rPr>
              <w:t>Dep</w:t>
            </w:r>
            <w:r>
              <w:rPr>
                <w:rFonts w:eastAsia="*Minion Pro-Bold-35818-Identity"/>
              </w:rPr>
              <w:t>o</w:t>
            </w:r>
            <w:r w:rsidRPr="00A766D0">
              <w:rPr>
                <w:rFonts w:eastAsia="*Minion Pro-Bold-35818-Identity"/>
              </w:rPr>
              <w:t>sits (other than those included in Division 11)</w:t>
            </w:r>
            <w:r>
              <w:rPr>
                <w:rFonts w:eastAsia="*Minion Pro-Bold-35818-Identity"/>
              </w:rPr>
              <w:t xml:space="preserve"> </w:t>
            </w:r>
            <w:r w:rsidRPr="00A766D0">
              <w:rPr>
                <w:rFonts w:eastAsia="*Minion Pro-Bold-35818-Identity"/>
              </w:rPr>
              <w:t>-</w:t>
            </w:r>
          </w:p>
          <w:p w14:paraId="72B8BEDC" w14:textId="77777777" w:rsidR="002C5D57" w:rsidRPr="00A766D0" w:rsidRDefault="002C5D57" w:rsidP="006D714B">
            <w:pPr>
              <w:pStyle w:val="REG-P09pt"/>
              <w:tabs>
                <w:tab w:val="right" w:leader="dot" w:pos="7088"/>
              </w:tabs>
              <w:ind w:left="284"/>
              <w:rPr>
                <w:rFonts w:eastAsia="*Minion Pro-Bold-35818-Identity"/>
              </w:rPr>
            </w:pPr>
            <w:r w:rsidRPr="00A766D0">
              <w:rPr>
                <w:rFonts w:eastAsia="*Minion Pro-Bold-35818-Identity"/>
              </w:rPr>
              <w:t>(a)</w:t>
            </w:r>
            <w:r>
              <w:rPr>
                <w:rFonts w:eastAsia="*Minion Pro-Bold-35818-Identity"/>
              </w:rPr>
              <w:tab/>
            </w:r>
            <w:r w:rsidRPr="00A766D0">
              <w:rPr>
                <w:rFonts w:eastAsia="*Minion Pro-Bold-35818-Identity"/>
              </w:rPr>
              <w:t>with bankers on</w:t>
            </w:r>
            <w:r>
              <w:rPr>
                <w:rFonts w:eastAsia="*Minion Pro-Bold-35818-Identity"/>
              </w:rPr>
              <w:t xml:space="preserve"> </w:t>
            </w:r>
            <w:r w:rsidRPr="00A766D0">
              <w:rPr>
                <w:rFonts w:eastAsia="*Minion Pro-Bold-35818-Identity"/>
              </w:rPr>
              <w:t>-</w:t>
            </w:r>
          </w:p>
          <w:p w14:paraId="347EE16D" w14:textId="788395F5" w:rsidR="002C5D57" w:rsidRPr="00A766D0" w:rsidRDefault="002C5D57" w:rsidP="006D714B">
            <w:pPr>
              <w:pStyle w:val="REG-P09pt"/>
              <w:tabs>
                <w:tab w:val="left" w:pos="849"/>
                <w:tab w:val="right" w:leader="dot" w:pos="7088"/>
              </w:tabs>
              <w:ind w:left="567"/>
              <w:rPr>
                <w:rFonts w:eastAsia="*Minion Pro-Bold-35818-Identity"/>
              </w:rPr>
            </w:pPr>
            <w:r w:rsidRPr="00A766D0">
              <w:rPr>
                <w:rFonts w:eastAsia="*Minion Pro-Bold-35818-Identity"/>
              </w:rPr>
              <w:t>(i)</w:t>
            </w:r>
            <w:r>
              <w:rPr>
                <w:rFonts w:eastAsia="*Minion Pro-Bold-35818-Identity"/>
              </w:rPr>
              <w:tab/>
            </w:r>
            <w:r w:rsidRPr="00A766D0">
              <w:rPr>
                <w:rFonts w:eastAsia="*Minion Pro-Bold-35818-Identity"/>
              </w:rPr>
              <w:t>savings account</w:t>
            </w:r>
            <w:r w:rsidR="004C2766">
              <w:rPr>
                <w:rFonts w:eastAsia="*Minion Pro-Bold-35818-Identity"/>
              </w:rPr>
              <w:tab/>
            </w:r>
          </w:p>
          <w:p w14:paraId="029AF4D5" w14:textId="6B1CBEBA" w:rsidR="002C5D57" w:rsidRPr="00A766D0" w:rsidRDefault="002C5D57" w:rsidP="006D714B">
            <w:pPr>
              <w:pStyle w:val="REG-P09pt"/>
              <w:tabs>
                <w:tab w:val="left" w:pos="849"/>
                <w:tab w:val="right" w:leader="dot" w:pos="7088"/>
              </w:tabs>
              <w:ind w:left="567"/>
              <w:rPr>
                <w:rFonts w:eastAsia="*Minion Pro-Bold-35818-Identity"/>
              </w:rPr>
            </w:pPr>
            <w:r w:rsidRPr="00A766D0">
              <w:rPr>
                <w:rFonts w:eastAsia="*Minion Pro-Bold-35818-Identity"/>
              </w:rPr>
              <w:t>(ii)</w:t>
            </w:r>
            <w:r>
              <w:rPr>
                <w:rFonts w:eastAsia="*Minion Pro-Bold-35818-Identity"/>
              </w:rPr>
              <w:tab/>
            </w:r>
            <w:r w:rsidRPr="00A766D0">
              <w:rPr>
                <w:rFonts w:eastAsia="*Minion Pro-Bold-35818-Identity"/>
              </w:rPr>
              <w:t>fixed dep</w:t>
            </w:r>
            <w:r>
              <w:rPr>
                <w:rFonts w:eastAsia="*Minion Pro-Bold-35818-Identity"/>
              </w:rPr>
              <w:t>o</w:t>
            </w:r>
            <w:r w:rsidRPr="00A766D0">
              <w:rPr>
                <w:rFonts w:eastAsia="*Minion Pro-Bold-35818-Identity"/>
              </w:rPr>
              <w:t>sit</w:t>
            </w:r>
            <w:r w:rsidR="004C2766">
              <w:rPr>
                <w:rFonts w:eastAsia="*Minion Pro-Bold-35818-Identity"/>
              </w:rPr>
              <w:tab/>
            </w:r>
          </w:p>
          <w:p w14:paraId="0DAF47E1" w14:textId="77777777" w:rsidR="002C5D57" w:rsidRPr="00A766D0" w:rsidRDefault="002C5D57" w:rsidP="006D714B">
            <w:pPr>
              <w:pStyle w:val="REG-P09pt"/>
              <w:tabs>
                <w:tab w:val="right" w:leader="dot" w:pos="7088"/>
              </w:tabs>
              <w:ind w:left="284"/>
              <w:rPr>
                <w:rFonts w:eastAsia="*Minion Pro-Bold-35818-Identity"/>
              </w:rPr>
            </w:pPr>
            <w:r w:rsidRPr="00A766D0">
              <w:rPr>
                <w:rFonts w:eastAsia="*Minion Pro-Bold-35818-Identity"/>
              </w:rPr>
              <w:t>(b)</w:t>
            </w:r>
            <w:r>
              <w:rPr>
                <w:rFonts w:eastAsia="*Minion Pro-Bold-35818-Identity"/>
              </w:rPr>
              <w:tab/>
            </w:r>
            <w:r w:rsidRPr="00A766D0">
              <w:rPr>
                <w:rFonts w:eastAsia="*Minion Pro-Bold-35818-Identity"/>
              </w:rPr>
              <w:t>with local authorities in the Republic</w:t>
            </w:r>
            <w:r>
              <w:rPr>
                <w:rFonts w:eastAsia="*Minion Pro-Bold-35818-Identity"/>
              </w:rPr>
              <w:t xml:space="preserve"> </w:t>
            </w:r>
            <w:r w:rsidRPr="00A766D0">
              <w:rPr>
                <w:rFonts w:eastAsia="*Minion Pro-Bold-35818-Identity"/>
              </w:rPr>
              <w:t>-</w:t>
            </w:r>
          </w:p>
          <w:p w14:paraId="18653492" w14:textId="48CDE6F9" w:rsidR="002C5D57" w:rsidRPr="00A766D0" w:rsidRDefault="002C5D57" w:rsidP="006D714B">
            <w:pPr>
              <w:pStyle w:val="REG-P09pt"/>
              <w:tabs>
                <w:tab w:val="left" w:pos="849"/>
                <w:tab w:val="right" w:leader="dot" w:pos="7088"/>
              </w:tabs>
              <w:ind w:left="567"/>
              <w:rPr>
                <w:rFonts w:eastAsia="*Minion Pro-Bold-35818-Identity"/>
              </w:rPr>
            </w:pPr>
            <w:r w:rsidRPr="00A766D0">
              <w:rPr>
                <w:rFonts w:eastAsia="*Minion Pro-Bold-35818-Identity"/>
              </w:rPr>
              <w:t>(i)</w:t>
            </w:r>
            <w:r>
              <w:rPr>
                <w:rFonts w:eastAsia="*Minion Pro-Bold-35818-Identity"/>
              </w:rPr>
              <w:tab/>
            </w:r>
            <w:r w:rsidRPr="00A766D0">
              <w:rPr>
                <w:rFonts w:eastAsia="*Minion Pro-Bold-35818-Identity"/>
              </w:rPr>
              <w:t>withdrawable on demand</w:t>
            </w:r>
            <w:r w:rsidR="004C2766">
              <w:rPr>
                <w:rFonts w:eastAsia="*Minion Pro-Bold-35818-Identity"/>
              </w:rPr>
              <w:tab/>
            </w:r>
          </w:p>
          <w:p w14:paraId="7D9E877F" w14:textId="1E22AC9C" w:rsidR="002C5D57" w:rsidRPr="00A766D0" w:rsidRDefault="002C5D57" w:rsidP="006D714B">
            <w:pPr>
              <w:pStyle w:val="REG-P09pt"/>
              <w:tabs>
                <w:tab w:val="left" w:pos="849"/>
                <w:tab w:val="right" w:leader="dot" w:pos="7088"/>
              </w:tabs>
              <w:ind w:left="567"/>
              <w:rPr>
                <w:rFonts w:eastAsia="*Minion Pro-Bold-35818-Identity"/>
              </w:rPr>
            </w:pPr>
            <w:r w:rsidRPr="00A766D0">
              <w:rPr>
                <w:rFonts w:eastAsia="*Minion Pro-Bold-35818-Identity"/>
              </w:rPr>
              <w:t>(ii)</w:t>
            </w:r>
            <w:r>
              <w:rPr>
                <w:rFonts w:eastAsia="*Minion Pro-Bold-35818-Identity"/>
              </w:rPr>
              <w:tab/>
            </w:r>
            <w:r w:rsidRPr="00A766D0">
              <w:rPr>
                <w:rFonts w:eastAsia="*Minion Pro-Bold-35818-Identity"/>
              </w:rPr>
              <w:t>other</w:t>
            </w:r>
            <w:r w:rsidR="004C2766">
              <w:rPr>
                <w:rFonts w:eastAsia="*Minion Pro-Bold-35818-Identity"/>
              </w:rPr>
              <w:tab/>
            </w:r>
          </w:p>
          <w:p w14:paraId="45C117C3" w14:textId="3344A175" w:rsidR="002C5D57" w:rsidRPr="00A766D0" w:rsidRDefault="002C5D57" w:rsidP="006D714B">
            <w:pPr>
              <w:pStyle w:val="REG-P09pt"/>
              <w:tabs>
                <w:tab w:val="right" w:leader="dot" w:pos="7088"/>
              </w:tabs>
              <w:ind w:left="284"/>
              <w:rPr>
                <w:rFonts w:eastAsia="*Minion Pro-Bold-35818-Identity"/>
              </w:rPr>
            </w:pPr>
            <w:r w:rsidRPr="00A766D0">
              <w:rPr>
                <w:rFonts w:eastAsia="*Minion Pro-Bold-35818-Identity"/>
              </w:rPr>
              <w:t>(c)</w:t>
            </w:r>
            <w:r>
              <w:rPr>
                <w:rFonts w:eastAsia="*Minion Pro-Bold-35818-Identity"/>
              </w:rPr>
              <w:tab/>
            </w:r>
            <w:r w:rsidRPr="00A766D0">
              <w:rPr>
                <w:rFonts w:eastAsia="*Minion Pro-Bold-35818-Identity"/>
              </w:rPr>
              <w:t>with the National Finance Corporation</w:t>
            </w:r>
            <w:r w:rsidR="004C2766">
              <w:rPr>
                <w:rFonts w:eastAsia="*Minion Pro-Bold-35818-Identity"/>
              </w:rPr>
              <w:tab/>
            </w:r>
          </w:p>
          <w:p w14:paraId="1BB95ACD" w14:textId="6AF2D59A"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3.</w:t>
            </w:r>
            <w:r>
              <w:rPr>
                <w:rFonts w:eastAsia="*Minion Pro-Bold-35818-Identity"/>
              </w:rPr>
              <w:tab/>
            </w:r>
            <w:r w:rsidRPr="00A766D0">
              <w:rPr>
                <w:rFonts w:eastAsia="*Minion Pro-Bold-35818-Identity"/>
              </w:rPr>
              <w:t>Loans to discount houses (other than those included in Division II)</w:t>
            </w:r>
            <w:r w:rsidR="004C2766">
              <w:rPr>
                <w:rFonts w:eastAsia="*Minion Pro-Bold-35818-Identity"/>
              </w:rPr>
              <w:tab/>
            </w:r>
          </w:p>
          <w:p w14:paraId="30DD1E79" w14:textId="00F95575"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4.</w:t>
            </w:r>
            <w:r>
              <w:rPr>
                <w:rFonts w:eastAsia="*Minion Pro-Bold-35818-Identity"/>
              </w:rPr>
              <w:tab/>
            </w:r>
            <w:r w:rsidRPr="00A766D0">
              <w:rPr>
                <w:rFonts w:eastAsia="*Minion Pro-Bold-35818-Identity"/>
              </w:rPr>
              <w:t>Loan levies of the Government of the Republic</w:t>
            </w:r>
            <w:r w:rsidR="004C2766">
              <w:rPr>
                <w:rFonts w:eastAsia="*Minion Pro-Bold-35818-Identity"/>
              </w:rPr>
              <w:tab/>
            </w:r>
          </w:p>
          <w:p w14:paraId="2DE6E40C" w14:textId="74703821" w:rsidR="002C5D57" w:rsidRPr="00A766D0" w:rsidRDefault="00962426" w:rsidP="004C2766">
            <w:pPr>
              <w:pStyle w:val="REG-P09pt"/>
              <w:tabs>
                <w:tab w:val="right" w:leader="dot" w:pos="7088"/>
              </w:tabs>
              <w:rPr>
                <w:rFonts w:eastAsia="*Minion Pro-Bold-35818-Identity"/>
              </w:rPr>
            </w:pPr>
            <w:r>
              <w:rPr>
                <w:rFonts w:eastAsia="*Minion Pro-Bold-35818-Identity"/>
              </w:rPr>
              <w:t>5</w:t>
            </w:r>
            <w:r w:rsidR="002C5D57" w:rsidRPr="00A766D0">
              <w:rPr>
                <w:rFonts w:eastAsia="*Minion Pro-Bold-35818-Identity"/>
              </w:rPr>
              <w:t>.</w:t>
            </w:r>
            <w:r w:rsidR="002C5D57">
              <w:rPr>
                <w:rFonts w:eastAsia="*Minion Pro-Bold-35818-Identity"/>
              </w:rPr>
              <w:tab/>
            </w:r>
            <w:r w:rsidR="002C5D57" w:rsidRPr="00A766D0">
              <w:rPr>
                <w:rFonts w:eastAsia="*Minion Pro-Bold-35818-Identity"/>
              </w:rPr>
              <w:t>Unencumbered securities as per Annexure B (Public Debt Commissioners</w:t>
            </w:r>
            <w:r w:rsidR="002C5D57">
              <w:rPr>
                <w:rFonts w:eastAsia="*Minion Pro-Bold-35818-Identity"/>
              </w:rPr>
              <w:t>’</w:t>
            </w:r>
            <w:r w:rsidR="002C5D57" w:rsidRPr="00A766D0">
              <w:rPr>
                <w:rFonts w:eastAsia="*Minion Pro-Bold-35818-Identity"/>
              </w:rPr>
              <w:t xml:space="preserve"> valuation)</w:t>
            </w:r>
            <w:r w:rsidR="004C2766">
              <w:rPr>
                <w:rFonts w:eastAsia="*Minion Pro-Bold-35818-Identity"/>
              </w:rPr>
              <w:tab/>
            </w:r>
          </w:p>
          <w:p w14:paraId="0DC75CE8" w14:textId="342F9DF6"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6.</w:t>
            </w:r>
            <w:r>
              <w:rPr>
                <w:rFonts w:eastAsia="*Minion Pro-Bold-35818-Identity"/>
              </w:rPr>
              <w:tab/>
            </w:r>
            <w:r w:rsidRPr="00A766D0">
              <w:rPr>
                <w:rFonts w:eastAsia="*Minion Pro-Bold-35818-Identity"/>
              </w:rPr>
              <w:t>Estimated accrued interest on items 2 to 5</w:t>
            </w:r>
            <w:r w:rsidR="004C2766">
              <w:rPr>
                <w:rFonts w:eastAsia="*Minion Pro-Bold-35818-Identity"/>
              </w:rPr>
              <w:tab/>
            </w:r>
          </w:p>
          <w:p w14:paraId="23F849B1" w14:textId="77777777" w:rsidR="00962426" w:rsidRDefault="00962426" w:rsidP="004C2766">
            <w:pPr>
              <w:pStyle w:val="REG-P09pt"/>
              <w:tabs>
                <w:tab w:val="right" w:leader="dot" w:pos="7088"/>
              </w:tabs>
              <w:rPr>
                <w:rFonts w:eastAsia="*Minion Pro-Bold-35818-Identity"/>
              </w:rPr>
            </w:pPr>
          </w:p>
          <w:p w14:paraId="3443DAC4" w14:textId="10262F7B"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7.</w:t>
            </w:r>
            <w:r>
              <w:rPr>
                <w:rFonts w:eastAsia="*Minion Pro-Bold-35818-Identity"/>
              </w:rPr>
              <w:tab/>
            </w:r>
            <w:r w:rsidRPr="00A766D0">
              <w:rPr>
                <w:rFonts w:eastAsia="*Minion Pro-Bold-35818-Identity"/>
              </w:rPr>
              <w:t>Total</w:t>
            </w:r>
            <w:r w:rsidR="004C2766">
              <w:rPr>
                <w:rFonts w:eastAsia="*Minion Pro-Bold-35818-Identity"/>
              </w:rPr>
              <w:tab/>
            </w:r>
          </w:p>
          <w:p w14:paraId="50E9E51B" w14:textId="77777777" w:rsidR="00962426" w:rsidRDefault="00962426" w:rsidP="004C2766">
            <w:pPr>
              <w:pStyle w:val="REG-P09pt"/>
              <w:tabs>
                <w:tab w:val="right" w:leader="dot" w:pos="7088"/>
              </w:tabs>
              <w:rPr>
                <w:rFonts w:eastAsia="*Minion Pro-Bold-35818-Identity"/>
              </w:rPr>
            </w:pPr>
          </w:p>
          <w:p w14:paraId="2A2C6AAB" w14:textId="072FD423" w:rsidR="002C5D57" w:rsidRPr="00A766D0" w:rsidRDefault="002C5D57" w:rsidP="004C2766">
            <w:pPr>
              <w:pStyle w:val="REG-P09pt"/>
              <w:tabs>
                <w:tab w:val="right" w:leader="dot" w:pos="7088"/>
              </w:tabs>
              <w:rPr>
                <w:rFonts w:eastAsia="*Minion Pro-Bold-35818-Identity"/>
              </w:rPr>
            </w:pPr>
            <w:r w:rsidRPr="00A766D0">
              <w:rPr>
                <w:rFonts w:eastAsia="*Minion Pro-Bold-35818-Identity"/>
              </w:rPr>
              <w:t>8.</w:t>
            </w:r>
            <w:r>
              <w:rPr>
                <w:rFonts w:eastAsia="*Minion Pro-Bold-35818-Identity"/>
              </w:rPr>
              <w:tab/>
            </w:r>
            <w:r w:rsidRPr="00A766D0">
              <w:rPr>
                <w:rFonts w:eastAsia="*Minion Pro-Bold-35818-Identity"/>
              </w:rPr>
              <w:t>Amount shown under item C. 6 of Division I of previous monthly return</w:t>
            </w:r>
            <w:r w:rsidR="004C2766">
              <w:rPr>
                <w:rFonts w:eastAsia="*Minion Pro-Bold-35818-Identity"/>
              </w:rPr>
              <w:tab/>
            </w:r>
          </w:p>
          <w:p w14:paraId="7FDD6C28" w14:textId="718C76EB" w:rsidR="00233351" w:rsidRPr="00032E21" w:rsidRDefault="002C5D57" w:rsidP="004C2766">
            <w:pPr>
              <w:pStyle w:val="REG-P09pt"/>
              <w:tabs>
                <w:tab w:val="right" w:leader="dot" w:pos="7088"/>
              </w:tabs>
            </w:pPr>
            <w:r w:rsidRPr="00A766D0">
              <w:rPr>
                <w:rFonts w:eastAsia="*Minion Pro-Bold-35818-Identity"/>
              </w:rPr>
              <w:t>9.</w:t>
            </w:r>
            <w:r>
              <w:rPr>
                <w:rFonts w:eastAsia="*Minion Pro-Bold-35818-Identity"/>
              </w:rPr>
              <w:tab/>
            </w:r>
            <w:r w:rsidRPr="00A766D0">
              <w:rPr>
                <w:rFonts w:eastAsia="*Minion Pro-Bold-35818-Identity"/>
              </w:rPr>
              <w:t>Excess/deficiency</w:t>
            </w:r>
            <w:r w:rsidR="004C2766">
              <w:rPr>
                <w:rFonts w:eastAsia="*Minion Pro-Bold-35818-Identity"/>
              </w:rPr>
              <w:tab/>
            </w:r>
          </w:p>
        </w:tc>
        <w:tc>
          <w:tcPr>
            <w:tcW w:w="1269" w:type="dxa"/>
            <w:tcBorders>
              <w:bottom w:val="nil"/>
            </w:tcBorders>
          </w:tcPr>
          <w:p w14:paraId="6C8B303E"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32C6A227" w14:textId="2E3A1D6D" w:rsidR="00233351" w:rsidRDefault="00233351" w:rsidP="004E0F70">
            <w:pPr>
              <w:pStyle w:val="REG-P09pt"/>
              <w:tabs>
                <w:tab w:val="clear" w:pos="284"/>
                <w:tab w:val="clear" w:pos="567"/>
                <w:tab w:val="right" w:leader="dot" w:pos="1270"/>
              </w:tabs>
            </w:pPr>
          </w:p>
          <w:p w14:paraId="068799F2" w14:textId="77777777" w:rsidR="009507AD" w:rsidRDefault="009507AD" w:rsidP="004E0F70">
            <w:pPr>
              <w:pStyle w:val="REG-P09pt"/>
              <w:tabs>
                <w:tab w:val="clear" w:pos="284"/>
                <w:tab w:val="clear" w:pos="567"/>
                <w:tab w:val="right" w:leader="dot" w:pos="1270"/>
              </w:tabs>
            </w:pPr>
          </w:p>
          <w:p w14:paraId="09476DBD"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1449AEA6"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232CB350" w14:textId="77777777" w:rsidR="009507AD" w:rsidRDefault="009507AD" w:rsidP="004E0F70">
            <w:pPr>
              <w:pStyle w:val="REG-P09pt"/>
              <w:tabs>
                <w:tab w:val="clear" w:pos="284"/>
                <w:tab w:val="clear" w:pos="567"/>
                <w:tab w:val="right" w:leader="dot" w:pos="1270"/>
              </w:tabs>
            </w:pPr>
          </w:p>
          <w:p w14:paraId="332BF5B9" w14:textId="1B2986FF" w:rsidR="00233351" w:rsidRPr="002C5980" w:rsidRDefault="00233351" w:rsidP="004E0F70">
            <w:pPr>
              <w:pStyle w:val="REG-P09pt"/>
              <w:tabs>
                <w:tab w:val="clear" w:pos="284"/>
                <w:tab w:val="clear" w:pos="567"/>
                <w:tab w:val="right" w:leader="dot" w:pos="1270"/>
              </w:tabs>
            </w:pPr>
            <w:r w:rsidRPr="002C5980">
              <w:t>R</w:t>
            </w:r>
            <w:r w:rsidRPr="002C5980">
              <w:tab/>
            </w:r>
          </w:p>
          <w:p w14:paraId="387E8942"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0C84292C" w14:textId="77777777" w:rsidR="009507AD" w:rsidRPr="002C5980" w:rsidRDefault="009507AD" w:rsidP="009507AD">
            <w:pPr>
              <w:pStyle w:val="REG-P09pt"/>
              <w:tabs>
                <w:tab w:val="clear" w:pos="284"/>
                <w:tab w:val="clear" w:pos="567"/>
                <w:tab w:val="right" w:leader="dot" w:pos="1270"/>
              </w:tabs>
            </w:pPr>
            <w:r w:rsidRPr="002C5980">
              <w:t>R</w:t>
            </w:r>
            <w:r w:rsidRPr="002C5980">
              <w:tab/>
            </w:r>
          </w:p>
          <w:p w14:paraId="452C2200" w14:textId="77777777" w:rsidR="009507AD" w:rsidRPr="002C5980" w:rsidRDefault="009507AD" w:rsidP="009507AD">
            <w:pPr>
              <w:pStyle w:val="REG-P09pt"/>
              <w:tabs>
                <w:tab w:val="clear" w:pos="284"/>
                <w:tab w:val="clear" w:pos="567"/>
                <w:tab w:val="right" w:leader="dot" w:pos="1270"/>
              </w:tabs>
            </w:pPr>
            <w:r w:rsidRPr="002C5980">
              <w:t>R</w:t>
            </w:r>
            <w:r w:rsidRPr="002C5980">
              <w:tab/>
            </w:r>
          </w:p>
          <w:p w14:paraId="49212980" w14:textId="77777777" w:rsidR="009507AD" w:rsidRPr="002C5980" w:rsidRDefault="009507AD" w:rsidP="009507AD">
            <w:pPr>
              <w:pStyle w:val="REG-P09pt"/>
              <w:tabs>
                <w:tab w:val="clear" w:pos="284"/>
                <w:tab w:val="clear" w:pos="567"/>
                <w:tab w:val="right" w:leader="dot" w:pos="1270"/>
              </w:tabs>
            </w:pPr>
            <w:r w:rsidRPr="002C5980">
              <w:t>R</w:t>
            </w:r>
            <w:r w:rsidRPr="002C5980">
              <w:tab/>
            </w:r>
          </w:p>
          <w:p w14:paraId="1841E2A1" w14:textId="77777777" w:rsidR="009507AD" w:rsidRPr="002C5980" w:rsidRDefault="009507AD" w:rsidP="009507AD">
            <w:pPr>
              <w:pStyle w:val="REG-P09pt"/>
              <w:tabs>
                <w:tab w:val="clear" w:pos="284"/>
                <w:tab w:val="clear" w:pos="567"/>
                <w:tab w:val="right" w:leader="dot" w:pos="1270"/>
              </w:tabs>
            </w:pPr>
            <w:r w:rsidRPr="002C5980">
              <w:t>R</w:t>
            </w:r>
            <w:r w:rsidRPr="002C5980">
              <w:tab/>
            </w:r>
          </w:p>
          <w:p w14:paraId="4DDC160A"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0F4662A4" w14:textId="77777777" w:rsidR="00233351" w:rsidRPr="00755C69" w:rsidRDefault="00963E16" w:rsidP="004E0F70">
            <w:pPr>
              <w:pStyle w:val="REG-P09pt"/>
              <w:tabs>
                <w:tab w:val="clear" w:pos="284"/>
                <w:tab w:val="clear" w:pos="567"/>
                <w:tab w:val="right" w:leader="dot" w:pos="1270"/>
              </w:tabs>
              <w:rPr>
                <w:kern w:val="16"/>
                <w:position w:val="6"/>
              </w:rPr>
            </w:pPr>
            <w:r>
              <w:rPr>
                <w:kern w:val="16"/>
                <w:position w:val="6"/>
              </w:rPr>
              <w:pict w14:anchorId="5C7DBE6C">
                <v:rect id="_x0000_i1038" style="width:425.2pt;height:.5pt" o:hralign="right" o:hrstd="t" o:hrnoshade="t" o:hr="t" fillcolor="black [3213]" stroked="f"/>
              </w:pict>
            </w:r>
          </w:p>
          <w:p w14:paraId="1A42DB5D"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11E63197" w14:textId="77777777" w:rsidR="00233351" w:rsidRPr="00755C69" w:rsidRDefault="00963E16" w:rsidP="004E0F70">
            <w:pPr>
              <w:pStyle w:val="REG-P09pt"/>
              <w:tabs>
                <w:tab w:val="clear" w:pos="284"/>
                <w:tab w:val="clear" w:pos="567"/>
                <w:tab w:val="right" w:leader="dot" w:pos="1270"/>
              </w:tabs>
              <w:rPr>
                <w:kern w:val="16"/>
                <w:position w:val="6"/>
              </w:rPr>
            </w:pPr>
            <w:r>
              <w:rPr>
                <w:kern w:val="16"/>
                <w:position w:val="6"/>
              </w:rPr>
              <w:pict w14:anchorId="5EFF24CD">
                <v:rect id="_x0000_i1039" style="width:425.2pt;height:.5pt" o:hralign="right" o:hrstd="t" o:hrnoshade="t" o:hr="t" fillcolor="black [3213]" stroked="f"/>
              </w:pict>
            </w:r>
          </w:p>
          <w:p w14:paraId="4709272D" w14:textId="77777777" w:rsidR="00233351" w:rsidRPr="002C5980" w:rsidRDefault="00233351" w:rsidP="004E0F70">
            <w:pPr>
              <w:pStyle w:val="REG-P09pt"/>
              <w:tabs>
                <w:tab w:val="clear" w:pos="284"/>
                <w:tab w:val="clear" w:pos="567"/>
                <w:tab w:val="right" w:leader="dot" w:pos="1270"/>
              </w:tabs>
            </w:pPr>
            <w:r w:rsidRPr="002C5980">
              <w:t>R</w:t>
            </w:r>
            <w:r w:rsidRPr="002C5980">
              <w:tab/>
            </w:r>
          </w:p>
          <w:p w14:paraId="4530C177" w14:textId="77777777" w:rsidR="00233351" w:rsidRPr="003D294F" w:rsidRDefault="00233351" w:rsidP="004E0F70">
            <w:pPr>
              <w:pStyle w:val="REG-P09pt"/>
              <w:tabs>
                <w:tab w:val="clear" w:pos="284"/>
                <w:tab w:val="clear" w:pos="567"/>
                <w:tab w:val="right" w:leader="dot" w:pos="1270"/>
              </w:tabs>
            </w:pPr>
            <w:r w:rsidRPr="002C5980">
              <w:t>R</w:t>
            </w:r>
            <w:r w:rsidRPr="002C5980">
              <w:tab/>
            </w:r>
          </w:p>
        </w:tc>
      </w:tr>
    </w:tbl>
    <w:p w14:paraId="097C9D98" w14:textId="4BD69D2A" w:rsidR="00A766D0" w:rsidRPr="0098699F" w:rsidRDefault="00A766D0" w:rsidP="0098699F">
      <w:pPr>
        <w:pStyle w:val="REG-P09pt"/>
      </w:pPr>
    </w:p>
    <w:p w14:paraId="03583418" w14:textId="69D33C68" w:rsidR="0098699F" w:rsidRPr="0098699F" w:rsidRDefault="0098699F" w:rsidP="0098699F">
      <w:pPr>
        <w:pStyle w:val="REG-P09pt"/>
      </w:pPr>
    </w:p>
    <w:p w14:paraId="26196B96" w14:textId="77777777" w:rsidR="0098699F" w:rsidRPr="00E55E29" w:rsidRDefault="0098699F" w:rsidP="0098699F">
      <w:pPr>
        <w:pStyle w:val="REG-P0"/>
        <w:jc w:val="center"/>
        <w:rPr>
          <w:rFonts w:eastAsia="*Minion Pro-Bold-35818-Identity"/>
          <w:sz w:val="20"/>
          <w:szCs w:val="20"/>
        </w:rPr>
      </w:pPr>
      <w:r w:rsidRPr="00E55E29">
        <w:rPr>
          <w:rFonts w:eastAsia="*Minion Pro-Bold-35818-Identity"/>
          <w:sz w:val="20"/>
          <w:szCs w:val="20"/>
        </w:rPr>
        <w:t>DIVISION IV</w:t>
      </w:r>
    </w:p>
    <w:p w14:paraId="38412120" w14:textId="41EC3163" w:rsidR="0098699F" w:rsidRPr="00E55E29" w:rsidRDefault="0098699F" w:rsidP="0098699F">
      <w:pPr>
        <w:pStyle w:val="REG-P0"/>
        <w:jc w:val="center"/>
        <w:rPr>
          <w:rFonts w:eastAsia="*Minion Pro-Bold-35818-Identity"/>
          <w:sz w:val="20"/>
          <w:szCs w:val="20"/>
        </w:rPr>
      </w:pPr>
      <w:r w:rsidRPr="00E55E29">
        <w:rPr>
          <w:rFonts w:eastAsia="*Minion Pro-Bold-35818-Identity"/>
          <w:sz w:val="20"/>
          <w:szCs w:val="20"/>
        </w:rPr>
        <w:t>INDEFINITE SHARE CAPITAL AND GENERAL RESERVE</w:t>
      </w:r>
    </w:p>
    <w:p w14:paraId="1C83F1F4" w14:textId="651B26F9" w:rsidR="0098699F" w:rsidRDefault="0098699F" w:rsidP="0098699F">
      <w:pPr>
        <w:pStyle w:val="REG-P09pt"/>
        <w:rPr>
          <w:rFonts w:eastAsia="*Minion Pro-Bold-35818-Identity"/>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69"/>
      </w:tblGrid>
      <w:tr w:rsidR="003F2728" w:rsidRPr="00032E21" w14:paraId="620D0A56" w14:textId="77777777" w:rsidTr="003D39D9">
        <w:tc>
          <w:tcPr>
            <w:tcW w:w="7225" w:type="dxa"/>
            <w:tcBorders>
              <w:bottom w:val="nil"/>
            </w:tcBorders>
          </w:tcPr>
          <w:p w14:paraId="455A7010" w14:textId="6940883B" w:rsidR="003F2728" w:rsidRPr="00926C5C" w:rsidRDefault="00F650E3" w:rsidP="00547DCB">
            <w:pPr>
              <w:pStyle w:val="REG-P09pt"/>
              <w:tabs>
                <w:tab w:val="right" w:leader="dot" w:pos="5954"/>
                <w:tab w:val="right" w:leader="dot" w:pos="7088"/>
              </w:tabs>
              <w:rPr>
                <w:rFonts w:eastAsia="*Arial-Bold-62224-Identity-H"/>
              </w:rPr>
            </w:pPr>
            <w:r w:rsidRPr="0098699F">
              <w:rPr>
                <w:rFonts w:eastAsia="*Minion Pro-Bold-35818-Identity"/>
              </w:rPr>
              <w:t>1.</w:t>
            </w:r>
            <w:r>
              <w:rPr>
                <w:rFonts w:eastAsia="*Minion Pro-Bold-35818-Identity"/>
              </w:rPr>
              <w:tab/>
            </w:r>
            <w:r w:rsidRPr="0098699F">
              <w:rPr>
                <w:rFonts w:eastAsia="*Minion Pro-Bold-35818-Identity"/>
              </w:rPr>
              <w:t>Special tax-free shares</w:t>
            </w:r>
            <w:r w:rsidR="003F2728">
              <w:rPr>
                <w:rFonts w:eastAsia="*Arial-Bold-62224-Identity-H"/>
              </w:rPr>
              <w:tab/>
              <w:t xml:space="preserve"> R</w:t>
            </w:r>
            <w:r w:rsidR="003F2728">
              <w:rPr>
                <w:rFonts w:eastAsia="*Arial-Bold-62224-Identity-H"/>
              </w:rPr>
              <w:tab/>
            </w:r>
          </w:p>
          <w:p w14:paraId="7A79B9D2" w14:textId="52DF3F7D" w:rsidR="003F2728" w:rsidRPr="00926C5C" w:rsidRDefault="00F650E3" w:rsidP="00547DCB">
            <w:pPr>
              <w:pStyle w:val="REG-P09pt"/>
              <w:tabs>
                <w:tab w:val="right" w:leader="dot" w:pos="5954"/>
                <w:tab w:val="right" w:leader="dot" w:pos="7088"/>
              </w:tabs>
              <w:rPr>
                <w:rFonts w:eastAsia="*Arial-Bold-62224-Identity-H"/>
              </w:rPr>
            </w:pPr>
            <w:r w:rsidRPr="0098699F">
              <w:rPr>
                <w:rFonts w:eastAsia="*Minion Pro-Bold-35818-Identity"/>
              </w:rPr>
              <w:t>2.</w:t>
            </w:r>
            <w:r>
              <w:rPr>
                <w:rFonts w:eastAsia="*Minion Pro-Bold-35818-Identity"/>
              </w:rPr>
              <w:tab/>
            </w:r>
            <w:r w:rsidRPr="0098699F">
              <w:rPr>
                <w:rFonts w:eastAsia="*Minion Pro-Bold-35818-Identity"/>
              </w:rPr>
              <w:t>Other indefinite shares</w:t>
            </w:r>
            <w:r w:rsidR="003F2728">
              <w:rPr>
                <w:rFonts w:eastAsia="*Arial-Bold-62224-Identity-H"/>
              </w:rPr>
              <w:tab/>
              <w:t xml:space="preserve"> R</w:t>
            </w:r>
            <w:r w:rsidR="003F2728">
              <w:rPr>
                <w:rFonts w:eastAsia="*Arial-Bold-62224-Identity-H"/>
              </w:rPr>
              <w:tab/>
            </w:r>
          </w:p>
          <w:p w14:paraId="2ADAAE3E" w14:textId="77777777" w:rsidR="003F2728" w:rsidRDefault="00963E16" w:rsidP="004E0F70">
            <w:pPr>
              <w:pStyle w:val="REG-P09pt"/>
              <w:tabs>
                <w:tab w:val="right" w:leader="dot" w:pos="7088"/>
              </w:tabs>
              <w:ind w:left="284" w:right="142"/>
              <w:rPr>
                <w:rFonts w:eastAsia="*Arial-Bold-62224-Identity-H"/>
              </w:rPr>
            </w:pPr>
            <w:r>
              <w:rPr>
                <w:position w:val="6"/>
              </w:rPr>
              <w:pict w14:anchorId="55090B10">
                <v:rect id="_x0000_i1040" style="width:62.35pt;height:.5pt;mso-position-horizontal:absolute;mso-position-vertical:absolute" o:hrpct="0" o:hralign="right" o:hrstd="t" o:hrnoshade="t" o:hr="t" fillcolor="black [3213]" stroked="f"/>
              </w:pict>
            </w:r>
          </w:p>
          <w:p w14:paraId="3CF685BF" w14:textId="77777777" w:rsidR="00D4753F" w:rsidRDefault="00D4753F" w:rsidP="00765FEE">
            <w:pPr>
              <w:pStyle w:val="REG-P09pt"/>
              <w:tabs>
                <w:tab w:val="right" w:leader="dot" w:pos="7088"/>
              </w:tabs>
              <w:rPr>
                <w:rFonts w:eastAsia="*Minion Pro-Bold-35818-Identity"/>
              </w:rPr>
            </w:pPr>
          </w:p>
          <w:p w14:paraId="012D471F" w14:textId="52F75A76" w:rsidR="00F650E3" w:rsidRPr="0098699F" w:rsidRDefault="00F650E3" w:rsidP="00765FEE">
            <w:pPr>
              <w:pStyle w:val="REG-P09pt"/>
              <w:tabs>
                <w:tab w:val="right" w:leader="dot" w:pos="7088"/>
              </w:tabs>
              <w:rPr>
                <w:rFonts w:eastAsia="*Minion Pro-Bold-35818-Identity"/>
              </w:rPr>
            </w:pPr>
            <w:r w:rsidRPr="0098699F">
              <w:rPr>
                <w:rFonts w:eastAsia="*Minion Pro-Bold-35818-Identity"/>
              </w:rPr>
              <w:t>3.</w:t>
            </w:r>
            <w:r>
              <w:rPr>
                <w:rFonts w:eastAsia="*Minion Pro-Bold-35818-Identity"/>
              </w:rPr>
              <w:tab/>
            </w:r>
            <w:r w:rsidRPr="00F0279E">
              <w:rPr>
                <w:rFonts w:eastAsia="*Minion Pro-Bold-35818-Identity"/>
                <w:i/>
              </w:rPr>
              <w:t>Less</w:t>
            </w:r>
            <w:r w:rsidRPr="0098699F">
              <w:rPr>
                <w:rFonts w:eastAsia="*Minion Pro-Bold-35818-Identity"/>
              </w:rPr>
              <w:t xml:space="preserve"> loans against such shares</w:t>
            </w:r>
            <w:r w:rsidR="00765FEE">
              <w:rPr>
                <w:rFonts w:eastAsia="*Minion Pro-Bold-35818-Identity"/>
              </w:rPr>
              <w:tab/>
            </w:r>
          </w:p>
          <w:p w14:paraId="410E1A39" w14:textId="76565228" w:rsidR="00F650E3" w:rsidRPr="0098699F" w:rsidRDefault="00F650E3" w:rsidP="00765FEE">
            <w:pPr>
              <w:pStyle w:val="REG-P09pt"/>
              <w:tabs>
                <w:tab w:val="right" w:leader="dot" w:pos="7088"/>
              </w:tabs>
              <w:rPr>
                <w:rFonts w:eastAsia="*Minion Pro-Bold-35818-Identity"/>
              </w:rPr>
            </w:pPr>
            <w:r w:rsidRPr="0098699F">
              <w:rPr>
                <w:rFonts w:eastAsia="*Minion Pro-Bold-35818-Identity"/>
              </w:rPr>
              <w:t>4.</w:t>
            </w:r>
            <w:r>
              <w:rPr>
                <w:rFonts w:eastAsia="*Minion Pro-Bold-35818-Identity"/>
              </w:rPr>
              <w:tab/>
            </w:r>
            <w:r w:rsidRPr="0098699F">
              <w:rPr>
                <w:rFonts w:eastAsia="*Minion Pro-Bold-35818-Identity"/>
              </w:rPr>
              <w:t>General reserve</w:t>
            </w:r>
            <w:r w:rsidR="00765FEE">
              <w:rPr>
                <w:rFonts w:eastAsia="*Minion Pro-Bold-35818-Identity"/>
              </w:rPr>
              <w:tab/>
            </w:r>
          </w:p>
          <w:p w14:paraId="651689A0" w14:textId="77777777" w:rsidR="00CE0013" w:rsidRDefault="00CE0013" w:rsidP="00765FEE">
            <w:pPr>
              <w:pStyle w:val="REG-P09pt"/>
              <w:tabs>
                <w:tab w:val="right" w:leader="dot" w:pos="7088"/>
              </w:tabs>
              <w:rPr>
                <w:rFonts w:eastAsia="*Minion Pro-Bold-35818-Identity"/>
              </w:rPr>
            </w:pPr>
          </w:p>
          <w:p w14:paraId="5510CBC2" w14:textId="122308D5" w:rsidR="00F650E3" w:rsidRPr="0098699F" w:rsidRDefault="00F650E3" w:rsidP="00765FEE">
            <w:pPr>
              <w:pStyle w:val="REG-P09pt"/>
              <w:tabs>
                <w:tab w:val="right" w:leader="dot" w:pos="7088"/>
              </w:tabs>
              <w:rPr>
                <w:rFonts w:eastAsia="*Minion Pro-Bold-35818-Identity"/>
              </w:rPr>
            </w:pPr>
            <w:r w:rsidRPr="0098699F">
              <w:rPr>
                <w:rFonts w:eastAsia="*Minion Pro-Bold-35818-Identity"/>
              </w:rPr>
              <w:t>5.</w:t>
            </w:r>
            <w:r>
              <w:rPr>
                <w:rFonts w:eastAsia="*Minion Pro-Bold-35818-Identity"/>
              </w:rPr>
              <w:tab/>
            </w:r>
            <w:r w:rsidRPr="0098699F">
              <w:rPr>
                <w:rFonts w:eastAsia="*Minion Pro-Bold-35818-Identity"/>
              </w:rPr>
              <w:t>Total indefinite share capital and general reserve</w:t>
            </w:r>
            <w:r w:rsidR="00765FEE">
              <w:rPr>
                <w:rFonts w:eastAsia="*Minion Pro-Bold-35818-Identity"/>
              </w:rPr>
              <w:tab/>
            </w:r>
          </w:p>
          <w:p w14:paraId="2CB24C31" w14:textId="77777777" w:rsidR="00CE0013" w:rsidRDefault="00CE0013" w:rsidP="00765FEE">
            <w:pPr>
              <w:pStyle w:val="REG-P09pt"/>
              <w:tabs>
                <w:tab w:val="right" w:leader="dot" w:pos="7088"/>
              </w:tabs>
              <w:rPr>
                <w:rFonts w:eastAsia="*Minion Pro-Bold-35818-Identity"/>
              </w:rPr>
            </w:pPr>
          </w:p>
          <w:p w14:paraId="0065A89F" w14:textId="2CAABA1A" w:rsidR="00F650E3" w:rsidRPr="0098699F" w:rsidRDefault="00F650E3" w:rsidP="00765FEE">
            <w:pPr>
              <w:pStyle w:val="REG-P09pt"/>
              <w:tabs>
                <w:tab w:val="right" w:leader="dot" w:pos="7088"/>
              </w:tabs>
              <w:rPr>
                <w:rFonts w:eastAsia="*Minion Pro-Bold-35818-Identity"/>
              </w:rPr>
            </w:pPr>
            <w:r w:rsidRPr="0098699F">
              <w:rPr>
                <w:rFonts w:eastAsia="*Minion Pro-Bold-35818-Identity"/>
              </w:rPr>
              <w:t>6.</w:t>
            </w:r>
            <w:r>
              <w:rPr>
                <w:rFonts w:eastAsia="*Minion Pro-Bold-35818-Identity"/>
              </w:rPr>
              <w:tab/>
            </w:r>
            <w:r w:rsidRPr="0098699F">
              <w:rPr>
                <w:rFonts w:eastAsia="*Minion Pro-Bold-35818-Identity"/>
              </w:rPr>
              <w:t>Amount shown under item D. 6 of Division I of previous monthly return</w:t>
            </w:r>
            <w:r w:rsidR="00765FEE">
              <w:rPr>
                <w:rFonts w:eastAsia="*Minion Pro-Bold-35818-Identity"/>
              </w:rPr>
              <w:tab/>
            </w:r>
          </w:p>
          <w:p w14:paraId="7A189AFA" w14:textId="7AFDBE93" w:rsidR="003F2728" w:rsidRPr="0046163C" w:rsidRDefault="00F650E3" w:rsidP="00765FEE">
            <w:pPr>
              <w:pStyle w:val="REG-P09pt"/>
              <w:tabs>
                <w:tab w:val="right" w:leader="dot" w:pos="7088"/>
              </w:tabs>
              <w:rPr>
                <w:rFonts w:eastAsia="*Arial-Bold-62224-Identity-H"/>
              </w:rPr>
            </w:pPr>
            <w:r w:rsidRPr="0098699F">
              <w:rPr>
                <w:rFonts w:eastAsia="*Minion Pro-Bold-35818-Identity"/>
              </w:rPr>
              <w:t>7.</w:t>
            </w:r>
            <w:r>
              <w:rPr>
                <w:rFonts w:eastAsia="*Minion Pro-Bold-35818-Identity"/>
              </w:rPr>
              <w:tab/>
            </w:r>
            <w:r w:rsidRPr="0098699F">
              <w:rPr>
                <w:rFonts w:eastAsia="*Minion Pro-Bold-35818-Identity"/>
              </w:rPr>
              <w:t>Excess/deficiency</w:t>
            </w:r>
            <w:r w:rsidR="003F2728">
              <w:rPr>
                <w:rFonts w:eastAsia="*Arial-Bold-62224-Identity-H"/>
              </w:rPr>
              <w:tab/>
            </w:r>
          </w:p>
        </w:tc>
        <w:tc>
          <w:tcPr>
            <w:tcW w:w="1269" w:type="dxa"/>
            <w:tcBorders>
              <w:bottom w:val="nil"/>
            </w:tcBorders>
          </w:tcPr>
          <w:p w14:paraId="657A8F3C" w14:textId="77777777" w:rsidR="003F2728" w:rsidRPr="002C5980" w:rsidRDefault="003F2728" w:rsidP="004E0F70">
            <w:pPr>
              <w:pStyle w:val="REG-P09pt"/>
              <w:tabs>
                <w:tab w:val="clear" w:pos="284"/>
                <w:tab w:val="clear" w:pos="567"/>
                <w:tab w:val="right" w:leader="dot" w:pos="1270"/>
              </w:tabs>
            </w:pPr>
          </w:p>
          <w:p w14:paraId="29D5DDBF" w14:textId="77777777" w:rsidR="003F2728" w:rsidRPr="002C5980" w:rsidRDefault="003F2728" w:rsidP="004E0F70">
            <w:pPr>
              <w:pStyle w:val="REG-P09pt"/>
              <w:tabs>
                <w:tab w:val="clear" w:pos="284"/>
                <w:tab w:val="clear" w:pos="567"/>
                <w:tab w:val="right" w:leader="dot" w:pos="1270"/>
              </w:tabs>
            </w:pPr>
            <w:r w:rsidRPr="002C5980">
              <w:t>R</w:t>
            </w:r>
            <w:r w:rsidRPr="002C5980">
              <w:tab/>
            </w:r>
          </w:p>
          <w:p w14:paraId="0CA89FE9" w14:textId="77777777" w:rsidR="003F2728" w:rsidRPr="002C5980" w:rsidRDefault="003F2728" w:rsidP="004E0F70">
            <w:pPr>
              <w:pStyle w:val="REG-P09pt"/>
              <w:tabs>
                <w:tab w:val="clear" w:pos="284"/>
                <w:tab w:val="clear" w:pos="567"/>
                <w:tab w:val="right" w:leader="dot" w:pos="1270"/>
              </w:tabs>
            </w:pPr>
            <w:r w:rsidRPr="002C5980">
              <w:t>R</w:t>
            </w:r>
            <w:r w:rsidRPr="002C5980">
              <w:tab/>
            </w:r>
          </w:p>
          <w:p w14:paraId="3C0B77F9" w14:textId="77777777" w:rsidR="003F2728" w:rsidRPr="00755C69" w:rsidRDefault="00963E16" w:rsidP="004E0F70">
            <w:pPr>
              <w:pStyle w:val="REG-P09pt"/>
              <w:tabs>
                <w:tab w:val="clear" w:pos="284"/>
                <w:tab w:val="clear" w:pos="567"/>
                <w:tab w:val="right" w:leader="dot" w:pos="1270"/>
              </w:tabs>
              <w:rPr>
                <w:kern w:val="16"/>
                <w:position w:val="6"/>
              </w:rPr>
            </w:pPr>
            <w:r>
              <w:rPr>
                <w:kern w:val="16"/>
                <w:position w:val="6"/>
              </w:rPr>
              <w:pict w14:anchorId="56FA43BF">
                <v:rect id="_x0000_i1041" style="width:425.2pt;height:.5pt" o:hralign="right" o:hrstd="t" o:hrnoshade="t" o:hr="t" fillcolor="black [3213]" stroked="f"/>
              </w:pict>
            </w:r>
          </w:p>
          <w:p w14:paraId="1F066C7E" w14:textId="77777777" w:rsidR="003F2728" w:rsidRPr="002C5980" w:rsidRDefault="003F2728" w:rsidP="004E0F70">
            <w:pPr>
              <w:pStyle w:val="REG-P09pt"/>
              <w:tabs>
                <w:tab w:val="clear" w:pos="284"/>
                <w:tab w:val="clear" w:pos="567"/>
                <w:tab w:val="right" w:leader="dot" w:pos="1270"/>
              </w:tabs>
            </w:pPr>
            <w:r w:rsidRPr="002C5980">
              <w:t>R</w:t>
            </w:r>
            <w:r w:rsidRPr="002C5980">
              <w:tab/>
            </w:r>
          </w:p>
          <w:p w14:paraId="3D13F6D1" w14:textId="77777777" w:rsidR="001360EB" w:rsidRPr="002C5980" w:rsidRDefault="001360EB" w:rsidP="001360EB">
            <w:pPr>
              <w:pStyle w:val="REG-P09pt"/>
              <w:tabs>
                <w:tab w:val="clear" w:pos="284"/>
                <w:tab w:val="clear" w:pos="567"/>
                <w:tab w:val="right" w:leader="dot" w:pos="1270"/>
              </w:tabs>
            </w:pPr>
            <w:r w:rsidRPr="002C5980">
              <w:t>R</w:t>
            </w:r>
            <w:r w:rsidRPr="002C5980">
              <w:tab/>
            </w:r>
          </w:p>
          <w:p w14:paraId="41F08665" w14:textId="77777777" w:rsidR="001360EB" w:rsidRPr="00755C69" w:rsidRDefault="00963E16" w:rsidP="001360EB">
            <w:pPr>
              <w:pStyle w:val="REG-P09pt"/>
              <w:tabs>
                <w:tab w:val="clear" w:pos="284"/>
                <w:tab w:val="clear" w:pos="567"/>
                <w:tab w:val="right" w:leader="dot" w:pos="1270"/>
              </w:tabs>
              <w:rPr>
                <w:kern w:val="16"/>
                <w:position w:val="6"/>
              </w:rPr>
            </w:pPr>
            <w:r>
              <w:rPr>
                <w:kern w:val="16"/>
                <w:position w:val="6"/>
              </w:rPr>
              <w:pict w14:anchorId="0508C902">
                <v:rect id="_x0000_i1042" style="width:425.2pt;height:.5pt" o:hralign="right" o:hrstd="t" o:hrnoshade="t" o:hr="t" fillcolor="black [3213]" stroked="f"/>
              </w:pict>
            </w:r>
          </w:p>
          <w:p w14:paraId="6C41CEAF" w14:textId="77777777" w:rsidR="001360EB" w:rsidRPr="002C5980" w:rsidRDefault="001360EB" w:rsidP="001360EB">
            <w:pPr>
              <w:pStyle w:val="REG-P09pt"/>
              <w:tabs>
                <w:tab w:val="clear" w:pos="284"/>
                <w:tab w:val="clear" w:pos="567"/>
                <w:tab w:val="right" w:leader="dot" w:pos="1270"/>
              </w:tabs>
            </w:pPr>
            <w:r w:rsidRPr="002C5980">
              <w:t>R</w:t>
            </w:r>
            <w:r w:rsidRPr="002C5980">
              <w:tab/>
            </w:r>
          </w:p>
          <w:p w14:paraId="33A2F34E" w14:textId="77777777" w:rsidR="001360EB" w:rsidRPr="00755C69" w:rsidRDefault="00963E16" w:rsidP="001360EB">
            <w:pPr>
              <w:pStyle w:val="REG-P09pt"/>
              <w:tabs>
                <w:tab w:val="clear" w:pos="284"/>
                <w:tab w:val="clear" w:pos="567"/>
                <w:tab w:val="right" w:leader="dot" w:pos="1270"/>
              </w:tabs>
              <w:rPr>
                <w:kern w:val="16"/>
                <w:position w:val="6"/>
              </w:rPr>
            </w:pPr>
            <w:r>
              <w:rPr>
                <w:kern w:val="16"/>
                <w:position w:val="6"/>
              </w:rPr>
              <w:pict w14:anchorId="43609BB2">
                <v:rect id="_x0000_i1043" style="width:425.2pt;height:.5pt" o:hralign="right" o:hrstd="t" o:hrnoshade="t" o:hr="t" fillcolor="black [3213]" stroked="f"/>
              </w:pict>
            </w:r>
          </w:p>
          <w:p w14:paraId="3B788C8A" w14:textId="77777777" w:rsidR="001360EB" w:rsidRPr="002C5980" w:rsidRDefault="001360EB" w:rsidP="001360EB">
            <w:pPr>
              <w:pStyle w:val="REG-P09pt"/>
              <w:tabs>
                <w:tab w:val="clear" w:pos="284"/>
                <w:tab w:val="clear" w:pos="567"/>
                <w:tab w:val="right" w:leader="dot" w:pos="1270"/>
              </w:tabs>
            </w:pPr>
            <w:r w:rsidRPr="002C5980">
              <w:t>R</w:t>
            </w:r>
            <w:r w:rsidRPr="002C5980">
              <w:tab/>
            </w:r>
          </w:p>
          <w:p w14:paraId="58AC38D4" w14:textId="0558B384" w:rsidR="003F2728" w:rsidRPr="003D294F" w:rsidRDefault="001360EB" w:rsidP="004E0F70">
            <w:pPr>
              <w:pStyle w:val="REG-P09pt"/>
              <w:tabs>
                <w:tab w:val="clear" w:pos="284"/>
                <w:tab w:val="clear" w:pos="567"/>
                <w:tab w:val="right" w:leader="dot" w:pos="1270"/>
              </w:tabs>
            </w:pPr>
            <w:r w:rsidRPr="002C5980">
              <w:t>R</w:t>
            </w:r>
            <w:r w:rsidRPr="002C5980">
              <w:tab/>
            </w:r>
          </w:p>
        </w:tc>
      </w:tr>
    </w:tbl>
    <w:p w14:paraId="67C14AC1" w14:textId="60231A42" w:rsidR="0098699F" w:rsidRDefault="0098699F" w:rsidP="0098699F">
      <w:pPr>
        <w:pStyle w:val="REG-P09pt"/>
      </w:pPr>
    </w:p>
    <w:p w14:paraId="3DB34C24" w14:textId="227CC5B7" w:rsidR="00B007BC" w:rsidRDefault="00B007BC" w:rsidP="0098699F">
      <w:pPr>
        <w:pStyle w:val="REG-P09pt"/>
      </w:pPr>
    </w:p>
    <w:p w14:paraId="27B9BFA5" w14:textId="1BF9DF55" w:rsidR="00B007BC" w:rsidRDefault="00B007BC">
      <w:pPr>
        <w:rPr>
          <w:rFonts w:eastAsia="Times New Roman" w:cs="Times New Roman"/>
          <w:sz w:val="18"/>
          <w:szCs w:val="18"/>
        </w:rPr>
      </w:pPr>
      <w:r>
        <w:br w:type="page"/>
      </w:r>
    </w:p>
    <w:p w14:paraId="0B20594D" w14:textId="77777777" w:rsidR="00BF3CCC" w:rsidRPr="00E57E48" w:rsidRDefault="00BF3CCC" w:rsidP="00BF3CCC">
      <w:pPr>
        <w:pStyle w:val="REG-P0"/>
        <w:jc w:val="center"/>
        <w:rPr>
          <w:rFonts w:eastAsia="*Minion Pro-Bold-35818-Identity"/>
          <w:sz w:val="20"/>
          <w:szCs w:val="20"/>
        </w:rPr>
      </w:pPr>
      <w:r w:rsidRPr="00E57E48">
        <w:rPr>
          <w:rFonts w:eastAsia="*Minion Pro-Bold-35818-Identity"/>
          <w:sz w:val="20"/>
          <w:szCs w:val="20"/>
        </w:rPr>
        <w:t>DIVISION V</w:t>
      </w:r>
    </w:p>
    <w:p w14:paraId="5BF970CE" w14:textId="2218D3EB" w:rsidR="00B007BC" w:rsidRPr="00E57E48" w:rsidRDefault="00BF3CCC" w:rsidP="00BF3CCC">
      <w:pPr>
        <w:pStyle w:val="REG-P0"/>
        <w:jc w:val="center"/>
        <w:rPr>
          <w:rFonts w:eastAsia="*Minion Pro-Bold-35818-Identity"/>
          <w:sz w:val="20"/>
          <w:szCs w:val="20"/>
        </w:rPr>
      </w:pPr>
      <w:r w:rsidRPr="00E57E48">
        <w:rPr>
          <w:rFonts w:eastAsia="*Minion Pro-Bold-35818-Identity"/>
          <w:sz w:val="20"/>
          <w:szCs w:val="20"/>
        </w:rPr>
        <w:t>ADVANCES</w:t>
      </w:r>
    </w:p>
    <w:p w14:paraId="2D86A2C8" w14:textId="230E4773" w:rsidR="00BF3CCC" w:rsidRDefault="00BF3CCC" w:rsidP="00607527">
      <w:pPr>
        <w:pStyle w:val="REG-P09pt"/>
        <w:rPr>
          <w:rFonts w:eastAsia="*Minion Pro-Bold-35818-Identity"/>
        </w:rPr>
      </w:pP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3"/>
        <w:gridCol w:w="1276"/>
        <w:gridCol w:w="1276"/>
        <w:gridCol w:w="1275"/>
      </w:tblGrid>
      <w:tr w:rsidR="00A35C48" w:rsidRPr="00032E21" w14:paraId="7ACB27A4" w14:textId="77777777" w:rsidTr="002D6947">
        <w:tc>
          <w:tcPr>
            <w:tcW w:w="8500" w:type="dxa"/>
            <w:gridSpan w:val="4"/>
          </w:tcPr>
          <w:p w14:paraId="7B1AC254" w14:textId="77777777" w:rsidR="00A35C48" w:rsidRDefault="00A35C48" w:rsidP="00A35C48">
            <w:pPr>
              <w:pStyle w:val="REG-P09pt"/>
              <w:tabs>
                <w:tab w:val="clear" w:pos="284"/>
                <w:tab w:val="clear" w:pos="567"/>
                <w:tab w:val="left" w:pos="275"/>
              </w:tabs>
              <w:jc w:val="left"/>
              <w:rPr>
                <w:rFonts w:eastAsia="*Minion Pro-Bold-35818-Identity"/>
              </w:rPr>
            </w:pPr>
            <w:r w:rsidRPr="00607527">
              <w:rPr>
                <w:rFonts w:eastAsia="*Minion Pro-Bold-35818-Identity"/>
              </w:rPr>
              <w:t>A.</w:t>
            </w:r>
            <w:r>
              <w:rPr>
                <w:rFonts w:eastAsia="*Minion Pro-Bold-35818-Identity"/>
              </w:rPr>
              <w:tab/>
            </w:r>
            <w:r w:rsidRPr="00607527">
              <w:rPr>
                <w:rFonts w:eastAsia="*Minion Pro-Bold-35818-Identity"/>
              </w:rPr>
              <w:t>Number of advances and amount owing (inclusive of interest) on all these advances:</w:t>
            </w:r>
          </w:p>
          <w:p w14:paraId="1AB05C21" w14:textId="1886814A" w:rsidR="005C2802" w:rsidRDefault="005C2802" w:rsidP="00A35C48">
            <w:pPr>
              <w:pStyle w:val="REG-P09pt"/>
              <w:tabs>
                <w:tab w:val="clear" w:pos="284"/>
                <w:tab w:val="clear" w:pos="567"/>
                <w:tab w:val="left" w:pos="275"/>
              </w:tabs>
              <w:jc w:val="left"/>
            </w:pPr>
          </w:p>
        </w:tc>
      </w:tr>
      <w:tr w:rsidR="00224513" w:rsidRPr="00032E21" w14:paraId="041760A0" w14:textId="77777777" w:rsidTr="00F0601C">
        <w:tc>
          <w:tcPr>
            <w:tcW w:w="4673" w:type="dxa"/>
          </w:tcPr>
          <w:p w14:paraId="2A9A4BD4" w14:textId="3C68CC4B" w:rsidR="00224513" w:rsidRPr="00A35C48" w:rsidRDefault="00224513" w:rsidP="00A35C48">
            <w:pPr>
              <w:pStyle w:val="REG-P09pt"/>
              <w:rPr>
                <w:rFonts w:eastAsia="*Minion Pro-Bold-35818-Identity"/>
              </w:rPr>
            </w:pPr>
          </w:p>
        </w:tc>
        <w:tc>
          <w:tcPr>
            <w:tcW w:w="1276" w:type="dxa"/>
          </w:tcPr>
          <w:p w14:paraId="66E51F0B" w14:textId="46CD49E9" w:rsidR="00224513" w:rsidRPr="0098699F" w:rsidRDefault="002D1F2A" w:rsidP="00F0601C">
            <w:pPr>
              <w:pStyle w:val="REG-P09pt"/>
              <w:tabs>
                <w:tab w:val="clear" w:pos="284"/>
                <w:tab w:val="clear" w:pos="567"/>
              </w:tabs>
              <w:jc w:val="center"/>
              <w:rPr>
                <w:rFonts w:eastAsia="*Minion Pro-Bold-35818-Identity"/>
              </w:rPr>
            </w:pPr>
            <w:r>
              <w:rPr>
                <w:rFonts w:eastAsia="*Minion Pro-Bold-35818-Identity"/>
              </w:rPr>
              <w:t>No.</w:t>
            </w:r>
          </w:p>
        </w:tc>
        <w:tc>
          <w:tcPr>
            <w:tcW w:w="1276" w:type="dxa"/>
          </w:tcPr>
          <w:p w14:paraId="3F96C627" w14:textId="77777777" w:rsidR="00224513" w:rsidRDefault="00A35C48" w:rsidP="00F0601C">
            <w:pPr>
              <w:pStyle w:val="REG-P09pt"/>
              <w:tabs>
                <w:tab w:val="clear" w:pos="284"/>
                <w:tab w:val="clear" w:pos="567"/>
              </w:tabs>
              <w:jc w:val="center"/>
              <w:rPr>
                <w:rFonts w:eastAsia="*Minion Pro-Bold-35818-Identity"/>
              </w:rPr>
            </w:pPr>
            <w:r>
              <w:rPr>
                <w:rFonts w:eastAsia="*Minion Pro-Bold-35818-Identity"/>
              </w:rPr>
              <w:t>Amount</w:t>
            </w:r>
          </w:p>
          <w:p w14:paraId="6DF6F214" w14:textId="163C9CB7" w:rsidR="00A35C48" w:rsidRPr="00607527" w:rsidRDefault="00A35C48" w:rsidP="00F0601C">
            <w:pPr>
              <w:pStyle w:val="REG-P09pt"/>
              <w:tabs>
                <w:tab w:val="clear" w:pos="284"/>
                <w:tab w:val="clear" w:pos="567"/>
              </w:tabs>
              <w:jc w:val="center"/>
              <w:rPr>
                <w:rFonts w:eastAsia="*Minion Pro-Bold-35818-Identity"/>
              </w:rPr>
            </w:pPr>
            <w:r>
              <w:rPr>
                <w:rFonts w:eastAsia="*Minion Pro-Bold-35818-Identity"/>
              </w:rPr>
              <w:t>R</w:t>
            </w:r>
          </w:p>
        </w:tc>
        <w:tc>
          <w:tcPr>
            <w:tcW w:w="1275" w:type="dxa"/>
          </w:tcPr>
          <w:p w14:paraId="036CFFAF" w14:textId="77777777" w:rsidR="00224513" w:rsidRDefault="00A35C48" w:rsidP="00F0601C">
            <w:pPr>
              <w:pStyle w:val="REG-P09pt"/>
              <w:tabs>
                <w:tab w:val="clear" w:pos="284"/>
                <w:tab w:val="clear" w:pos="567"/>
              </w:tabs>
              <w:jc w:val="center"/>
            </w:pPr>
            <w:r>
              <w:t>Average</w:t>
            </w:r>
          </w:p>
          <w:p w14:paraId="35B1E127" w14:textId="07999274" w:rsidR="00A35C48" w:rsidRPr="002C5980" w:rsidRDefault="00A35C48" w:rsidP="00F0601C">
            <w:pPr>
              <w:pStyle w:val="REG-P09pt"/>
              <w:tabs>
                <w:tab w:val="clear" w:pos="284"/>
                <w:tab w:val="clear" w:pos="567"/>
              </w:tabs>
              <w:jc w:val="center"/>
            </w:pPr>
            <w:r>
              <w:t>R</w:t>
            </w:r>
          </w:p>
        </w:tc>
      </w:tr>
      <w:tr w:rsidR="00D06A09" w:rsidRPr="00032E21" w14:paraId="4998DF2C" w14:textId="77777777" w:rsidTr="007E0C17">
        <w:tc>
          <w:tcPr>
            <w:tcW w:w="4673" w:type="dxa"/>
          </w:tcPr>
          <w:p w14:paraId="0E7D6A89" w14:textId="77777777" w:rsidR="00D06A09" w:rsidRPr="00926C5C" w:rsidRDefault="00D06A09" w:rsidP="00D06A09">
            <w:pPr>
              <w:pStyle w:val="REG-P09pt"/>
              <w:tabs>
                <w:tab w:val="right" w:leader="dot" w:pos="7088"/>
              </w:tabs>
              <w:ind w:left="284"/>
              <w:rPr>
                <w:rFonts w:eastAsia="*Arial-Bold-62224-Identity-H"/>
              </w:rPr>
            </w:pPr>
            <w:r w:rsidRPr="0098699F">
              <w:rPr>
                <w:rFonts w:eastAsia="*Minion Pro-Bold-35818-Identity"/>
              </w:rPr>
              <w:t>1.</w:t>
            </w:r>
            <w:r>
              <w:rPr>
                <w:rFonts w:eastAsia="*Minion Pro-Bold-35818-Identity"/>
              </w:rPr>
              <w:tab/>
            </w:r>
            <w:r w:rsidRPr="00607527">
              <w:rPr>
                <w:rFonts w:eastAsia="*Minion Pro-Bold-35818-Identity"/>
              </w:rPr>
              <w:t>Reducible mortgages</w:t>
            </w:r>
            <w:r>
              <w:rPr>
                <w:rFonts w:eastAsia="*Arial-Bold-62224-Identity-H"/>
              </w:rPr>
              <w:tab/>
            </w:r>
          </w:p>
          <w:p w14:paraId="031238FE" w14:textId="3670EF8D" w:rsidR="00D06A09" w:rsidRDefault="00D06A09" w:rsidP="00D06A09">
            <w:pPr>
              <w:pStyle w:val="REG-P09pt"/>
              <w:tabs>
                <w:tab w:val="right" w:leader="dot" w:pos="4945"/>
              </w:tabs>
              <w:ind w:left="284"/>
              <w:rPr>
                <w:rFonts w:eastAsia="*Arial-Bold-62224-Identity-H"/>
              </w:rPr>
            </w:pPr>
            <w:r w:rsidRPr="0098699F">
              <w:rPr>
                <w:rFonts w:eastAsia="*Minion Pro-Bold-35818-Identity"/>
              </w:rPr>
              <w:t>2.</w:t>
            </w:r>
            <w:r>
              <w:rPr>
                <w:rFonts w:eastAsia="*Minion Pro-Bold-35818-Identity"/>
              </w:rPr>
              <w:tab/>
              <w:t>Fixed term</w:t>
            </w:r>
            <w:r w:rsidRPr="00607527">
              <w:rPr>
                <w:rFonts w:eastAsia="*Minion Pro-Bold-35818-Identity"/>
              </w:rPr>
              <w:t xml:space="preserve"> mortgages</w:t>
            </w:r>
            <w:r>
              <w:rPr>
                <w:rFonts w:eastAsia="*Arial-Bold-62224-Identity-H"/>
              </w:rPr>
              <w:tab/>
            </w:r>
          </w:p>
          <w:p w14:paraId="6FCFB946" w14:textId="77777777" w:rsidR="00D06A09" w:rsidRDefault="00D06A09" w:rsidP="00D06A09">
            <w:pPr>
              <w:pStyle w:val="REG-P09pt"/>
              <w:tabs>
                <w:tab w:val="right" w:leader="dot" w:pos="4945"/>
              </w:tabs>
              <w:ind w:left="284"/>
              <w:rPr>
                <w:rFonts w:eastAsia="*Minion Pro-Bold-35818-Identity"/>
              </w:rPr>
            </w:pPr>
          </w:p>
          <w:p w14:paraId="0D763258" w14:textId="1B8C48C0" w:rsidR="00D06A09" w:rsidRDefault="00D06A09" w:rsidP="00D06A09">
            <w:pPr>
              <w:pStyle w:val="REG-P09pt"/>
              <w:tabs>
                <w:tab w:val="right" w:leader="dot" w:pos="4945"/>
              </w:tabs>
              <w:ind w:left="284"/>
              <w:rPr>
                <w:rFonts w:eastAsia="*Minion Pro-Bold-35818-Identity"/>
              </w:rPr>
            </w:pPr>
            <w:r w:rsidRPr="00607527">
              <w:rPr>
                <w:rFonts w:eastAsia="*Minion Pro-Bold-35818-Identity"/>
              </w:rPr>
              <w:t>Total</w:t>
            </w:r>
            <w:r>
              <w:rPr>
                <w:rFonts w:eastAsia="*Minion Pro-Bold-35818-Identity"/>
              </w:rPr>
              <w:tab/>
            </w:r>
          </w:p>
          <w:p w14:paraId="3BC10838" w14:textId="3E2430F0" w:rsidR="00D06A09" w:rsidRPr="008F04B7" w:rsidRDefault="00D06A09" w:rsidP="00D06A09">
            <w:pPr>
              <w:pStyle w:val="REG-P09pt"/>
              <w:tabs>
                <w:tab w:val="right" w:leader="dot" w:pos="4945"/>
              </w:tabs>
              <w:ind w:left="284"/>
              <w:rPr>
                <w:rFonts w:eastAsia="*Minion Pro-Bold-35818-Identity"/>
                <w:sz w:val="12"/>
                <w:szCs w:val="12"/>
              </w:rPr>
            </w:pPr>
          </w:p>
        </w:tc>
        <w:tc>
          <w:tcPr>
            <w:tcW w:w="1276" w:type="dxa"/>
            <w:tcMar>
              <w:left w:w="28" w:type="dxa"/>
              <w:right w:w="28" w:type="dxa"/>
            </w:tcMar>
          </w:tcPr>
          <w:p w14:paraId="74451822" w14:textId="77777777" w:rsidR="00D06A09" w:rsidRPr="002C5980" w:rsidRDefault="00D06A09" w:rsidP="00D06A09">
            <w:pPr>
              <w:pStyle w:val="REG-P09pt"/>
              <w:tabs>
                <w:tab w:val="clear" w:pos="284"/>
                <w:tab w:val="clear" w:pos="567"/>
                <w:tab w:val="right" w:leader="dot" w:pos="1270"/>
              </w:tabs>
            </w:pPr>
            <w:r w:rsidRPr="002C5980">
              <w:tab/>
            </w:r>
          </w:p>
          <w:p w14:paraId="19BBC744" w14:textId="77777777" w:rsidR="00D06A09" w:rsidRDefault="00D06A09" w:rsidP="00D06A09">
            <w:pPr>
              <w:pStyle w:val="REG-P09pt"/>
              <w:tabs>
                <w:tab w:val="clear" w:pos="284"/>
                <w:tab w:val="clear" w:pos="567"/>
                <w:tab w:val="right" w:leader="dot" w:pos="1270"/>
              </w:tabs>
            </w:pPr>
            <w:r w:rsidRPr="002C5980">
              <w:tab/>
            </w:r>
          </w:p>
          <w:p w14:paraId="53D8395E" w14:textId="77777777" w:rsidR="00D06A09" w:rsidRDefault="00963E16" w:rsidP="00D06A09">
            <w:pPr>
              <w:pStyle w:val="REG-P09pt"/>
              <w:tabs>
                <w:tab w:val="clear" w:pos="284"/>
                <w:tab w:val="clear" w:pos="567"/>
                <w:tab w:val="right" w:leader="dot" w:pos="1270"/>
              </w:tabs>
              <w:rPr>
                <w:kern w:val="16"/>
                <w:position w:val="6"/>
              </w:rPr>
            </w:pPr>
            <w:r>
              <w:rPr>
                <w:kern w:val="16"/>
                <w:position w:val="6"/>
              </w:rPr>
              <w:pict w14:anchorId="516FB7FC">
                <v:rect id="_x0000_i1044" style="width:59.95pt;height:.5pt;mso-position-horizontal:absolute;mso-position-vertical:absolute" o:hrpct="141" o:hralign="center" o:hrstd="t" o:hrnoshade="t" o:hr="t" fillcolor="black [3213]" stroked="f"/>
              </w:pict>
            </w:r>
          </w:p>
          <w:p w14:paraId="425755C2" w14:textId="52CE80CE" w:rsidR="00D06A09" w:rsidRDefault="00D06A09" w:rsidP="00D06A09">
            <w:pPr>
              <w:pStyle w:val="REG-P09pt"/>
              <w:tabs>
                <w:tab w:val="clear" w:pos="284"/>
                <w:tab w:val="clear" w:pos="567"/>
                <w:tab w:val="right" w:leader="dot" w:pos="1270"/>
              </w:tabs>
            </w:pPr>
            <w:r w:rsidRPr="002C5980">
              <w:tab/>
            </w:r>
          </w:p>
          <w:p w14:paraId="77651865" w14:textId="2F0DE2B6" w:rsidR="00D06A09" w:rsidRPr="004B2600" w:rsidRDefault="00D06A09" w:rsidP="00F3457A">
            <w:pPr>
              <w:pStyle w:val="REG-P09pt"/>
              <w:tabs>
                <w:tab w:val="clear" w:pos="284"/>
                <w:tab w:val="clear" w:pos="567"/>
                <w:tab w:val="right" w:pos="1270"/>
              </w:tabs>
              <w:spacing w:line="160" w:lineRule="exact"/>
              <w:jc w:val="left"/>
              <w:rPr>
                <w:rFonts w:ascii="Times New Roman Bold" w:hAnsi="Times New Roman Bold"/>
                <w:b/>
                <w:bCs/>
                <w:position w:val="6"/>
                <w:sz w:val="20"/>
                <w:szCs w:val="20"/>
                <w:u w:val="double"/>
              </w:rPr>
            </w:pPr>
            <w:r w:rsidRPr="004B2600">
              <w:rPr>
                <w:rFonts w:ascii="Times New Roman Bold" w:hAnsi="Times New Roman Bold"/>
                <w:b/>
                <w:bCs/>
                <w:position w:val="6"/>
                <w:sz w:val="20"/>
                <w:szCs w:val="20"/>
                <w:u w:val="double"/>
              </w:rPr>
              <w:tab/>
            </w:r>
          </w:p>
        </w:tc>
        <w:tc>
          <w:tcPr>
            <w:tcW w:w="1276" w:type="dxa"/>
            <w:tcMar>
              <w:left w:w="28" w:type="dxa"/>
              <w:right w:w="28" w:type="dxa"/>
            </w:tcMar>
          </w:tcPr>
          <w:p w14:paraId="17E6ACAE" w14:textId="77777777" w:rsidR="00EA7FE4" w:rsidRPr="002C5980" w:rsidRDefault="00EA7FE4" w:rsidP="00EA7FE4">
            <w:pPr>
              <w:pStyle w:val="REG-P09pt"/>
              <w:tabs>
                <w:tab w:val="clear" w:pos="284"/>
                <w:tab w:val="clear" w:pos="567"/>
                <w:tab w:val="right" w:leader="dot" w:pos="1270"/>
              </w:tabs>
            </w:pPr>
            <w:r w:rsidRPr="002C5980">
              <w:tab/>
            </w:r>
          </w:p>
          <w:p w14:paraId="077B46F6" w14:textId="77777777" w:rsidR="00EA7FE4" w:rsidRDefault="00EA7FE4" w:rsidP="00EA7FE4">
            <w:pPr>
              <w:pStyle w:val="REG-P09pt"/>
              <w:tabs>
                <w:tab w:val="clear" w:pos="284"/>
                <w:tab w:val="clear" w:pos="567"/>
                <w:tab w:val="right" w:leader="dot" w:pos="1270"/>
              </w:tabs>
            </w:pPr>
            <w:r w:rsidRPr="002C5980">
              <w:tab/>
            </w:r>
          </w:p>
          <w:p w14:paraId="1F5E043D" w14:textId="77777777" w:rsidR="00EA7FE4" w:rsidRDefault="00963E16" w:rsidP="00EA7FE4">
            <w:pPr>
              <w:pStyle w:val="REG-P09pt"/>
              <w:tabs>
                <w:tab w:val="clear" w:pos="284"/>
                <w:tab w:val="clear" w:pos="567"/>
                <w:tab w:val="right" w:leader="dot" w:pos="1270"/>
              </w:tabs>
              <w:rPr>
                <w:kern w:val="16"/>
                <w:position w:val="6"/>
              </w:rPr>
            </w:pPr>
            <w:r>
              <w:rPr>
                <w:kern w:val="16"/>
                <w:position w:val="6"/>
              </w:rPr>
              <w:pict w14:anchorId="04C1BFC5">
                <v:rect id="_x0000_i1045" style="width:59.95pt;height:.5pt;mso-position-horizontal:absolute;mso-position-vertical:absolute" o:hrpct="141" o:hralign="center" o:hrstd="t" o:hrnoshade="t" o:hr="t" fillcolor="black [3213]" stroked="f"/>
              </w:pict>
            </w:r>
          </w:p>
          <w:p w14:paraId="74D56CD4" w14:textId="77777777" w:rsidR="00EA7FE4" w:rsidRDefault="00EA7FE4" w:rsidP="00EA7FE4">
            <w:pPr>
              <w:pStyle w:val="REG-P09pt"/>
              <w:tabs>
                <w:tab w:val="clear" w:pos="284"/>
                <w:tab w:val="clear" w:pos="567"/>
                <w:tab w:val="right" w:leader="dot" w:pos="1270"/>
              </w:tabs>
            </w:pPr>
            <w:r w:rsidRPr="002C5980">
              <w:tab/>
            </w:r>
          </w:p>
          <w:p w14:paraId="5C651000" w14:textId="3ABCE499" w:rsidR="00D06A09" w:rsidRPr="00EA7FE4" w:rsidRDefault="00EA7FE4" w:rsidP="00E60DF5">
            <w:pPr>
              <w:pStyle w:val="REG-P09pt"/>
              <w:tabs>
                <w:tab w:val="clear" w:pos="284"/>
                <w:tab w:val="clear" w:pos="567"/>
                <w:tab w:val="right" w:pos="1270"/>
              </w:tabs>
              <w:spacing w:line="160" w:lineRule="exact"/>
              <w:rPr>
                <w:rFonts w:ascii="Times New Roman Bold" w:hAnsi="Times New Roman Bold"/>
                <w:position w:val="6"/>
              </w:rPr>
            </w:pPr>
            <w:r w:rsidRPr="004B2600">
              <w:rPr>
                <w:rFonts w:ascii="Times New Roman Bold" w:hAnsi="Times New Roman Bold"/>
                <w:b/>
                <w:bCs/>
                <w:position w:val="6"/>
                <w:sz w:val="20"/>
                <w:szCs w:val="20"/>
                <w:u w:val="double"/>
              </w:rPr>
              <w:tab/>
            </w:r>
          </w:p>
        </w:tc>
        <w:tc>
          <w:tcPr>
            <w:tcW w:w="1275" w:type="dxa"/>
            <w:tcMar>
              <w:left w:w="28" w:type="dxa"/>
              <w:right w:w="28" w:type="dxa"/>
            </w:tcMar>
          </w:tcPr>
          <w:p w14:paraId="6F8D293F" w14:textId="77777777" w:rsidR="00D06A09" w:rsidRPr="002C5980" w:rsidRDefault="00D06A09" w:rsidP="00D06A09">
            <w:pPr>
              <w:pStyle w:val="REG-P09pt"/>
              <w:tabs>
                <w:tab w:val="clear" w:pos="284"/>
                <w:tab w:val="clear" w:pos="567"/>
                <w:tab w:val="right" w:leader="dot" w:pos="1270"/>
              </w:tabs>
            </w:pPr>
            <w:r w:rsidRPr="002C5980">
              <w:tab/>
            </w:r>
          </w:p>
          <w:p w14:paraId="15743905" w14:textId="77777777" w:rsidR="00D06A09" w:rsidRDefault="00D06A09" w:rsidP="00D06A09">
            <w:pPr>
              <w:pStyle w:val="REG-P09pt"/>
              <w:tabs>
                <w:tab w:val="clear" w:pos="284"/>
                <w:tab w:val="clear" w:pos="567"/>
                <w:tab w:val="right" w:leader="dot" w:pos="1270"/>
              </w:tabs>
            </w:pPr>
            <w:r w:rsidRPr="002C5980">
              <w:tab/>
            </w:r>
          </w:p>
          <w:p w14:paraId="26BC3448" w14:textId="77777777" w:rsidR="00D06A09" w:rsidRDefault="00963E16" w:rsidP="00D06A09">
            <w:pPr>
              <w:pStyle w:val="REG-P09pt"/>
              <w:tabs>
                <w:tab w:val="clear" w:pos="284"/>
                <w:tab w:val="clear" w:pos="567"/>
                <w:tab w:val="right" w:leader="dot" w:pos="1270"/>
              </w:tabs>
              <w:rPr>
                <w:kern w:val="16"/>
                <w:position w:val="6"/>
              </w:rPr>
            </w:pPr>
            <w:r>
              <w:rPr>
                <w:kern w:val="16"/>
                <w:position w:val="6"/>
              </w:rPr>
              <w:pict w14:anchorId="26ED100A">
                <v:rect id="_x0000_i1046" style="width:59.95pt;height:.5pt;mso-position-horizontal:absolute;mso-position-vertical:absolute" o:hrpct="141" o:hralign="center" o:hrstd="t" o:hrnoshade="t" o:hr="t" fillcolor="black [3213]" stroked="f"/>
              </w:pict>
            </w:r>
          </w:p>
          <w:p w14:paraId="15C1D9A6" w14:textId="77777777" w:rsidR="00D06A09" w:rsidRDefault="00D06A09" w:rsidP="00D06A09">
            <w:pPr>
              <w:pStyle w:val="REG-P09pt"/>
              <w:tabs>
                <w:tab w:val="clear" w:pos="284"/>
                <w:tab w:val="clear" w:pos="567"/>
                <w:tab w:val="right" w:leader="dot" w:pos="1270"/>
              </w:tabs>
            </w:pPr>
            <w:r w:rsidRPr="002C5980">
              <w:tab/>
            </w:r>
          </w:p>
          <w:p w14:paraId="289A7C22" w14:textId="27A01AF3" w:rsidR="00D06A09" w:rsidRPr="0043495A" w:rsidRDefault="00EA7FE4" w:rsidP="00D06A09">
            <w:pPr>
              <w:pStyle w:val="REG-P09pt"/>
              <w:tabs>
                <w:tab w:val="clear" w:pos="284"/>
                <w:tab w:val="clear" w:pos="567"/>
                <w:tab w:val="right" w:pos="1270"/>
              </w:tabs>
              <w:spacing w:line="160" w:lineRule="exact"/>
              <w:rPr>
                <w:kern w:val="16"/>
                <w:position w:val="6"/>
              </w:rPr>
            </w:pPr>
            <w:r w:rsidRPr="004B2600">
              <w:rPr>
                <w:rFonts w:ascii="Times New Roman Bold" w:hAnsi="Times New Roman Bold"/>
                <w:b/>
                <w:bCs/>
                <w:position w:val="6"/>
                <w:sz w:val="20"/>
                <w:szCs w:val="20"/>
                <w:u w:val="double"/>
              </w:rPr>
              <w:tab/>
            </w:r>
          </w:p>
        </w:tc>
      </w:tr>
      <w:tr w:rsidR="00D06A09" w:rsidRPr="00032E21" w14:paraId="6D645499" w14:textId="77777777" w:rsidTr="002D6947">
        <w:tc>
          <w:tcPr>
            <w:tcW w:w="7225" w:type="dxa"/>
            <w:gridSpan w:val="3"/>
          </w:tcPr>
          <w:p w14:paraId="7E63C04F" w14:textId="77777777" w:rsidR="00D06A09" w:rsidRDefault="00D06A09" w:rsidP="00D06A09">
            <w:pPr>
              <w:pStyle w:val="REG-P09pt"/>
              <w:rPr>
                <w:rFonts w:eastAsia="*Minion Pro-Bold-35818-Identity"/>
              </w:rPr>
            </w:pPr>
          </w:p>
          <w:p w14:paraId="53D599BF" w14:textId="77777777" w:rsidR="00D06A09" w:rsidRPr="00607527" w:rsidRDefault="00D06A09" w:rsidP="00D06A09">
            <w:pPr>
              <w:pStyle w:val="REG-P09pt"/>
              <w:tabs>
                <w:tab w:val="right" w:leader="dot" w:pos="7088"/>
              </w:tabs>
              <w:rPr>
                <w:rFonts w:eastAsia="*Minion Pro-Bold-35818-Identity"/>
              </w:rPr>
            </w:pPr>
            <w:r w:rsidRPr="00607527">
              <w:rPr>
                <w:rFonts w:eastAsia="*Minion Pro-Bold-35818-Identity"/>
              </w:rPr>
              <w:t>B.</w:t>
            </w:r>
            <w:r>
              <w:rPr>
                <w:rFonts w:eastAsia="*Minion Pro-Bold-35818-Identity"/>
              </w:rPr>
              <w:tab/>
            </w:r>
            <w:r w:rsidRPr="00607527">
              <w:rPr>
                <w:rFonts w:eastAsia="*Minion Pro-Bold-35818-Identity"/>
              </w:rPr>
              <w:t>Maximum advance agai</w:t>
            </w:r>
            <w:r>
              <w:rPr>
                <w:rFonts w:eastAsia="*Minion Pro-Bold-35818-Identity"/>
              </w:rPr>
              <w:t>ns</w:t>
            </w:r>
            <w:r w:rsidRPr="00607527">
              <w:rPr>
                <w:rFonts w:eastAsia="*Minion Pro-Bold-35818-Identity"/>
              </w:rPr>
              <w:t>t reducible or fixed term mortgages:</w:t>
            </w:r>
          </w:p>
          <w:p w14:paraId="447828C0" w14:textId="77777777" w:rsidR="00D06A09" w:rsidRPr="00607527" w:rsidRDefault="00D06A09" w:rsidP="00D06A09">
            <w:pPr>
              <w:pStyle w:val="REG-P09pt"/>
              <w:tabs>
                <w:tab w:val="right" w:leader="dot" w:pos="7088"/>
              </w:tabs>
              <w:ind w:left="284"/>
              <w:rPr>
                <w:rFonts w:eastAsia="*Minion Pro-Bold-35818-Identity"/>
              </w:rPr>
            </w:pPr>
            <w:r w:rsidRPr="00607527">
              <w:rPr>
                <w:rFonts w:eastAsia="*Minion Pro-Bold-35818-Identity"/>
              </w:rPr>
              <w:t>1.</w:t>
            </w:r>
            <w:r>
              <w:rPr>
                <w:rFonts w:eastAsia="*Minion Pro-Bold-35818-Identity"/>
              </w:rPr>
              <w:tab/>
            </w:r>
            <w:r w:rsidRPr="00607527">
              <w:rPr>
                <w:rFonts w:eastAsia="*Minion Pro-Bold-35818-Identity"/>
              </w:rPr>
              <w:t>Total assets at close of last financial year</w:t>
            </w:r>
            <w:r>
              <w:rPr>
                <w:rFonts w:eastAsia="*Minion Pro-Bold-35818-Identity"/>
              </w:rPr>
              <w:tab/>
            </w:r>
          </w:p>
          <w:p w14:paraId="50C02AF6" w14:textId="77777777" w:rsidR="00D06A09" w:rsidRPr="00607527" w:rsidRDefault="00D06A09" w:rsidP="00D06A09">
            <w:pPr>
              <w:pStyle w:val="REG-P09pt"/>
              <w:tabs>
                <w:tab w:val="right" w:leader="dot" w:pos="7088"/>
              </w:tabs>
              <w:ind w:left="284"/>
              <w:rPr>
                <w:rFonts w:eastAsia="*Minion Pro-Bold-35818-Identity"/>
              </w:rPr>
            </w:pPr>
            <w:r w:rsidRPr="00607527">
              <w:rPr>
                <w:rFonts w:eastAsia="*Minion Pro-Bold-35818-Identity"/>
              </w:rPr>
              <w:t>2.</w:t>
            </w:r>
            <w:r>
              <w:rPr>
                <w:rFonts w:eastAsia="*Minion Pro-Bold-35818-Identity"/>
              </w:rPr>
              <w:tab/>
            </w:r>
            <w:r w:rsidRPr="00607527">
              <w:rPr>
                <w:rFonts w:eastAsia="*Minion Pro-Bold-35818-Identity"/>
              </w:rPr>
              <w:t>Permissible maximum advance</w:t>
            </w:r>
            <w:r>
              <w:rPr>
                <w:rFonts w:eastAsia="*Minion Pro-Bold-35818-Identity"/>
              </w:rPr>
              <w:tab/>
            </w:r>
          </w:p>
          <w:p w14:paraId="773CF7B4" w14:textId="77777777" w:rsidR="00D06A09" w:rsidRPr="00607527" w:rsidRDefault="00D06A09" w:rsidP="00D06A09">
            <w:pPr>
              <w:pStyle w:val="REG-P09pt"/>
              <w:tabs>
                <w:tab w:val="right" w:leader="dot" w:pos="7088"/>
              </w:tabs>
              <w:ind w:left="284"/>
              <w:rPr>
                <w:rFonts w:eastAsia="*Minion Pro-Bold-35818-Identity"/>
              </w:rPr>
            </w:pPr>
            <w:r w:rsidRPr="00607527">
              <w:rPr>
                <w:rFonts w:eastAsia="*Minion Pro-Bold-35818-Identity"/>
              </w:rPr>
              <w:t>3.</w:t>
            </w:r>
            <w:r>
              <w:rPr>
                <w:rFonts w:eastAsia="*Minion Pro-Bold-35818-Identity"/>
              </w:rPr>
              <w:tab/>
            </w:r>
            <w:r w:rsidRPr="00607527">
              <w:rPr>
                <w:rFonts w:eastAsia="*Minion Pro-Bold-35818-Identity"/>
              </w:rPr>
              <w:t>Largest amount owing, including interest, on any advance</w:t>
            </w:r>
            <w:r>
              <w:rPr>
                <w:rFonts w:eastAsia="*Minion Pro-Bold-35818-Identity"/>
              </w:rPr>
              <w:tab/>
            </w:r>
          </w:p>
          <w:p w14:paraId="78F7BA82" w14:textId="02508D8D" w:rsidR="00D06A09" w:rsidRPr="00607527" w:rsidRDefault="00D06A09" w:rsidP="00151A21">
            <w:pPr>
              <w:pStyle w:val="REG-P09pt"/>
              <w:tabs>
                <w:tab w:val="right" w:leader="dot" w:pos="7088"/>
              </w:tabs>
              <w:ind w:left="567" w:firstLine="284"/>
              <w:jc w:val="left"/>
              <w:rPr>
                <w:rFonts w:eastAsia="*Minion Pro-Bold-35818-Identity"/>
              </w:rPr>
            </w:pPr>
            <w:r w:rsidRPr="00607527">
              <w:rPr>
                <w:rFonts w:eastAsia="*Minion Pro-Bold-35818-Identity"/>
              </w:rPr>
              <w:t>N.B.</w:t>
            </w:r>
            <w:r>
              <w:rPr>
                <w:rFonts w:eastAsia="*Minion Pro-Bold-35818-Identity"/>
              </w:rPr>
              <w:t>–</w:t>
            </w:r>
            <w:r w:rsidRPr="00607527">
              <w:rPr>
                <w:rFonts w:eastAsia="*Minion Pro-Bold-35818-Identity"/>
              </w:rPr>
              <w:t xml:space="preserve">In the event of more than one advance exceeding the permissible maximum, </w:t>
            </w:r>
            <w:r w:rsidR="00EA5E54">
              <w:rPr>
                <w:rFonts w:eastAsia="*Minion Pro-Bold-35818-Identity"/>
              </w:rPr>
              <w:br/>
            </w:r>
            <w:r w:rsidRPr="00607527">
              <w:rPr>
                <w:rFonts w:eastAsia="*Minion Pro-Bold-35818-Identity"/>
              </w:rPr>
              <w:t>a schedule showing</w:t>
            </w:r>
            <w:r>
              <w:rPr>
                <w:rFonts w:eastAsia="*Minion Pro-Bold-35818-Identity"/>
              </w:rPr>
              <w:t xml:space="preserve"> </w:t>
            </w:r>
            <w:r w:rsidRPr="00607527">
              <w:rPr>
                <w:rFonts w:eastAsia="*Minion Pro-Bold-35818-Identity"/>
              </w:rPr>
              <w:t>particulars of each such advance is to be attached.</w:t>
            </w:r>
          </w:p>
          <w:p w14:paraId="52BB12D3" w14:textId="77777777" w:rsidR="00D06A09" w:rsidRDefault="00D06A09" w:rsidP="00D06A09">
            <w:pPr>
              <w:pStyle w:val="REG-P09pt"/>
              <w:tabs>
                <w:tab w:val="right" w:leader="dot" w:pos="7088"/>
              </w:tabs>
              <w:rPr>
                <w:rFonts w:eastAsia="*Minion Pro-Bold-35818-Identity"/>
              </w:rPr>
            </w:pPr>
          </w:p>
          <w:p w14:paraId="6DCDFD65" w14:textId="77777777" w:rsidR="00D06A09" w:rsidRPr="00607527" w:rsidRDefault="00D06A09" w:rsidP="00D06A09">
            <w:pPr>
              <w:pStyle w:val="REG-P09pt"/>
              <w:tabs>
                <w:tab w:val="right" w:leader="dot" w:pos="7088"/>
              </w:tabs>
              <w:rPr>
                <w:rFonts w:eastAsia="*Minion Pro-Bold-35818-Identity"/>
              </w:rPr>
            </w:pPr>
            <w:r w:rsidRPr="00607527">
              <w:rPr>
                <w:rFonts w:eastAsia="*Minion Pro-Bold-35818-Identity"/>
              </w:rPr>
              <w:t>C.</w:t>
            </w:r>
            <w:r>
              <w:rPr>
                <w:rFonts w:eastAsia="*Minion Pro-Bold-35818-Identity"/>
              </w:rPr>
              <w:tab/>
            </w:r>
            <w:r w:rsidRPr="00607527">
              <w:rPr>
                <w:rFonts w:eastAsia="*Minion Pro-Bold-35818-Identity"/>
              </w:rPr>
              <w:t>Advances against fixed term mortgages:</w:t>
            </w:r>
          </w:p>
          <w:p w14:paraId="127EF63E" w14:textId="77777777" w:rsidR="00D06A09" w:rsidRPr="00607527" w:rsidRDefault="00D06A09" w:rsidP="00D06A09">
            <w:pPr>
              <w:pStyle w:val="REG-P09pt"/>
              <w:tabs>
                <w:tab w:val="right" w:leader="dot" w:pos="7088"/>
              </w:tabs>
              <w:ind w:left="284"/>
              <w:rPr>
                <w:rFonts w:eastAsia="*Minion Pro-Bold-35818-Identity"/>
              </w:rPr>
            </w:pPr>
            <w:r w:rsidRPr="00607527">
              <w:rPr>
                <w:rFonts w:eastAsia="*Minion Pro-Bold-35818-Identity"/>
              </w:rPr>
              <w:t>1.</w:t>
            </w:r>
            <w:r>
              <w:rPr>
                <w:rFonts w:eastAsia="*Minion Pro-Bold-35818-Identity"/>
              </w:rPr>
              <w:tab/>
            </w:r>
            <w:r w:rsidRPr="00607527">
              <w:rPr>
                <w:rFonts w:eastAsia="*Minion Pro-Bold-35818-Identity"/>
              </w:rPr>
              <w:t>10 per cent of the amount shown under item B. 1</w:t>
            </w:r>
            <w:r>
              <w:rPr>
                <w:rFonts w:eastAsia="*Minion Pro-Bold-35818-Identity"/>
              </w:rPr>
              <w:tab/>
            </w:r>
          </w:p>
          <w:p w14:paraId="2BB96764" w14:textId="77777777" w:rsidR="00D06A09" w:rsidRPr="00607527" w:rsidRDefault="00D06A09" w:rsidP="00D06A09">
            <w:pPr>
              <w:pStyle w:val="REG-P09pt"/>
              <w:tabs>
                <w:tab w:val="right" w:leader="dot" w:pos="7088"/>
              </w:tabs>
              <w:ind w:left="284"/>
              <w:rPr>
                <w:rFonts w:eastAsia="*Minion Pro-Bold-35818-Identity"/>
              </w:rPr>
            </w:pPr>
            <w:r w:rsidRPr="00607527">
              <w:rPr>
                <w:rFonts w:eastAsia="*Minion Pro-Bold-35818-Identity"/>
              </w:rPr>
              <w:t>2.</w:t>
            </w:r>
            <w:r>
              <w:rPr>
                <w:rFonts w:eastAsia="*Minion Pro-Bold-35818-Identity"/>
              </w:rPr>
              <w:tab/>
            </w:r>
            <w:r w:rsidRPr="00607527">
              <w:rPr>
                <w:rFonts w:eastAsia="*Minion Pro-Bold-35818-Identity"/>
              </w:rPr>
              <w:t>Total amount owing, including interest, on fixed term mortgages</w:t>
            </w:r>
            <w:r>
              <w:rPr>
                <w:rFonts w:eastAsia="*Minion Pro-Bold-35818-Identity"/>
              </w:rPr>
              <w:tab/>
            </w:r>
          </w:p>
          <w:p w14:paraId="365D475C" w14:textId="36BC285F" w:rsidR="00D06A09" w:rsidRPr="00371D7F" w:rsidRDefault="00D06A09" w:rsidP="00371D7F">
            <w:pPr>
              <w:pStyle w:val="REG-P09pt"/>
              <w:tabs>
                <w:tab w:val="right" w:leader="dot" w:pos="7088"/>
              </w:tabs>
              <w:ind w:left="284"/>
            </w:pPr>
            <w:r w:rsidRPr="004F6C69">
              <w:rPr>
                <w:rFonts w:eastAsia="*Minion Pro-Bold-35818-Identity"/>
              </w:rPr>
              <w:t>3.</w:t>
            </w:r>
            <w:r w:rsidRPr="004F6C69">
              <w:rPr>
                <w:rFonts w:eastAsia="*Minion Pro-Bold-35818-Identity"/>
              </w:rPr>
              <w:tab/>
              <w:t>Excess amount (if any), i.e. item 2 less item 1</w:t>
            </w:r>
            <w:r w:rsidRPr="004F6C69">
              <w:rPr>
                <w:rFonts w:eastAsia="*Minion Pro-Bold-35818-Identity"/>
              </w:rPr>
              <w:tab/>
            </w:r>
          </w:p>
        </w:tc>
        <w:tc>
          <w:tcPr>
            <w:tcW w:w="1275" w:type="dxa"/>
          </w:tcPr>
          <w:p w14:paraId="421FFD27" w14:textId="77777777" w:rsidR="00D06A09" w:rsidRDefault="00D06A09" w:rsidP="00D06A09">
            <w:pPr>
              <w:pStyle w:val="REG-P09pt"/>
              <w:tabs>
                <w:tab w:val="clear" w:pos="284"/>
                <w:tab w:val="clear" w:pos="567"/>
                <w:tab w:val="right" w:leader="dot" w:pos="1270"/>
              </w:tabs>
            </w:pPr>
          </w:p>
          <w:p w14:paraId="047D9E24" w14:textId="77777777" w:rsidR="00D06A09" w:rsidRDefault="00D06A09" w:rsidP="00D06A09">
            <w:pPr>
              <w:pStyle w:val="REG-P09pt"/>
              <w:tabs>
                <w:tab w:val="clear" w:pos="284"/>
                <w:tab w:val="clear" w:pos="567"/>
                <w:tab w:val="right" w:leader="dot" w:pos="1270"/>
              </w:tabs>
            </w:pPr>
          </w:p>
          <w:p w14:paraId="62288A8A" w14:textId="77777777" w:rsidR="00D06A09" w:rsidRPr="002C5980" w:rsidRDefault="00D06A09" w:rsidP="00D06A09">
            <w:pPr>
              <w:pStyle w:val="REG-P09pt"/>
              <w:tabs>
                <w:tab w:val="clear" w:pos="284"/>
                <w:tab w:val="clear" w:pos="567"/>
                <w:tab w:val="right" w:leader="dot" w:pos="1270"/>
              </w:tabs>
            </w:pPr>
            <w:r w:rsidRPr="002C5980">
              <w:t>R</w:t>
            </w:r>
            <w:r w:rsidRPr="002C5980">
              <w:tab/>
            </w:r>
          </w:p>
          <w:p w14:paraId="6A92C4D0" w14:textId="77777777" w:rsidR="00D06A09" w:rsidRPr="002C5980" w:rsidRDefault="00D06A09" w:rsidP="00D06A09">
            <w:pPr>
              <w:pStyle w:val="REG-P09pt"/>
              <w:tabs>
                <w:tab w:val="clear" w:pos="284"/>
                <w:tab w:val="clear" w:pos="567"/>
                <w:tab w:val="right" w:leader="dot" w:pos="1270"/>
              </w:tabs>
            </w:pPr>
            <w:r w:rsidRPr="002C5980">
              <w:t>R</w:t>
            </w:r>
            <w:r w:rsidRPr="002C5980">
              <w:tab/>
            </w:r>
          </w:p>
          <w:p w14:paraId="1B955DAB" w14:textId="77777777" w:rsidR="00D06A09" w:rsidRPr="002C5980" w:rsidRDefault="00D06A09" w:rsidP="00D06A09">
            <w:pPr>
              <w:pStyle w:val="REG-P09pt"/>
              <w:tabs>
                <w:tab w:val="clear" w:pos="284"/>
                <w:tab w:val="clear" w:pos="567"/>
                <w:tab w:val="right" w:leader="dot" w:pos="1270"/>
              </w:tabs>
            </w:pPr>
            <w:r w:rsidRPr="002C5980">
              <w:t>R</w:t>
            </w:r>
            <w:r w:rsidRPr="002C5980">
              <w:tab/>
            </w:r>
          </w:p>
          <w:p w14:paraId="6B02EEDF" w14:textId="4C37377F" w:rsidR="00D06A09" w:rsidRDefault="00D06A09" w:rsidP="00D06A09">
            <w:pPr>
              <w:pStyle w:val="REG-P09pt"/>
              <w:tabs>
                <w:tab w:val="clear" w:pos="284"/>
                <w:tab w:val="clear" w:pos="567"/>
                <w:tab w:val="right" w:leader="dot" w:pos="1270"/>
              </w:tabs>
            </w:pPr>
          </w:p>
          <w:p w14:paraId="7D58DCD3" w14:textId="551C74C0" w:rsidR="00D06A09" w:rsidRDefault="00D06A09" w:rsidP="00D06A09">
            <w:pPr>
              <w:pStyle w:val="REG-P09pt"/>
              <w:tabs>
                <w:tab w:val="clear" w:pos="284"/>
                <w:tab w:val="clear" w:pos="567"/>
                <w:tab w:val="right" w:leader="dot" w:pos="1270"/>
              </w:tabs>
            </w:pPr>
          </w:p>
          <w:p w14:paraId="3FB7CB62" w14:textId="09023C15" w:rsidR="00D06A09" w:rsidRDefault="00D06A09" w:rsidP="00D06A09">
            <w:pPr>
              <w:pStyle w:val="REG-P09pt"/>
              <w:tabs>
                <w:tab w:val="clear" w:pos="284"/>
                <w:tab w:val="clear" w:pos="567"/>
                <w:tab w:val="right" w:leader="dot" w:pos="1270"/>
              </w:tabs>
            </w:pPr>
          </w:p>
          <w:p w14:paraId="35C79E10" w14:textId="46079AA3" w:rsidR="00D06A09" w:rsidRDefault="00D06A09" w:rsidP="00D06A09">
            <w:pPr>
              <w:pStyle w:val="REG-P09pt"/>
              <w:tabs>
                <w:tab w:val="clear" w:pos="284"/>
                <w:tab w:val="clear" w:pos="567"/>
                <w:tab w:val="right" w:leader="dot" w:pos="1270"/>
              </w:tabs>
            </w:pPr>
          </w:p>
          <w:p w14:paraId="7F4C1A10" w14:textId="77777777" w:rsidR="00D06A09" w:rsidRPr="002C5980" w:rsidRDefault="00D06A09" w:rsidP="00D06A09">
            <w:pPr>
              <w:pStyle w:val="REG-P09pt"/>
              <w:tabs>
                <w:tab w:val="clear" w:pos="284"/>
                <w:tab w:val="clear" w:pos="567"/>
                <w:tab w:val="right" w:leader="dot" w:pos="1270"/>
              </w:tabs>
            </w:pPr>
            <w:r w:rsidRPr="002C5980">
              <w:t>R</w:t>
            </w:r>
            <w:r w:rsidRPr="002C5980">
              <w:tab/>
            </w:r>
          </w:p>
          <w:p w14:paraId="3BE3693C" w14:textId="77777777" w:rsidR="00D06A09" w:rsidRPr="002C5980" w:rsidRDefault="00D06A09" w:rsidP="00D06A09">
            <w:pPr>
              <w:pStyle w:val="REG-P09pt"/>
              <w:tabs>
                <w:tab w:val="clear" w:pos="284"/>
                <w:tab w:val="clear" w:pos="567"/>
                <w:tab w:val="right" w:leader="dot" w:pos="1270"/>
              </w:tabs>
            </w:pPr>
            <w:r w:rsidRPr="002C5980">
              <w:t>R</w:t>
            </w:r>
            <w:r w:rsidRPr="002C5980">
              <w:tab/>
            </w:r>
          </w:p>
          <w:p w14:paraId="33876CC3" w14:textId="31035C33" w:rsidR="00D06A09" w:rsidRPr="002C5980" w:rsidRDefault="00D06A09" w:rsidP="00D06A09">
            <w:pPr>
              <w:pStyle w:val="REG-P09pt"/>
              <w:tabs>
                <w:tab w:val="clear" w:pos="284"/>
                <w:tab w:val="clear" w:pos="567"/>
                <w:tab w:val="right" w:leader="dot" w:pos="1270"/>
              </w:tabs>
            </w:pPr>
            <w:r w:rsidRPr="002C5980">
              <w:t>R</w:t>
            </w:r>
            <w:r w:rsidRPr="002C5980">
              <w:tab/>
            </w:r>
          </w:p>
        </w:tc>
      </w:tr>
    </w:tbl>
    <w:p w14:paraId="563AC08B" w14:textId="4A2A53D7" w:rsidR="00BF3CCC" w:rsidRDefault="00BF3CCC" w:rsidP="004F6C69">
      <w:pPr>
        <w:pStyle w:val="REG-P09pt"/>
        <w:tabs>
          <w:tab w:val="right" w:leader="dot" w:pos="7088"/>
        </w:tabs>
      </w:pPr>
    </w:p>
    <w:p w14:paraId="415D2A6E" w14:textId="2447AF14" w:rsidR="005C4514" w:rsidRDefault="005C4514" w:rsidP="009F16A4">
      <w:pPr>
        <w:pStyle w:val="REG-P09pt"/>
        <w:ind w:left="284" w:hanging="284"/>
        <w:rPr>
          <w:rFonts w:eastAsia="*Arial-Bold-62224-Identity-H"/>
        </w:rPr>
      </w:pPr>
      <w:r w:rsidRPr="004910BE">
        <w:rPr>
          <w:rFonts w:eastAsia="*Arial-Bold-62224-Identity-H"/>
        </w:rPr>
        <w:t>D.</w:t>
      </w:r>
      <w:r w:rsidR="009F16A4">
        <w:rPr>
          <w:rFonts w:eastAsia="*Arial-Bold-62224-Identity-H"/>
        </w:rPr>
        <w:tab/>
      </w:r>
      <w:r w:rsidRPr="004910BE">
        <w:rPr>
          <w:rFonts w:eastAsia="*Arial-Bold-62224-Identity-H"/>
        </w:rPr>
        <w:t>Advances and re-advances granted since 1 April 19 .......</w:t>
      </w:r>
      <w:r w:rsidR="00FF5563">
        <w:rPr>
          <w:rFonts w:eastAsia="*Arial-Bold-62224-Identity-H"/>
        </w:rPr>
        <w:t xml:space="preserve"> </w:t>
      </w:r>
      <w:r w:rsidRPr="004910BE">
        <w:rPr>
          <w:rFonts w:eastAsia="*Arial-Bold-62224-Identity-H"/>
        </w:rPr>
        <w:t>(beginning of current financial year) to date of this return (adjusted as regards</w:t>
      </w:r>
      <w:r w:rsidR="00F31DE2">
        <w:rPr>
          <w:rFonts w:eastAsia="*Arial-Bold-62224-Identity-H"/>
        </w:rPr>
        <w:t xml:space="preserve"> </w:t>
      </w:r>
      <w:r w:rsidR="00F31DE2" w:rsidRPr="004910BE">
        <w:rPr>
          <w:rFonts w:eastAsia="*Arial-Bold-62224-Identity-H"/>
        </w:rPr>
        <w:t>advances not taken up):</w:t>
      </w:r>
    </w:p>
    <w:p w14:paraId="0F8F8D52" w14:textId="77777777" w:rsidR="00C82643" w:rsidRPr="004910BE" w:rsidRDefault="00C82643" w:rsidP="004910BE">
      <w:pPr>
        <w:pStyle w:val="REG-P09pt"/>
        <w:rPr>
          <w:rFonts w:eastAsia="*Arial-Bold-62224-Identity-H"/>
        </w:rPr>
      </w:pPr>
    </w:p>
    <w:p w14:paraId="6CAE4199" w14:textId="6208CF49" w:rsidR="005C4514" w:rsidRDefault="005C4514" w:rsidP="00BE0832">
      <w:pPr>
        <w:pStyle w:val="REG-P09pt"/>
        <w:spacing w:after="60"/>
        <w:rPr>
          <w:rFonts w:eastAsia="*Arial-Bold-62224-Identity-H"/>
        </w:rPr>
      </w:pPr>
      <w:r w:rsidRPr="004910BE">
        <w:rPr>
          <w:rFonts w:eastAsia="*Arial-Bold-62224-Identity-H"/>
        </w:rPr>
        <w:t>1.</w:t>
      </w:r>
      <w:r w:rsidR="009F16A4">
        <w:rPr>
          <w:rFonts w:eastAsia="*Arial-Bold-62224-Identity-H"/>
        </w:rPr>
        <w:tab/>
      </w:r>
      <w:r w:rsidR="00F31DE2">
        <w:rPr>
          <w:rFonts w:eastAsia="*Arial-Bold-62224-Identity-H"/>
        </w:rPr>
        <w:t>G</w:t>
      </w:r>
      <w:r w:rsidRPr="004910BE">
        <w:rPr>
          <w:rFonts w:eastAsia="*Arial-Bold-62224-Identity-H"/>
        </w:rPr>
        <w:t>ross amounts granted:</w:t>
      </w:r>
    </w:p>
    <w:tbl>
      <w:tblPr>
        <w:tblStyle w:val="TableGrid"/>
        <w:tblW w:w="5005" w:type="pct"/>
        <w:tblBorders>
          <w:left w:val="none" w:sz="0" w:space="0" w:color="auto"/>
          <w:right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2691"/>
        <w:gridCol w:w="1163"/>
        <w:gridCol w:w="1166"/>
        <w:gridCol w:w="1163"/>
        <w:gridCol w:w="1165"/>
        <w:gridCol w:w="1165"/>
      </w:tblGrid>
      <w:tr w:rsidR="00666ECC" w:rsidRPr="002C5980" w14:paraId="3B6C6061" w14:textId="77777777" w:rsidTr="00FB5B9C">
        <w:tc>
          <w:tcPr>
            <w:tcW w:w="1581" w:type="pct"/>
            <w:vMerge w:val="restart"/>
            <w:tcBorders>
              <w:top w:val="single" w:sz="12" w:space="0" w:color="auto"/>
            </w:tcBorders>
            <w:tcMar>
              <w:top w:w="57" w:type="dxa"/>
              <w:left w:w="28" w:type="dxa"/>
              <w:bottom w:w="57" w:type="dxa"/>
              <w:right w:w="28" w:type="dxa"/>
            </w:tcMar>
          </w:tcPr>
          <w:p w14:paraId="42C9BAF3" w14:textId="77777777" w:rsidR="00666ECC" w:rsidRPr="00A35C48" w:rsidRDefault="00666ECC" w:rsidP="00271C02">
            <w:pPr>
              <w:pStyle w:val="REG-P09pt"/>
              <w:tabs>
                <w:tab w:val="right" w:leader="dot" w:pos="2693"/>
              </w:tabs>
              <w:rPr>
                <w:rFonts w:eastAsia="*Minion Pro-Bold-35818-Identity"/>
              </w:rPr>
            </w:pPr>
          </w:p>
        </w:tc>
        <w:tc>
          <w:tcPr>
            <w:tcW w:w="683" w:type="pct"/>
            <w:vMerge w:val="restart"/>
            <w:tcBorders>
              <w:top w:val="single" w:sz="12" w:space="0" w:color="auto"/>
            </w:tcBorders>
            <w:tcMar>
              <w:top w:w="57" w:type="dxa"/>
              <w:left w:w="28" w:type="dxa"/>
              <w:bottom w:w="57" w:type="dxa"/>
              <w:right w:w="28" w:type="dxa"/>
            </w:tcMar>
            <w:vAlign w:val="bottom"/>
          </w:tcPr>
          <w:p w14:paraId="6D34D032" w14:textId="0B7BDF03" w:rsidR="00666ECC" w:rsidRPr="00666ECC" w:rsidRDefault="00666ECC" w:rsidP="00FB5B9C">
            <w:pPr>
              <w:pStyle w:val="REG-P09pt"/>
              <w:tabs>
                <w:tab w:val="clear" w:pos="284"/>
                <w:tab w:val="clear" w:pos="567"/>
              </w:tabs>
              <w:jc w:val="center"/>
              <w:rPr>
                <w:rFonts w:eastAsia="*Minion Pro-Bold-35818-Identity"/>
                <w:spacing w:val="-2"/>
              </w:rPr>
            </w:pPr>
            <w:r w:rsidRPr="00666ECC">
              <w:rPr>
                <w:rFonts w:eastAsia="*Minion Pro-Bold-35818-Identity"/>
                <w:spacing w:val="-2"/>
              </w:rPr>
              <w:t>For construction of (1)</w:t>
            </w:r>
          </w:p>
        </w:tc>
        <w:tc>
          <w:tcPr>
            <w:tcW w:w="685" w:type="pct"/>
            <w:vMerge w:val="restart"/>
            <w:tcBorders>
              <w:top w:val="single" w:sz="12" w:space="0" w:color="auto"/>
            </w:tcBorders>
            <w:tcMar>
              <w:top w:w="57" w:type="dxa"/>
              <w:left w:w="28" w:type="dxa"/>
              <w:bottom w:w="57" w:type="dxa"/>
              <w:right w:w="28" w:type="dxa"/>
            </w:tcMar>
            <w:vAlign w:val="bottom"/>
          </w:tcPr>
          <w:p w14:paraId="29C773C2" w14:textId="0D72D31F" w:rsidR="00666ECC" w:rsidRPr="00666ECC" w:rsidRDefault="00666ECC" w:rsidP="00FB5B9C">
            <w:pPr>
              <w:pStyle w:val="REG-P09pt"/>
              <w:tabs>
                <w:tab w:val="clear" w:pos="284"/>
                <w:tab w:val="clear" w:pos="567"/>
              </w:tabs>
              <w:jc w:val="center"/>
              <w:rPr>
                <w:rFonts w:eastAsia="*Minion Pro-Bold-35818-Identity"/>
                <w:spacing w:val="-2"/>
              </w:rPr>
            </w:pPr>
            <w:r w:rsidRPr="00666ECC">
              <w:rPr>
                <w:rFonts w:eastAsia="*Minion Pro-Bold-35818-Identity"/>
                <w:spacing w:val="-2"/>
              </w:rPr>
              <w:t xml:space="preserve">On existing buildings </w:t>
            </w:r>
            <w:r w:rsidRPr="00666ECC">
              <w:rPr>
                <w:rFonts w:eastAsia="*Minion Pro-Bold-35818-Identity"/>
                <w:spacing w:val="-2"/>
              </w:rPr>
              <w:br/>
              <w:t>(2)</w:t>
            </w:r>
          </w:p>
        </w:tc>
        <w:tc>
          <w:tcPr>
            <w:tcW w:w="683" w:type="pct"/>
            <w:vMerge w:val="restart"/>
            <w:tcBorders>
              <w:top w:val="single" w:sz="12" w:space="0" w:color="auto"/>
            </w:tcBorders>
            <w:tcMar>
              <w:top w:w="57" w:type="dxa"/>
              <w:left w:w="28" w:type="dxa"/>
              <w:bottom w:w="57" w:type="dxa"/>
              <w:right w:w="28" w:type="dxa"/>
            </w:tcMar>
            <w:vAlign w:val="bottom"/>
          </w:tcPr>
          <w:p w14:paraId="5015DE5C" w14:textId="01CE76BC" w:rsidR="00666ECC" w:rsidRPr="00666ECC" w:rsidRDefault="00666ECC" w:rsidP="00FB5B9C">
            <w:pPr>
              <w:pStyle w:val="REG-P09pt"/>
              <w:tabs>
                <w:tab w:val="clear" w:pos="284"/>
                <w:tab w:val="clear" w:pos="567"/>
              </w:tabs>
              <w:jc w:val="center"/>
              <w:rPr>
                <w:rFonts w:eastAsia="*Minion Pro-Bold-35818-Identity"/>
                <w:spacing w:val="-2"/>
              </w:rPr>
            </w:pPr>
            <w:r w:rsidRPr="00666ECC">
              <w:rPr>
                <w:rFonts w:eastAsia="*Minion Pro-Bold-35818-Identity"/>
                <w:spacing w:val="-2"/>
              </w:rPr>
              <w:t xml:space="preserve">On vacant </w:t>
            </w:r>
            <w:r w:rsidRPr="00666ECC">
              <w:rPr>
                <w:rFonts w:eastAsia="*Minion Pro-Bold-35818-Identity"/>
                <w:spacing w:val="-2"/>
              </w:rPr>
              <w:br/>
              <w:t xml:space="preserve">land zoned for </w:t>
            </w:r>
            <w:r w:rsidRPr="00666ECC">
              <w:rPr>
                <w:rFonts w:eastAsia="*Minion Pro-Bold-35818-Identity"/>
                <w:spacing w:val="-2"/>
              </w:rPr>
              <w:br/>
              <w:t>(3)</w:t>
            </w:r>
          </w:p>
        </w:tc>
        <w:tc>
          <w:tcPr>
            <w:tcW w:w="1368" w:type="pct"/>
            <w:gridSpan w:val="2"/>
            <w:tcBorders>
              <w:top w:val="single" w:sz="12" w:space="0" w:color="auto"/>
            </w:tcBorders>
            <w:tcMar>
              <w:top w:w="57" w:type="dxa"/>
              <w:left w:w="28" w:type="dxa"/>
              <w:bottom w:w="57" w:type="dxa"/>
              <w:right w:w="28" w:type="dxa"/>
            </w:tcMar>
          </w:tcPr>
          <w:p w14:paraId="472D99A6" w14:textId="633C08C8" w:rsidR="00666ECC" w:rsidRPr="002C5980" w:rsidRDefault="00666ECC" w:rsidP="004E0F70">
            <w:pPr>
              <w:pStyle w:val="REG-P09pt"/>
              <w:tabs>
                <w:tab w:val="clear" w:pos="284"/>
                <w:tab w:val="clear" w:pos="567"/>
              </w:tabs>
              <w:jc w:val="center"/>
            </w:pPr>
            <w:r>
              <w:t>Total</w:t>
            </w:r>
          </w:p>
        </w:tc>
      </w:tr>
      <w:tr w:rsidR="00666ECC" w:rsidRPr="002C5980" w14:paraId="582B8457" w14:textId="77777777" w:rsidTr="00FB5B9C">
        <w:tc>
          <w:tcPr>
            <w:tcW w:w="1581" w:type="pct"/>
            <w:vMerge/>
            <w:tcBorders>
              <w:bottom w:val="single" w:sz="4" w:space="0" w:color="auto"/>
            </w:tcBorders>
            <w:tcMar>
              <w:top w:w="57" w:type="dxa"/>
              <w:left w:w="28" w:type="dxa"/>
              <w:bottom w:w="57" w:type="dxa"/>
              <w:right w:w="28" w:type="dxa"/>
            </w:tcMar>
          </w:tcPr>
          <w:p w14:paraId="27281DEB" w14:textId="77777777" w:rsidR="00666ECC" w:rsidRPr="00A35C48" w:rsidRDefault="00666ECC" w:rsidP="00271C02">
            <w:pPr>
              <w:pStyle w:val="REG-P09pt"/>
              <w:tabs>
                <w:tab w:val="right" w:leader="dot" w:pos="2693"/>
              </w:tabs>
              <w:rPr>
                <w:rFonts w:eastAsia="*Minion Pro-Bold-35818-Identity"/>
              </w:rPr>
            </w:pPr>
          </w:p>
        </w:tc>
        <w:tc>
          <w:tcPr>
            <w:tcW w:w="683" w:type="pct"/>
            <w:vMerge/>
            <w:tcBorders>
              <w:bottom w:val="single" w:sz="4" w:space="0" w:color="auto"/>
            </w:tcBorders>
            <w:tcMar>
              <w:top w:w="57" w:type="dxa"/>
              <w:left w:w="28" w:type="dxa"/>
              <w:bottom w:w="57" w:type="dxa"/>
              <w:right w:w="28" w:type="dxa"/>
            </w:tcMar>
          </w:tcPr>
          <w:p w14:paraId="49108DEC" w14:textId="77777777" w:rsidR="00666ECC" w:rsidRDefault="00666ECC" w:rsidP="000A26CF">
            <w:pPr>
              <w:pStyle w:val="REG-P09pt"/>
              <w:tabs>
                <w:tab w:val="clear" w:pos="284"/>
                <w:tab w:val="clear" w:pos="567"/>
              </w:tabs>
              <w:jc w:val="center"/>
              <w:rPr>
                <w:rFonts w:eastAsia="*Minion Pro-Bold-35818-Identity"/>
              </w:rPr>
            </w:pPr>
          </w:p>
        </w:tc>
        <w:tc>
          <w:tcPr>
            <w:tcW w:w="685" w:type="pct"/>
            <w:vMerge/>
            <w:tcBorders>
              <w:bottom w:val="single" w:sz="4" w:space="0" w:color="auto"/>
            </w:tcBorders>
            <w:tcMar>
              <w:top w:w="57" w:type="dxa"/>
              <w:left w:w="28" w:type="dxa"/>
              <w:bottom w:w="57" w:type="dxa"/>
              <w:right w:w="28" w:type="dxa"/>
            </w:tcMar>
          </w:tcPr>
          <w:p w14:paraId="1B217080" w14:textId="77777777" w:rsidR="00666ECC" w:rsidRDefault="00666ECC" w:rsidP="000A26CF">
            <w:pPr>
              <w:pStyle w:val="REG-P09pt"/>
              <w:tabs>
                <w:tab w:val="clear" w:pos="284"/>
                <w:tab w:val="clear" w:pos="567"/>
              </w:tabs>
              <w:jc w:val="center"/>
              <w:rPr>
                <w:rFonts w:eastAsia="*Minion Pro-Bold-35818-Identity"/>
              </w:rPr>
            </w:pPr>
          </w:p>
        </w:tc>
        <w:tc>
          <w:tcPr>
            <w:tcW w:w="683" w:type="pct"/>
            <w:vMerge/>
            <w:tcBorders>
              <w:bottom w:val="single" w:sz="4" w:space="0" w:color="auto"/>
            </w:tcBorders>
            <w:tcMar>
              <w:top w:w="57" w:type="dxa"/>
              <w:left w:w="28" w:type="dxa"/>
              <w:bottom w:w="57" w:type="dxa"/>
              <w:right w:w="28" w:type="dxa"/>
            </w:tcMar>
          </w:tcPr>
          <w:p w14:paraId="6CE5A933" w14:textId="77777777" w:rsidR="00666ECC" w:rsidRDefault="00666ECC" w:rsidP="000A26CF">
            <w:pPr>
              <w:pStyle w:val="REG-P09pt"/>
              <w:tabs>
                <w:tab w:val="clear" w:pos="284"/>
                <w:tab w:val="clear" w:pos="567"/>
              </w:tabs>
              <w:jc w:val="center"/>
              <w:rPr>
                <w:rFonts w:eastAsia="*Minion Pro-Bold-35818-Identity"/>
              </w:rPr>
            </w:pPr>
          </w:p>
        </w:tc>
        <w:tc>
          <w:tcPr>
            <w:tcW w:w="684" w:type="pct"/>
            <w:tcBorders>
              <w:bottom w:val="single" w:sz="4" w:space="0" w:color="auto"/>
            </w:tcBorders>
            <w:tcMar>
              <w:top w:w="57" w:type="dxa"/>
              <w:left w:w="28" w:type="dxa"/>
              <w:bottom w:w="57" w:type="dxa"/>
              <w:right w:w="28" w:type="dxa"/>
            </w:tcMar>
          </w:tcPr>
          <w:p w14:paraId="5151C4F2" w14:textId="77777777" w:rsidR="00666ECC" w:rsidRDefault="00666ECC" w:rsidP="000A26CF">
            <w:pPr>
              <w:pStyle w:val="REG-P09pt"/>
              <w:tabs>
                <w:tab w:val="clear" w:pos="284"/>
                <w:tab w:val="clear" w:pos="567"/>
              </w:tabs>
              <w:jc w:val="center"/>
              <w:rPr>
                <w:rFonts w:eastAsia="*Minion Pro-Bold-35818-Identity"/>
              </w:rPr>
            </w:pPr>
            <w:r>
              <w:rPr>
                <w:rFonts w:eastAsia="*Minion Pro-Bold-35818-Identity"/>
              </w:rPr>
              <w:t>Amount</w:t>
            </w:r>
          </w:p>
          <w:p w14:paraId="41990D67" w14:textId="416644AC" w:rsidR="00666ECC" w:rsidRDefault="00666ECC" w:rsidP="000A26CF">
            <w:pPr>
              <w:pStyle w:val="REG-P09pt"/>
              <w:tabs>
                <w:tab w:val="clear" w:pos="284"/>
                <w:tab w:val="clear" w:pos="567"/>
              </w:tabs>
              <w:jc w:val="center"/>
              <w:rPr>
                <w:rFonts w:eastAsia="*Minion Pro-Bold-35818-Identity"/>
              </w:rPr>
            </w:pPr>
            <w:r>
              <w:rPr>
                <w:rFonts w:eastAsia="*Minion Pro-Bold-35818-Identity"/>
              </w:rPr>
              <w:t>(4)</w:t>
            </w:r>
          </w:p>
        </w:tc>
        <w:tc>
          <w:tcPr>
            <w:tcW w:w="684" w:type="pct"/>
            <w:tcBorders>
              <w:bottom w:val="single" w:sz="4" w:space="0" w:color="auto"/>
            </w:tcBorders>
            <w:tcMar>
              <w:top w:w="57" w:type="dxa"/>
              <w:left w:w="28" w:type="dxa"/>
              <w:bottom w:w="57" w:type="dxa"/>
              <w:right w:w="28" w:type="dxa"/>
            </w:tcMar>
          </w:tcPr>
          <w:p w14:paraId="3B529279" w14:textId="198C1BF3" w:rsidR="00666ECC" w:rsidRDefault="00666ECC" w:rsidP="000A26CF">
            <w:pPr>
              <w:pStyle w:val="REG-P09pt"/>
              <w:tabs>
                <w:tab w:val="clear" w:pos="284"/>
                <w:tab w:val="clear" w:pos="567"/>
              </w:tabs>
              <w:jc w:val="center"/>
            </w:pPr>
            <w:r>
              <w:t>Number</w:t>
            </w:r>
          </w:p>
          <w:p w14:paraId="27A3F645" w14:textId="6CD4BAE8" w:rsidR="00666ECC" w:rsidRDefault="00666ECC" w:rsidP="000A26CF">
            <w:pPr>
              <w:pStyle w:val="REG-P09pt"/>
              <w:tabs>
                <w:tab w:val="clear" w:pos="284"/>
                <w:tab w:val="clear" w:pos="567"/>
              </w:tabs>
              <w:jc w:val="center"/>
            </w:pPr>
            <w:r>
              <w:t>(5)</w:t>
            </w:r>
          </w:p>
        </w:tc>
      </w:tr>
      <w:tr w:rsidR="00374147" w:rsidRPr="002C5980" w14:paraId="55E633A7" w14:textId="77777777" w:rsidTr="00FB5B9C">
        <w:tc>
          <w:tcPr>
            <w:tcW w:w="1581" w:type="pct"/>
            <w:tcBorders>
              <w:bottom w:val="nil"/>
            </w:tcBorders>
          </w:tcPr>
          <w:p w14:paraId="749DA7CB" w14:textId="77777777" w:rsidR="00374147" w:rsidRPr="00A35C48" w:rsidRDefault="00374147" w:rsidP="00271C02">
            <w:pPr>
              <w:pStyle w:val="REG-P09pt"/>
              <w:tabs>
                <w:tab w:val="right" w:leader="dot" w:pos="2693"/>
              </w:tabs>
              <w:rPr>
                <w:rFonts w:eastAsia="*Minion Pro-Bold-35818-Identity"/>
              </w:rPr>
            </w:pPr>
          </w:p>
        </w:tc>
        <w:tc>
          <w:tcPr>
            <w:tcW w:w="683" w:type="pct"/>
            <w:tcBorders>
              <w:bottom w:val="nil"/>
            </w:tcBorders>
          </w:tcPr>
          <w:p w14:paraId="5F3B184C" w14:textId="25E56BB8" w:rsidR="00374147" w:rsidRDefault="00374147" w:rsidP="000A26CF">
            <w:pPr>
              <w:pStyle w:val="REG-P09pt"/>
              <w:tabs>
                <w:tab w:val="clear" w:pos="284"/>
                <w:tab w:val="clear" w:pos="567"/>
              </w:tabs>
              <w:jc w:val="center"/>
              <w:rPr>
                <w:rFonts w:eastAsia="*Minion Pro-Bold-35818-Identity"/>
              </w:rPr>
            </w:pPr>
            <w:r>
              <w:rPr>
                <w:rFonts w:eastAsia="*Minion Pro-Bold-35818-Identity"/>
              </w:rPr>
              <w:t>R</w:t>
            </w:r>
          </w:p>
        </w:tc>
        <w:tc>
          <w:tcPr>
            <w:tcW w:w="685" w:type="pct"/>
            <w:tcBorders>
              <w:bottom w:val="nil"/>
            </w:tcBorders>
          </w:tcPr>
          <w:p w14:paraId="791FF7B1" w14:textId="6D623786" w:rsidR="00374147" w:rsidRDefault="00374147" w:rsidP="000A26CF">
            <w:pPr>
              <w:pStyle w:val="REG-P09pt"/>
              <w:tabs>
                <w:tab w:val="clear" w:pos="284"/>
                <w:tab w:val="clear" w:pos="567"/>
              </w:tabs>
              <w:jc w:val="center"/>
              <w:rPr>
                <w:rFonts w:eastAsia="*Minion Pro-Bold-35818-Identity"/>
              </w:rPr>
            </w:pPr>
            <w:r>
              <w:rPr>
                <w:rFonts w:eastAsia="*Minion Pro-Bold-35818-Identity"/>
              </w:rPr>
              <w:t>R</w:t>
            </w:r>
          </w:p>
        </w:tc>
        <w:tc>
          <w:tcPr>
            <w:tcW w:w="683" w:type="pct"/>
            <w:tcBorders>
              <w:bottom w:val="nil"/>
            </w:tcBorders>
          </w:tcPr>
          <w:p w14:paraId="5A6E4A91" w14:textId="6BF90D08" w:rsidR="00374147" w:rsidRDefault="00374147" w:rsidP="000A26CF">
            <w:pPr>
              <w:pStyle w:val="REG-P09pt"/>
              <w:tabs>
                <w:tab w:val="clear" w:pos="284"/>
                <w:tab w:val="clear" w:pos="567"/>
              </w:tabs>
              <w:jc w:val="center"/>
              <w:rPr>
                <w:rFonts w:eastAsia="*Minion Pro-Bold-35818-Identity"/>
              </w:rPr>
            </w:pPr>
            <w:r>
              <w:rPr>
                <w:rFonts w:eastAsia="*Minion Pro-Bold-35818-Identity"/>
              </w:rPr>
              <w:t>R</w:t>
            </w:r>
          </w:p>
        </w:tc>
        <w:tc>
          <w:tcPr>
            <w:tcW w:w="684" w:type="pct"/>
            <w:tcBorders>
              <w:bottom w:val="nil"/>
            </w:tcBorders>
          </w:tcPr>
          <w:p w14:paraId="542F93E3" w14:textId="4C75E7C3" w:rsidR="00374147" w:rsidRDefault="00374147" w:rsidP="000A26CF">
            <w:pPr>
              <w:pStyle w:val="REG-P09pt"/>
              <w:tabs>
                <w:tab w:val="clear" w:pos="284"/>
                <w:tab w:val="clear" w:pos="567"/>
              </w:tabs>
              <w:jc w:val="center"/>
              <w:rPr>
                <w:rFonts w:eastAsia="*Minion Pro-Bold-35818-Identity"/>
              </w:rPr>
            </w:pPr>
            <w:r>
              <w:rPr>
                <w:rFonts w:eastAsia="*Minion Pro-Bold-35818-Identity"/>
              </w:rPr>
              <w:t>R</w:t>
            </w:r>
          </w:p>
        </w:tc>
        <w:tc>
          <w:tcPr>
            <w:tcW w:w="684" w:type="pct"/>
            <w:tcBorders>
              <w:bottom w:val="nil"/>
            </w:tcBorders>
          </w:tcPr>
          <w:p w14:paraId="404944EE" w14:textId="77777777" w:rsidR="00374147" w:rsidRDefault="00374147" w:rsidP="000A26CF">
            <w:pPr>
              <w:pStyle w:val="REG-P09pt"/>
              <w:tabs>
                <w:tab w:val="clear" w:pos="284"/>
                <w:tab w:val="clear" w:pos="567"/>
              </w:tabs>
              <w:jc w:val="center"/>
            </w:pPr>
          </w:p>
        </w:tc>
      </w:tr>
      <w:tr w:rsidR="00E65C33" w:rsidRPr="0043495A" w14:paraId="69DC750E" w14:textId="77777777" w:rsidTr="002E297C">
        <w:trPr>
          <w:trHeight w:val="1854"/>
        </w:trPr>
        <w:tc>
          <w:tcPr>
            <w:tcW w:w="1581" w:type="pct"/>
            <w:tcBorders>
              <w:top w:val="nil"/>
              <w:bottom w:val="single" w:sz="12" w:space="0" w:color="auto"/>
            </w:tcBorders>
          </w:tcPr>
          <w:p w14:paraId="4D2B24C7" w14:textId="4F20D610" w:rsidR="0046526B" w:rsidRDefault="0013008A" w:rsidP="00271C02">
            <w:pPr>
              <w:pStyle w:val="REG-P09pt"/>
              <w:tabs>
                <w:tab w:val="right" w:leader="dot" w:pos="2693"/>
                <w:tab w:val="right" w:leader="dot" w:pos="4945"/>
              </w:tabs>
              <w:ind w:left="284" w:hanging="284"/>
              <w:jc w:val="left"/>
              <w:rPr>
                <w:rFonts w:eastAsia="*Minion Pro-Bold-35818-Identity"/>
              </w:rPr>
            </w:pPr>
            <w:r>
              <w:rPr>
                <w:rFonts w:eastAsia="*Minion Pro-Bold-35818-Identity"/>
              </w:rPr>
              <w:t>(a)</w:t>
            </w:r>
            <w:r>
              <w:rPr>
                <w:rFonts w:eastAsia="*Minion Pro-Bold-35818-Identity"/>
              </w:rPr>
              <w:tab/>
              <w:t>Dwellings and individual sectional title dwelling units</w:t>
            </w:r>
            <w:r w:rsidR="00271C02">
              <w:rPr>
                <w:rFonts w:eastAsia="*Minion Pro-Bold-35818-Identity"/>
              </w:rPr>
              <w:tab/>
            </w:r>
          </w:p>
          <w:p w14:paraId="19A8B5EB" w14:textId="39C0F316" w:rsidR="004E2511" w:rsidRDefault="004E2511" w:rsidP="00271C02">
            <w:pPr>
              <w:pStyle w:val="REG-P09pt"/>
              <w:tabs>
                <w:tab w:val="right" w:leader="dot" w:pos="2693"/>
                <w:tab w:val="right" w:leader="dot" w:pos="4945"/>
              </w:tabs>
              <w:ind w:left="284" w:hanging="284"/>
              <w:jc w:val="left"/>
              <w:rPr>
                <w:rFonts w:eastAsia="*Arial-Bold-62224-Identity-H"/>
              </w:rPr>
            </w:pPr>
            <w:r>
              <w:rPr>
                <w:rFonts w:eastAsia="*Arial-Bold-62224-Identity-H"/>
              </w:rPr>
              <w:t>(b)</w:t>
            </w:r>
            <w:r>
              <w:rPr>
                <w:rFonts w:eastAsia="*Arial-Bold-62224-Identity-H"/>
              </w:rPr>
              <w:tab/>
              <w:t>Flats</w:t>
            </w:r>
            <w:r w:rsidR="00271C02">
              <w:rPr>
                <w:rFonts w:eastAsia="*Arial-Bold-62224-Identity-H"/>
              </w:rPr>
              <w:tab/>
            </w:r>
          </w:p>
          <w:p w14:paraId="78329185" w14:textId="3A3A7393" w:rsidR="004E2511" w:rsidRDefault="004E2511" w:rsidP="00271C02">
            <w:pPr>
              <w:pStyle w:val="REG-P09pt"/>
              <w:tabs>
                <w:tab w:val="right" w:leader="dot" w:pos="2693"/>
                <w:tab w:val="right" w:leader="dot" w:pos="4945"/>
              </w:tabs>
              <w:ind w:left="284" w:hanging="284"/>
              <w:jc w:val="left"/>
              <w:rPr>
                <w:rFonts w:eastAsia="*Arial-Bold-62224-Identity-H"/>
              </w:rPr>
            </w:pPr>
            <w:r>
              <w:rPr>
                <w:rFonts w:eastAsia="*Arial-Bold-62224-Identity-H"/>
              </w:rPr>
              <w:t>(c)</w:t>
            </w:r>
            <w:r>
              <w:rPr>
                <w:rFonts w:eastAsia="*Arial-Bold-62224-Identity-H"/>
              </w:rPr>
              <w:tab/>
              <w:t>Business premises and churches</w:t>
            </w:r>
            <w:r w:rsidR="00271C02">
              <w:rPr>
                <w:rFonts w:eastAsia="*Arial-Bold-62224-Identity-H"/>
              </w:rPr>
              <w:tab/>
            </w:r>
          </w:p>
          <w:p w14:paraId="2222783C" w14:textId="6F70AD69" w:rsidR="004E2511" w:rsidRDefault="004E2511" w:rsidP="00271C02">
            <w:pPr>
              <w:pStyle w:val="REG-P09pt"/>
              <w:tabs>
                <w:tab w:val="right" w:leader="dot" w:pos="2693"/>
                <w:tab w:val="right" w:leader="dot" w:pos="4945"/>
              </w:tabs>
              <w:ind w:left="284" w:hanging="284"/>
              <w:jc w:val="left"/>
              <w:rPr>
                <w:rFonts w:eastAsia="*Arial-Bold-62224-Identity-H"/>
              </w:rPr>
            </w:pPr>
            <w:r>
              <w:rPr>
                <w:rFonts w:eastAsia="*Arial-Bold-62224-Identity-H"/>
              </w:rPr>
              <w:t>(d)</w:t>
            </w:r>
            <w:r>
              <w:rPr>
                <w:rFonts w:eastAsia="*Arial-Bold-62224-Identity-H"/>
              </w:rPr>
              <w:tab/>
              <w:t>All further advances</w:t>
            </w:r>
            <w:r w:rsidR="00271C02">
              <w:rPr>
                <w:rFonts w:eastAsia="*Arial-Bold-62224-Identity-H"/>
              </w:rPr>
              <w:tab/>
            </w:r>
          </w:p>
          <w:p w14:paraId="0B2EBDF6" w14:textId="25C868A7" w:rsidR="0046526B" w:rsidRDefault="0046526B" w:rsidP="00271C02">
            <w:pPr>
              <w:pStyle w:val="REG-P09pt"/>
              <w:tabs>
                <w:tab w:val="right" w:leader="dot" w:pos="2693"/>
                <w:tab w:val="right" w:leader="dot" w:pos="4945"/>
              </w:tabs>
              <w:rPr>
                <w:rFonts w:eastAsia="*Minion Pro-Bold-35818-Identity"/>
              </w:rPr>
            </w:pPr>
          </w:p>
          <w:p w14:paraId="1463952E" w14:textId="77777777" w:rsidR="00A0782C" w:rsidRDefault="00A0782C" w:rsidP="00271C02">
            <w:pPr>
              <w:pStyle w:val="REG-P09pt"/>
              <w:tabs>
                <w:tab w:val="right" w:leader="dot" w:pos="2693"/>
                <w:tab w:val="right" w:leader="dot" w:pos="4945"/>
              </w:tabs>
              <w:rPr>
                <w:rFonts w:eastAsia="*Minion Pro-Bold-35818-Identity"/>
              </w:rPr>
            </w:pPr>
          </w:p>
          <w:p w14:paraId="26C682BE" w14:textId="50B97B45" w:rsidR="0046526B" w:rsidRPr="00271C02" w:rsidRDefault="004E2511" w:rsidP="00271C02">
            <w:pPr>
              <w:pStyle w:val="REG-P09pt"/>
              <w:tabs>
                <w:tab w:val="right" w:leader="dot" w:pos="2693"/>
                <w:tab w:val="right" w:leader="dot" w:pos="4945"/>
              </w:tabs>
              <w:rPr>
                <w:rFonts w:eastAsia="*Minion Pro-Bold-35818-Identity"/>
              </w:rPr>
            </w:pPr>
            <w:r>
              <w:rPr>
                <w:rFonts w:eastAsia="*Minion Pro-Bold-35818-Identity"/>
              </w:rPr>
              <w:t>(e)</w:t>
            </w:r>
            <w:r>
              <w:rPr>
                <w:rFonts w:eastAsia="*Minion Pro-Bold-35818-Identity"/>
              </w:rPr>
              <w:tab/>
            </w:r>
            <w:r w:rsidR="0046526B" w:rsidRPr="00607527">
              <w:rPr>
                <w:rFonts w:eastAsia="*Minion Pro-Bold-35818-Identity"/>
              </w:rPr>
              <w:t>Total</w:t>
            </w:r>
            <w:r w:rsidR="00271C02">
              <w:rPr>
                <w:rFonts w:eastAsia="*Minion Pro-Bold-35818-Identity"/>
              </w:rPr>
              <w:tab/>
            </w:r>
          </w:p>
        </w:tc>
        <w:tc>
          <w:tcPr>
            <w:tcW w:w="683" w:type="pct"/>
            <w:tcBorders>
              <w:top w:val="nil"/>
              <w:bottom w:val="single" w:sz="12" w:space="0" w:color="auto"/>
            </w:tcBorders>
          </w:tcPr>
          <w:p w14:paraId="4DE76827" w14:textId="77777777" w:rsidR="00887D0E" w:rsidRDefault="00887D0E" w:rsidP="00887D0E">
            <w:pPr>
              <w:pStyle w:val="REG-P09pt"/>
              <w:tabs>
                <w:tab w:val="clear" w:pos="284"/>
                <w:tab w:val="clear" w:pos="567"/>
                <w:tab w:val="right" w:leader="dot" w:pos="1270"/>
              </w:tabs>
            </w:pPr>
          </w:p>
          <w:p w14:paraId="4193712A" w14:textId="77777777" w:rsidR="00887D0E" w:rsidRPr="002C5980" w:rsidRDefault="00887D0E" w:rsidP="00887D0E">
            <w:pPr>
              <w:pStyle w:val="REG-P09pt"/>
              <w:tabs>
                <w:tab w:val="clear" w:pos="284"/>
                <w:tab w:val="clear" w:pos="567"/>
                <w:tab w:val="right" w:leader="dot" w:pos="1270"/>
              </w:tabs>
            </w:pPr>
            <w:r w:rsidRPr="002C5980">
              <w:tab/>
            </w:r>
          </w:p>
          <w:p w14:paraId="50693FA8" w14:textId="77777777" w:rsidR="00887D0E" w:rsidRDefault="00887D0E" w:rsidP="00887D0E">
            <w:pPr>
              <w:pStyle w:val="REG-P09pt"/>
              <w:tabs>
                <w:tab w:val="clear" w:pos="284"/>
                <w:tab w:val="clear" w:pos="567"/>
                <w:tab w:val="right" w:leader="dot" w:pos="1270"/>
              </w:tabs>
            </w:pPr>
            <w:r w:rsidRPr="002C5980">
              <w:tab/>
            </w:r>
          </w:p>
          <w:p w14:paraId="70BC0358" w14:textId="77777777" w:rsidR="00887D0E" w:rsidRDefault="00887D0E" w:rsidP="00887D0E">
            <w:pPr>
              <w:pStyle w:val="REG-P09pt"/>
              <w:tabs>
                <w:tab w:val="clear" w:pos="284"/>
                <w:tab w:val="clear" w:pos="567"/>
                <w:tab w:val="right" w:leader="dot" w:pos="1270"/>
              </w:tabs>
            </w:pPr>
          </w:p>
          <w:p w14:paraId="77D935B6" w14:textId="77777777" w:rsidR="00887D0E" w:rsidRDefault="00887D0E" w:rsidP="00887D0E">
            <w:pPr>
              <w:pStyle w:val="REG-P09pt"/>
              <w:tabs>
                <w:tab w:val="clear" w:pos="284"/>
                <w:tab w:val="clear" w:pos="567"/>
                <w:tab w:val="right" w:leader="dot" w:pos="1270"/>
              </w:tabs>
            </w:pPr>
            <w:r w:rsidRPr="002C5980">
              <w:tab/>
            </w:r>
          </w:p>
          <w:p w14:paraId="57524608" w14:textId="77777777" w:rsidR="00A0782C" w:rsidRDefault="00A0782C" w:rsidP="00A0782C">
            <w:pPr>
              <w:pStyle w:val="REG-P09pt"/>
              <w:tabs>
                <w:tab w:val="clear" w:pos="284"/>
                <w:tab w:val="clear" w:pos="567"/>
                <w:tab w:val="right" w:leader="dot" w:pos="1270"/>
              </w:tabs>
            </w:pPr>
            <w:r w:rsidRPr="002C5980">
              <w:tab/>
            </w:r>
          </w:p>
          <w:p w14:paraId="70BC49B6" w14:textId="0A558AEF" w:rsidR="00887D0E" w:rsidRDefault="00963E16" w:rsidP="00A0782C">
            <w:pPr>
              <w:pStyle w:val="REG-P09pt"/>
              <w:tabs>
                <w:tab w:val="clear" w:pos="284"/>
                <w:tab w:val="clear" w:pos="567"/>
                <w:tab w:val="right" w:leader="dot" w:pos="1270"/>
              </w:tabs>
            </w:pPr>
            <w:r>
              <w:rPr>
                <w:kern w:val="16"/>
                <w:position w:val="6"/>
              </w:rPr>
              <w:pict w14:anchorId="3B26B749">
                <v:rect id="_x0000_i1047" style="width:59.95pt;height:.5pt;mso-position-horizontal:absolute;mso-position-vertical:absolute" o:hrpct="141" o:hralign="center" o:hrstd="t" o:hrnoshade="t" o:hr="t" fillcolor="black [3213]" stroked="f"/>
              </w:pict>
            </w:r>
          </w:p>
          <w:p w14:paraId="0264B3DF" w14:textId="77777777" w:rsidR="00887D0E" w:rsidRDefault="00887D0E" w:rsidP="00887D0E">
            <w:pPr>
              <w:pStyle w:val="REG-P09pt"/>
              <w:tabs>
                <w:tab w:val="clear" w:pos="284"/>
                <w:tab w:val="clear" w:pos="567"/>
                <w:tab w:val="right" w:leader="dot" w:pos="1270"/>
              </w:tabs>
            </w:pPr>
            <w:r>
              <w:tab/>
            </w:r>
          </w:p>
          <w:p w14:paraId="12147AE6" w14:textId="77777777" w:rsidR="0046526B" w:rsidRDefault="00887D0E" w:rsidP="004749A4">
            <w:pPr>
              <w:pStyle w:val="REG-P09pt"/>
              <w:tabs>
                <w:tab w:val="clear" w:pos="284"/>
                <w:tab w:val="clear" w:pos="567"/>
                <w:tab w:val="right" w:pos="1270"/>
              </w:tabs>
              <w:spacing w:line="160" w:lineRule="exact"/>
              <w:rPr>
                <w:rFonts w:ascii="Times New Roman Bold" w:hAnsi="Times New Roman Bold"/>
                <w:b/>
                <w:bCs/>
                <w:position w:val="6"/>
                <w:sz w:val="20"/>
                <w:szCs w:val="20"/>
                <w:u w:val="double"/>
              </w:rPr>
            </w:pPr>
            <w:r w:rsidRPr="004B2600">
              <w:rPr>
                <w:rFonts w:ascii="Times New Roman Bold" w:hAnsi="Times New Roman Bold"/>
                <w:b/>
                <w:bCs/>
                <w:position w:val="6"/>
                <w:sz w:val="20"/>
                <w:szCs w:val="20"/>
                <w:u w:val="double"/>
              </w:rPr>
              <w:tab/>
            </w:r>
          </w:p>
          <w:p w14:paraId="67F78184" w14:textId="48B991A0" w:rsidR="00E65C33" w:rsidRPr="002C5980" w:rsidRDefault="00E65C33" w:rsidP="004749A4">
            <w:pPr>
              <w:pStyle w:val="REG-P09pt"/>
              <w:tabs>
                <w:tab w:val="clear" w:pos="284"/>
                <w:tab w:val="clear" w:pos="567"/>
                <w:tab w:val="right" w:pos="1270"/>
              </w:tabs>
              <w:spacing w:line="160" w:lineRule="exact"/>
            </w:pPr>
          </w:p>
        </w:tc>
        <w:tc>
          <w:tcPr>
            <w:tcW w:w="685" w:type="pct"/>
            <w:tcBorders>
              <w:top w:val="nil"/>
              <w:bottom w:val="single" w:sz="12" w:space="0" w:color="auto"/>
            </w:tcBorders>
          </w:tcPr>
          <w:p w14:paraId="6C552316" w14:textId="77777777" w:rsidR="00887D0E" w:rsidRDefault="00887D0E" w:rsidP="00887D0E">
            <w:pPr>
              <w:pStyle w:val="REG-P09pt"/>
              <w:tabs>
                <w:tab w:val="clear" w:pos="284"/>
                <w:tab w:val="clear" w:pos="567"/>
                <w:tab w:val="right" w:leader="dot" w:pos="1270"/>
              </w:tabs>
            </w:pPr>
          </w:p>
          <w:p w14:paraId="1930023A" w14:textId="77777777" w:rsidR="00887D0E" w:rsidRPr="002C5980" w:rsidRDefault="00887D0E" w:rsidP="00887D0E">
            <w:pPr>
              <w:pStyle w:val="REG-P09pt"/>
              <w:tabs>
                <w:tab w:val="clear" w:pos="284"/>
                <w:tab w:val="clear" w:pos="567"/>
                <w:tab w:val="right" w:leader="dot" w:pos="1270"/>
              </w:tabs>
            </w:pPr>
            <w:r w:rsidRPr="002C5980">
              <w:tab/>
            </w:r>
          </w:p>
          <w:p w14:paraId="61D21F98" w14:textId="77777777" w:rsidR="00887D0E" w:rsidRDefault="00887D0E" w:rsidP="00887D0E">
            <w:pPr>
              <w:pStyle w:val="REG-P09pt"/>
              <w:tabs>
                <w:tab w:val="clear" w:pos="284"/>
                <w:tab w:val="clear" w:pos="567"/>
                <w:tab w:val="right" w:leader="dot" w:pos="1270"/>
              </w:tabs>
            </w:pPr>
            <w:r w:rsidRPr="002C5980">
              <w:tab/>
            </w:r>
          </w:p>
          <w:p w14:paraId="5512F0B8" w14:textId="77777777" w:rsidR="00887D0E" w:rsidRDefault="00887D0E" w:rsidP="00887D0E">
            <w:pPr>
              <w:pStyle w:val="REG-P09pt"/>
              <w:tabs>
                <w:tab w:val="clear" w:pos="284"/>
                <w:tab w:val="clear" w:pos="567"/>
                <w:tab w:val="right" w:leader="dot" w:pos="1270"/>
              </w:tabs>
            </w:pPr>
          </w:p>
          <w:p w14:paraId="52A9AF44" w14:textId="77777777" w:rsidR="00887D0E" w:rsidRDefault="00887D0E" w:rsidP="00887D0E">
            <w:pPr>
              <w:pStyle w:val="REG-P09pt"/>
              <w:tabs>
                <w:tab w:val="clear" w:pos="284"/>
                <w:tab w:val="clear" w:pos="567"/>
                <w:tab w:val="right" w:leader="dot" w:pos="1270"/>
              </w:tabs>
            </w:pPr>
            <w:r w:rsidRPr="002C5980">
              <w:tab/>
            </w:r>
          </w:p>
          <w:p w14:paraId="697B4838" w14:textId="77777777" w:rsidR="00A0782C" w:rsidRDefault="00A0782C" w:rsidP="00A0782C">
            <w:pPr>
              <w:pStyle w:val="REG-P09pt"/>
              <w:tabs>
                <w:tab w:val="clear" w:pos="284"/>
                <w:tab w:val="clear" w:pos="567"/>
                <w:tab w:val="right" w:leader="dot" w:pos="1270"/>
              </w:tabs>
            </w:pPr>
            <w:r w:rsidRPr="002C5980">
              <w:tab/>
            </w:r>
          </w:p>
          <w:p w14:paraId="1B755A2A" w14:textId="398E8521" w:rsidR="00887D0E" w:rsidRDefault="00963E16" w:rsidP="00A0782C">
            <w:pPr>
              <w:pStyle w:val="REG-P09pt"/>
              <w:tabs>
                <w:tab w:val="clear" w:pos="284"/>
                <w:tab w:val="clear" w:pos="567"/>
                <w:tab w:val="right" w:leader="dot" w:pos="1270"/>
              </w:tabs>
            </w:pPr>
            <w:r>
              <w:rPr>
                <w:kern w:val="16"/>
                <w:position w:val="6"/>
              </w:rPr>
              <w:pict w14:anchorId="0EBFA721">
                <v:rect id="_x0000_i1048" style="width:59.95pt;height:.5pt;mso-position-horizontal:absolute;mso-position-vertical:absolute" o:hrpct="141" o:hralign="center" o:hrstd="t" o:hrnoshade="t" o:hr="t" fillcolor="black [3213]" stroked="f"/>
              </w:pict>
            </w:r>
          </w:p>
          <w:p w14:paraId="0010B54F" w14:textId="77777777" w:rsidR="00887D0E" w:rsidRDefault="00887D0E" w:rsidP="00887D0E">
            <w:pPr>
              <w:pStyle w:val="REG-P09pt"/>
              <w:tabs>
                <w:tab w:val="clear" w:pos="284"/>
                <w:tab w:val="clear" w:pos="567"/>
                <w:tab w:val="right" w:leader="dot" w:pos="1270"/>
              </w:tabs>
            </w:pPr>
            <w:r>
              <w:tab/>
            </w:r>
          </w:p>
          <w:p w14:paraId="0AA5B594" w14:textId="24B6B948" w:rsidR="0046526B" w:rsidRPr="002C5980" w:rsidRDefault="00887D0E" w:rsidP="004749A4">
            <w:pPr>
              <w:pStyle w:val="REG-P09pt"/>
              <w:tabs>
                <w:tab w:val="clear" w:pos="284"/>
                <w:tab w:val="clear" w:pos="567"/>
                <w:tab w:val="right" w:pos="1270"/>
              </w:tabs>
              <w:spacing w:line="160" w:lineRule="exact"/>
            </w:pPr>
            <w:r w:rsidRPr="004B2600">
              <w:rPr>
                <w:rFonts w:ascii="Times New Roman Bold" w:hAnsi="Times New Roman Bold"/>
                <w:b/>
                <w:bCs/>
                <w:position w:val="6"/>
                <w:sz w:val="20"/>
                <w:szCs w:val="20"/>
                <w:u w:val="double"/>
              </w:rPr>
              <w:tab/>
            </w:r>
          </w:p>
        </w:tc>
        <w:tc>
          <w:tcPr>
            <w:tcW w:w="683" w:type="pct"/>
            <w:tcBorders>
              <w:top w:val="nil"/>
              <w:bottom w:val="single" w:sz="12" w:space="0" w:color="auto"/>
            </w:tcBorders>
            <w:tcMar>
              <w:left w:w="28" w:type="dxa"/>
              <w:right w:w="28" w:type="dxa"/>
            </w:tcMar>
          </w:tcPr>
          <w:p w14:paraId="6FE9A755" w14:textId="77777777" w:rsidR="00C22493" w:rsidRDefault="00C22493" w:rsidP="004E0F70">
            <w:pPr>
              <w:pStyle w:val="REG-P09pt"/>
              <w:tabs>
                <w:tab w:val="clear" w:pos="284"/>
                <w:tab w:val="clear" w:pos="567"/>
                <w:tab w:val="right" w:leader="dot" w:pos="1270"/>
              </w:tabs>
            </w:pPr>
          </w:p>
          <w:p w14:paraId="28927663" w14:textId="5408C7E6" w:rsidR="0046526B" w:rsidRPr="002C5980" w:rsidRDefault="0046526B" w:rsidP="004E0F70">
            <w:pPr>
              <w:pStyle w:val="REG-P09pt"/>
              <w:tabs>
                <w:tab w:val="clear" w:pos="284"/>
                <w:tab w:val="clear" w:pos="567"/>
                <w:tab w:val="right" w:leader="dot" w:pos="1270"/>
              </w:tabs>
            </w:pPr>
            <w:r w:rsidRPr="002C5980">
              <w:tab/>
            </w:r>
          </w:p>
          <w:p w14:paraId="15D472C2" w14:textId="77777777" w:rsidR="0046526B" w:rsidRDefault="0046526B" w:rsidP="004E0F70">
            <w:pPr>
              <w:pStyle w:val="REG-P09pt"/>
              <w:tabs>
                <w:tab w:val="clear" w:pos="284"/>
                <w:tab w:val="clear" w:pos="567"/>
                <w:tab w:val="right" w:leader="dot" w:pos="1270"/>
              </w:tabs>
            </w:pPr>
            <w:r w:rsidRPr="002C5980">
              <w:tab/>
            </w:r>
          </w:p>
          <w:p w14:paraId="5A5044F0" w14:textId="77777777" w:rsidR="00C22493" w:rsidRDefault="00C22493" w:rsidP="004E0F70">
            <w:pPr>
              <w:pStyle w:val="REG-P09pt"/>
              <w:tabs>
                <w:tab w:val="clear" w:pos="284"/>
                <w:tab w:val="clear" w:pos="567"/>
                <w:tab w:val="right" w:leader="dot" w:pos="1270"/>
              </w:tabs>
            </w:pPr>
          </w:p>
          <w:p w14:paraId="37CFA716" w14:textId="3C6DA60D" w:rsidR="0046526B" w:rsidRDefault="0046526B" w:rsidP="004E0F70">
            <w:pPr>
              <w:pStyle w:val="REG-P09pt"/>
              <w:tabs>
                <w:tab w:val="clear" w:pos="284"/>
                <w:tab w:val="clear" w:pos="567"/>
                <w:tab w:val="right" w:leader="dot" w:pos="1270"/>
              </w:tabs>
            </w:pPr>
            <w:r w:rsidRPr="002C5980">
              <w:tab/>
            </w:r>
          </w:p>
          <w:p w14:paraId="37BD4F9F" w14:textId="77777777" w:rsidR="00A0782C" w:rsidRDefault="00A0782C" w:rsidP="00A0782C">
            <w:pPr>
              <w:pStyle w:val="REG-P09pt"/>
              <w:tabs>
                <w:tab w:val="clear" w:pos="284"/>
                <w:tab w:val="clear" w:pos="567"/>
                <w:tab w:val="right" w:leader="dot" w:pos="1270"/>
              </w:tabs>
            </w:pPr>
            <w:r w:rsidRPr="002C5980">
              <w:tab/>
            </w:r>
          </w:p>
          <w:p w14:paraId="48682BEF" w14:textId="74A45642" w:rsidR="00C22493" w:rsidRDefault="00963E16" w:rsidP="00A0782C">
            <w:pPr>
              <w:pStyle w:val="REG-P09pt"/>
              <w:tabs>
                <w:tab w:val="clear" w:pos="284"/>
                <w:tab w:val="clear" w:pos="567"/>
                <w:tab w:val="right" w:leader="dot" w:pos="1270"/>
              </w:tabs>
            </w:pPr>
            <w:r>
              <w:rPr>
                <w:kern w:val="16"/>
                <w:position w:val="6"/>
              </w:rPr>
              <w:pict w14:anchorId="2B961556">
                <v:rect id="_x0000_i1049" style="width:59.95pt;height:.5pt;mso-position-horizontal:absolute;mso-position-vertical:absolute" o:hrpct="141" o:hralign="center" o:hrstd="t" o:hrnoshade="t" o:hr="t" fillcolor="black [3213]" stroked="f"/>
              </w:pict>
            </w:r>
          </w:p>
          <w:p w14:paraId="0B4E13CC" w14:textId="4D5A2431" w:rsidR="00C22493" w:rsidRDefault="00C22493" w:rsidP="004E0F70">
            <w:pPr>
              <w:pStyle w:val="REG-P09pt"/>
              <w:tabs>
                <w:tab w:val="clear" w:pos="284"/>
                <w:tab w:val="clear" w:pos="567"/>
                <w:tab w:val="right" w:leader="dot" w:pos="1270"/>
              </w:tabs>
            </w:pPr>
            <w:r>
              <w:tab/>
            </w:r>
          </w:p>
          <w:p w14:paraId="3449D76D" w14:textId="77777777" w:rsidR="0046526B" w:rsidRPr="004B2600" w:rsidRDefault="0046526B" w:rsidP="004E0F70">
            <w:pPr>
              <w:pStyle w:val="REG-P09pt"/>
              <w:tabs>
                <w:tab w:val="clear" w:pos="284"/>
                <w:tab w:val="clear" w:pos="567"/>
                <w:tab w:val="right" w:pos="1270"/>
              </w:tabs>
              <w:spacing w:line="160" w:lineRule="exact"/>
              <w:jc w:val="left"/>
              <w:rPr>
                <w:rFonts w:ascii="Times New Roman Bold" w:hAnsi="Times New Roman Bold"/>
                <w:b/>
                <w:bCs/>
                <w:position w:val="6"/>
                <w:sz w:val="20"/>
                <w:szCs w:val="20"/>
                <w:u w:val="double"/>
              </w:rPr>
            </w:pPr>
            <w:r w:rsidRPr="004B2600">
              <w:rPr>
                <w:rFonts w:ascii="Times New Roman Bold" w:hAnsi="Times New Roman Bold"/>
                <w:b/>
                <w:bCs/>
                <w:position w:val="6"/>
                <w:sz w:val="20"/>
                <w:szCs w:val="20"/>
                <w:u w:val="double"/>
              </w:rPr>
              <w:tab/>
            </w:r>
          </w:p>
        </w:tc>
        <w:tc>
          <w:tcPr>
            <w:tcW w:w="684" w:type="pct"/>
            <w:tcBorders>
              <w:top w:val="nil"/>
              <w:bottom w:val="single" w:sz="12" w:space="0" w:color="auto"/>
            </w:tcBorders>
            <w:tcMar>
              <w:left w:w="28" w:type="dxa"/>
              <w:right w:w="28" w:type="dxa"/>
            </w:tcMar>
          </w:tcPr>
          <w:p w14:paraId="393A4D36" w14:textId="77777777" w:rsidR="00C22493" w:rsidRDefault="00C22493" w:rsidP="004E0F70">
            <w:pPr>
              <w:pStyle w:val="REG-P09pt"/>
              <w:tabs>
                <w:tab w:val="clear" w:pos="284"/>
                <w:tab w:val="clear" w:pos="567"/>
                <w:tab w:val="right" w:leader="dot" w:pos="1270"/>
              </w:tabs>
            </w:pPr>
          </w:p>
          <w:p w14:paraId="0FDA41AC" w14:textId="71C54D7B" w:rsidR="0046526B" w:rsidRPr="002C5980" w:rsidRDefault="0046526B" w:rsidP="004E0F70">
            <w:pPr>
              <w:pStyle w:val="REG-P09pt"/>
              <w:tabs>
                <w:tab w:val="clear" w:pos="284"/>
                <w:tab w:val="clear" w:pos="567"/>
                <w:tab w:val="right" w:leader="dot" w:pos="1270"/>
              </w:tabs>
            </w:pPr>
            <w:r w:rsidRPr="002C5980">
              <w:tab/>
            </w:r>
          </w:p>
          <w:p w14:paraId="43162B7E" w14:textId="77777777" w:rsidR="0046526B" w:rsidRDefault="0046526B" w:rsidP="004E0F70">
            <w:pPr>
              <w:pStyle w:val="REG-P09pt"/>
              <w:tabs>
                <w:tab w:val="clear" w:pos="284"/>
                <w:tab w:val="clear" w:pos="567"/>
                <w:tab w:val="right" w:leader="dot" w:pos="1270"/>
              </w:tabs>
            </w:pPr>
            <w:r w:rsidRPr="002C5980">
              <w:tab/>
            </w:r>
          </w:p>
          <w:p w14:paraId="21B0133A" w14:textId="77777777" w:rsidR="00C22493" w:rsidRDefault="00C22493" w:rsidP="004E0F70">
            <w:pPr>
              <w:pStyle w:val="REG-P09pt"/>
              <w:tabs>
                <w:tab w:val="clear" w:pos="284"/>
                <w:tab w:val="clear" w:pos="567"/>
                <w:tab w:val="right" w:leader="dot" w:pos="1270"/>
              </w:tabs>
            </w:pPr>
          </w:p>
          <w:p w14:paraId="48078810" w14:textId="5E64DB08" w:rsidR="0046526B" w:rsidRDefault="0046526B" w:rsidP="004E0F70">
            <w:pPr>
              <w:pStyle w:val="REG-P09pt"/>
              <w:tabs>
                <w:tab w:val="clear" w:pos="284"/>
                <w:tab w:val="clear" w:pos="567"/>
                <w:tab w:val="right" w:leader="dot" w:pos="1270"/>
              </w:tabs>
            </w:pPr>
            <w:r w:rsidRPr="002C5980">
              <w:tab/>
            </w:r>
          </w:p>
          <w:p w14:paraId="692702E0" w14:textId="77777777" w:rsidR="00A0782C" w:rsidRDefault="00A0782C" w:rsidP="00A0782C">
            <w:pPr>
              <w:pStyle w:val="REG-P09pt"/>
              <w:tabs>
                <w:tab w:val="clear" w:pos="284"/>
                <w:tab w:val="clear" w:pos="567"/>
                <w:tab w:val="right" w:leader="dot" w:pos="1270"/>
              </w:tabs>
            </w:pPr>
            <w:r w:rsidRPr="002C5980">
              <w:tab/>
            </w:r>
          </w:p>
          <w:p w14:paraId="17A7F8E5" w14:textId="18A632A1" w:rsidR="00C22493" w:rsidRDefault="00963E16" w:rsidP="00A0782C">
            <w:pPr>
              <w:pStyle w:val="REG-P09pt"/>
              <w:tabs>
                <w:tab w:val="clear" w:pos="284"/>
                <w:tab w:val="clear" w:pos="567"/>
                <w:tab w:val="right" w:leader="dot" w:pos="1270"/>
              </w:tabs>
            </w:pPr>
            <w:r>
              <w:rPr>
                <w:kern w:val="16"/>
                <w:position w:val="6"/>
              </w:rPr>
              <w:pict w14:anchorId="5F8E1776">
                <v:rect id="_x0000_i1050" style="width:59.95pt;height:.5pt;mso-position-horizontal:absolute;mso-position-vertical:absolute" o:hrpct="141" o:hralign="center" o:hrstd="t" o:hrnoshade="t" o:hr="t" fillcolor="black [3213]" stroked="f"/>
              </w:pict>
            </w:r>
          </w:p>
          <w:p w14:paraId="1644D5D6" w14:textId="69CC1E59" w:rsidR="00C22493" w:rsidRDefault="00C22493" w:rsidP="004E0F70">
            <w:pPr>
              <w:pStyle w:val="REG-P09pt"/>
              <w:tabs>
                <w:tab w:val="clear" w:pos="284"/>
                <w:tab w:val="clear" w:pos="567"/>
                <w:tab w:val="right" w:leader="dot" w:pos="1270"/>
              </w:tabs>
            </w:pPr>
            <w:r>
              <w:tab/>
            </w:r>
          </w:p>
          <w:p w14:paraId="63FBB5F6" w14:textId="77777777" w:rsidR="0046526B" w:rsidRPr="00EA7FE4" w:rsidRDefault="0046526B" w:rsidP="004E0F70">
            <w:pPr>
              <w:pStyle w:val="REG-P09pt"/>
              <w:tabs>
                <w:tab w:val="clear" w:pos="284"/>
                <w:tab w:val="clear" w:pos="567"/>
                <w:tab w:val="right" w:pos="1270"/>
              </w:tabs>
              <w:spacing w:line="160" w:lineRule="exact"/>
              <w:rPr>
                <w:rFonts w:ascii="Times New Roman Bold" w:hAnsi="Times New Roman Bold"/>
                <w:position w:val="6"/>
              </w:rPr>
            </w:pPr>
            <w:r w:rsidRPr="004B2600">
              <w:rPr>
                <w:rFonts w:ascii="Times New Roman Bold" w:hAnsi="Times New Roman Bold"/>
                <w:b/>
                <w:bCs/>
                <w:position w:val="6"/>
                <w:sz w:val="20"/>
                <w:szCs w:val="20"/>
                <w:u w:val="double"/>
              </w:rPr>
              <w:tab/>
            </w:r>
          </w:p>
        </w:tc>
        <w:tc>
          <w:tcPr>
            <w:tcW w:w="684" w:type="pct"/>
            <w:tcBorders>
              <w:top w:val="nil"/>
              <w:bottom w:val="single" w:sz="12" w:space="0" w:color="auto"/>
            </w:tcBorders>
            <w:tcMar>
              <w:left w:w="28" w:type="dxa"/>
              <w:right w:w="28" w:type="dxa"/>
            </w:tcMar>
          </w:tcPr>
          <w:p w14:paraId="7AD753E5" w14:textId="77777777" w:rsidR="00C22493" w:rsidRDefault="00C22493" w:rsidP="004E0F70">
            <w:pPr>
              <w:pStyle w:val="REG-P09pt"/>
              <w:tabs>
                <w:tab w:val="clear" w:pos="284"/>
                <w:tab w:val="clear" w:pos="567"/>
                <w:tab w:val="right" w:leader="dot" w:pos="1270"/>
              </w:tabs>
            </w:pPr>
          </w:p>
          <w:p w14:paraId="4A808AA3" w14:textId="0CB0EF41" w:rsidR="0046526B" w:rsidRPr="002C5980" w:rsidRDefault="0046526B" w:rsidP="004E0F70">
            <w:pPr>
              <w:pStyle w:val="REG-P09pt"/>
              <w:tabs>
                <w:tab w:val="clear" w:pos="284"/>
                <w:tab w:val="clear" w:pos="567"/>
                <w:tab w:val="right" w:leader="dot" w:pos="1270"/>
              </w:tabs>
            </w:pPr>
            <w:r w:rsidRPr="002C5980">
              <w:tab/>
            </w:r>
          </w:p>
          <w:p w14:paraId="40537B1D" w14:textId="77777777" w:rsidR="0046526B" w:rsidRDefault="0046526B" w:rsidP="004E0F70">
            <w:pPr>
              <w:pStyle w:val="REG-P09pt"/>
              <w:tabs>
                <w:tab w:val="clear" w:pos="284"/>
                <w:tab w:val="clear" w:pos="567"/>
                <w:tab w:val="right" w:leader="dot" w:pos="1270"/>
              </w:tabs>
            </w:pPr>
            <w:r w:rsidRPr="002C5980">
              <w:tab/>
            </w:r>
          </w:p>
          <w:p w14:paraId="3ED99674" w14:textId="77777777" w:rsidR="00C22493" w:rsidRDefault="00C22493" w:rsidP="004E0F70">
            <w:pPr>
              <w:pStyle w:val="REG-P09pt"/>
              <w:tabs>
                <w:tab w:val="clear" w:pos="284"/>
                <w:tab w:val="clear" w:pos="567"/>
                <w:tab w:val="right" w:leader="dot" w:pos="1270"/>
              </w:tabs>
            </w:pPr>
          </w:p>
          <w:p w14:paraId="639D0E84" w14:textId="7D7D5976" w:rsidR="0046526B" w:rsidRDefault="0046526B" w:rsidP="004E0F70">
            <w:pPr>
              <w:pStyle w:val="REG-P09pt"/>
              <w:tabs>
                <w:tab w:val="clear" w:pos="284"/>
                <w:tab w:val="clear" w:pos="567"/>
                <w:tab w:val="right" w:leader="dot" w:pos="1270"/>
              </w:tabs>
            </w:pPr>
            <w:r w:rsidRPr="002C5980">
              <w:tab/>
            </w:r>
          </w:p>
          <w:p w14:paraId="4C066A7C" w14:textId="77777777" w:rsidR="00A0782C" w:rsidRDefault="00A0782C" w:rsidP="00A0782C">
            <w:pPr>
              <w:pStyle w:val="REG-P09pt"/>
              <w:tabs>
                <w:tab w:val="clear" w:pos="284"/>
                <w:tab w:val="clear" w:pos="567"/>
                <w:tab w:val="right" w:leader="dot" w:pos="1270"/>
              </w:tabs>
            </w:pPr>
            <w:r w:rsidRPr="002C5980">
              <w:tab/>
            </w:r>
          </w:p>
          <w:p w14:paraId="003C7854" w14:textId="2D3001F9" w:rsidR="00C22493" w:rsidRDefault="00963E16" w:rsidP="00A0782C">
            <w:pPr>
              <w:pStyle w:val="REG-P09pt"/>
              <w:tabs>
                <w:tab w:val="clear" w:pos="284"/>
                <w:tab w:val="clear" w:pos="567"/>
                <w:tab w:val="right" w:leader="dot" w:pos="1270"/>
              </w:tabs>
            </w:pPr>
            <w:r>
              <w:rPr>
                <w:kern w:val="16"/>
                <w:position w:val="6"/>
              </w:rPr>
              <w:pict w14:anchorId="3AF10981">
                <v:rect id="_x0000_i1051" style="width:59.95pt;height:.5pt;mso-position-horizontal:absolute;mso-position-vertical:absolute" o:hrpct="141" o:hralign="center" o:hrstd="t" o:hrnoshade="t" o:hr="t" fillcolor="black [3213]" stroked="f"/>
              </w:pict>
            </w:r>
          </w:p>
          <w:p w14:paraId="0E67B4AD" w14:textId="3B8B140F" w:rsidR="00C22493" w:rsidRDefault="00C22493" w:rsidP="004E0F70">
            <w:pPr>
              <w:pStyle w:val="REG-P09pt"/>
              <w:tabs>
                <w:tab w:val="clear" w:pos="284"/>
                <w:tab w:val="clear" w:pos="567"/>
                <w:tab w:val="right" w:leader="dot" w:pos="1270"/>
              </w:tabs>
            </w:pPr>
            <w:r>
              <w:tab/>
            </w:r>
          </w:p>
          <w:p w14:paraId="1B42B9BE" w14:textId="77777777" w:rsidR="0046526B" w:rsidRPr="0043495A" w:rsidRDefault="0046526B" w:rsidP="004E0F70">
            <w:pPr>
              <w:pStyle w:val="REG-P09pt"/>
              <w:tabs>
                <w:tab w:val="clear" w:pos="284"/>
                <w:tab w:val="clear" w:pos="567"/>
                <w:tab w:val="right" w:pos="1270"/>
              </w:tabs>
              <w:spacing w:line="160" w:lineRule="exact"/>
              <w:rPr>
                <w:kern w:val="16"/>
                <w:position w:val="6"/>
              </w:rPr>
            </w:pPr>
            <w:r w:rsidRPr="004B2600">
              <w:rPr>
                <w:rFonts w:ascii="Times New Roman Bold" w:hAnsi="Times New Roman Bold"/>
                <w:b/>
                <w:bCs/>
                <w:position w:val="6"/>
                <w:sz w:val="20"/>
                <w:szCs w:val="20"/>
                <w:u w:val="double"/>
              </w:rPr>
              <w:tab/>
            </w:r>
          </w:p>
        </w:tc>
      </w:tr>
    </w:tbl>
    <w:p w14:paraId="1BC8469C" w14:textId="20131510" w:rsidR="00CC5178" w:rsidRDefault="00CC5178" w:rsidP="004910BE">
      <w:pPr>
        <w:pStyle w:val="REG-P09pt"/>
      </w:pPr>
    </w:p>
    <w:p w14:paraId="1FFFA0F3" w14:textId="00C6E6AB" w:rsidR="00F71B89" w:rsidRDefault="00F71B89" w:rsidP="00BE0832">
      <w:pPr>
        <w:pStyle w:val="REG-P09pt"/>
        <w:spacing w:after="60"/>
        <w:rPr>
          <w:rFonts w:eastAsia="*Arial-Bold-62224-Identity-H"/>
        </w:rPr>
      </w:pPr>
      <w:r>
        <w:rPr>
          <w:rFonts w:eastAsia="*Arial-Bold-62224-Identity-H"/>
        </w:rPr>
        <w:t>2</w:t>
      </w:r>
      <w:r w:rsidRPr="004910BE">
        <w:rPr>
          <w:rFonts w:eastAsia="*Arial-Bold-62224-Identity-H"/>
        </w:rPr>
        <w:t>.</w:t>
      </w:r>
      <w:r>
        <w:rPr>
          <w:rFonts w:eastAsia="*Arial-Bold-62224-Identity-H"/>
        </w:rPr>
        <w:tab/>
        <w:t>Net</w:t>
      </w:r>
      <w:r w:rsidRPr="004910BE">
        <w:rPr>
          <w:rFonts w:eastAsia="*Arial-Bold-62224-Identity-H"/>
        </w:rPr>
        <w:t xml:space="preserve"> amounts granted:</w:t>
      </w:r>
    </w:p>
    <w:tbl>
      <w:tblPr>
        <w:tblStyle w:val="TableGrid"/>
        <w:tblW w:w="5005" w:type="pct"/>
        <w:tblBorders>
          <w:left w:val="none" w:sz="0" w:space="0" w:color="auto"/>
          <w:right w:val="none" w:sz="0" w:space="0" w:color="auto"/>
        </w:tblBorders>
        <w:tblLayout w:type="fixed"/>
        <w:tblCellMar>
          <w:top w:w="28" w:type="dxa"/>
          <w:left w:w="68" w:type="dxa"/>
          <w:bottom w:w="28" w:type="dxa"/>
          <w:right w:w="68" w:type="dxa"/>
        </w:tblCellMar>
        <w:tblLook w:val="04A0" w:firstRow="1" w:lastRow="0" w:firstColumn="1" w:lastColumn="0" w:noHBand="0" w:noVBand="1"/>
      </w:tblPr>
      <w:tblGrid>
        <w:gridCol w:w="2691"/>
        <w:gridCol w:w="1163"/>
        <w:gridCol w:w="1166"/>
        <w:gridCol w:w="1163"/>
        <w:gridCol w:w="1165"/>
        <w:gridCol w:w="22"/>
        <w:gridCol w:w="1124"/>
        <w:gridCol w:w="19"/>
      </w:tblGrid>
      <w:tr w:rsidR="001964FE" w:rsidRPr="002C5980" w14:paraId="502236BE" w14:textId="77777777" w:rsidTr="00233534">
        <w:tc>
          <w:tcPr>
            <w:tcW w:w="1581" w:type="pct"/>
            <w:vMerge w:val="restart"/>
            <w:tcBorders>
              <w:top w:val="single" w:sz="12" w:space="0" w:color="auto"/>
            </w:tcBorders>
            <w:tcMar>
              <w:top w:w="57" w:type="dxa"/>
              <w:left w:w="28" w:type="dxa"/>
              <w:bottom w:w="57" w:type="dxa"/>
              <w:right w:w="28" w:type="dxa"/>
            </w:tcMar>
          </w:tcPr>
          <w:p w14:paraId="33F637CD" w14:textId="77777777" w:rsidR="001964FE" w:rsidRPr="00A35C48" w:rsidRDefault="001964FE" w:rsidP="006953A0">
            <w:pPr>
              <w:pStyle w:val="REG-P09pt"/>
              <w:tabs>
                <w:tab w:val="right" w:leader="dot" w:pos="2693"/>
                <w:tab w:val="right" w:leader="dot" w:pos="6804"/>
              </w:tabs>
              <w:rPr>
                <w:rFonts w:eastAsia="*Minion Pro-Bold-35818-Identity"/>
              </w:rPr>
            </w:pPr>
          </w:p>
        </w:tc>
        <w:tc>
          <w:tcPr>
            <w:tcW w:w="683" w:type="pct"/>
            <w:vMerge w:val="restart"/>
            <w:tcBorders>
              <w:top w:val="single" w:sz="12" w:space="0" w:color="auto"/>
            </w:tcBorders>
            <w:tcMar>
              <w:top w:w="57" w:type="dxa"/>
              <w:left w:w="28" w:type="dxa"/>
              <w:bottom w:w="57" w:type="dxa"/>
              <w:right w:w="28" w:type="dxa"/>
            </w:tcMar>
            <w:vAlign w:val="bottom"/>
          </w:tcPr>
          <w:p w14:paraId="07C793C2" w14:textId="77777777" w:rsidR="001964FE" w:rsidRPr="00666ECC" w:rsidRDefault="001964FE" w:rsidP="006953A0">
            <w:pPr>
              <w:pStyle w:val="REG-P09pt"/>
              <w:tabs>
                <w:tab w:val="clear" w:pos="284"/>
                <w:tab w:val="clear" w:pos="567"/>
                <w:tab w:val="right" w:leader="dot" w:pos="6804"/>
              </w:tabs>
              <w:jc w:val="center"/>
              <w:rPr>
                <w:rFonts w:eastAsia="*Minion Pro-Bold-35818-Identity"/>
                <w:spacing w:val="-2"/>
              </w:rPr>
            </w:pPr>
            <w:r w:rsidRPr="00666ECC">
              <w:rPr>
                <w:rFonts w:eastAsia="*Minion Pro-Bold-35818-Identity"/>
                <w:spacing w:val="-2"/>
              </w:rPr>
              <w:t>For construction of (1)</w:t>
            </w:r>
          </w:p>
        </w:tc>
        <w:tc>
          <w:tcPr>
            <w:tcW w:w="685" w:type="pct"/>
            <w:vMerge w:val="restart"/>
            <w:tcBorders>
              <w:top w:val="single" w:sz="12" w:space="0" w:color="auto"/>
            </w:tcBorders>
            <w:tcMar>
              <w:top w:w="57" w:type="dxa"/>
              <w:left w:w="28" w:type="dxa"/>
              <w:bottom w:w="57" w:type="dxa"/>
              <w:right w:w="28" w:type="dxa"/>
            </w:tcMar>
            <w:vAlign w:val="bottom"/>
          </w:tcPr>
          <w:p w14:paraId="0E7C3C9E" w14:textId="77777777" w:rsidR="001964FE" w:rsidRPr="00666ECC" w:rsidRDefault="001964FE" w:rsidP="006953A0">
            <w:pPr>
              <w:pStyle w:val="REG-P09pt"/>
              <w:tabs>
                <w:tab w:val="clear" w:pos="284"/>
                <w:tab w:val="clear" w:pos="567"/>
                <w:tab w:val="right" w:leader="dot" w:pos="6804"/>
              </w:tabs>
              <w:jc w:val="center"/>
              <w:rPr>
                <w:rFonts w:eastAsia="*Minion Pro-Bold-35818-Identity"/>
                <w:spacing w:val="-2"/>
              </w:rPr>
            </w:pPr>
            <w:r w:rsidRPr="00666ECC">
              <w:rPr>
                <w:rFonts w:eastAsia="*Minion Pro-Bold-35818-Identity"/>
                <w:spacing w:val="-2"/>
              </w:rPr>
              <w:t xml:space="preserve">On existing buildings </w:t>
            </w:r>
            <w:r w:rsidRPr="00666ECC">
              <w:rPr>
                <w:rFonts w:eastAsia="*Minion Pro-Bold-35818-Identity"/>
                <w:spacing w:val="-2"/>
              </w:rPr>
              <w:br/>
              <w:t>(2)</w:t>
            </w:r>
          </w:p>
        </w:tc>
        <w:tc>
          <w:tcPr>
            <w:tcW w:w="683" w:type="pct"/>
            <w:vMerge w:val="restart"/>
            <w:tcBorders>
              <w:top w:val="single" w:sz="12" w:space="0" w:color="auto"/>
            </w:tcBorders>
            <w:tcMar>
              <w:top w:w="57" w:type="dxa"/>
              <w:left w:w="28" w:type="dxa"/>
              <w:bottom w:w="57" w:type="dxa"/>
              <w:right w:w="28" w:type="dxa"/>
            </w:tcMar>
            <w:vAlign w:val="bottom"/>
          </w:tcPr>
          <w:p w14:paraId="4F2E2348" w14:textId="77777777" w:rsidR="001964FE" w:rsidRPr="00666ECC" w:rsidRDefault="001964FE" w:rsidP="006953A0">
            <w:pPr>
              <w:pStyle w:val="REG-P09pt"/>
              <w:tabs>
                <w:tab w:val="clear" w:pos="284"/>
                <w:tab w:val="clear" w:pos="567"/>
                <w:tab w:val="right" w:leader="dot" w:pos="6804"/>
              </w:tabs>
              <w:jc w:val="center"/>
              <w:rPr>
                <w:rFonts w:eastAsia="*Minion Pro-Bold-35818-Identity"/>
                <w:spacing w:val="-2"/>
              </w:rPr>
            </w:pPr>
            <w:r w:rsidRPr="00666ECC">
              <w:rPr>
                <w:rFonts w:eastAsia="*Minion Pro-Bold-35818-Identity"/>
                <w:spacing w:val="-2"/>
              </w:rPr>
              <w:t xml:space="preserve">On vacant </w:t>
            </w:r>
            <w:r w:rsidRPr="00666ECC">
              <w:rPr>
                <w:rFonts w:eastAsia="*Minion Pro-Bold-35818-Identity"/>
                <w:spacing w:val="-2"/>
              </w:rPr>
              <w:br/>
              <w:t xml:space="preserve">land zoned for </w:t>
            </w:r>
            <w:r w:rsidRPr="00666ECC">
              <w:rPr>
                <w:rFonts w:eastAsia="*Minion Pro-Bold-35818-Identity"/>
                <w:spacing w:val="-2"/>
              </w:rPr>
              <w:br/>
              <w:t>(3)</w:t>
            </w:r>
          </w:p>
        </w:tc>
        <w:tc>
          <w:tcPr>
            <w:tcW w:w="1368" w:type="pct"/>
            <w:gridSpan w:val="4"/>
            <w:tcBorders>
              <w:top w:val="single" w:sz="12" w:space="0" w:color="auto"/>
            </w:tcBorders>
            <w:tcMar>
              <w:top w:w="57" w:type="dxa"/>
              <w:left w:w="28" w:type="dxa"/>
              <w:bottom w:w="57" w:type="dxa"/>
              <w:right w:w="28" w:type="dxa"/>
            </w:tcMar>
          </w:tcPr>
          <w:p w14:paraId="380C6F9A" w14:textId="77777777" w:rsidR="001964FE" w:rsidRPr="002C5980" w:rsidRDefault="001964FE" w:rsidP="006953A0">
            <w:pPr>
              <w:pStyle w:val="REG-P09pt"/>
              <w:tabs>
                <w:tab w:val="clear" w:pos="284"/>
                <w:tab w:val="clear" w:pos="567"/>
                <w:tab w:val="right" w:leader="dot" w:pos="6804"/>
              </w:tabs>
              <w:jc w:val="center"/>
            </w:pPr>
            <w:r>
              <w:t>Total</w:t>
            </w:r>
          </w:p>
        </w:tc>
      </w:tr>
      <w:tr w:rsidR="001964FE" w:rsidRPr="002C5980" w14:paraId="00A5471F" w14:textId="77777777" w:rsidTr="00233534">
        <w:tc>
          <w:tcPr>
            <w:tcW w:w="1581" w:type="pct"/>
            <w:vMerge/>
            <w:tcBorders>
              <w:bottom w:val="single" w:sz="4" w:space="0" w:color="auto"/>
            </w:tcBorders>
            <w:tcMar>
              <w:top w:w="57" w:type="dxa"/>
              <w:left w:w="28" w:type="dxa"/>
              <w:bottom w:w="57" w:type="dxa"/>
              <w:right w:w="28" w:type="dxa"/>
            </w:tcMar>
          </w:tcPr>
          <w:p w14:paraId="4B9B0205" w14:textId="77777777" w:rsidR="001964FE" w:rsidRPr="00A35C48" w:rsidRDefault="001964FE" w:rsidP="006953A0">
            <w:pPr>
              <w:pStyle w:val="REG-P09pt"/>
              <w:tabs>
                <w:tab w:val="right" w:leader="dot" w:pos="2693"/>
                <w:tab w:val="right" w:leader="dot" w:pos="6804"/>
              </w:tabs>
              <w:rPr>
                <w:rFonts w:eastAsia="*Minion Pro-Bold-35818-Identity"/>
              </w:rPr>
            </w:pPr>
          </w:p>
        </w:tc>
        <w:tc>
          <w:tcPr>
            <w:tcW w:w="683" w:type="pct"/>
            <w:vMerge/>
            <w:tcBorders>
              <w:bottom w:val="single" w:sz="4" w:space="0" w:color="auto"/>
            </w:tcBorders>
            <w:tcMar>
              <w:top w:w="57" w:type="dxa"/>
              <w:left w:w="28" w:type="dxa"/>
              <w:bottom w:w="57" w:type="dxa"/>
              <w:right w:w="28" w:type="dxa"/>
            </w:tcMar>
          </w:tcPr>
          <w:p w14:paraId="14A96258" w14:textId="77777777" w:rsidR="001964FE" w:rsidRDefault="001964FE" w:rsidP="006953A0">
            <w:pPr>
              <w:pStyle w:val="REG-P09pt"/>
              <w:tabs>
                <w:tab w:val="clear" w:pos="284"/>
                <w:tab w:val="clear" w:pos="567"/>
                <w:tab w:val="right" w:leader="dot" w:pos="6804"/>
              </w:tabs>
              <w:jc w:val="center"/>
              <w:rPr>
                <w:rFonts w:eastAsia="*Minion Pro-Bold-35818-Identity"/>
              </w:rPr>
            </w:pPr>
          </w:p>
        </w:tc>
        <w:tc>
          <w:tcPr>
            <w:tcW w:w="685" w:type="pct"/>
            <w:vMerge/>
            <w:tcBorders>
              <w:bottom w:val="single" w:sz="4" w:space="0" w:color="auto"/>
            </w:tcBorders>
            <w:tcMar>
              <w:top w:w="57" w:type="dxa"/>
              <w:left w:w="28" w:type="dxa"/>
              <w:bottom w:w="57" w:type="dxa"/>
              <w:right w:w="28" w:type="dxa"/>
            </w:tcMar>
          </w:tcPr>
          <w:p w14:paraId="412E8C5B" w14:textId="77777777" w:rsidR="001964FE" w:rsidRDefault="001964FE" w:rsidP="006953A0">
            <w:pPr>
              <w:pStyle w:val="REG-P09pt"/>
              <w:tabs>
                <w:tab w:val="clear" w:pos="284"/>
                <w:tab w:val="clear" w:pos="567"/>
                <w:tab w:val="right" w:leader="dot" w:pos="6804"/>
              </w:tabs>
              <w:jc w:val="center"/>
              <w:rPr>
                <w:rFonts w:eastAsia="*Minion Pro-Bold-35818-Identity"/>
              </w:rPr>
            </w:pPr>
          </w:p>
        </w:tc>
        <w:tc>
          <w:tcPr>
            <w:tcW w:w="683" w:type="pct"/>
            <w:vMerge/>
            <w:tcBorders>
              <w:bottom w:val="single" w:sz="4" w:space="0" w:color="auto"/>
            </w:tcBorders>
            <w:tcMar>
              <w:top w:w="57" w:type="dxa"/>
              <w:left w:w="28" w:type="dxa"/>
              <w:bottom w:w="57" w:type="dxa"/>
              <w:right w:w="28" w:type="dxa"/>
            </w:tcMar>
          </w:tcPr>
          <w:p w14:paraId="31CB565A" w14:textId="77777777" w:rsidR="001964FE" w:rsidRDefault="001964FE" w:rsidP="006953A0">
            <w:pPr>
              <w:pStyle w:val="REG-P09pt"/>
              <w:tabs>
                <w:tab w:val="clear" w:pos="284"/>
                <w:tab w:val="clear" w:pos="567"/>
                <w:tab w:val="right" w:leader="dot" w:pos="6804"/>
              </w:tabs>
              <w:jc w:val="center"/>
              <w:rPr>
                <w:rFonts w:eastAsia="*Minion Pro-Bold-35818-Identity"/>
              </w:rPr>
            </w:pPr>
          </w:p>
        </w:tc>
        <w:tc>
          <w:tcPr>
            <w:tcW w:w="684" w:type="pct"/>
            <w:tcBorders>
              <w:bottom w:val="single" w:sz="4" w:space="0" w:color="auto"/>
            </w:tcBorders>
            <w:tcMar>
              <w:top w:w="57" w:type="dxa"/>
              <w:left w:w="28" w:type="dxa"/>
              <w:bottom w:w="57" w:type="dxa"/>
              <w:right w:w="28" w:type="dxa"/>
            </w:tcMar>
          </w:tcPr>
          <w:p w14:paraId="60BC859F" w14:textId="77777777" w:rsidR="001964FE" w:rsidRDefault="001964FE" w:rsidP="006953A0">
            <w:pPr>
              <w:pStyle w:val="REG-P09pt"/>
              <w:tabs>
                <w:tab w:val="clear" w:pos="284"/>
                <w:tab w:val="clear" w:pos="567"/>
                <w:tab w:val="right" w:leader="dot" w:pos="6804"/>
              </w:tabs>
              <w:jc w:val="center"/>
              <w:rPr>
                <w:rFonts w:eastAsia="*Minion Pro-Bold-35818-Identity"/>
              </w:rPr>
            </w:pPr>
            <w:r>
              <w:rPr>
                <w:rFonts w:eastAsia="*Minion Pro-Bold-35818-Identity"/>
              </w:rPr>
              <w:t>Amount</w:t>
            </w:r>
          </w:p>
          <w:p w14:paraId="3B5F172E" w14:textId="77777777" w:rsidR="001964FE" w:rsidRDefault="001964FE" w:rsidP="006953A0">
            <w:pPr>
              <w:pStyle w:val="REG-P09pt"/>
              <w:tabs>
                <w:tab w:val="clear" w:pos="284"/>
                <w:tab w:val="clear" w:pos="567"/>
                <w:tab w:val="right" w:leader="dot" w:pos="6804"/>
              </w:tabs>
              <w:jc w:val="center"/>
              <w:rPr>
                <w:rFonts w:eastAsia="*Minion Pro-Bold-35818-Identity"/>
              </w:rPr>
            </w:pPr>
            <w:r>
              <w:rPr>
                <w:rFonts w:eastAsia="*Minion Pro-Bold-35818-Identity"/>
              </w:rPr>
              <w:t>(4)</w:t>
            </w:r>
          </w:p>
        </w:tc>
        <w:tc>
          <w:tcPr>
            <w:tcW w:w="684" w:type="pct"/>
            <w:gridSpan w:val="3"/>
            <w:tcBorders>
              <w:bottom w:val="single" w:sz="4" w:space="0" w:color="auto"/>
            </w:tcBorders>
            <w:tcMar>
              <w:top w:w="57" w:type="dxa"/>
              <w:left w:w="28" w:type="dxa"/>
              <w:bottom w:w="57" w:type="dxa"/>
              <w:right w:w="28" w:type="dxa"/>
            </w:tcMar>
          </w:tcPr>
          <w:p w14:paraId="4A090133" w14:textId="77777777" w:rsidR="001964FE" w:rsidRDefault="001964FE" w:rsidP="004E0F70">
            <w:pPr>
              <w:pStyle w:val="REG-P09pt"/>
              <w:tabs>
                <w:tab w:val="clear" w:pos="284"/>
                <w:tab w:val="clear" w:pos="567"/>
              </w:tabs>
              <w:jc w:val="center"/>
            </w:pPr>
            <w:r>
              <w:t>Number</w:t>
            </w:r>
          </w:p>
          <w:p w14:paraId="567FD1ED" w14:textId="77777777" w:rsidR="001964FE" w:rsidRDefault="001964FE" w:rsidP="004E0F70">
            <w:pPr>
              <w:pStyle w:val="REG-P09pt"/>
              <w:tabs>
                <w:tab w:val="clear" w:pos="284"/>
                <w:tab w:val="clear" w:pos="567"/>
              </w:tabs>
              <w:jc w:val="center"/>
            </w:pPr>
            <w:r>
              <w:t>(5)</w:t>
            </w:r>
          </w:p>
        </w:tc>
      </w:tr>
      <w:tr w:rsidR="001964FE" w:rsidRPr="002C5980" w14:paraId="3BB5F0BE" w14:textId="77777777" w:rsidTr="00233534">
        <w:tc>
          <w:tcPr>
            <w:tcW w:w="1581" w:type="pct"/>
            <w:tcBorders>
              <w:bottom w:val="nil"/>
            </w:tcBorders>
          </w:tcPr>
          <w:p w14:paraId="5FA61174" w14:textId="77777777" w:rsidR="001964FE" w:rsidRPr="00A35C48" w:rsidRDefault="001964FE" w:rsidP="006953A0">
            <w:pPr>
              <w:pStyle w:val="REG-P09pt"/>
              <w:tabs>
                <w:tab w:val="right" w:leader="dot" w:pos="2693"/>
                <w:tab w:val="right" w:leader="dot" w:pos="6804"/>
              </w:tabs>
              <w:rPr>
                <w:rFonts w:eastAsia="*Minion Pro-Bold-35818-Identity"/>
              </w:rPr>
            </w:pPr>
          </w:p>
        </w:tc>
        <w:tc>
          <w:tcPr>
            <w:tcW w:w="683" w:type="pct"/>
            <w:tcBorders>
              <w:bottom w:val="nil"/>
            </w:tcBorders>
          </w:tcPr>
          <w:p w14:paraId="00F87AE5" w14:textId="77777777" w:rsidR="001964FE" w:rsidRDefault="001964FE" w:rsidP="006953A0">
            <w:pPr>
              <w:pStyle w:val="REG-P09pt"/>
              <w:tabs>
                <w:tab w:val="clear" w:pos="284"/>
                <w:tab w:val="clear" w:pos="567"/>
                <w:tab w:val="right" w:leader="dot" w:pos="6804"/>
              </w:tabs>
              <w:jc w:val="center"/>
              <w:rPr>
                <w:rFonts w:eastAsia="*Minion Pro-Bold-35818-Identity"/>
              </w:rPr>
            </w:pPr>
            <w:r>
              <w:rPr>
                <w:rFonts w:eastAsia="*Minion Pro-Bold-35818-Identity"/>
              </w:rPr>
              <w:t>R</w:t>
            </w:r>
          </w:p>
        </w:tc>
        <w:tc>
          <w:tcPr>
            <w:tcW w:w="685" w:type="pct"/>
            <w:tcBorders>
              <w:bottom w:val="nil"/>
            </w:tcBorders>
          </w:tcPr>
          <w:p w14:paraId="578F4369" w14:textId="77777777" w:rsidR="001964FE" w:rsidRDefault="001964FE" w:rsidP="006953A0">
            <w:pPr>
              <w:pStyle w:val="REG-P09pt"/>
              <w:tabs>
                <w:tab w:val="clear" w:pos="284"/>
                <w:tab w:val="clear" w:pos="567"/>
                <w:tab w:val="right" w:leader="dot" w:pos="6804"/>
              </w:tabs>
              <w:jc w:val="center"/>
              <w:rPr>
                <w:rFonts w:eastAsia="*Minion Pro-Bold-35818-Identity"/>
              </w:rPr>
            </w:pPr>
            <w:r>
              <w:rPr>
                <w:rFonts w:eastAsia="*Minion Pro-Bold-35818-Identity"/>
              </w:rPr>
              <w:t>R</w:t>
            </w:r>
          </w:p>
        </w:tc>
        <w:tc>
          <w:tcPr>
            <w:tcW w:w="683" w:type="pct"/>
            <w:tcBorders>
              <w:bottom w:val="nil"/>
            </w:tcBorders>
          </w:tcPr>
          <w:p w14:paraId="2E19F108" w14:textId="77777777" w:rsidR="001964FE" w:rsidRDefault="001964FE" w:rsidP="006953A0">
            <w:pPr>
              <w:pStyle w:val="REG-P09pt"/>
              <w:tabs>
                <w:tab w:val="clear" w:pos="284"/>
                <w:tab w:val="clear" w:pos="567"/>
                <w:tab w:val="right" w:leader="dot" w:pos="6804"/>
              </w:tabs>
              <w:jc w:val="center"/>
              <w:rPr>
                <w:rFonts w:eastAsia="*Minion Pro-Bold-35818-Identity"/>
              </w:rPr>
            </w:pPr>
            <w:r>
              <w:rPr>
                <w:rFonts w:eastAsia="*Minion Pro-Bold-35818-Identity"/>
              </w:rPr>
              <w:t>R</w:t>
            </w:r>
          </w:p>
        </w:tc>
        <w:tc>
          <w:tcPr>
            <w:tcW w:w="684" w:type="pct"/>
            <w:tcBorders>
              <w:bottom w:val="nil"/>
            </w:tcBorders>
          </w:tcPr>
          <w:p w14:paraId="344095B3" w14:textId="77777777" w:rsidR="001964FE" w:rsidRDefault="001964FE" w:rsidP="006953A0">
            <w:pPr>
              <w:pStyle w:val="REG-P09pt"/>
              <w:tabs>
                <w:tab w:val="clear" w:pos="284"/>
                <w:tab w:val="clear" w:pos="567"/>
                <w:tab w:val="right" w:leader="dot" w:pos="6804"/>
              </w:tabs>
              <w:jc w:val="center"/>
              <w:rPr>
                <w:rFonts w:eastAsia="*Minion Pro-Bold-35818-Identity"/>
              </w:rPr>
            </w:pPr>
            <w:r>
              <w:rPr>
                <w:rFonts w:eastAsia="*Minion Pro-Bold-35818-Identity"/>
              </w:rPr>
              <w:t>R</w:t>
            </w:r>
          </w:p>
        </w:tc>
        <w:tc>
          <w:tcPr>
            <w:tcW w:w="684" w:type="pct"/>
            <w:gridSpan w:val="3"/>
            <w:tcBorders>
              <w:bottom w:val="nil"/>
            </w:tcBorders>
          </w:tcPr>
          <w:p w14:paraId="2CBBCD0B" w14:textId="77777777" w:rsidR="001964FE" w:rsidRDefault="001964FE" w:rsidP="004E0F70">
            <w:pPr>
              <w:pStyle w:val="REG-P09pt"/>
              <w:tabs>
                <w:tab w:val="clear" w:pos="284"/>
                <w:tab w:val="clear" w:pos="567"/>
              </w:tabs>
              <w:jc w:val="center"/>
            </w:pPr>
          </w:p>
        </w:tc>
      </w:tr>
      <w:tr w:rsidR="001964FE" w:rsidRPr="0043495A" w14:paraId="43B986C9" w14:textId="77777777" w:rsidTr="00233534">
        <w:tc>
          <w:tcPr>
            <w:tcW w:w="1581" w:type="pct"/>
            <w:tcBorders>
              <w:top w:val="nil"/>
              <w:bottom w:val="single" w:sz="12" w:space="0" w:color="auto"/>
            </w:tcBorders>
          </w:tcPr>
          <w:p w14:paraId="4DE18961" w14:textId="77777777" w:rsidR="001964FE" w:rsidRDefault="001964FE" w:rsidP="006953A0">
            <w:pPr>
              <w:pStyle w:val="REG-P09pt"/>
              <w:tabs>
                <w:tab w:val="right" w:leader="dot" w:pos="2693"/>
                <w:tab w:val="right" w:leader="dot" w:pos="4945"/>
                <w:tab w:val="right" w:leader="dot" w:pos="6804"/>
              </w:tabs>
              <w:ind w:left="284" w:hanging="284"/>
              <w:jc w:val="left"/>
              <w:rPr>
                <w:rFonts w:eastAsia="*Minion Pro-Bold-35818-Identity"/>
              </w:rPr>
            </w:pPr>
            <w:r>
              <w:rPr>
                <w:rFonts w:eastAsia="*Minion Pro-Bold-35818-Identity"/>
              </w:rPr>
              <w:t>(a)</w:t>
            </w:r>
            <w:r>
              <w:rPr>
                <w:rFonts w:eastAsia="*Minion Pro-Bold-35818-Identity"/>
              </w:rPr>
              <w:tab/>
              <w:t>Dwellings and individual sectional title dwelling units</w:t>
            </w:r>
            <w:r>
              <w:rPr>
                <w:rFonts w:eastAsia="*Minion Pro-Bold-35818-Identity"/>
              </w:rPr>
              <w:tab/>
            </w:r>
          </w:p>
          <w:p w14:paraId="60603EB4" w14:textId="77777777" w:rsidR="001964FE" w:rsidRDefault="001964FE" w:rsidP="006953A0">
            <w:pPr>
              <w:pStyle w:val="REG-P09pt"/>
              <w:tabs>
                <w:tab w:val="right" w:leader="dot" w:pos="2693"/>
                <w:tab w:val="right" w:leader="dot" w:pos="4945"/>
                <w:tab w:val="right" w:leader="dot" w:pos="6804"/>
              </w:tabs>
              <w:ind w:left="284" w:hanging="284"/>
              <w:jc w:val="left"/>
              <w:rPr>
                <w:rFonts w:eastAsia="*Arial-Bold-62224-Identity-H"/>
              </w:rPr>
            </w:pPr>
            <w:r>
              <w:rPr>
                <w:rFonts w:eastAsia="*Arial-Bold-62224-Identity-H"/>
              </w:rPr>
              <w:t>(b)</w:t>
            </w:r>
            <w:r>
              <w:rPr>
                <w:rFonts w:eastAsia="*Arial-Bold-62224-Identity-H"/>
              </w:rPr>
              <w:tab/>
              <w:t>Flats</w:t>
            </w:r>
            <w:r>
              <w:rPr>
                <w:rFonts w:eastAsia="*Arial-Bold-62224-Identity-H"/>
              </w:rPr>
              <w:tab/>
            </w:r>
          </w:p>
          <w:p w14:paraId="675271E1" w14:textId="77777777" w:rsidR="001964FE" w:rsidRDefault="001964FE" w:rsidP="006953A0">
            <w:pPr>
              <w:pStyle w:val="REG-P09pt"/>
              <w:tabs>
                <w:tab w:val="right" w:leader="dot" w:pos="2693"/>
                <w:tab w:val="right" w:leader="dot" w:pos="4945"/>
                <w:tab w:val="right" w:leader="dot" w:pos="6804"/>
              </w:tabs>
              <w:ind w:left="284" w:hanging="284"/>
              <w:jc w:val="left"/>
              <w:rPr>
                <w:rFonts w:eastAsia="*Arial-Bold-62224-Identity-H"/>
              </w:rPr>
            </w:pPr>
            <w:r>
              <w:rPr>
                <w:rFonts w:eastAsia="*Arial-Bold-62224-Identity-H"/>
              </w:rPr>
              <w:t>(c)</w:t>
            </w:r>
            <w:r>
              <w:rPr>
                <w:rFonts w:eastAsia="*Arial-Bold-62224-Identity-H"/>
              </w:rPr>
              <w:tab/>
              <w:t>Business premises and churches</w:t>
            </w:r>
            <w:r>
              <w:rPr>
                <w:rFonts w:eastAsia="*Arial-Bold-62224-Identity-H"/>
              </w:rPr>
              <w:tab/>
            </w:r>
          </w:p>
          <w:p w14:paraId="60E7B38E" w14:textId="77777777" w:rsidR="001964FE" w:rsidRDefault="001964FE" w:rsidP="006953A0">
            <w:pPr>
              <w:pStyle w:val="REG-P09pt"/>
              <w:tabs>
                <w:tab w:val="right" w:leader="dot" w:pos="2693"/>
                <w:tab w:val="right" w:leader="dot" w:pos="4945"/>
                <w:tab w:val="right" w:leader="dot" w:pos="6804"/>
              </w:tabs>
              <w:ind w:left="284" w:hanging="284"/>
              <w:jc w:val="left"/>
              <w:rPr>
                <w:rFonts w:eastAsia="*Arial-Bold-62224-Identity-H"/>
              </w:rPr>
            </w:pPr>
            <w:r>
              <w:rPr>
                <w:rFonts w:eastAsia="*Arial-Bold-62224-Identity-H"/>
              </w:rPr>
              <w:t>(d)</w:t>
            </w:r>
            <w:r>
              <w:rPr>
                <w:rFonts w:eastAsia="*Arial-Bold-62224-Identity-H"/>
              </w:rPr>
              <w:tab/>
              <w:t>All further advances</w:t>
            </w:r>
            <w:r>
              <w:rPr>
                <w:rFonts w:eastAsia="*Arial-Bold-62224-Identity-H"/>
              </w:rPr>
              <w:tab/>
            </w:r>
          </w:p>
          <w:p w14:paraId="33E0413A" w14:textId="0F0D5FC3" w:rsidR="001964FE" w:rsidRDefault="001964FE" w:rsidP="006953A0">
            <w:pPr>
              <w:pStyle w:val="REG-P09pt"/>
              <w:tabs>
                <w:tab w:val="right" w:leader="dot" w:pos="2693"/>
                <w:tab w:val="right" w:leader="dot" w:pos="4945"/>
                <w:tab w:val="right" w:leader="dot" w:pos="6804"/>
              </w:tabs>
              <w:rPr>
                <w:rFonts w:eastAsia="*Minion Pro-Bold-35818-Identity"/>
              </w:rPr>
            </w:pPr>
          </w:p>
          <w:p w14:paraId="0F1F7996" w14:textId="45881661" w:rsidR="002F29F3" w:rsidRDefault="002F29F3" w:rsidP="006953A0">
            <w:pPr>
              <w:pStyle w:val="REG-P09pt"/>
              <w:tabs>
                <w:tab w:val="right" w:leader="dot" w:pos="2693"/>
                <w:tab w:val="right" w:leader="dot" w:pos="4945"/>
                <w:tab w:val="right" w:leader="dot" w:pos="6804"/>
              </w:tabs>
              <w:rPr>
                <w:rFonts w:eastAsia="*Minion Pro-Bold-35818-Identity"/>
              </w:rPr>
            </w:pPr>
          </w:p>
          <w:p w14:paraId="10CF6B7F" w14:textId="77777777" w:rsidR="002F29F3" w:rsidRDefault="002F29F3" w:rsidP="006953A0">
            <w:pPr>
              <w:pStyle w:val="REG-P09pt"/>
              <w:tabs>
                <w:tab w:val="right" w:leader="dot" w:pos="2693"/>
                <w:tab w:val="right" w:leader="dot" w:pos="4945"/>
                <w:tab w:val="right" w:leader="dot" w:pos="6804"/>
              </w:tabs>
              <w:rPr>
                <w:rFonts w:eastAsia="*Minion Pro-Bold-35818-Identity"/>
              </w:rPr>
            </w:pPr>
          </w:p>
          <w:p w14:paraId="3D332477" w14:textId="77777777" w:rsidR="001964FE" w:rsidRPr="00271C02" w:rsidRDefault="001964FE" w:rsidP="006953A0">
            <w:pPr>
              <w:pStyle w:val="REG-P09pt"/>
              <w:tabs>
                <w:tab w:val="right" w:leader="dot" w:pos="2693"/>
                <w:tab w:val="right" w:leader="dot" w:pos="4945"/>
                <w:tab w:val="right" w:leader="dot" w:pos="6804"/>
              </w:tabs>
              <w:rPr>
                <w:rFonts w:eastAsia="*Minion Pro-Bold-35818-Identity"/>
              </w:rPr>
            </w:pPr>
            <w:r>
              <w:rPr>
                <w:rFonts w:eastAsia="*Minion Pro-Bold-35818-Identity"/>
              </w:rPr>
              <w:t>(e)</w:t>
            </w:r>
            <w:r>
              <w:rPr>
                <w:rFonts w:eastAsia="*Minion Pro-Bold-35818-Identity"/>
              </w:rPr>
              <w:tab/>
            </w:r>
            <w:r w:rsidRPr="00607527">
              <w:rPr>
                <w:rFonts w:eastAsia="*Minion Pro-Bold-35818-Identity"/>
              </w:rPr>
              <w:t>Total</w:t>
            </w:r>
            <w:r>
              <w:rPr>
                <w:rFonts w:eastAsia="*Minion Pro-Bold-35818-Identity"/>
              </w:rPr>
              <w:tab/>
            </w:r>
          </w:p>
        </w:tc>
        <w:tc>
          <w:tcPr>
            <w:tcW w:w="683" w:type="pct"/>
            <w:tcBorders>
              <w:top w:val="nil"/>
              <w:bottom w:val="single" w:sz="12" w:space="0" w:color="auto"/>
            </w:tcBorders>
          </w:tcPr>
          <w:p w14:paraId="6E0AAD43" w14:textId="77777777" w:rsidR="001964FE" w:rsidRDefault="001964FE" w:rsidP="006953A0">
            <w:pPr>
              <w:pStyle w:val="REG-P09pt"/>
              <w:tabs>
                <w:tab w:val="clear" w:pos="284"/>
                <w:tab w:val="clear" w:pos="567"/>
                <w:tab w:val="right" w:leader="dot" w:pos="1270"/>
                <w:tab w:val="right" w:leader="dot" w:pos="6804"/>
              </w:tabs>
            </w:pPr>
          </w:p>
          <w:p w14:paraId="2AA5E0D9" w14:textId="77777777" w:rsidR="001964FE" w:rsidRPr="002C5980" w:rsidRDefault="001964FE" w:rsidP="006953A0">
            <w:pPr>
              <w:pStyle w:val="REG-P09pt"/>
              <w:tabs>
                <w:tab w:val="clear" w:pos="284"/>
                <w:tab w:val="clear" w:pos="567"/>
                <w:tab w:val="right" w:leader="dot" w:pos="1270"/>
                <w:tab w:val="right" w:leader="dot" w:pos="6804"/>
              </w:tabs>
            </w:pPr>
            <w:r w:rsidRPr="002C5980">
              <w:tab/>
            </w:r>
          </w:p>
          <w:p w14:paraId="38AFA1E6" w14:textId="77777777" w:rsidR="001964FE" w:rsidRDefault="001964FE" w:rsidP="006953A0">
            <w:pPr>
              <w:pStyle w:val="REG-P09pt"/>
              <w:tabs>
                <w:tab w:val="clear" w:pos="284"/>
                <w:tab w:val="clear" w:pos="567"/>
                <w:tab w:val="right" w:leader="dot" w:pos="1270"/>
                <w:tab w:val="right" w:leader="dot" w:pos="6804"/>
              </w:tabs>
            </w:pPr>
            <w:r w:rsidRPr="002C5980">
              <w:tab/>
            </w:r>
          </w:p>
          <w:p w14:paraId="44E2CFD1" w14:textId="77777777" w:rsidR="001964FE" w:rsidRDefault="001964FE" w:rsidP="006953A0">
            <w:pPr>
              <w:pStyle w:val="REG-P09pt"/>
              <w:tabs>
                <w:tab w:val="clear" w:pos="284"/>
                <w:tab w:val="clear" w:pos="567"/>
                <w:tab w:val="right" w:leader="dot" w:pos="1270"/>
                <w:tab w:val="right" w:leader="dot" w:pos="6804"/>
              </w:tabs>
            </w:pPr>
          </w:p>
          <w:p w14:paraId="4C4B67E8" w14:textId="77777777" w:rsidR="001964FE" w:rsidRDefault="001964FE" w:rsidP="006953A0">
            <w:pPr>
              <w:pStyle w:val="REG-P09pt"/>
              <w:tabs>
                <w:tab w:val="clear" w:pos="284"/>
                <w:tab w:val="clear" w:pos="567"/>
                <w:tab w:val="right" w:leader="dot" w:pos="1270"/>
                <w:tab w:val="right" w:leader="dot" w:pos="6804"/>
              </w:tabs>
            </w:pPr>
            <w:r w:rsidRPr="002C5980">
              <w:tab/>
            </w:r>
          </w:p>
          <w:p w14:paraId="03DE071A" w14:textId="77777777" w:rsidR="001964FE" w:rsidRDefault="001964FE" w:rsidP="006953A0">
            <w:pPr>
              <w:pStyle w:val="REG-P09pt"/>
              <w:tabs>
                <w:tab w:val="clear" w:pos="284"/>
                <w:tab w:val="clear" w:pos="567"/>
                <w:tab w:val="right" w:leader="dot" w:pos="1270"/>
                <w:tab w:val="right" w:leader="dot" w:pos="6804"/>
              </w:tabs>
            </w:pPr>
            <w:r>
              <w:tab/>
            </w:r>
          </w:p>
          <w:p w14:paraId="7894F5B2" w14:textId="77777777" w:rsidR="002F29F3" w:rsidRDefault="002F29F3" w:rsidP="006953A0">
            <w:pPr>
              <w:pStyle w:val="REG-P09pt"/>
              <w:tabs>
                <w:tab w:val="clear" w:pos="284"/>
                <w:tab w:val="clear" w:pos="567"/>
                <w:tab w:val="right" w:leader="dot" w:pos="1270"/>
                <w:tab w:val="right" w:leader="dot" w:pos="6804"/>
              </w:tabs>
            </w:pPr>
            <w:r w:rsidRPr="002C5980">
              <w:tab/>
            </w:r>
          </w:p>
          <w:p w14:paraId="77C31F6C" w14:textId="05A2AD92" w:rsidR="001964FE" w:rsidRDefault="00963E16" w:rsidP="006953A0">
            <w:pPr>
              <w:pStyle w:val="REG-P09pt"/>
              <w:tabs>
                <w:tab w:val="clear" w:pos="284"/>
                <w:tab w:val="clear" w:pos="567"/>
                <w:tab w:val="right" w:leader="dot" w:pos="1270"/>
                <w:tab w:val="right" w:leader="dot" w:pos="6804"/>
              </w:tabs>
            </w:pPr>
            <w:r>
              <w:rPr>
                <w:kern w:val="16"/>
                <w:position w:val="6"/>
              </w:rPr>
              <w:pict w14:anchorId="798B85B2">
                <v:rect id="_x0000_i1052" style="width:59.95pt;height:.5pt;mso-position-horizontal:absolute;mso-position-vertical:absolute" o:hrpct="141" o:hralign="center" o:hrstd="t" o:hrnoshade="t" o:hr="t" fillcolor="black [3213]" stroked="f"/>
              </w:pict>
            </w:r>
          </w:p>
          <w:p w14:paraId="13996E2B" w14:textId="77777777" w:rsidR="001964FE" w:rsidRDefault="001964FE" w:rsidP="006953A0">
            <w:pPr>
              <w:pStyle w:val="REG-P09pt"/>
              <w:tabs>
                <w:tab w:val="clear" w:pos="284"/>
                <w:tab w:val="clear" w:pos="567"/>
                <w:tab w:val="right" w:leader="dot" w:pos="1270"/>
                <w:tab w:val="right" w:leader="dot" w:pos="6804"/>
              </w:tabs>
            </w:pPr>
            <w:r>
              <w:tab/>
            </w:r>
          </w:p>
          <w:p w14:paraId="00242BE3" w14:textId="77777777" w:rsidR="001964FE" w:rsidRDefault="001964FE" w:rsidP="006953A0">
            <w:pPr>
              <w:pStyle w:val="REG-P09pt"/>
              <w:tabs>
                <w:tab w:val="clear" w:pos="284"/>
                <w:tab w:val="clear" w:pos="567"/>
                <w:tab w:val="right" w:pos="1270"/>
                <w:tab w:val="right" w:leader="dot" w:pos="6804"/>
              </w:tabs>
              <w:spacing w:line="160" w:lineRule="exact"/>
              <w:rPr>
                <w:rFonts w:ascii="Times New Roman Bold" w:hAnsi="Times New Roman Bold"/>
                <w:b/>
                <w:bCs/>
                <w:position w:val="6"/>
                <w:sz w:val="20"/>
                <w:szCs w:val="20"/>
                <w:u w:val="double"/>
              </w:rPr>
            </w:pPr>
            <w:r w:rsidRPr="004B2600">
              <w:rPr>
                <w:rFonts w:ascii="Times New Roman Bold" w:hAnsi="Times New Roman Bold"/>
                <w:b/>
                <w:bCs/>
                <w:position w:val="6"/>
                <w:sz w:val="20"/>
                <w:szCs w:val="20"/>
                <w:u w:val="double"/>
              </w:rPr>
              <w:tab/>
            </w:r>
          </w:p>
          <w:p w14:paraId="06B442CA" w14:textId="77777777" w:rsidR="001964FE" w:rsidRPr="002C5980" w:rsidRDefault="001964FE" w:rsidP="006953A0">
            <w:pPr>
              <w:pStyle w:val="REG-P09pt"/>
              <w:tabs>
                <w:tab w:val="clear" w:pos="284"/>
                <w:tab w:val="clear" w:pos="567"/>
                <w:tab w:val="right" w:pos="1270"/>
                <w:tab w:val="right" w:leader="dot" w:pos="6804"/>
              </w:tabs>
              <w:spacing w:line="160" w:lineRule="exact"/>
            </w:pPr>
          </w:p>
        </w:tc>
        <w:tc>
          <w:tcPr>
            <w:tcW w:w="685" w:type="pct"/>
            <w:tcBorders>
              <w:top w:val="nil"/>
              <w:bottom w:val="single" w:sz="12" w:space="0" w:color="auto"/>
            </w:tcBorders>
          </w:tcPr>
          <w:p w14:paraId="4C72F003" w14:textId="77777777" w:rsidR="001964FE" w:rsidRDefault="001964FE" w:rsidP="006953A0">
            <w:pPr>
              <w:pStyle w:val="REG-P09pt"/>
              <w:tabs>
                <w:tab w:val="clear" w:pos="284"/>
                <w:tab w:val="clear" w:pos="567"/>
                <w:tab w:val="right" w:leader="dot" w:pos="1270"/>
                <w:tab w:val="right" w:leader="dot" w:pos="6804"/>
              </w:tabs>
            </w:pPr>
          </w:p>
          <w:p w14:paraId="706E86E2" w14:textId="77777777" w:rsidR="001964FE" w:rsidRPr="002C5980" w:rsidRDefault="001964FE" w:rsidP="006953A0">
            <w:pPr>
              <w:pStyle w:val="REG-P09pt"/>
              <w:tabs>
                <w:tab w:val="clear" w:pos="284"/>
                <w:tab w:val="clear" w:pos="567"/>
                <w:tab w:val="right" w:leader="dot" w:pos="1270"/>
                <w:tab w:val="right" w:leader="dot" w:pos="6804"/>
              </w:tabs>
            </w:pPr>
            <w:r w:rsidRPr="002C5980">
              <w:tab/>
            </w:r>
          </w:p>
          <w:p w14:paraId="5B397AEB" w14:textId="77777777" w:rsidR="001964FE" w:rsidRDefault="001964FE" w:rsidP="006953A0">
            <w:pPr>
              <w:pStyle w:val="REG-P09pt"/>
              <w:tabs>
                <w:tab w:val="clear" w:pos="284"/>
                <w:tab w:val="clear" w:pos="567"/>
                <w:tab w:val="right" w:leader="dot" w:pos="1270"/>
                <w:tab w:val="right" w:leader="dot" w:pos="6804"/>
              </w:tabs>
            </w:pPr>
            <w:r w:rsidRPr="002C5980">
              <w:tab/>
            </w:r>
          </w:p>
          <w:p w14:paraId="472D7C16" w14:textId="77777777" w:rsidR="001964FE" w:rsidRDefault="001964FE" w:rsidP="006953A0">
            <w:pPr>
              <w:pStyle w:val="REG-P09pt"/>
              <w:tabs>
                <w:tab w:val="clear" w:pos="284"/>
                <w:tab w:val="clear" w:pos="567"/>
                <w:tab w:val="right" w:leader="dot" w:pos="1270"/>
                <w:tab w:val="right" w:leader="dot" w:pos="6804"/>
              </w:tabs>
            </w:pPr>
          </w:p>
          <w:p w14:paraId="36FE355B" w14:textId="77777777" w:rsidR="001964FE" w:rsidRDefault="001964FE" w:rsidP="006953A0">
            <w:pPr>
              <w:pStyle w:val="REG-P09pt"/>
              <w:tabs>
                <w:tab w:val="clear" w:pos="284"/>
                <w:tab w:val="clear" w:pos="567"/>
                <w:tab w:val="right" w:leader="dot" w:pos="1270"/>
                <w:tab w:val="right" w:leader="dot" w:pos="6804"/>
              </w:tabs>
            </w:pPr>
            <w:r w:rsidRPr="002C5980">
              <w:tab/>
            </w:r>
          </w:p>
          <w:p w14:paraId="5151A3F9" w14:textId="77777777" w:rsidR="001964FE" w:rsidRDefault="001964FE" w:rsidP="006953A0">
            <w:pPr>
              <w:pStyle w:val="REG-P09pt"/>
              <w:tabs>
                <w:tab w:val="clear" w:pos="284"/>
                <w:tab w:val="clear" w:pos="567"/>
                <w:tab w:val="right" w:leader="dot" w:pos="1270"/>
                <w:tab w:val="right" w:leader="dot" w:pos="6804"/>
              </w:tabs>
            </w:pPr>
            <w:r>
              <w:tab/>
            </w:r>
          </w:p>
          <w:p w14:paraId="32772E7D" w14:textId="77777777" w:rsidR="002F29F3" w:rsidRDefault="002F29F3" w:rsidP="006953A0">
            <w:pPr>
              <w:pStyle w:val="REG-P09pt"/>
              <w:tabs>
                <w:tab w:val="clear" w:pos="284"/>
                <w:tab w:val="clear" w:pos="567"/>
                <w:tab w:val="right" w:leader="dot" w:pos="1270"/>
                <w:tab w:val="right" w:leader="dot" w:pos="6804"/>
              </w:tabs>
            </w:pPr>
            <w:r w:rsidRPr="002C5980">
              <w:tab/>
            </w:r>
          </w:p>
          <w:p w14:paraId="440C5EF9" w14:textId="213F3A05" w:rsidR="001964FE" w:rsidRDefault="00963E16" w:rsidP="006953A0">
            <w:pPr>
              <w:pStyle w:val="REG-P09pt"/>
              <w:tabs>
                <w:tab w:val="clear" w:pos="284"/>
                <w:tab w:val="clear" w:pos="567"/>
                <w:tab w:val="right" w:leader="dot" w:pos="1270"/>
                <w:tab w:val="right" w:leader="dot" w:pos="6804"/>
              </w:tabs>
            </w:pPr>
            <w:r>
              <w:rPr>
                <w:kern w:val="16"/>
                <w:position w:val="6"/>
              </w:rPr>
              <w:pict w14:anchorId="4CE96FE9">
                <v:rect id="_x0000_i1053" style="width:59.95pt;height:.5pt;mso-position-horizontal:absolute;mso-position-vertical:absolute" o:hrpct="141" o:hralign="center" o:hrstd="t" o:hrnoshade="t" o:hr="t" fillcolor="black [3213]" stroked="f"/>
              </w:pict>
            </w:r>
          </w:p>
          <w:p w14:paraId="29A4564B" w14:textId="77777777" w:rsidR="001964FE" w:rsidRDefault="001964FE" w:rsidP="006953A0">
            <w:pPr>
              <w:pStyle w:val="REG-P09pt"/>
              <w:tabs>
                <w:tab w:val="clear" w:pos="284"/>
                <w:tab w:val="clear" w:pos="567"/>
                <w:tab w:val="right" w:leader="dot" w:pos="1270"/>
                <w:tab w:val="right" w:leader="dot" w:pos="6804"/>
              </w:tabs>
            </w:pPr>
            <w:r>
              <w:tab/>
            </w:r>
          </w:p>
          <w:p w14:paraId="208F3AF0" w14:textId="77777777" w:rsidR="001964FE" w:rsidRPr="002C5980" w:rsidRDefault="001964FE" w:rsidP="006953A0">
            <w:pPr>
              <w:pStyle w:val="REG-P09pt"/>
              <w:tabs>
                <w:tab w:val="clear" w:pos="284"/>
                <w:tab w:val="clear" w:pos="567"/>
                <w:tab w:val="right" w:pos="1270"/>
                <w:tab w:val="right" w:leader="dot" w:pos="6804"/>
              </w:tabs>
              <w:spacing w:line="160" w:lineRule="exact"/>
            </w:pPr>
            <w:r w:rsidRPr="004B2600">
              <w:rPr>
                <w:rFonts w:ascii="Times New Roman Bold" w:hAnsi="Times New Roman Bold"/>
                <w:b/>
                <w:bCs/>
                <w:position w:val="6"/>
                <w:sz w:val="20"/>
                <w:szCs w:val="20"/>
                <w:u w:val="double"/>
              </w:rPr>
              <w:tab/>
            </w:r>
          </w:p>
        </w:tc>
        <w:tc>
          <w:tcPr>
            <w:tcW w:w="683" w:type="pct"/>
            <w:tcBorders>
              <w:top w:val="nil"/>
              <w:bottom w:val="single" w:sz="12" w:space="0" w:color="auto"/>
            </w:tcBorders>
            <w:tcMar>
              <w:left w:w="28" w:type="dxa"/>
              <w:right w:w="28" w:type="dxa"/>
            </w:tcMar>
          </w:tcPr>
          <w:p w14:paraId="31D4CBCD" w14:textId="77777777" w:rsidR="001964FE" w:rsidRDefault="001964FE" w:rsidP="006953A0">
            <w:pPr>
              <w:pStyle w:val="REG-P09pt"/>
              <w:tabs>
                <w:tab w:val="clear" w:pos="284"/>
                <w:tab w:val="clear" w:pos="567"/>
                <w:tab w:val="right" w:leader="dot" w:pos="1270"/>
                <w:tab w:val="right" w:leader="dot" w:pos="6804"/>
              </w:tabs>
            </w:pPr>
          </w:p>
          <w:p w14:paraId="4B9B3D4E" w14:textId="77777777" w:rsidR="001964FE" w:rsidRPr="002C5980" w:rsidRDefault="001964FE" w:rsidP="006953A0">
            <w:pPr>
              <w:pStyle w:val="REG-P09pt"/>
              <w:tabs>
                <w:tab w:val="clear" w:pos="284"/>
                <w:tab w:val="clear" w:pos="567"/>
                <w:tab w:val="right" w:leader="dot" w:pos="1270"/>
                <w:tab w:val="right" w:leader="dot" w:pos="6804"/>
              </w:tabs>
            </w:pPr>
            <w:r w:rsidRPr="002C5980">
              <w:tab/>
            </w:r>
          </w:p>
          <w:p w14:paraId="1D8BBE44" w14:textId="77777777" w:rsidR="001964FE" w:rsidRDefault="001964FE" w:rsidP="006953A0">
            <w:pPr>
              <w:pStyle w:val="REG-P09pt"/>
              <w:tabs>
                <w:tab w:val="clear" w:pos="284"/>
                <w:tab w:val="clear" w:pos="567"/>
                <w:tab w:val="right" w:leader="dot" w:pos="1270"/>
                <w:tab w:val="right" w:leader="dot" w:pos="6804"/>
              </w:tabs>
            </w:pPr>
            <w:r w:rsidRPr="002C5980">
              <w:tab/>
            </w:r>
          </w:p>
          <w:p w14:paraId="150F03E2" w14:textId="77777777" w:rsidR="001964FE" w:rsidRDefault="001964FE" w:rsidP="006953A0">
            <w:pPr>
              <w:pStyle w:val="REG-P09pt"/>
              <w:tabs>
                <w:tab w:val="clear" w:pos="284"/>
                <w:tab w:val="clear" w:pos="567"/>
                <w:tab w:val="right" w:leader="dot" w:pos="1270"/>
                <w:tab w:val="right" w:leader="dot" w:pos="6804"/>
              </w:tabs>
            </w:pPr>
          </w:p>
          <w:p w14:paraId="7C14AC05" w14:textId="77777777" w:rsidR="001964FE" w:rsidRDefault="001964FE" w:rsidP="006953A0">
            <w:pPr>
              <w:pStyle w:val="REG-P09pt"/>
              <w:tabs>
                <w:tab w:val="clear" w:pos="284"/>
                <w:tab w:val="clear" w:pos="567"/>
                <w:tab w:val="right" w:leader="dot" w:pos="1270"/>
                <w:tab w:val="right" w:leader="dot" w:pos="6804"/>
              </w:tabs>
            </w:pPr>
            <w:r w:rsidRPr="002C5980">
              <w:tab/>
            </w:r>
          </w:p>
          <w:p w14:paraId="4018417D" w14:textId="77777777" w:rsidR="001964FE" w:rsidRDefault="001964FE" w:rsidP="006953A0">
            <w:pPr>
              <w:pStyle w:val="REG-P09pt"/>
              <w:tabs>
                <w:tab w:val="clear" w:pos="284"/>
                <w:tab w:val="clear" w:pos="567"/>
                <w:tab w:val="right" w:leader="dot" w:pos="1270"/>
                <w:tab w:val="right" w:leader="dot" w:pos="6804"/>
              </w:tabs>
            </w:pPr>
            <w:r>
              <w:tab/>
            </w:r>
          </w:p>
          <w:p w14:paraId="7C91BF45" w14:textId="77777777" w:rsidR="002F29F3" w:rsidRDefault="002F29F3" w:rsidP="006953A0">
            <w:pPr>
              <w:pStyle w:val="REG-P09pt"/>
              <w:tabs>
                <w:tab w:val="clear" w:pos="284"/>
                <w:tab w:val="clear" w:pos="567"/>
                <w:tab w:val="right" w:leader="dot" w:pos="1270"/>
                <w:tab w:val="right" w:leader="dot" w:pos="6804"/>
              </w:tabs>
            </w:pPr>
            <w:r w:rsidRPr="002C5980">
              <w:tab/>
            </w:r>
          </w:p>
          <w:p w14:paraId="7D95340B" w14:textId="7E63A536" w:rsidR="001964FE" w:rsidRDefault="00963E16" w:rsidP="006953A0">
            <w:pPr>
              <w:pStyle w:val="REG-P09pt"/>
              <w:tabs>
                <w:tab w:val="clear" w:pos="284"/>
                <w:tab w:val="clear" w:pos="567"/>
                <w:tab w:val="right" w:leader="dot" w:pos="1270"/>
                <w:tab w:val="right" w:leader="dot" w:pos="6804"/>
              </w:tabs>
            </w:pPr>
            <w:r>
              <w:rPr>
                <w:kern w:val="16"/>
                <w:position w:val="6"/>
              </w:rPr>
              <w:pict w14:anchorId="11A185AC">
                <v:rect id="_x0000_i1054" style="width:59.95pt;height:.5pt;mso-position-horizontal:absolute;mso-position-vertical:absolute" o:hrpct="141" o:hralign="center" o:hrstd="t" o:hrnoshade="t" o:hr="t" fillcolor="black [3213]" stroked="f"/>
              </w:pict>
            </w:r>
          </w:p>
          <w:p w14:paraId="5FFA8FD1" w14:textId="77777777" w:rsidR="001964FE" w:rsidRDefault="001964FE" w:rsidP="006953A0">
            <w:pPr>
              <w:pStyle w:val="REG-P09pt"/>
              <w:tabs>
                <w:tab w:val="clear" w:pos="284"/>
                <w:tab w:val="clear" w:pos="567"/>
                <w:tab w:val="right" w:leader="dot" w:pos="1270"/>
                <w:tab w:val="right" w:leader="dot" w:pos="6804"/>
              </w:tabs>
            </w:pPr>
            <w:r>
              <w:tab/>
            </w:r>
          </w:p>
          <w:p w14:paraId="2A6C2EA7" w14:textId="77777777" w:rsidR="001964FE" w:rsidRPr="004B2600" w:rsidRDefault="001964FE" w:rsidP="006953A0">
            <w:pPr>
              <w:pStyle w:val="REG-P09pt"/>
              <w:tabs>
                <w:tab w:val="clear" w:pos="284"/>
                <w:tab w:val="clear" w:pos="567"/>
                <w:tab w:val="right" w:pos="1270"/>
                <w:tab w:val="right" w:leader="dot" w:pos="6804"/>
              </w:tabs>
              <w:spacing w:line="160" w:lineRule="exact"/>
              <w:jc w:val="left"/>
              <w:rPr>
                <w:rFonts w:ascii="Times New Roman Bold" w:hAnsi="Times New Roman Bold"/>
                <w:b/>
                <w:bCs/>
                <w:position w:val="6"/>
                <w:sz w:val="20"/>
                <w:szCs w:val="20"/>
                <w:u w:val="double"/>
              </w:rPr>
            </w:pPr>
            <w:r w:rsidRPr="004B2600">
              <w:rPr>
                <w:rFonts w:ascii="Times New Roman Bold" w:hAnsi="Times New Roman Bold"/>
                <w:b/>
                <w:bCs/>
                <w:position w:val="6"/>
                <w:sz w:val="20"/>
                <w:szCs w:val="20"/>
                <w:u w:val="double"/>
              </w:rPr>
              <w:tab/>
            </w:r>
          </w:p>
        </w:tc>
        <w:tc>
          <w:tcPr>
            <w:tcW w:w="684" w:type="pct"/>
            <w:tcBorders>
              <w:top w:val="nil"/>
              <w:bottom w:val="single" w:sz="12" w:space="0" w:color="auto"/>
            </w:tcBorders>
            <w:tcMar>
              <w:left w:w="28" w:type="dxa"/>
              <w:right w:w="28" w:type="dxa"/>
            </w:tcMar>
          </w:tcPr>
          <w:p w14:paraId="13467B76" w14:textId="77777777" w:rsidR="001964FE" w:rsidRDefault="001964FE" w:rsidP="006953A0">
            <w:pPr>
              <w:pStyle w:val="REG-P09pt"/>
              <w:tabs>
                <w:tab w:val="clear" w:pos="284"/>
                <w:tab w:val="clear" w:pos="567"/>
                <w:tab w:val="right" w:leader="dot" w:pos="1270"/>
                <w:tab w:val="right" w:leader="dot" w:pos="6804"/>
              </w:tabs>
            </w:pPr>
          </w:p>
          <w:p w14:paraId="11FB1997" w14:textId="77777777" w:rsidR="001964FE" w:rsidRPr="002C5980" w:rsidRDefault="001964FE" w:rsidP="006953A0">
            <w:pPr>
              <w:pStyle w:val="REG-P09pt"/>
              <w:tabs>
                <w:tab w:val="clear" w:pos="284"/>
                <w:tab w:val="clear" w:pos="567"/>
                <w:tab w:val="right" w:leader="dot" w:pos="1270"/>
                <w:tab w:val="right" w:leader="dot" w:pos="6804"/>
              </w:tabs>
            </w:pPr>
            <w:r w:rsidRPr="002C5980">
              <w:tab/>
            </w:r>
          </w:p>
          <w:p w14:paraId="6911606A" w14:textId="77777777" w:rsidR="001964FE" w:rsidRDefault="001964FE" w:rsidP="006953A0">
            <w:pPr>
              <w:pStyle w:val="REG-P09pt"/>
              <w:tabs>
                <w:tab w:val="clear" w:pos="284"/>
                <w:tab w:val="clear" w:pos="567"/>
                <w:tab w:val="right" w:leader="dot" w:pos="1270"/>
                <w:tab w:val="right" w:leader="dot" w:pos="6804"/>
              </w:tabs>
            </w:pPr>
            <w:r w:rsidRPr="002C5980">
              <w:tab/>
            </w:r>
          </w:p>
          <w:p w14:paraId="5AACA2F0" w14:textId="77777777" w:rsidR="001964FE" w:rsidRDefault="001964FE" w:rsidP="006953A0">
            <w:pPr>
              <w:pStyle w:val="REG-P09pt"/>
              <w:tabs>
                <w:tab w:val="clear" w:pos="284"/>
                <w:tab w:val="clear" w:pos="567"/>
                <w:tab w:val="right" w:leader="dot" w:pos="1270"/>
                <w:tab w:val="right" w:leader="dot" w:pos="6804"/>
              </w:tabs>
            </w:pPr>
          </w:p>
          <w:p w14:paraId="2BF3C8A0" w14:textId="77777777" w:rsidR="001964FE" w:rsidRDefault="001964FE" w:rsidP="006953A0">
            <w:pPr>
              <w:pStyle w:val="REG-P09pt"/>
              <w:tabs>
                <w:tab w:val="clear" w:pos="284"/>
                <w:tab w:val="clear" w:pos="567"/>
                <w:tab w:val="right" w:leader="dot" w:pos="1270"/>
                <w:tab w:val="right" w:leader="dot" w:pos="6804"/>
              </w:tabs>
            </w:pPr>
            <w:r w:rsidRPr="002C5980">
              <w:tab/>
            </w:r>
          </w:p>
          <w:p w14:paraId="42646A22" w14:textId="77777777" w:rsidR="001964FE" w:rsidRDefault="001964FE" w:rsidP="006953A0">
            <w:pPr>
              <w:pStyle w:val="REG-P09pt"/>
              <w:tabs>
                <w:tab w:val="clear" w:pos="284"/>
                <w:tab w:val="clear" w:pos="567"/>
                <w:tab w:val="right" w:leader="dot" w:pos="1270"/>
                <w:tab w:val="right" w:leader="dot" w:pos="6804"/>
              </w:tabs>
            </w:pPr>
            <w:r>
              <w:tab/>
            </w:r>
          </w:p>
          <w:p w14:paraId="79DD4296" w14:textId="77777777" w:rsidR="002F29F3" w:rsidRDefault="002F29F3" w:rsidP="006953A0">
            <w:pPr>
              <w:pStyle w:val="REG-P09pt"/>
              <w:tabs>
                <w:tab w:val="clear" w:pos="284"/>
                <w:tab w:val="clear" w:pos="567"/>
                <w:tab w:val="right" w:leader="dot" w:pos="1270"/>
                <w:tab w:val="right" w:leader="dot" w:pos="6804"/>
              </w:tabs>
            </w:pPr>
            <w:r w:rsidRPr="002C5980">
              <w:tab/>
            </w:r>
          </w:p>
          <w:p w14:paraId="2148632F" w14:textId="385071A0" w:rsidR="001964FE" w:rsidRDefault="00963E16" w:rsidP="006953A0">
            <w:pPr>
              <w:pStyle w:val="REG-P09pt"/>
              <w:tabs>
                <w:tab w:val="clear" w:pos="284"/>
                <w:tab w:val="clear" w:pos="567"/>
                <w:tab w:val="right" w:leader="dot" w:pos="1270"/>
                <w:tab w:val="right" w:leader="dot" w:pos="6804"/>
              </w:tabs>
            </w:pPr>
            <w:r>
              <w:rPr>
                <w:kern w:val="16"/>
                <w:position w:val="6"/>
              </w:rPr>
              <w:pict w14:anchorId="4FC5FF3A">
                <v:rect id="_x0000_i1055" style="width:59.95pt;height:.5pt;mso-position-horizontal:absolute;mso-position-vertical:absolute" o:hrpct="141" o:hralign="center" o:hrstd="t" o:hrnoshade="t" o:hr="t" fillcolor="black [3213]" stroked="f"/>
              </w:pict>
            </w:r>
          </w:p>
          <w:p w14:paraId="7111CAD4" w14:textId="77777777" w:rsidR="001964FE" w:rsidRDefault="001964FE" w:rsidP="006953A0">
            <w:pPr>
              <w:pStyle w:val="REG-P09pt"/>
              <w:tabs>
                <w:tab w:val="clear" w:pos="284"/>
                <w:tab w:val="clear" w:pos="567"/>
                <w:tab w:val="right" w:leader="dot" w:pos="1270"/>
                <w:tab w:val="right" w:leader="dot" w:pos="6804"/>
              </w:tabs>
            </w:pPr>
            <w:r>
              <w:tab/>
            </w:r>
          </w:p>
          <w:p w14:paraId="529F0F2A" w14:textId="77777777" w:rsidR="001964FE" w:rsidRPr="00EA7FE4" w:rsidRDefault="001964FE" w:rsidP="006953A0">
            <w:pPr>
              <w:pStyle w:val="REG-P09pt"/>
              <w:tabs>
                <w:tab w:val="clear" w:pos="284"/>
                <w:tab w:val="clear" w:pos="567"/>
                <w:tab w:val="right" w:pos="1270"/>
                <w:tab w:val="right" w:leader="dot" w:pos="6804"/>
              </w:tabs>
              <w:spacing w:line="160" w:lineRule="exact"/>
              <w:rPr>
                <w:rFonts w:ascii="Times New Roman Bold" w:hAnsi="Times New Roman Bold"/>
                <w:position w:val="6"/>
              </w:rPr>
            </w:pPr>
            <w:r w:rsidRPr="004B2600">
              <w:rPr>
                <w:rFonts w:ascii="Times New Roman Bold" w:hAnsi="Times New Roman Bold"/>
                <w:b/>
                <w:bCs/>
                <w:position w:val="6"/>
                <w:sz w:val="20"/>
                <w:szCs w:val="20"/>
                <w:u w:val="double"/>
              </w:rPr>
              <w:tab/>
            </w:r>
          </w:p>
        </w:tc>
        <w:tc>
          <w:tcPr>
            <w:tcW w:w="684" w:type="pct"/>
            <w:gridSpan w:val="3"/>
            <w:tcBorders>
              <w:top w:val="nil"/>
              <w:bottom w:val="single" w:sz="12" w:space="0" w:color="auto"/>
            </w:tcBorders>
            <w:tcMar>
              <w:left w:w="28" w:type="dxa"/>
              <w:right w:w="28" w:type="dxa"/>
            </w:tcMar>
          </w:tcPr>
          <w:p w14:paraId="3B15AAAE" w14:textId="77777777" w:rsidR="001964FE" w:rsidRDefault="001964FE" w:rsidP="004E0F70">
            <w:pPr>
              <w:pStyle w:val="REG-P09pt"/>
              <w:tabs>
                <w:tab w:val="clear" w:pos="284"/>
                <w:tab w:val="clear" w:pos="567"/>
                <w:tab w:val="right" w:leader="dot" w:pos="1270"/>
              </w:tabs>
            </w:pPr>
          </w:p>
          <w:p w14:paraId="4941A8AE" w14:textId="2EBC1D1E" w:rsidR="001964FE" w:rsidRPr="002C5980" w:rsidRDefault="001964FE" w:rsidP="001964FE">
            <w:pPr>
              <w:pStyle w:val="REG-P09pt"/>
              <w:tabs>
                <w:tab w:val="clear" w:pos="284"/>
                <w:tab w:val="clear" w:pos="567"/>
                <w:tab w:val="right" w:leader="dot" w:pos="1270"/>
              </w:tabs>
              <w:jc w:val="center"/>
            </w:pPr>
            <w:r>
              <w:t>X</w:t>
            </w:r>
          </w:p>
          <w:p w14:paraId="76F10262" w14:textId="385A3013" w:rsidR="001964FE" w:rsidRDefault="001964FE" w:rsidP="001964FE">
            <w:pPr>
              <w:pStyle w:val="REG-P09pt"/>
              <w:tabs>
                <w:tab w:val="clear" w:pos="284"/>
                <w:tab w:val="clear" w:pos="567"/>
                <w:tab w:val="right" w:leader="dot" w:pos="1270"/>
              </w:tabs>
              <w:jc w:val="center"/>
            </w:pPr>
            <w:r>
              <w:t>X</w:t>
            </w:r>
          </w:p>
          <w:p w14:paraId="16F56E61" w14:textId="77777777" w:rsidR="001964FE" w:rsidRDefault="001964FE" w:rsidP="001964FE">
            <w:pPr>
              <w:pStyle w:val="REG-P09pt"/>
              <w:tabs>
                <w:tab w:val="clear" w:pos="284"/>
                <w:tab w:val="clear" w:pos="567"/>
                <w:tab w:val="right" w:leader="dot" w:pos="1270"/>
              </w:tabs>
              <w:jc w:val="center"/>
            </w:pPr>
          </w:p>
          <w:p w14:paraId="60982D9E" w14:textId="69E1AC2D" w:rsidR="001964FE" w:rsidRDefault="001964FE" w:rsidP="001964FE">
            <w:pPr>
              <w:pStyle w:val="REG-P09pt"/>
              <w:tabs>
                <w:tab w:val="clear" w:pos="284"/>
                <w:tab w:val="clear" w:pos="567"/>
                <w:tab w:val="right" w:leader="dot" w:pos="1270"/>
              </w:tabs>
              <w:jc w:val="center"/>
            </w:pPr>
            <w:r>
              <w:t>X</w:t>
            </w:r>
          </w:p>
          <w:p w14:paraId="491AF0F2" w14:textId="70E4CDF2" w:rsidR="001964FE" w:rsidRDefault="001964FE" w:rsidP="001964FE">
            <w:pPr>
              <w:pStyle w:val="REG-P09pt"/>
              <w:tabs>
                <w:tab w:val="clear" w:pos="284"/>
                <w:tab w:val="clear" w:pos="567"/>
                <w:tab w:val="right" w:leader="dot" w:pos="1270"/>
              </w:tabs>
              <w:jc w:val="center"/>
            </w:pPr>
            <w:r>
              <w:t>X</w:t>
            </w:r>
          </w:p>
          <w:p w14:paraId="54B460DB" w14:textId="77777777" w:rsidR="002F29F3" w:rsidRDefault="002F29F3" w:rsidP="002F29F3">
            <w:pPr>
              <w:pStyle w:val="REG-P09pt"/>
              <w:tabs>
                <w:tab w:val="clear" w:pos="284"/>
                <w:tab w:val="clear" w:pos="567"/>
                <w:tab w:val="right" w:leader="dot" w:pos="1270"/>
              </w:tabs>
            </w:pPr>
            <w:r w:rsidRPr="002C5980">
              <w:tab/>
            </w:r>
          </w:p>
          <w:p w14:paraId="299A58FE" w14:textId="26F48E8C" w:rsidR="001964FE" w:rsidRDefault="00963E16" w:rsidP="002F29F3">
            <w:pPr>
              <w:pStyle w:val="REG-P09pt"/>
              <w:tabs>
                <w:tab w:val="clear" w:pos="284"/>
                <w:tab w:val="clear" w:pos="567"/>
                <w:tab w:val="right" w:leader="dot" w:pos="1270"/>
              </w:tabs>
              <w:jc w:val="center"/>
            </w:pPr>
            <w:r>
              <w:rPr>
                <w:kern w:val="16"/>
                <w:position w:val="6"/>
              </w:rPr>
              <w:pict w14:anchorId="0123C7CB">
                <v:rect id="_x0000_i1056" style="width:59.95pt;height:.5pt;mso-position-horizontal:absolute;mso-position-vertical:absolute" o:hrpct="141" o:hralign="center" o:hrstd="t" o:hrnoshade="t" o:hr="t" fillcolor="black [3213]" stroked="f"/>
              </w:pict>
            </w:r>
          </w:p>
          <w:p w14:paraId="2154E363" w14:textId="4B389A3C" w:rsidR="001964FE" w:rsidRDefault="001964FE" w:rsidP="001964FE">
            <w:pPr>
              <w:pStyle w:val="REG-P09pt"/>
              <w:tabs>
                <w:tab w:val="clear" w:pos="284"/>
                <w:tab w:val="clear" w:pos="567"/>
                <w:tab w:val="right" w:leader="dot" w:pos="1270"/>
              </w:tabs>
              <w:jc w:val="center"/>
            </w:pPr>
            <w:r>
              <w:t>X</w:t>
            </w:r>
          </w:p>
          <w:p w14:paraId="50A42202" w14:textId="77777777" w:rsidR="001964FE" w:rsidRPr="0043495A" w:rsidRDefault="001964FE" w:rsidP="004E0F70">
            <w:pPr>
              <w:pStyle w:val="REG-P09pt"/>
              <w:tabs>
                <w:tab w:val="clear" w:pos="284"/>
                <w:tab w:val="clear" w:pos="567"/>
                <w:tab w:val="right" w:pos="1270"/>
              </w:tabs>
              <w:spacing w:line="160" w:lineRule="exact"/>
              <w:rPr>
                <w:kern w:val="16"/>
                <w:position w:val="6"/>
              </w:rPr>
            </w:pPr>
            <w:r w:rsidRPr="004B2600">
              <w:rPr>
                <w:rFonts w:ascii="Times New Roman Bold" w:hAnsi="Times New Roman Bold"/>
                <w:b/>
                <w:bCs/>
                <w:position w:val="6"/>
                <w:sz w:val="20"/>
                <w:szCs w:val="20"/>
                <w:u w:val="double"/>
              </w:rPr>
              <w:tab/>
            </w:r>
          </w:p>
        </w:tc>
      </w:tr>
      <w:tr w:rsidR="0066756B" w:rsidRPr="003D294F" w14:paraId="191BD209" w14:textId="77777777" w:rsidTr="00227835">
        <w:tblPrEx>
          <w:tblBorders>
            <w:top w:val="none" w:sz="0" w:space="0" w:color="auto"/>
            <w:bottom w:val="single" w:sz="8" w:space="0" w:color="auto"/>
            <w:insideH w:val="none" w:sz="0" w:space="0" w:color="auto"/>
            <w:insideV w:val="none" w:sz="0" w:space="0" w:color="auto"/>
          </w:tblBorders>
        </w:tblPrEx>
        <w:trPr>
          <w:gridAfter w:val="1"/>
          <w:wAfter w:w="11" w:type="pct"/>
        </w:trPr>
        <w:tc>
          <w:tcPr>
            <w:tcW w:w="4329" w:type="pct"/>
            <w:gridSpan w:val="6"/>
            <w:tcBorders>
              <w:bottom w:val="nil"/>
            </w:tcBorders>
          </w:tcPr>
          <w:p w14:paraId="36047C7C" w14:textId="743D05CE" w:rsidR="00233534" w:rsidRPr="0066756B" w:rsidRDefault="00233534" w:rsidP="006953A0">
            <w:pPr>
              <w:pStyle w:val="REG-P09pt"/>
              <w:tabs>
                <w:tab w:val="right" w:leader="dot" w:pos="7088"/>
              </w:tabs>
              <w:ind w:left="284" w:right="214" w:hanging="284"/>
            </w:pPr>
            <w:r>
              <w:t>3.</w:t>
            </w:r>
            <w:r>
              <w:tab/>
            </w:r>
            <w:r w:rsidRPr="0066756B">
              <w:t>Total amount granted (including further advances) for purposes of business premises and churches as a percent</w:t>
            </w:r>
            <w:r>
              <w:t>ag</w:t>
            </w:r>
            <w:r w:rsidRPr="0066756B">
              <w:t xml:space="preserve">e of total amount of advances granted [item </w:t>
            </w:r>
            <w:r>
              <w:t>1</w:t>
            </w:r>
            <w:r w:rsidRPr="0066756B">
              <w:t>(e), column 4]</w:t>
            </w:r>
            <w:r w:rsidR="006953A0">
              <w:tab/>
            </w:r>
            <w:r w:rsidRPr="0066756B">
              <w:t xml:space="preserve"> </w:t>
            </w:r>
          </w:p>
          <w:p w14:paraId="65287617" w14:textId="6414B6C8" w:rsidR="00233534" w:rsidRPr="0066756B" w:rsidRDefault="00233534" w:rsidP="006953A0">
            <w:pPr>
              <w:pStyle w:val="REG-P09pt"/>
              <w:tabs>
                <w:tab w:val="right" w:leader="dot" w:pos="7088"/>
              </w:tabs>
              <w:ind w:left="284" w:right="214" w:hanging="284"/>
            </w:pPr>
            <w:r w:rsidRPr="0066756B">
              <w:t>4.</w:t>
            </w:r>
            <w:r>
              <w:tab/>
            </w:r>
            <w:r w:rsidRPr="0066756B">
              <w:t>Total amount repaid on all advances (excluding interest debited) since beginning of financial year</w:t>
            </w:r>
            <w:r w:rsidR="006953A0">
              <w:tab/>
            </w:r>
            <w:r w:rsidRPr="0066756B">
              <w:t xml:space="preserve"> </w:t>
            </w:r>
          </w:p>
          <w:p w14:paraId="5C47306A" w14:textId="09B4F5BE" w:rsidR="00233534" w:rsidRPr="0066756B" w:rsidRDefault="00233534" w:rsidP="006953A0">
            <w:pPr>
              <w:pStyle w:val="REG-P09pt"/>
              <w:tabs>
                <w:tab w:val="right" w:leader="dot" w:pos="7088"/>
              </w:tabs>
              <w:ind w:left="284" w:right="214" w:hanging="284"/>
            </w:pPr>
            <w:r>
              <w:t>5</w:t>
            </w:r>
            <w:r w:rsidRPr="0066756B">
              <w:t>.  Total amount paid out in respect of all advances (including insurance premiums etc.) since beginning of financial year</w:t>
            </w:r>
            <w:r w:rsidR="006953A0">
              <w:tab/>
            </w:r>
            <w:r w:rsidRPr="0066756B">
              <w:t xml:space="preserve"> </w:t>
            </w:r>
          </w:p>
          <w:p w14:paraId="5A8970ED" w14:textId="3029D173" w:rsidR="0066756B" w:rsidRPr="00032E21" w:rsidRDefault="00233534" w:rsidP="006953A0">
            <w:pPr>
              <w:pStyle w:val="REG-P09pt"/>
              <w:tabs>
                <w:tab w:val="right" w:leader="dot" w:pos="7088"/>
              </w:tabs>
              <w:ind w:left="284" w:right="214" w:hanging="284"/>
            </w:pPr>
            <w:r w:rsidRPr="0066756B">
              <w:t>6.</w:t>
            </w:r>
            <w:r>
              <w:tab/>
            </w:r>
            <w:r w:rsidRPr="00801389">
              <w:rPr>
                <w:spacing w:val="2"/>
              </w:rPr>
              <w:t>Average advance on dwelling houses and dwelling units [i.e. of those shown under item 1(a)]</w:t>
            </w:r>
            <w:r w:rsidR="006953A0">
              <w:tab/>
            </w:r>
          </w:p>
        </w:tc>
        <w:tc>
          <w:tcPr>
            <w:tcW w:w="660" w:type="pct"/>
            <w:tcBorders>
              <w:bottom w:val="nil"/>
            </w:tcBorders>
            <w:tcMar>
              <w:left w:w="0" w:type="dxa"/>
              <w:right w:w="0" w:type="dxa"/>
            </w:tcMar>
          </w:tcPr>
          <w:p w14:paraId="4A42DE2A" w14:textId="77777777" w:rsidR="0066756B" w:rsidRDefault="0066756B" w:rsidP="004E0F70">
            <w:pPr>
              <w:pStyle w:val="REG-P09pt"/>
              <w:tabs>
                <w:tab w:val="clear" w:pos="284"/>
                <w:tab w:val="clear" w:pos="567"/>
                <w:tab w:val="right" w:leader="dot" w:pos="1270"/>
              </w:tabs>
            </w:pPr>
          </w:p>
          <w:p w14:paraId="0251D823" w14:textId="57D9E7AD" w:rsidR="0066756B" w:rsidRPr="002C5980" w:rsidRDefault="00862ED3" w:rsidP="004E0F70">
            <w:pPr>
              <w:pStyle w:val="REG-P09pt"/>
              <w:tabs>
                <w:tab w:val="clear" w:pos="284"/>
                <w:tab w:val="clear" w:pos="567"/>
                <w:tab w:val="right" w:leader="dot" w:pos="1270"/>
              </w:tabs>
            </w:pPr>
            <w:r>
              <w:tab/>
              <w:t>%</w:t>
            </w:r>
          </w:p>
          <w:p w14:paraId="18DD7941" w14:textId="77777777" w:rsidR="0066756B" w:rsidRPr="002C5980" w:rsidRDefault="0066756B" w:rsidP="004E0F70">
            <w:pPr>
              <w:pStyle w:val="REG-P09pt"/>
              <w:tabs>
                <w:tab w:val="clear" w:pos="284"/>
                <w:tab w:val="clear" w:pos="567"/>
                <w:tab w:val="right" w:leader="dot" w:pos="1270"/>
              </w:tabs>
            </w:pPr>
            <w:r w:rsidRPr="002C5980">
              <w:t>R</w:t>
            </w:r>
            <w:r w:rsidRPr="002C5980">
              <w:tab/>
            </w:r>
          </w:p>
          <w:p w14:paraId="17EB5560" w14:textId="77777777" w:rsidR="0066756B" w:rsidRPr="002C5980" w:rsidRDefault="0066756B" w:rsidP="004E0F70">
            <w:pPr>
              <w:pStyle w:val="REG-P09pt"/>
              <w:tabs>
                <w:tab w:val="clear" w:pos="284"/>
                <w:tab w:val="clear" w:pos="567"/>
                <w:tab w:val="right" w:leader="dot" w:pos="1270"/>
              </w:tabs>
            </w:pPr>
            <w:r w:rsidRPr="002C5980">
              <w:t>R</w:t>
            </w:r>
            <w:r w:rsidRPr="002C5980">
              <w:tab/>
            </w:r>
          </w:p>
          <w:p w14:paraId="3A37079C" w14:textId="77777777" w:rsidR="0066756B" w:rsidRPr="002C5980" w:rsidRDefault="0066756B" w:rsidP="004E0F70">
            <w:pPr>
              <w:pStyle w:val="REG-P09pt"/>
              <w:tabs>
                <w:tab w:val="clear" w:pos="284"/>
                <w:tab w:val="clear" w:pos="567"/>
                <w:tab w:val="right" w:leader="dot" w:pos="1270"/>
              </w:tabs>
            </w:pPr>
            <w:r w:rsidRPr="002C5980">
              <w:t>R</w:t>
            </w:r>
            <w:r w:rsidRPr="002C5980">
              <w:tab/>
            </w:r>
          </w:p>
          <w:p w14:paraId="6C2BCD4D" w14:textId="77777777" w:rsidR="0066756B" w:rsidRPr="002C5980" w:rsidRDefault="0066756B" w:rsidP="004E0F70">
            <w:pPr>
              <w:pStyle w:val="REG-P09pt"/>
              <w:tabs>
                <w:tab w:val="clear" w:pos="284"/>
                <w:tab w:val="clear" w:pos="567"/>
                <w:tab w:val="right" w:leader="dot" w:pos="1270"/>
              </w:tabs>
            </w:pPr>
            <w:r w:rsidRPr="002C5980">
              <w:t>R</w:t>
            </w:r>
            <w:r w:rsidRPr="002C5980">
              <w:tab/>
            </w:r>
          </w:p>
          <w:p w14:paraId="4D5C5C82" w14:textId="77777777" w:rsidR="0066756B" w:rsidRPr="002C5980" w:rsidRDefault="0066756B" w:rsidP="004E0F70">
            <w:pPr>
              <w:pStyle w:val="REG-P09pt"/>
              <w:tabs>
                <w:tab w:val="clear" w:pos="284"/>
                <w:tab w:val="clear" w:pos="567"/>
                <w:tab w:val="right" w:leader="dot" w:pos="1270"/>
              </w:tabs>
            </w:pPr>
            <w:r w:rsidRPr="002C5980">
              <w:t>R</w:t>
            </w:r>
            <w:r w:rsidRPr="002C5980">
              <w:tab/>
            </w:r>
          </w:p>
          <w:p w14:paraId="544C95CE" w14:textId="77777777" w:rsidR="0066756B" w:rsidRPr="003D294F" w:rsidRDefault="0066756B" w:rsidP="004E0F70">
            <w:pPr>
              <w:pStyle w:val="REG-P09pt"/>
              <w:tabs>
                <w:tab w:val="clear" w:pos="284"/>
                <w:tab w:val="clear" w:pos="567"/>
                <w:tab w:val="right" w:leader="dot" w:pos="1270"/>
              </w:tabs>
            </w:pPr>
            <w:r w:rsidRPr="003D294F">
              <w:t>R</w:t>
            </w:r>
            <w:r w:rsidRPr="003D294F">
              <w:tab/>
            </w:r>
          </w:p>
        </w:tc>
      </w:tr>
    </w:tbl>
    <w:p w14:paraId="094F3841" w14:textId="3F2DBAC7" w:rsidR="00801389" w:rsidRDefault="00801389" w:rsidP="00F71B89">
      <w:pPr>
        <w:pStyle w:val="REG-P09pt"/>
        <w:rPr>
          <w:rFonts w:eastAsia="*Arial-Bold-62224-Identity-H"/>
        </w:rPr>
      </w:pPr>
    </w:p>
    <w:p w14:paraId="33314A52" w14:textId="77777777" w:rsidR="00801389" w:rsidRPr="00E57E48" w:rsidRDefault="00801389" w:rsidP="00801389">
      <w:pPr>
        <w:pStyle w:val="REG-P0"/>
        <w:jc w:val="center"/>
        <w:rPr>
          <w:rFonts w:eastAsia="*Arial-Bold-62224-Identity-H"/>
          <w:sz w:val="20"/>
          <w:szCs w:val="20"/>
        </w:rPr>
      </w:pPr>
      <w:r w:rsidRPr="00E57E48">
        <w:rPr>
          <w:rFonts w:eastAsia="*Arial-Bold-62224-Identity-H"/>
          <w:sz w:val="20"/>
          <w:szCs w:val="20"/>
        </w:rPr>
        <w:t>DIVISION VI</w:t>
      </w:r>
    </w:p>
    <w:p w14:paraId="586341BA" w14:textId="04FD0C13" w:rsidR="00801389" w:rsidRPr="00E57E48" w:rsidRDefault="00801389" w:rsidP="00801389">
      <w:pPr>
        <w:pStyle w:val="REG-P0"/>
        <w:jc w:val="center"/>
        <w:rPr>
          <w:rFonts w:eastAsia="*Arial-Bold-62224-Identity-H"/>
          <w:sz w:val="20"/>
          <w:szCs w:val="20"/>
        </w:rPr>
      </w:pPr>
      <w:r w:rsidRPr="00E57E48">
        <w:rPr>
          <w:rFonts w:eastAsia="*Arial-Bold-62224-Identity-H"/>
          <w:sz w:val="20"/>
          <w:szCs w:val="20"/>
        </w:rPr>
        <w:t>MISCELLANEOUS</w:t>
      </w:r>
    </w:p>
    <w:p w14:paraId="60C03E6C" w14:textId="4A27A9D3" w:rsidR="0066756B" w:rsidRDefault="0066756B" w:rsidP="00F71B89">
      <w:pPr>
        <w:pStyle w:val="REG-P09pt"/>
        <w:rPr>
          <w:rFonts w:eastAsia="*Arial-Bold-62224-Identity-H"/>
        </w:rPr>
      </w:pP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25"/>
        <w:gridCol w:w="1270"/>
      </w:tblGrid>
      <w:tr w:rsidR="005A1535" w:rsidRPr="006B06EE" w14:paraId="1896C8C6" w14:textId="77777777" w:rsidTr="00CC194D">
        <w:tc>
          <w:tcPr>
            <w:tcW w:w="7225" w:type="dxa"/>
            <w:tcBorders>
              <w:bottom w:val="nil"/>
            </w:tcBorders>
          </w:tcPr>
          <w:p w14:paraId="454463E7" w14:textId="77777777" w:rsidR="005A1535" w:rsidRPr="006B06EE" w:rsidRDefault="005A1535" w:rsidP="000365C8">
            <w:pPr>
              <w:pStyle w:val="REG-P09pt"/>
              <w:tabs>
                <w:tab w:val="right" w:leader="dot" w:pos="7088"/>
              </w:tabs>
              <w:jc w:val="left"/>
              <w:rPr>
                <w:rFonts w:eastAsia="*Arial-Bold-62224-Identity-H"/>
              </w:rPr>
            </w:pPr>
            <w:r w:rsidRPr="006B06EE">
              <w:rPr>
                <w:rFonts w:eastAsia="*Arial-Bold-62224-Identity-H"/>
              </w:rPr>
              <w:t>A.</w:t>
            </w:r>
            <w:r w:rsidRPr="006B06EE">
              <w:rPr>
                <w:rFonts w:eastAsia="*Arial-Bold-62224-Identity-H"/>
              </w:rPr>
              <w:tab/>
              <w:t>Aggregate amount owing on loans secured by the pledge of liquid asset securities:</w:t>
            </w:r>
          </w:p>
          <w:p w14:paraId="6BB97353" w14:textId="7AC813F8" w:rsidR="005A1535" w:rsidRPr="006B06EE" w:rsidRDefault="005A1535" w:rsidP="000365C8">
            <w:pPr>
              <w:pStyle w:val="REG-P09pt"/>
              <w:tabs>
                <w:tab w:val="right" w:leader="dot" w:pos="7088"/>
              </w:tabs>
              <w:ind w:left="284"/>
              <w:jc w:val="left"/>
              <w:rPr>
                <w:rFonts w:eastAsia="*Arial-Bold-62224-Identity-H"/>
              </w:rPr>
            </w:pPr>
            <w:r w:rsidRPr="006B06EE">
              <w:rPr>
                <w:rFonts w:eastAsia="*Arial-Bold-62224-Identity-H"/>
              </w:rPr>
              <w:t>1.</w:t>
            </w:r>
            <w:r w:rsidRPr="006B06EE">
              <w:rPr>
                <w:rFonts w:eastAsia="*Arial-Bold-62224-Identity-H"/>
              </w:rPr>
              <w:tab/>
              <w:t>Bank loans</w:t>
            </w:r>
            <w:r w:rsidR="000365C8" w:rsidRPr="006B06EE">
              <w:rPr>
                <w:rFonts w:eastAsia="*Arial-Bold-62224-Identity-H"/>
              </w:rPr>
              <w:tab/>
            </w:r>
          </w:p>
          <w:p w14:paraId="448A3242" w14:textId="68B31ACF" w:rsidR="005A1535" w:rsidRPr="006B06EE" w:rsidRDefault="005A1535" w:rsidP="000365C8">
            <w:pPr>
              <w:pStyle w:val="REG-P09pt"/>
              <w:tabs>
                <w:tab w:val="right" w:leader="dot" w:pos="7088"/>
              </w:tabs>
              <w:ind w:left="284"/>
              <w:jc w:val="left"/>
              <w:rPr>
                <w:rFonts w:eastAsia="*Arial-Bold-62224-Identity-H"/>
              </w:rPr>
            </w:pPr>
            <w:r w:rsidRPr="006B06EE">
              <w:rPr>
                <w:rFonts w:eastAsia="*Arial-Bold-62224-Identity-H"/>
              </w:rPr>
              <w:t>2.</w:t>
            </w:r>
            <w:r w:rsidRPr="006B06EE">
              <w:rPr>
                <w:rFonts w:eastAsia="*Arial-Bold-62224-Identity-H"/>
              </w:rPr>
              <w:tab/>
              <w:t>Other loans</w:t>
            </w:r>
            <w:r w:rsidR="000365C8" w:rsidRPr="006B06EE">
              <w:rPr>
                <w:rFonts w:eastAsia="*Arial-Bold-62224-Identity-H"/>
              </w:rPr>
              <w:tab/>
            </w:r>
          </w:p>
          <w:p w14:paraId="49E20F02" w14:textId="77777777" w:rsidR="008B1114" w:rsidRPr="006B06EE" w:rsidRDefault="008B1114" w:rsidP="000365C8">
            <w:pPr>
              <w:pStyle w:val="REG-P09pt"/>
              <w:tabs>
                <w:tab w:val="right" w:leader="dot" w:pos="7088"/>
              </w:tabs>
              <w:ind w:left="284"/>
              <w:jc w:val="left"/>
              <w:rPr>
                <w:rFonts w:eastAsia="*Arial-Bold-62224-Identity-H"/>
              </w:rPr>
            </w:pPr>
          </w:p>
          <w:p w14:paraId="04B6F89A" w14:textId="2CBC2B9E" w:rsidR="005A1535" w:rsidRPr="006B06EE" w:rsidRDefault="005A1535" w:rsidP="000365C8">
            <w:pPr>
              <w:pStyle w:val="REG-P09pt"/>
              <w:tabs>
                <w:tab w:val="right" w:leader="dot" w:pos="7088"/>
              </w:tabs>
              <w:ind w:left="284"/>
              <w:jc w:val="left"/>
              <w:rPr>
                <w:rFonts w:eastAsia="*Arial-Bold-62224-Identity-H"/>
              </w:rPr>
            </w:pPr>
            <w:r w:rsidRPr="006B06EE">
              <w:rPr>
                <w:rFonts w:eastAsia="*Arial-Bold-62224-Identity-H"/>
              </w:rPr>
              <w:t>3.</w:t>
            </w:r>
            <w:r w:rsidRPr="006B06EE">
              <w:rPr>
                <w:rFonts w:eastAsia="*Arial-Bold-62224-Identity-H"/>
              </w:rPr>
              <w:tab/>
              <w:t>Total</w:t>
            </w:r>
            <w:r w:rsidR="000365C8" w:rsidRPr="006B06EE">
              <w:rPr>
                <w:rFonts w:eastAsia="*Arial-Bold-62224-Identity-H"/>
              </w:rPr>
              <w:tab/>
            </w:r>
          </w:p>
          <w:p w14:paraId="7A6BF1A0" w14:textId="068CDFF0" w:rsidR="005A1535" w:rsidRPr="006B06EE" w:rsidRDefault="005A1535" w:rsidP="000365C8">
            <w:pPr>
              <w:pStyle w:val="REG-P09pt"/>
              <w:tabs>
                <w:tab w:val="right" w:leader="dot" w:pos="7088"/>
              </w:tabs>
              <w:jc w:val="left"/>
              <w:rPr>
                <w:rFonts w:eastAsia="*Arial-Bold-62224-Identity-H"/>
              </w:rPr>
            </w:pPr>
          </w:p>
          <w:p w14:paraId="1A21847C" w14:textId="56DA8566" w:rsidR="005A1535" w:rsidRPr="006B06EE" w:rsidRDefault="005A1535" w:rsidP="000365C8">
            <w:pPr>
              <w:pStyle w:val="REG-P09pt"/>
              <w:tabs>
                <w:tab w:val="right" w:leader="dot" w:pos="7088"/>
              </w:tabs>
              <w:jc w:val="left"/>
              <w:rPr>
                <w:rFonts w:eastAsia="*Arial-Bold-62224-Identity-H"/>
              </w:rPr>
            </w:pPr>
            <w:r w:rsidRPr="006B06EE">
              <w:rPr>
                <w:rFonts w:eastAsia="*Arial-Bold-62224-Identity-H"/>
              </w:rPr>
              <w:t>B.</w:t>
            </w:r>
            <w:r w:rsidRPr="006B06EE">
              <w:rPr>
                <w:rFonts w:eastAsia="*Arial-Bold-62224-Identity-H"/>
              </w:rPr>
              <w:tab/>
              <w:t>Aggregate amount owing on loans from the State under housing schemes, including interest</w:t>
            </w:r>
            <w:r w:rsidR="000365C8" w:rsidRPr="006B06EE">
              <w:rPr>
                <w:rFonts w:eastAsia="*Arial-Bold-62224-Identity-H"/>
              </w:rPr>
              <w:tab/>
            </w:r>
          </w:p>
          <w:p w14:paraId="12E4382E" w14:textId="77777777" w:rsidR="005A1535" w:rsidRPr="006B06EE" w:rsidRDefault="005A1535" w:rsidP="000365C8">
            <w:pPr>
              <w:pStyle w:val="REG-P09pt"/>
              <w:tabs>
                <w:tab w:val="right" w:leader="dot" w:pos="7088"/>
              </w:tabs>
              <w:jc w:val="left"/>
              <w:rPr>
                <w:rFonts w:eastAsia="*Arial-Bold-62224-Identity-H"/>
              </w:rPr>
            </w:pPr>
          </w:p>
          <w:p w14:paraId="584BF9DA" w14:textId="0BDDE979" w:rsidR="005A1535" w:rsidRPr="006B06EE" w:rsidRDefault="005A1535" w:rsidP="000365C8">
            <w:pPr>
              <w:pStyle w:val="REG-P09pt"/>
              <w:tabs>
                <w:tab w:val="right" w:leader="dot" w:pos="7088"/>
              </w:tabs>
              <w:jc w:val="left"/>
              <w:rPr>
                <w:rFonts w:eastAsia="*Arial-Bold-62224-Identity-H"/>
              </w:rPr>
            </w:pPr>
            <w:r w:rsidRPr="006B06EE">
              <w:rPr>
                <w:rFonts w:eastAsia="*Arial-Bold-62224-Identity-H"/>
              </w:rPr>
              <w:t>C.</w:t>
            </w:r>
            <w:r w:rsidRPr="006B06EE">
              <w:rPr>
                <w:rFonts w:eastAsia="*Arial-Bold-62224-Identity-H"/>
              </w:rPr>
              <w:tab/>
              <w:t>Aggregate amount of reserves other than general reserve (excluding unappropriated profits)</w:t>
            </w:r>
            <w:r w:rsidR="000365C8" w:rsidRPr="006B06EE">
              <w:rPr>
                <w:rFonts w:eastAsia="*Arial-Bold-62224-Identity-H"/>
              </w:rPr>
              <w:tab/>
            </w:r>
          </w:p>
          <w:p w14:paraId="75BD026C" w14:textId="2E6E9DB3" w:rsidR="005A1535" w:rsidRDefault="005A1535" w:rsidP="000365C8">
            <w:pPr>
              <w:pStyle w:val="REG-P09pt"/>
              <w:tabs>
                <w:tab w:val="right" w:leader="dot" w:pos="7088"/>
              </w:tabs>
              <w:jc w:val="left"/>
              <w:rPr>
                <w:rFonts w:eastAsia="*Arial-Bold-62224-Identity-H"/>
              </w:rPr>
            </w:pPr>
          </w:p>
          <w:p w14:paraId="6F12EE74" w14:textId="77777777" w:rsidR="005A1535" w:rsidRPr="006B06EE" w:rsidRDefault="005A1535" w:rsidP="000365C8">
            <w:pPr>
              <w:pStyle w:val="REG-P09pt"/>
              <w:tabs>
                <w:tab w:val="right" w:leader="dot" w:pos="7088"/>
              </w:tabs>
              <w:jc w:val="left"/>
              <w:rPr>
                <w:rFonts w:eastAsia="*Arial-Bold-62224-Identity-H"/>
              </w:rPr>
            </w:pPr>
            <w:r w:rsidRPr="006B06EE">
              <w:rPr>
                <w:rFonts w:eastAsia="*Arial-Bold-62224-Identity-H"/>
              </w:rPr>
              <w:t>D.</w:t>
            </w:r>
            <w:r w:rsidRPr="006B06EE">
              <w:rPr>
                <w:rFonts w:eastAsia="*Arial-Bold-62224-Identity-H"/>
              </w:rPr>
              <w:tab/>
              <w:t>Aggregate amount of properties in possession:</w:t>
            </w:r>
          </w:p>
          <w:p w14:paraId="4452D6D8" w14:textId="665E7A03" w:rsidR="005A1535" w:rsidRPr="006B06EE" w:rsidRDefault="005A1535" w:rsidP="000365C8">
            <w:pPr>
              <w:pStyle w:val="REG-P09pt"/>
              <w:tabs>
                <w:tab w:val="right" w:leader="dot" w:pos="7088"/>
              </w:tabs>
              <w:ind w:left="284"/>
              <w:jc w:val="left"/>
              <w:rPr>
                <w:rFonts w:eastAsia="*Arial-Bold-62224-Identity-H"/>
              </w:rPr>
            </w:pPr>
            <w:r w:rsidRPr="006B06EE">
              <w:rPr>
                <w:rFonts w:eastAsia="*Arial-Bold-62224-Identity-H"/>
              </w:rPr>
              <w:t>1.</w:t>
            </w:r>
            <w:r w:rsidRPr="006B06EE">
              <w:rPr>
                <w:rFonts w:eastAsia="*Arial-Bold-62224-Identity-H"/>
              </w:rPr>
              <w:tab/>
              <w:t>Sold</w:t>
            </w:r>
            <w:r w:rsidR="000365C8" w:rsidRPr="006B06EE">
              <w:rPr>
                <w:rFonts w:eastAsia="*Arial-Bold-62224-Identity-H"/>
              </w:rPr>
              <w:tab/>
            </w:r>
          </w:p>
          <w:p w14:paraId="3908FC4E" w14:textId="517BA838" w:rsidR="005A1535" w:rsidRPr="006B06EE" w:rsidRDefault="005A1535" w:rsidP="000365C8">
            <w:pPr>
              <w:pStyle w:val="REG-P09pt"/>
              <w:tabs>
                <w:tab w:val="right" w:leader="dot" w:pos="7088"/>
              </w:tabs>
              <w:ind w:left="284"/>
              <w:jc w:val="left"/>
              <w:rPr>
                <w:rFonts w:eastAsia="*Arial-Bold-62224-Identity-H"/>
              </w:rPr>
            </w:pPr>
            <w:r w:rsidRPr="006B06EE">
              <w:rPr>
                <w:rFonts w:eastAsia="*Arial-Bold-62224-Identity-H"/>
              </w:rPr>
              <w:t>2.</w:t>
            </w:r>
            <w:r w:rsidRPr="006B06EE">
              <w:rPr>
                <w:rFonts w:eastAsia="*Arial-Bold-62224-Identity-H"/>
              </w:rPr>
              <w:tab/>
              <w:t>Unsold</w:t>
            </w:r>
            <w:r w:rsidR="000365C8" w:rsidRPr="006B06EE">
              <w:rPr>
                <w:rFonts w:eastAsia="*Arial-Bold-62224-Identity-H"/>
              </w:rPr>
              <w:tab/>
            </w:r>
          </w:p>
          <w:p w14:paraId="3525F366" w14:textId="77777777" w:rsidR="003F797C" w:rsidRPr="006B06EE" w:rsidRDefault="003F797C" w:rsidP="000365C8">
            <w:pPr>
              <w:pStyle w:val="REG-P09pt"/>
              <w:tabs>
                <w:tab w:val="right" w:leader="dot" w:pos="7088"/>
              </w:tabs>
              <w:ind w:left="284"/>
              <w:jc w:val="left"/>
              <w:rPr>
                <w:rFonts w:eastAsia="*Arial-Bold-62224-Identity-H"/>
              </w:rPr>
            </w:pPr>
          </w:p>
          <w:p w14:paraId="28C3FC07" w14:textId="4D619F38" w:rsidR="005A1535" w:rsidRPr="006B06EE" w:rsidRDefault="005A1535" w:rsidP="000365C8">
            <w:pPr>
              <w:pStyle w:val="REG-P09pt"/>
              <w:tabs>
                <w:tab w:val="right" w:leader="dot" w:pos="7088"/>
              </w:tabs>
              <w:ind w:left="284"/>
              <w:jc w:val="left"/>
              <w:rPr>
                <w:rFonts w:eastAsia="*Arial-Bold-62224-Identity-H"/>
              </w:rPr>
            </w:pPr>
            <w:r w:rsidRPr="006B06EE">
              <w:rPr>
                <w:rFonts w:eastAsia="*Arial-Bold-62224-Identity-H"/>
              </w:rPr>
              <w:t>3.</w:t>
            </w:r>
            <w:r w:rsidRPr="006B06EE">
              <w:rPr>
                <w:rFonts w:eastAsia="*Arial-Bold-62224-Identity-H"/>
              </w:rPr>
              <w:tab/>
              <w:t>Total</w:t>
            </w:r>
            <w:r w:rsidR="000365C8" w:rsidRPr="006B06EE">
              <w:rPr>
                <w:rFonts w:eastAsia="*Arial-Bold-62224-Identity-H"/>
              </w:rPr>
              <w:tab/>
            </w:r>
          </w:p>
          <w:p w14:paraId="01A85B29" w14:textId="77777777" w:rsidR="005A1535" w:rsidRPr="006B06EE" w:rsidRDefault="005A1535" w:rsidP="000365C8">
            <w:pPr>
              <w:pStyle w:val="REG-P09pt"/>
              <w:tabs>
                <w:tab w:val="right" w:leader="dot" w:pos="7088"/>
              </w:tabs>
              <w:jc w:val="left"/>
              <w:rPr>
                <w:rFonts w:eastAsia="*Arial-Bold-62224-Identity-H"/>
              </w:rPr>
            </w:pPr>
          </w:p>
          <w:p w14:paraId="32BDD35E" w14:textId="1C0FFEAA" w:rsidR="005A1535" w:rsidRPr="006B06EE" w:rsidRDefault="005A1535" w:rsidP="000365C8">
            <w:pPr>
              <w:pStyle w:val="REG-P09pt"/>
              <w:tabs>
                <w:tab w:val="right" w:leader="dot" w:pos="7088"/>
              </w:tabs>
              <w:jc w:val="left"/>
              <w:rPr>
                <w:rFonts w:eastAsia="*Arial-Bold-62224-Identity-H"/>
              </w:rPr>
            </w:pPr>
            <w:r w:rsidRPr="006B06EE">
              <w:rPr>
                <w:rFonts w:eastAsia="*Arial-Bold-62224-Identity-H"/>
              </w:rPr>
              <w:t>E.</w:t>
            </w:r>
            <w:r w:rsidRPr="006B06EE">
              <w:rPr>
                <w:rFonts w:eastAsia="*Arial-Bold-62224-Identity-H"/>
              </w:rPr>
              <w:tab/>
              <w:t>Aggregate amount of loans to employees in terms of section 22(1)(k)</w:t>
            </w:r>
            <w:r w:rsidR="000365C8" w:rsidRPr="006B06EE">
              <w:rPr>
                <w:rFonts w:eastAsia="*Arial-Bold-62224-Identity-H"/>
              </w:rPr>
              <w:tab/>
            </w:r>
          </w:p>
          <w:p w14:paraId="37627BB7" w14:textId="77777777" w:rsidR="005A1535" w:rsidRPr="006B06EE" w:rsidRDefault="005A1535" w:rsidP="000365C8">
            <w:pPr>
              <w:pStyle w:val="REG-P09pt"/>
              <w:tabs>
                <w:tab w:val="right" w:leader="dot" w:pos="7088"/>
              </w:tabs>
              <w:jc w:val="left"/>
              <w:rPr>
                <w:rFonts w:eastAsia="*Arial-Bold-62224-Identity-H"/>
              </w:rPr>
            </w:pPr>
          </w:p>
          <w:p w14:paraId="5830F428" w14:textId="7FD94A98" w:rsidR="005A1535" w:rsidRPr="006B06EE" w:rsidRDefault="005A1535" w:rsidP="000365C8">
            <w:pPr>
              <w:pStyle w:val="REG-P09pt"/>
              <w:tabs>
                <w:tab w:val="right" w:leader="dot" w:pos="7088"/>
              </w:tabs>
              <w:ind w:left="284" w:hanging="284"/>
              <w:jc w:val="left"/>
              <w:rPr>
                <w:rFonts w:eastAsia="*Arial-Bold-62224-Identity-H"/>
              </w:rPr>
            </w:pPr>
            <w:r w:rsidRPr="006B06EE">
              <w:rPr>
                <w:rFonts w:eastAsia="*Arial-Bold-62224-Identity-H"/>
              </w:rPr>
              <w:t>F.</w:t>
            </w:r>
            <w:r w:rsidRPr="006B06EE">
              <w:rPr>
                <w:rFonts w:eastAsia="*Arial-Bold-62224-Identity-H"/>
              </w:rPr>
              <w:tab/>
              <w:t>Aggregate amount of loans to educational organisations or institutions in terms of section 22(1)(l)</w:t>
            </w:r>
            <w:r w:rsidR="000365C8" w:rsidRPr="006B06EE">
              <w:rPr>
                <w:rFonts w:eastAsia="*Arial-Bold-62224-Identity-H"/>
              </w:rPr>
              <w:tab/>
            </w:r>
          </w:p>
          <w:p w14:paraId="69138E6D" w14:textId="0E3F6417" w:rsidR="005A1535" w:rsidRPr="006B06EE" w:rsidRDefault="005A1535" w:rsidP="000365C8">
            <w:pPr>
              <w:pStyle w:val="REG-P09pt"/>
              <w:tabs>
                <w:tab w:val="right" w:leader="dot" w:pos="7088"/>
              </w:tabs>
              <w:jc w:val="left"/>
              <w:rPr>
                <w:rFonts w:eastAsia="*Arial-Bold-62224-Identity-H"/>
              </w:rPr>
            </w:pPr>
          </w:p>
          <w:p w14:paraId="2E4BDB04" w14:textId="1D0803EB" w:rsidR="005A1535" w:rsidRPr="006B06EE" w:rsidRDefault="005A1535" w:rsidP="000365C8">
            <w:pPr>
              <w:pStyle w:val="REG-P09pt"/>
              <w:tabs>
                <w:tab w:val="right" w:leader="dot" w:pos="7088"/>
              </w:tabs>
              <w:jc w:val="left"/>
              <w:rPr>
                <w:rFonts w:eastAsia="*Arial-Bold-62224-Identity-H"/>
              </w:rPr>
            </w:pPr>
            <w:r w:rsidRPr="006B06EE">
              <w:rPr>
                <w:rFonts w:eastAsia="*Arial-Bold-62224-Identity-H"/>
              </w:rPr>
              <w:t>G.</w:t>
            </w:r>
            <w:r w:rsidRPr="006B06EE">
              <w:rPr>
                <w:rFonts w:eastAsia="*Arial-Bold-62224-Identity-H"/>
              </w:rPr>
              <w:tab/>
              <w:t>Aggregate amount invested in an insurance company in terms of section 22(1)(m)</w:t>
            </w:r>
            <w:r w:rsidR="000365C8" w:rsidRPr="006B06EE">
              <w:rPr>
                <w:rFonts w:eastAsia="*Arial-Bold-62224-Identity-H"/>
              </w:rPr>
              <w:tab/>
            </w:r>
          </w:p>
          <w:p w14:paraId="2F1E061D" w14:textId="7A3BF09D" w:rsidR="005A1535" w:rsidRPr="006B06EE" w:rsidRDefault="005A1535" w:rsidP="000365C8">
            <w:pPr>
              <w:pStyle w:val="REG-P09pt"/>
              <w:tabs>
                <w:tab w:val="right" w:leader="dot" w:pos="7088"/>
              </w:tabs>
              <w:jc w:val="left"/>
              <w:rPr>
                <w:rFonts w:eastAsia="*Arial-Bold-62224-Identity-H"/>
              </w:rPr>
            </w:pPr>
          </w:p>
          <w:p w14:paraId="4392D968" w14:textId="7EA7C179" w:rsidR="005A1535" w:rsidRPr="006B06EE" w:rsidRDefault="00075310" w:rsidP="000365C8">
            <w:pPr>
              <w:pStyle w:val="REG-P09pt"/>
              <w:tabs>
                <w:tab w:val="right" w:leader="dot" w:pos="7088"/>
              </w:tabs>
              <w:jc w:val="left"/>
            </w:pPr>
            <w:r>
              <w:t>H</w:t>
            </w:r>
            <w:r w:rsidR="005A1535" w:rsidRPr="006B06EE">
              <w:t>.</w:t>
            </w:r>
            <w:r w:rsidR="005A1535" w:rsidRPr="006B06EE">
              <w:tab/>
              <w:t>Investment in fixed property:</w:t>
            </w:r>
          </w:p>
          <w:p w14:paraId="73AB42BF" w14:textId="0F11429F" w:rsidR="005A1535" w:rsidRPr="006B06EE" w:rsidRDefault="005A1535" w:rsidP="000365C8">
            <w:pPr>
              <w:pStyle w:val="REG-P09pt"/>
              <w:tabs>
                <w:tab w:val="right" w:leader="dot" w:pos="7088"/>
              </w:tabs>
              <w:ind w:left="284"/>
              <w:jc w:val="left"/>
            </w:pPr>
            <w:r w:rsidRPr="006B06EE">
              <w:t>1.</w:t>
            </w:r>
            <w:r w:rsidRPr="006B06EE">
              <w:tab/>
              <w:t>Total amount invested directly in fixed property</w:t>
            </w:r>
            <w:r w:rsidR="000365C8" w:rsidRPr="006B06EE">
              <w:tab/>
            </w:r>
          </w:p>
          <w:p w14:paraId="0C2C7CAC" w14:textId="77777777" w:rsidR="005A1535" w:rsidRPr="006B06EE" w:rsidRDefault="005A1535" w:rsidP="000365C8">
            <w:pPr>
              <w:pStyle w:val="REG-P09pt"/>
              <w:tabs>
                <w:tab w:val="right" w:leader="dot" w:pos="7088"/>
              </w:tabs>
              <w:ind w:left="284"/>
              <w:jc w:val="left"/>
            </w:pPr>
            <w:r w:rsidRPr="006B06EE">
              <w:t>2.</w:t>
            </w:r>
            <w:r w:rsidRPr="006B06EE">
              <w:tab/>
              <w:t>Total amount invested in companies contemplated in section 22(1)(a)(iii) in the form of -</w:t>
            </w:r>
          </w:p>
          <w:p w14:paraId="21B77986" w14:textId="24358FED" w:rsidR="005A1535" w:rsidRPr="006B06EE" w:rsidRDefault="005A1535" w:rsidP="000365C8">
            <w:pPr>
              <w:pStyle w:val="REG-P09pt"/>
              <w:tabs>
                <w:tab w:val="left" w:pos="851"/>
                <w:tab w:val="right" w:leader="dot" w:pos="7088"/>
              </w:tabs>
              <w:ind w:left="567"/>
              <w:jc w:val="left"/>
            </w:pPr>
            <w:r w:rsidRPr="006B06EE">
              <w:t>(a)</w:t>
            </w:r>
            <w:r w:rsidRPr="006B06EE">
              <w:tab/>
              <w:t>shares</w:t>
            </w:r>
            <w:r w:rsidR="000365C8" w:rsidRPr="006B06EE">
              <w:tab/>
            </w:r>
          </w:p>
          <w:p w14:paraId="16BDD583" w14:textId="35DF397C" w:rsidR="005A1535" w:rsidRPr="006B06EE" w:rsidRDefault="005A1535" w:rsidP="000365C8">
            <w:pPr>
              <w:pStyle w:val="REG-P09pt"/>
              <w:tabs>
                <w:tab w:val="left" w:pos="851"/>
                <w:tab w:val="right" w:leader="dot" w:pos="7088"/>
              </w:tabs>
              <w:ind w:left="567"/>
              <w:jc w:val="left"/>
            </w:pPr>
            <w:r w:rsidRPr="006B06EE">
              <w:t>(b)</w:t>
            </w:r>
            <w:r w:rsidRPr="006B06EE">
              <w:tab/>
              <w:t>loans (other than advances against mortgage on fixed property)</w:t>
            </w:r>
            <w:r w:rsidR="000365C8" w:rsidRPr="006B06EE">
              <w:tab/>
            </w:r>
            <w:r w:rsidRPr="006B06EE">
              <w:t xml:space="preserve"> </w:t>
            </w:r>
          </w:p>
          <w:p w14:paraId="66C5AA51" w14:textId="77777777" w:rsidR="00AC0F93" w:rsidRPr="006B06EE" w:rsidRDefault="00AC0F93" w:rsidP="000365C8">
            <w:pPr>
              <w:pStyle w:val="REG-P09pt"/>
              <w:tabs>
                <w:tab w:val="right" w:leader="dot" w:pos="7088"/>
              </w:tabs>
              <w:ind w:left="284"/>
              <w:jc w:val="left"/>
            </w:pPr>
          </w:p>
          <w:p w14:paraId="0BB4AF2D" w14:textId="2C58D3E4" w:rsidR="005A1535" w:rsidRPr="006B06EE" w:rsidRDefault="005A1535" w:rsidP="000365C8">
            <w:pPr>
              <w:pStyle w:val="REG-P09pt"/>
              <w:tabs>
                <w:tab w:val="right" w:leader="dot" w:pos="7088"/>
              </w:tabs>
              <w:ind w:left="284"/>
              <w:jc w:val="left"/>
            </w:pPr>
            <w:r w:rsidRPr="006B06EE">
              <w:t>3.</w:t>
            </w:r>
            <w:r w:rsidRPr="006B06EE">
              <w:tab/>
              <w:t>Total</w:t>
            </w:r>
            <w:r w:rsidR="000365C8" w:rsidRPr="006B06EE">
              <w:tab/>
            </w:r>
            <w:r w:rsidRPr="006B06EE">
              <w:t xml:space="preserve"> </w:t>
            </w:r>
          </w:p>
          <w:p w14:paraId="2167231B" w14:textId="77777777" w:rsidR="00AC0F93" w:rsidRPr="006B06EE" w:rsidRDefault="00AC0F93" w:rsidP="000365C8">
            <w:pPr>
              <w:pStyle w:val="REG-P09pt"/>
              <w:tabs>
                <w:tab w:val="right" w:leader="dot" w:pos="7088"/>
              </w:tabs>
              <w:ind w:left="284"/>
              <w:jc w:val="left"/>
            </w:pPr>
          </w:p>
          <w:p w14:paraId="2DB107BF" w14:textId="4823D31F" w:rsidR="005A1535" w:rsidRPr="006B06EE" w:rsidRDefault="005A1535" w:rsidP="000365C8">
            <w:pPr>
              <w:pStyle w:val="REG-P09pt"/>
              <w:tabs>
                <w:tab w:val="right" w:leader="dot" w:pos="7088"/>
              </w:tabs>
              <w:ind w:left="284"/>
              <w:jc w:val="left"/>
            </w:pPr>
            <w:r w:rsidRPr="006B06EE">
              <w:t>4.</w:t>
            </w:r>
            <w:r w:rsidRPr="006B06EE">
              <w:tab/>
              <w:t>Total indefinite share capital plus general reserve</w:t>
            </w:r>
            <w:r w:rsidR="000365C8" w:rsidRPr="006B06EE">
              <w:tab/>
            </w:r>
            <w:r w:rsidRPr="006B06EE">
              <w:t xml:space="preserve"> </w:t>
            </w:r>
          </w:p>
          <w:p w14:paraId="013A8E43" w14:textId="0C3332E6" w:rsidR="00492FE2" w:rsidRDefault="005A1535" w:rsidP="00CC194D">
            <w:pPr>
              <w:pStyle w:val="REG-P09pt"/>
              <w:tabs>
                <w:tab w:val="right" w:leader="dot" w:pos="7088"/>
              </w:tabs>
              <w:ind w:left="284"/>
              <w:jc w:val="left"/>
            </w:pPr>
            <w:r w:rsidRPr="006B06EE">
              <w:t>5.</w:t>
            </w:r>
            <w:r w:rsidRPr="006B06EE">
              <w:tab/>
              <w:t>Percentage ratio of 3 to 4</w:t>
            </w:r>
            <w:r w:rsidR="000365C8" w:rsidRPr="006B06EE">
              <w:tab/>
            </w:r>
          </w:p>
          <w:p w14:paraId="70351374" w14:textId="329E62A1" w:rsidR="007A37CB" w:rsidRPr="006B06EE" w:rsidRDefault="007A37CB" w:rsidP="00492FE2">
            <w:pPr>
              <w:pStyle w:val="REG-P09pt"/>
              <w:tabs>
                <w:tab w:val="left" w:pos="851"/>
              </w:tabs>
              <w:ind w:left="567"/>
            </w:pPr>
          </w:p>
        </w:tc>
        <w:tc>
          <w:tcPr>
            <w:tcW w:w="1270" w:type="dxa"/>
            <w:tcBorders>
              <w:bottom w:val="nil"/>
            </w:tcBorders>
          </w:tcPr>
          <w:p w14:paraId="47EA18D9" w14:textId="77777777" w:rsidR="000365C8" w:rsidRPr="006B06EE" w:rsidRDefault="000365C8" w:rsidP="004E0F70">
            <w:pPr>
              <w:pStyle w:val="REG-P09pt"/>
              <w:tabs>
                <w:tab w:val="clear" w:pos="284"/>
                <w:tab w:val="clear" w:pos="567"/>
                <w:tab w:val="right" w:leader="dot" w:pos="1270"/>
              </w:tabs>
            </w:pPr>
          </w:p>
          <w:p w14:paraId="3F383B8E" w14:textId="7CD9BB0F" w:rsidR="005A1535" w:rsidRPr="006B06EE" w:rsidRDefault="005A1535" w:rsidP="004E0F70">
            <w:pPr>
              <w:pStyle w:val="REG-P09pt"/>
              <w:tabs>
                <w:tab w:val="clear" w:pos="284"/>
                <w:tab w:val="clear" w:pos="567"/>
                <w:tab w:val="right" w:leader="dot" w:pos="1270"/>
              </w:tabs>
            </w:pPr>
            <w:r w:rsidRPr="006B06EE">
              <w:t>R</w:t>
            </w:r>
            <w:r w:rsidRPr="006B06EE">
              <w:tab/>
            </w:r>
          </w:p>
          <w:p w14:paraId="0E72FBC2" w14:textId="77777777" w:rsidR="008B1114" w:rsidRPr="006B06EE" w:rsidRDefault="008B1114" w:rsidP="008B1114">
            <w:pPr>
              <w:pStyle w:val="REG-P09pt"/>
              <w:tabs>
                <w:tab w:val="clear" w:pos="284"/>
                <w:tab w:val="clear" w:pos="567"/>
                <w:tab w:val="right" w:leader="dot" w:pos="1270"/>
              </w:tabs>
            </w:pPr>
            <w:r w:rsidRPr="006B06EE">
              <w:t>R</w:t>
            </w:r>
            <w:r w:rsidRPr="006B06EE">
              <w:tab/>
            </w:r>
          </w:p>
          <w:p w14:paraId="6C30F1E1" w14:textId="77777777" w:rsidR="008B1114" w:rsidRPr="006B06EE" w:rsidRDefault="00963E16" w:rsidP="008B1114">
            <w:pPr>
              <w:pStyle w:val="REG-P09pt"/>
              <w:tabs>
                <w:tab w:val="clear" w:pos="284"/>
                <w:tab w:val="clear" w:pos="567"/>
                <w:tab w:val="right" w:leader="dot" w:pos="1270"/>
              </w:tabs>
              <w:rPr>
                <w:kern w:val="16"/>
                <w:position w:val="6"/>
              </w:rPr>
            </w:pPr>
            <w:r>
              <w:rPr>
                <w:kern w:val="16"/>
                <w:position w:val="6"/>
              </w:rPr>
              <w:pict w14:anchorId="1FD3766D">
                <v:rect id="_x0000_i1057" style="width:425.2pt;height:.5pt" o:hralign="right" o:hrstd="t" o:hrnoshade="t" o:hr="t" fillcolor="black [3213]" stroked="f"/>
              </w:pict>
            </w:r>
          </w:p>
          <w:p w14:paraId="3C69177D" w14:textId="5BE8306D" w:rsidR="00F729D6" w:rsidRPr="006B06EE" w:rsidRDefault="001472D0" w:rsidP="00F729D6">
            <w:pPr>
              <w:pStyle w:val="REG-P09pt"/>
              <w:tabs>
                <w:tab w:val="clear" w:pos="284"/>
                <w:tab w:val="clear" w:pos="567"/>
                <w:tab w:val="right" w:leader="dot" w:pos="1270"/>
              </w:tabs>
            </w:pPr>
            <w:r w:rsidRPr="006B06EE">
              <w:t>R</w:t>
            </w:r>
            <w:r w:rsidR="00F729D6" w:rsidRPr="006B06EE">
              <w:tab/>
            </w:r>
          </w:p>
          <w:p w14:paraId="6B519E82" w14:textId="26B6F8CB" w:rsidR="005A1535" w:rsidRPr="006B06EE" w:rsidRDefault="00F729D6" w:rsidP="00F729D6">
            <w:pPr>
              <w:pStyle w:val="REG-P09pt"/>
              <w:tabs>
                <w:tab w:val="clear" w:pos="284"/>
                <w:tab w:val="clear" w:pos="567"/>
                <w:tab w:val="right" w:pos="1270"/>
              </w:tabs>
            </w:pPr>
            <w:r w:rsidRPr="006B06EE">
              <w:rPr>
                <w:rFonts w:ascii="Times New Roman Bold" w:hAnsi="Times New Roman Bold"/>
                <w:b/>
                <w:bCs/>
                <w:position w:val="6"/>
                <w:u w:val="double"/>
              </w:rPr>
              <w:tab/>
            </w:r>
          </w:p>
          <w:p w14:paraId="05D23162" w14:textId="3CB85423" w:rsidR="001472D0" w:rsidRPr="006B06EE" w:rsidRDefault="001472D0" w:rsidP="001472D0">
            <w:pPr>
              <w:pStyle w:val="REG-P09pt"/>
              <w:tabs>
                <w:tab w:val="clear" w:pos="284"/>
                <w:tab w:val="clear" w:pos="567"/>
                <w:tab w:val="right" w:leader="dot" w:pos="1270"/>
              </w:tabs>
            </w:pPr>
            <w:r w:rsidRPr="006B06EE">
              <w:t>R</w:t>
            </w:r>
            <w:r w:rsidRPr="006B06EE">
              <w:tab/>
            </w:r>
          </w:p>
          <w:p w14:paraId="6BBD1FE4" w14:textId="77777777" w:rsidR="001472D0" w:rsidRPr="006B06EE" w:rsidRDefault="001472D0" w:rsidP="001472D0">
            <w:pPr>
              <w:pStyle w:val="REG-P09pt"/>
              <w:tabs>
                <w:tab w:val="clear" w:pos="284"/>
                <w:tab w:val="clear" w:pos="567"/>
                <w:tab w:val="right" w:pos="1270"/>
              </w:tabs>
            </w:pPr>
            <w:r w:rsidRPr="006B06EE">
              <w:rPr>
                <w:rFonts w:ascii="Times New Roman Bold" w:hAnsi="Times New Roman Bold"/>
                <w:b/>
                <w:bCs/>
                <w:position w:val="6"/>
                <w:u w:val="double"/>
              </w:rPr>
              <w:tab/>
            </w:r>
          </w:p>
          <w:p w14:paraId="517D5CDF" w14:textId="0691819A" w:rsidR="001472D0" w:rsidRPr="006B06EE" w:rsidRDefault="001472D0" w:rsidP="001472D0">
            <w:pPr>
              <w:pStyle w:val="REG-P09pt"/>
              <w:tabs>
                <w:tab w:val="clear" w:pos="284"/>
                <w:tab w:val="clear" w:pos="567"/>
                <w:tab w:val="right" w:leader="dot" w:pos="1270"/>
              </w:tabs>
            </w:pPr>
            <w:r w:rsidRPr="006B06EE">
              <w:t>R</w:t>
            </w:r>
            <w:r w:rsidRPr="006B06EE">
              <w:tab/>
            </w:r>
          </w:p>
          <w:p w14:paraId="5160B858" w14:textId="77777777" w:rsidR="001472D0" w:rsidRPr="006B06EE" w:rsidRDefault="001472D0" w:rsidP="001472D0">
            <w:pPr>
              <w:pStyle w:val="REG-P09pt"/>
              <w:tabs>
                <w:tab w:val="clear" w:pos="284"/>
                <w:tab w:val="clear" w:pos="567"/>
                <w:tab w:val="right" w:pos="1270"/>
              </w:tabs>
            </w:pPr>
            <w:r w:rsidRPr="006B06EE">
              <w:rPr>
                <w:rFonts w:ascii="Times New Roman Bold" w:hAnsi="Times New Roman Bold"/>
                <w:b/>
                <w:bCs/>
                <w:position w:val="6"/>
                <w:u w:val="double"/>
              </w:rPr>
              <w:tab/>
            </w:r>
          </w:p>
          <w:p w14:paraId="165C4D67" w14:textId="77777777" w:rsidR="006C1B18" w:rsidRPr="006B06EE" w:rsidRDefault="006C1B18" w:rsidP="004E0F70">
            <w:pPr>
              <w:pStyle w:val="REG-P09pt"/>
              <w:tabs>
                <w:tab w:val="clear" w:pos="284"/>
                <w:tab w:val="clear" w:pos="567"/>
                <w:tab w:val="right" w:leader="dot" w:pos="1270"/>
              </w:tabs>
            </w:pPr>
          </w:p>
          <w:p w14:paraId="3981DB97" w14:textId="0F5B1A7E" w:rsidR="005A1535" w:rsidRPr="006B06EE" w:rsidRDefault="005A1535" w:rsidP="004E0F70">
            <w:pPr>
              <w:pStyle w:val="REG-P09pt"/>
              <w:tabs>
                <w:tab w:val="clear" w:pos="284"/>
                <w:tab w:val="clear" w:pos="567"/>
                <w:tab w:val="right" w:leader="dot" w:pos="1270"/>
              </w:tabs>
            </w:pPr>
            <w:r w:rsidRPr="006B06EE">
              <w:t>R</w:t>
            </w:r>
            <w:r w:rsidRPr="006B06EE">
              <w:tab/>
            </w:r>
          </w:p>
          <w:p w14:paraId="2383F086" w14:textId="77777777" w:rsidR="00A05D47" w:rsidRPr="006B06EE" w:rsidRDefault="00A05D47" w:rsidP="00A05D47">
            <w:pPr>
              <w:pStyle w:val="REG-P09pt"/>
              <w:tabs>
                <w:tab w:val="clear" w:pos="284"/>
                <w:tab w:val="clear" w:pos="567"/>
                <w:tab w:val="right" w:leader="dot" w:pos="1270"/>
              </w:tabs>
            </w:pPr>
            <w:r w:rsidRPr="006B06EE">
              <w:t>R</w:t>
            </w:r>
            <w:r w:rsidRPr="006B06EE">
              <w:tab/>
            </w:r>
          </w:p>
          <w:p w14:paraId="17AEFFCD" w14:textId="77777777" w:rsidR="00A05D47" w:rsidRPr="006B06EE" w:rsidRDefault="00963E16" w:rsidP="00A05D47">
            <w:pPr>
              <w:pStyle w:val="REG-P09pt"/>
              <w:tabs>
                <w:tab w:val="clear" w:pos="284"/>
                <w:tab w:val="clear" w:pos="567"/>
                <w:tab w:val="right" w:leader="dot" w:pos="1270"/>
              </w:tabs>
              <w:rPr>
                <w:kern w:val="16"/>
                <w:position w:val="6"/>
              </w:rPr>
            </w:pPr>
            <w:r>
              <w:rPr>
                <w:kern w:val="16"/>
                <w:position w:val="6"/>
              </w:rPr>
              <w:pict w14:anchorId="3D0C7F7F">
                <v:rect id="_x0000_i1058" style="width:425.2pt;height:.5pt" o:hralign="right" o:hrstd="t" o:hrnoshade="t" o:hr="t" fillcolor="black [3213]" stroked="f"/>
              </w:pict>
            </w:r>
          </w:p>
          <w:p w14:paraId="2F981B03" w14:textId="7596A2A8" w:rsidR="00A05D47" w:rsidRPr="006B06EE" w:rsidRDefault="001472D0" w:rsidP="00A05D47">
            <w:pPr>
              <w:pStyle w:val="REG-P09pt"/>
              <w:tabs>
                <w:tab w:val="clear" w:pos="284"/>
                <w:tab w:val="clear" w:pos="567"/>
                <w:tab w:val="right" w:leader="dot" w:pos="1270"/>
              </w:tabs>
            </w:pPr>
            <w:r w:rsidRPr="006B06EE">
              <w:t>R</w:t>
            </w:r>
            <w:r w:rsidR="00A05D47" w:rsidRPr="006B06EE">
              <w:tab/>
            </w:r>
          </w:p>
          <w:p w14:paraId="79511D20" w14:textId="77777777" w:rsidR="00A05D47" w:rsidRPr="006B06EE" w:rsidRDefault="00A05D47" w:rsidP="00A05D47">
            <w:pPr>
              <w:pStyle w:val="REG-P09pt"/>
              <w:tabs>
                <w:tab w:val="clear" w:pos="284"/>
                <w:tab w:val="clear" w:pos="567"/>
                <w:tab w:val="right" w:pos="1270"/>
              </w:tabs>
            </w:pPr>
            <w:r w:rsidRPr="006B06EE">
              <w:rPr>
                <w:rFonts w:ascii="Times New Roman Bold" w:hAnsi="Times New Roman Bold"/>
                <w:b/>
                <w:bCs/>
                <w:position w:val="6"/>
                <w:u w:val="double"/>
              </w:rPr>
              <w:tab/>
            </w:r>
          </w:p>
          <w:p w14:paraId="3C92ADEF" w14:textId="77777777" w:rsidR="001472D0" w:rsidRPr="006B06EE" w:rsidRDefault="001472D0" w:rsidP="001472D0">
            <w:pPr>
              <w:pStyle w:val="REG-P09pt"/>
              <w:tabs>
                <w:tab w:val="clear" w:pos="284"/>
                <w:tab w:val="clear" w:pos="567"/>
                <w:tab w:val="right" w:leader="dot" w:pos="1270"/>
              </w:tabs>
            </w:pPr>
            <w:r w:rsidRPr="006B06EE">
              <w:t>R</w:t>
            </w:r>
            <w:r w:rsidRPr="006B06EE">
              <w:tab/>
            </w:r>
          </w:p>
          <w:p w14:paraId="62277A12" w14:textId="77777777" w:rsidR="001472D0" w:rsidRPr="006B06EE" w:rsidRDefault="001472D0" w:rsidP="001472D0">
            <w:pPr>
              <w:pStyle w:val="REG-P09pt"/>
              <w:tabs>
                <w:tab w:val="clear" w:pos="284"/>
                <w:tab w:val="clear" w:pos="567"/>
                <w:tab w:val="right" w:pos="1270"/>
              </w:tabs>
            </w:pPr>
            <w:r w:rsidRPr="006B06EE">
              <w:rPr>
                <w:rFonts w:ascii="Times New Roman Bold" w:hAnsi="Times New Roman Bold"/>
                <w:b/>
                <w:bCs/>
                <w:position w:val="6"/>
                <w:u w:val="double"/>
              </w:rPr>
              <w:tab/>
            </w:r>
          </w:p>
          <w:p w14:paraId="6032B641" w14:textId="77777777" w:rsidR="001472D0" w:rsidRPr="006B06EE" w:rsidRDefault="001472D0" w:rsidP="004E0F70">
            <w:pPr>
              <w:pStyle w:val="REG-P09pt"/>
              <w:tabs>
                <w:tab w:val="clear" w:pos="284"/>
                <w:tab w:val="clear" w:pos="567"/>
                <w:tab w:val="right" w:leader="dot" w:pos="1270"/>
              </w:tabs>
            </w:pPr>
          </w:p>
          <w:p w14:paraId="350C3D70" w14:textId="77777777" w:rsidR="001472D0" w:rsidRPr="006B06EE" w:rsidRDefault="001472D0" w:rsidP="001472D0">
            <w:pPr>
              <w:pStyle w:val="REG-P09pt"/>
              <w:tabs>
                <w:tab w:val="clear" w:pos="284"/>
                <w:tab w:val="clear" w:pos="567"/>
                <w:tab w:val="right" w:leader="dot" w:pos="1270"/>
              </w:tabs>
            </w:pPr>
            <w:r w:rsidRPr="006B06EE">
              <w:t>R</w:t>
            </w:r>
            <w:r w:rsidRPr="006B06EE">
              <w:tab/>
            </w:r>
          </w:p>
          <w:p w14:paraId="319DCFF3" w14:textId="77777777" w:rsidR="001472D0" w:rsidRPr="006B06EE" w:rsidRDefault="001472D0" w:rsidP="001472D0">
            <w:pPr>
              <w:pStyle w:val="REG-P09pt"/>
              <w:tabs>
                <w:tab w:val="clear" w:pos="284"/>
                <w:tab w:val="clear" w:pos="567"/>
                <w:tab w:val="right" w:pos="1270"/>
              </w:tabs>
            </w:pPr>
            <w:r w:rsidRPr="006B06EE">
              <w:rPr>
                <w:rFonts w:ascii="Times New Roman Bold" w:hAnsi="Times New Roman Bold"/>
                <w:b/>
                <w:bCs/>
                <w:position w:val="6"/>
                <w:u w:val="double"/>
              </w:rPr>
              <w:tab/>
            </w:r>
          </w:p>
          <w:p w14:paraId="6C1F2933" w14:textId="77777777" w:rsidR="001472D0" w:rsidRPr="006B06EE" w:rsidRDefault="001472D0" w:rsidP="001472D0">
            <w:pPr>
              <w:pStyle w:val="REG-P09pt"/>
              <w:tabs>
                <w:tab w:val="clear" w:pos="284"/>
                <w:tab w:val="clear" w:pos="567"/>
                <w:tab w:val="right" w:leader="dot" w:pos="1270"/>
              </w:tabs>
            </w:pPr>
            <w:r w:rsidRPr="006B06EE">
              <w:t>R</w:t>
            </w:r>
            <w:r w:rsidRPr="006B06EE">
              <w:tab/>
            </w:r>
          </w:p>
          <w:p w14:paraId="027C6BB0" w14:textId="77777777" w:rsidR="001472D0" w:rsidRPr="006B06EE" w:rsidRDefault="001472D0" w:rsidP="001472D0">
            <w:pPr>
              <w:pStyle w:val="REG-P09pt"/>
              <w:tabs>
                <w:tab w:val="clear" w:pos="284"/>
                <w:tab w:val="clear" w:pos="567"/>
                <w:tab w:val="right" w:pos="1270"/>
              </w:tabs>
            </w:pPr>
            <w:r w:rsidRPr="006B06EE">
              <w:rPr>
                <w:rFonts w:ascii="Times New Roman Bold" w:hAnsi="Times New Roman Bold"/>
                <w:b/>
                <w:bCs/>
                <w:position w:val="6"/>
                <w:u w:val="double"/>
              </w:rPr>
              <w:tab/>
            </w:r>
          </w:p>
          <w:p w14:paraId="3BA18357" w14:textId="77777777" w:rsidR="001472D0" w:rsidRPr="006B06EE" w:rsidRDefault="001472D0" w:rsidP="004E0F70">
            <w:pPr>
              <w:pStyle w:val="REG-P09pt"/>
              <w:tabs>
                <w:tab w:val="clear" w:pos="284"/>
                <w:tab w:val="clear" w:pos="567"/>
                <w:tab w:val="right" w:leader="dot" w:pos="1270"/>
              </w:tabs>
            </w:pPr>
          </w:p>
          <w:p w14:paraId="12A27971" w14:textId="77777777" w:rsidR="00AC0F93" w:rsidRPr="006B06EE" w:rsidRDefault="00AC0F93" w:rsidP="00AC0F93">
            <w:pPr>
              <w:pStyle w:val="REG-P09pt"/>
              <w:tabs>
                <w:tab w:val="clear" w:pos="284"/>
                <w:tab w:val="clear" w:pos="567"/>
                <w:tab w:val="right" w:leader="dot" w:pos="1270"/>
              </w:tabs>
            </w:pPr>
            <w:r w:rsidRPr="006B06EE">
              <w:t>R</w:t>
            </w:r>
            <w:r w:rsidRPr="006B06EE">
              <w:tab/>
            </w:r>
          </w:p>
          <w:p w14:paraId="6E1774F8" w14:textId="7E198FBB" w:rsidR="00AC0F93" w:rsidRPr="006B06EE" w:rsidRDefault="00AC0F93" w:rsidP="004E0F70">
            <w:pPr>
              <w:pStyle w:val="REG-P09pt"/>
              <w:tabs>
                <w:tab w:val="clear" w:pos="284"/>
                <w:tab w:val="clear" w:pos="567"/>
                <w:tab w:val="right" w:leader="dot" w:pos="1270"/>
              </w:tabs>
            </w:pPr>
          </w:p>
          <w:p w14:paraId="20E92C65" w14:textId="77777777" w:rsidR="00AC0F93" w:rsidRPr="006B06EE" w:rsidRDefault="00AC0F93" w:rsidP="00AC0F93">
            <w:pPr>
              <w:pStyle w:val="REG-P09pt"/>
              <w:tabs>
                <w:tab w:val="clear" w:pos="284"/>
                <w:tab w:val="clear" w:pos="567"/>
                <w:tab w:val="right" w:leader="dot" w:pos="1270"/>
              </w:tabs>
            </w:pPr>
            <w:r w:rsidRPr="006B06EE">
              <w:t>R</w:t>
            </w:r>
            <w:r w:rsidRPr="006B06EE">
              <w:tab/>
            </w:r>
          </w:p>
          <w:p w14:paraId="321468B8" w14:textId="65DEBE9D" w:rsidR="005A1535" w:rsidRPr="006B06EE" w:rsidRDefault="005A1535" w:rsidP="004E0F70">
            <w:pPr>
              <w:pStyle w:val="REG-P09pt"/>
              <w:tabs>
                <w:tab w:val="clear" w:pos="284"/>
                <w:tab w:val="clear" w:pos="567"/>
                <w:tab w:val="right" w:leader="dot" w:pos="1270"/>
              </w:tabs>
            </w:pPr>
            <w:r w:rsidRPr="006B06EE">
              <w:t>R</w:t>
            </w:r>
            <w:r w:rsidRPr="006B06EE">
              <w:tab/>
            </w:r>
          </w:p>
          <w:p w14:paraId="54021643" w14:textId="77777777" w:rsidR="005A1535" w:rsidRPr="006B06EE" w:rsidRDefault="00963E16" w:rsidP="004E0F70">
            <w:pPr>
              <w:pStyle w:val="REG-P09pt"/>
              <w:tabs>
                <w:tab w:val="clear" w:pos="284"/>
                <w:tab w:val="clear" w:pos="567"/>
                <w:tab w:val="right" w:leader="dot" w:pos="1270"/>
              </w:tabs>
              <w:rPr>
                <w:kern w:val="16"/>
                <w:position w:val="6"/>
              </w:rPr>
            </w:pPr>
            <w:r>
              <w:rPr>
                <w:kern w:val="16"/>
                <w:position w:val="6"/>
              </w:rPr>
              <w:pict w14:anchorId="29823800">
                <v:rect id="_x0000_i1059" style="width:425.2pt;height:.5pt" o:hralign="right" o:hrstd="t" o:hrnoshade="t" o:hr="t" fillcolor="black [3213]" stroked="f"/>
              </w:pict>
            </w:r>
          </w:p>
          <w:p w14:paraId="3986DED1" w14:textId="77777777" w:rsidR="00AC0F93" w:rsidRPr="006B06EE" w:rsidRDefault="00AC0F93" w:rsidP="00AC0F93">
            <w:pPr>
              <w:pStyle w:val="REG-P09pt"/>
              <w:tabs>
                <w:tab w:val="clear" w:pos="284"/>
                <w:tab w:val="clear" w:pos="567"/>
                <w:tab w:val="right" w:leader="dot" w:pos="1270"/>
              </w:tabs>
            </w:pPr>
            <w:r w:rsidRPr="006B06EE">
              <w:t>R</w:t>
            </w:r>
            <w:r w:rsidRPr="006B06EE">
              <w:tab/>
            </w:r>
          </w:p>
          <w:p w14:paraId="061EDA9C" w14:textId="77777777" w:rsidR="00AC0F93" w:rsidRPr="006B06EE" w:rsidRDefault="00AC0F93" w:rsidP="00AC0F93">
            <w:pPr>
              <w:pStyle w:val="REG-P09pt"/>
              <w:tabs>
                <w:tab w:val="clear" w:pos="284"/>
                <w:tab w:val="clear" w:pos="567"/>
                <w:tab w:val="right" w:pos="1270"/>
              </w:tabs>
            </w:pPr>
            <w:r w:rsidRPr="006B06EE">
              <w:rPr>
                <w:rFonts w:ascii="Times New Roman Bold" w:hAnsi="Times New Roman Bold"/>
                <w:b/>
                <w:bCs/>
                <w:position w:val="6"/>
                <w:u w:val="double"/>
              </w:rPr>
              <w:tab/>
            </w:r>
          </w:p>
          <w:p w14:paraId="2D549B3F" w14:textId="77777777" w:rsidR="005A1535" w:rsidRPr="006B06EE" w:rsidRDefault="005A1535" w:rsidP="004E0F70">
            <w:pPr>
              <w:pStyle w:val="REG-P09pt"/>
              <w:tabs>
                <w:tab w:val="clear" w:pos="284"/>
                <w:tab w:val="clear" w:pos="567"/>
                <w:tab w:val="right" w:leader="dot" w:pos="1270"/>
              </w:tabs>
            </w:pPr>
            <w:r w:rsidRPr="006B06EE">
              <w:t>R</w:t>
            </w:r>
            <w:r w:rsidRPr="006B06EE">
              <w:tab/>
            </w:r>
          </w:p>
          <w:p w14:paraId="425A2DAB" w14:textId="6909B4F1" w:rsidR="00EF69BD" w:rsidRPr="006B06EE" w:rsidRDefault="00EF69BD" w:rsidP="004E0F70">
            <w:pPr>
              <w:pStyle w:val="REG-P09pt"/>
              <w:tabs>
                <w:tab w:val="clear" w:pos="284"/>
                <w:tab w:val="clear" w:pos="567"/>
                <w:tab w:val="right" w:leader="dot" w:pos="1270"/>
              </w:tabs>
            </w:pPr>
            <w:r w:rsidRPr="006B06EE">
              <w:tab/>
            </w:r>
            <w:r w:rsidR="000B44AA" w:rsidRPr="006B06EE">
              <w:t>%</w:t>
            </w:r>
          </w:p>
        </w:tc>
      </w:tr>
      <w:tr w:rsidR="00492FE2" w:rsidRPr="006B06EE" w14:paraId="0ADE5113" w14:textId="77777777" w:rsidTr="00CC194D">
        <w:tc>
          <w:tcPr>
            <w:tcW w:w="7225" w:type="dxa"/>
            <w:tcBorders>
              <w:bottom w:val="nil"/>
            </w:tcBorders>
          </w:tcPr>
          <w:p w14:paraId="7706A085" w14:textId="77777777" w:rsidR="00492FE2" w:rsidRPr="002A73FC" w:rsidRDefault="00492FE2" w:rsidP="00C52809">
            <w:pPr>
              <w:pStyle w:val="REG-P09pt"/>
              <w:tabs>
                <w:tab w:val="right" w:leader="dot" w:pos="7088"/>
              </w:tabs>
              <w:rPr>
                <w:rFonts w:eastAsia="*Minion Pro-Bold-35818-Identity"/>
              </w:rPr>
            </w:pPr>
            <w:r w:rsidRPr="002A73FC">
              <w:rPr>
                <w:rFonts w:eastAsia="*Minion Pro-Bold-35818-Identity"/>
              </w:rPr>
              <w:t>I.</w:t>
            </w:r>
            <w:r>
              <w:rPr>
                <w:rFonts w:eastAsia="*Minion Pro-Bold-35818-Identity"/>
              </w:rPr>
              <w:tab/>
            </w:r>
            <w:r w:rsidRPr="002A73FC">
              <w:rPr>
                <w:rFonts w:eastAsia="*Minion Pro-Bold-35818-Identity"/>
              </w:rPr>
              <w:t>Investment in property development companies:</w:t>
            </w:r>
          </w:p>
          <w:p w14:paraId="5449048D" w14:textId="61A40415" w:rsidR="00492FE2" w:rsidRPr="002A73FC" w:rsidRDefault="00492FE2" w:rsidP="00C52809">
            <w:pPr>
              <w:pStyle w:val="REG-P09pt"/>
              <w:tabs>
                <w:tab w:val="right" w:leader="dot" w:pos="7088"/>
              </w:tabs>
              <w:ind w:left="284"/>
              <w:rPr>
                <w:rFonts w:eastAsia="*Minion Pro-Bold-35818-Identity"/>
              </w:rPr>
            </w:pPr>
            <w:r w:rsidRPr="002A73FC">
              <w:rPr>
                <w:rFonts w:eastAsia="*Minion Pro-Bold-35818-Identity"/>
              </w:rPr>
              <w:t>1.</w:t>
            </w:r>
            <w:r>
              <w:rPr>
                <w:rFonts w:eastAsia="*Minion Pro-Bold-35818-Identity"/>
              </w:rPr>
              <w:tab/>
            </w:r>
            <w:r w:rsidRPr="002A73FC">
              <w:rPr>
                <w:rFonts w:eastAsia="*Minion Pro-Bold-35818-Identity"/>
              </w:rPr>
              <w:t>Total amount invested in</w:t>
            </w:r>
            <w:r w:rsidR="00E63933">
              <w:rPr>
                <w:rFonts w:eastAsia="*Minion Pro-Bold-35818-Identity"/>
              </w:rPr>
              <w:t xml:space="preserve"> </w:t>
            </w:r>
            <w:r w:rsidRPr="002A73FC">
              <w:rPr>
                <w:rFonts w:eastAsia="*Minion Pro-Bold-35818-Identity"/>
              </w:rPr>
              <w:t>-</w:t>
            </w:r>
          </w:p>
          <w:p w14:paraId="10408757" w14:textId="090426DC" w:rsidR="00492FE2" w:rsidRPr="002A73FC" w:rsidRDefault="00492FE2" w:rsidP="00C52809">
            <w:pPr>
              <w:pStyle w:val="REG-P09pt"/>
              <w:tabs>
                <w:tab w:val="left" w:pos="851"/>
                <w:tab w:val="right" w:leader="dot" w:pos="7088"/>
              </w:tabs>
              <w:ind w:left="567"/>
              <w:rPr>
                <w:rFonts w:eastAsia="*Minion Pro-Bold-35818-Identity"/>
              </w:rPr>
            </w:pPr>
            <w:r w:rsidRPr="002A73FC">
              <w:rPr>
                <w:rFonts w:eastAsia="*Minion Pro-Bold-35818-Identity"/>
              </w:rPr>
              <w:t>(a)</w:t>
            </w:r>
            <w:r>
              <w:rPr>
                <w:rFonts w:eastAsia="*Minion Pro-Bold-35818-Identity"/>
              </w:rPr>
              <w:tab/>
            </w:r>
            <w:r w:rsidRPr="002A73FC">
              <w:rPr>
                <w:rFonts w:eastAsia="*Minion Pro-Bold-35818-Identity"/>
              </w:rPr>
              <w:t>shares [section 22(</w:t>
            </w:r>
            <w:r>
              <w:rPr>
                <w:rFonts w:eastAsia="*Minion Pro-Bold-35818-Identity"/>
              </w:rPr>
              <w:t>1</w:t>
            </w:r>
            <w:r w:rsidRPr="002A73FC">
              <w:rPr>
                <w:rFonts w:eastAsia="*Minion Pro-Bold-35818-Identity"/>
              </w:rPr>
              <w:t>)(mB) of the Act]</w:t>
            </w:r>
            <w:r w:rsidR="00C52809">
              <w:rPr>
                <w:rFonts w:eastAsia="*Minion Pro-Bold-35818-Identity"/>
              </w:rPr>
              <w:tab/>
            </w:r>
          </w:p>
          <w:p w14:paraId="1694E096" w14:textId="7F537DBD" w:rsidR="00492FE2" w:rsidRDefault="00492FE2" w:rsidP="00C52809">
            <w:pPr>
              <w:pStyle w:val="REG-P09pt"/>
              <w:tabs>
                <w:tab w:val="left" w:pos="851"/>
                <w:tab w:val="right" w:leader="dot" w:pos="7088"/>
              </w:tabs>
              <w:ind w:left="567"/>
              <w:rPr>
                <w:rFonts w:eastAsia="*Minion Pro-Bold-35818-Identity"/>
              </w:rPr>
            </w:pPr>
            <w:r w:rsidRPr="002A73FC">
              <w:rPr>
                <w:rFonts w:eastAsia="*Minion Pro-Bold-35818-Identity"/>
              </w:rPr>
              <w:t>(b)</w:t>
            </w:r>
            <w:r>
              <w:rPr>
                <w:rFonts w:eastAsia="*Minion Pro-Bold-35818-Identity"/>
              </w:rPr>
              <w:tab/>
            </w:r>
            <w:r w:rsidRPr="002A73FC">
              <w:rPr>
                <w:rFonts w:eastAsia="*Minion Pro-Bold-35818-Identity"/>
              </w:rPr>
              <w:t>loans, including accrued interest [section 22(1)(mD) of the Act]</w:t>
            </w:r>
            <w:r w:rsidR="00C52809">
              <w:rPr>
                <w:rFonts w:eastAsia="*Minion Pro-Bold-35818-Identity"/>
              </w:rPr>
              <w:tab/>
            </w:r>
          </w:p>
          <w:p w14:paraId="6B1516DE" w14:textId="77777777" w:rsidR="00E63933" w:rsidRPr="002A73FC" w:rsidRDefault="00E63933" w:rsidP="00C52809">
            <w:pPr>
              <w:pStyle w:val="REG-P09pt"/>
              <w:tabs>
                <w:tab w:val="left" w:pos="851"/>
                <w:tab w:val="right" w:leader="dot" w:pos="7088"/>
              </w:tabs>
              <w:ind w:left="567"/>
              <w:rPr>
                <w:rFonts w:eastAsia="*Minion Pro-Bold-35818-Identity"/>
              </w:rPr>
            </w:pPr>
          </w:p>
          <w:p w14:paraId="68789502" w14:textId="410BC83A" w:rsidR="00492FE2" w:rsidRDefault="00492FE2" w:rsidP="00C52809">
            <w:pPr>
              <w:pStyle w:val="REG-P09pt"/>
              <w:tabs>
                <w:tab w:val="left" w:pos="851"/>
                <w:tab w:val="right" w:leader="dot" w:pos="7088"/>
              </w:tabs>
              <w:ind w:left="567"/>
              <w:rPr>
                <w:rFonts w:eastAsia="*Minion Pro-Bold-35818-Identity"/>
              </w:rPr>
            </w:pPr>
            <w:r w:rsidRPr="002A73FC">
              <w:rPr>
                <w:rFonts w:eastAsia="*Minion Pro-Bold-35818-Identity"/>
              </w:rPr>
              <w:t>(c)</w:t>
            </w:r>
            <w:r>
              <w:rPr>
                <w:rFonts w:eastAsia="*Minion Pro-Bold-35818-Identity"/>
              </w:rPr>
              <w:tab/>
            </w:r>
            <w:r w:rsidRPr="002A73FC">
              <w:rPr>
                <w:rFonts w:eastAsia="*Minion Pro-Bold-35818-Identity"/>
              </w:rPr>
              <w:t>Total</w:t>
            </w:r>
            <w:r w:rsidR="00C52809">
              <w:rPr>
                <w:rFonts w:eastAsia="*Minion Pro-Bold-35818-Identity"/>
              </w:rPr>
              <w:tab/>
            </w:r>
          </w:p>
          <w:p w14:paraId="639C2816" w14:textId="77777777" w:rsidR="00E63933" w:rsidRPr="002A73FC" w:rsidRDefault="00E63933" w:rsidP="00C52809">
            <w:pPr>
              <w:pStyle w:val="REG-P09pt"/>
              <w:tabs>
                <w:tab w:val="left" w:pos="851"/>
                <w:tab w:val="right" w:leader="dot" w:pos="7088"/>
              </w:tabs>
              <w:ind w:left="567"/>
              <w:rPr>
                <w:rFonts w:eastAsia="*Minion Pro-Bold-35818-Identity"/>
              </w:rPr>
            </w:pPr>
          </w:p>
          <w:p w14:paraId="056528F5" w14:textId="25E27AC3" w:rsidR="00492FE2" w:rsidRPr="002A73FC" w:rsidRDefault="00492FE2" w:rsidP="004D3F53">
            <w:pPr>
              <w:pStyle w:val="REG-P09pt"/>
              <w:tabs>
                <w:tab w:val="right" w:leader="dot" w:pos="7088"/>
              </w:tabs>
              <w:ind w:left="568" w:hanging="284"/>
              <w:jc w:val="left"/>
              <w:rPr>
                <w:rFonts w:eastAsia="*Minion Pro-Bold-35818-Identity"/>
              </w:rPr>
            </w:pPr>
            <w:r w:rsidRPr="002A73FC">
              <w:rPr>
                <w:rFonts w:eastAsia="*Minion Pro-Bold-35818-Identity"/>
              </w:rPr>
              <w:t>2.</w:t>
            </w:r>
            <w:r>
              <w:rPr>
                <w:rFonts w:eastAsia="*Minion Pro-Bold-35818-Identity"/>
              </w:rPr>
              <w:tab/>
            </w:r>
            <w:r w:rsidRPr="002A73FC">
              <w:rPr>
                <w:rFonts w:eastAsia="*Minion Pro-Bold-35818-Identity"/>
              </w:rPr>
              <w:t xml:space="preserve">20 per cent of excess indefinite share capital and general reserve (i.e. 20 per cent of any </w:t>
            </w:r>
            <w:r w:rsidR="004D3F53">
              <w:rPr>
                <w:rFonts w:eastAsia="*Minion Pro-Bold-35818-Identity"/>
              </w:rPr>
              <w:br/>
            </w:r>
            <w:r w:rsidRPr="002A73FC">
              <w:rPr>
                <w:rFonts w:eastAsia="*Minion Pro-Bold-35818-Identity"/>
              </w:rPr>
              <w:t>excess shown under</w:t>
            </w:r>
            <w:r>
              <w:rPr>
                <w:rFonts w:eastAsia="*Minion Pro-Bold-35818-Identity"/>
              </w:rPr>
              <w:t xml:space="preserve"> </w:t>
            </w:r>
            <w:r w:rsidRPr="002A73FC">
              <w:rPr>
                <w:rFonts w:eastAsia="*Minion Pro-Bold-35818-Identity"/>
              </w:rPr>
              <w:t>item 7 of Division IV)</w:t>
            </w:r>
            <w:r w:rsidR="004D3F53">
              <w:rPr>
                <w:rFonts w:eastAsia="*Minion Pro-Bold-35818-Identity"/>
              </w:rPr>
              <w:tab/>
            </w:r>
          </w:p>
          <w:p w14:paraId="14E1054A" w14:textId="77777777" w:rsidR="00492FE2" w:rsidRDefault="00492FE2" w:rsidP="00C52809">
            <w:pPr>
              <w:pStyle w:val="REG-P09pt"/>
              <w:tabs>
                <w:tab w:val="right" w:leader="dot" w:pos="7088"/>
              </w:tabs>
              <w:rPr>
                <w:rFonts w:eastAsia="*Minion Pro-Bold-35818-Identity"/>
              </w:rPr>
            </w:pPr>
          </w:p>
          <w:p w14:paraId="1794A9E6" w14:textId="77777777" w:rsidR="00492FE2" w:rsidRPr="002A73FC" w:rsidRDefault="00492FE2" w:rsidP="00C52809">
            <w:pPr>
              <w:pStyle w:val="REG-P09pt"/>
              <w:tabs>
                <w:tab w:val="right" w:leader="dot" w:pos="7088"/>
              </w:tabs>
              <w:rPr>
                <w:rFonts w:eastAsia="*Minion Pro-Bold-35818-Identity"/>
              </w:rPr>
            </w:pPr>
            <w:r w:rsidRPr="002A73FC">
              <w:rPr>
                <w:rFonts w:eastAsia="*Minion Pro-Bold-35818-Identity"/>
              </w:rPr>
              <w:t>J.</w:t>
            </w:r>
            <w:r>
              <w:rPr>
                <w:rFonts w:eastAsia="*Minion Pro-Bold-35818-Identity"/>
              </w:rPr>
              <w:tab/>
            </w:r>
            <w:r w:rsidRPr="002A73FC">
              <w:rPr>
                <w:rFonts w:eastAsia="*Minion Pro-Bold-35818-Identity"/>
              </w:rPr>
              <w:t>Investment in shares in terms of section 22(1)(mE) of the Act:</w:t>
            </w:r>
          </w:p>
          <w:p w14:paraId="3D469101" w14:textId="6A2BCB18" w:rsidR="00492FE2" w:rsidRPr="002A73FC" w:rsidRDefault="00492FE2" w:rsidP="00C52809">
            <w:pPr>
              <w:pStyle w:val="REG-P09pt"/>
              <w:tabs>
                <w:tab w:val="right" w:leader="dot" w:pos="7088"/>
              </w:tabs>
              <w:ind w:left="284"/>
              <w:rPr>
                <w:rFonts w:eastAsia="*Minion Pro-Bold-35818-Identity"/>
              </w:rPr>
            </w:pPr>
            <w:r w:rsidRPr="002A73FC">
              <w:rPr>
                <w:rFonts w:eastAsia="*Minion Pro-Bold-35818-Identity"/>
              </w:rPr>
              <w:t>1.</w:t>
            </w:r>
            <w:r>
              <w:rPr>
                <w:rFonts w:eastAsia="*Minion Pro-Bold-35818-Identity"/>
              </w:rPr>
              <w:tab/>
            </w:r>
            <w:r w:rsidRPr="002A73FC">
              <w:rPr>
                <w:rFonts w:eastAsia="*Minion Pro-Bold-35818-Identity"/>
              </w:rPr>
              <w:t>Total amount invested</w:t>
            </w:r>
            <w:r w:rsidR="00FE47EF">
              <w:rPr>
                <w:rFonts w:eastAsia="*Minion Pro-Bold-35818-Identity"/>
              </w:rPr>
              <w:tab/>
            </w:r>
          </w:p>
          <w:p w14:paraId="5735B2E5" w14:textId="2D1B52FA" w:rsidR="00492FE2" w:rsidRPr="002A73FC" w:rsidRDefault="00492FE2" w:rsidP="00C52809">
            <w:pPr>
              <w:pStyle w:val="REG-P09pt"/>
              <w:tabs>
                <w:tab w:val="right" w:leader="dot" w:pos="7088"/>
              </w:tabs>
              <w:ind w:left="284"/>
              <w:rPr>
                <w:rFonts w:eastAsia="*Minion Pro-Bold-35818-Identity"/>
              </w:rPr>
            </w:pPr>
            <w:r w:rsidRPr="002A73FC">
              <w:rPr>
                <w:rFonts w:eastAsia="*Minion Pro-Bold-35818-Identity"/>
              </w:rPr>
              <w:t>2.</w:t>
            </w:r>
            <w:r>
              <w:rPr>
                <w:rFonts w:eastAsia="*Minion Pro-Bold-35818-Identity"/>
              </w:rPr>
              <w:tab/>
            </w:r>
            <w:r w:rsidRPr="002A73FC">
              <w:rPr>
                <w:rFonts w:eastAsia="*Minion Pro-Bold-35818-Identity"/>
              </w:rPr>
              <w:t>Largest individual investment</w:t>
            </w:r>
            <w:r w:rsidR="00FE47EF">
              <w:rPr>
                <w:rFonts w:eastAsia="*Minion Pro-Bold-35818-Identity"/>
              </w:rPr>
              <w:tab/>
            </w:r>
          </w:p>
          <w:p w14:paraId="249A8AA8" w14:textId="77777777" w:rsidR="00CC3C67" w:rsidRDefault="00CC3C67" w:rsidP="00C52809">
            <w:pPr>
              <w:pStyle w:val="REG-P09pt"/>
              <w:tabs>
                <w:tab w:val="right" w:leader="dot" w:pos="7088"/>
              </w:tabs>
              <w:rPr>
                <w:rFonts w:eastAsia="*Minion Pro-Bold-35818-Identity"/>
              </w:rPr>
            </w:pPr>
          </w:p>
          <w:p w14:paraId="6A8C5E64" w14:textId="77777777" w:rsidR="00492FE2" w:rsidRPr="002A73FC" w:rsidRDefault="00492FE2" w:rsidP="00C52809">
            <w:pPr>
              <w:pStyle w:val="REG-P09pt"/>
              <w:tabs>
                <w:tab w:val="right" w:leader="dot" w:pos="7088"/>
              </w:tabs>
              <w:rPr>
                <w:rFonts w:eastAsia="*Minion Pro-Bold-35818-Identity"/>
              </w:rPr>
            </w:pPr>
            <w:r w:rsidRPr="002A73FC">
              <w:rPr>
                <w:rFonts w:eastAsia="*Minion Pro-Bold-35818-Identity"/>
              </w:rPr>
              <w:t>K.</w:t>
            </w:r>
            <w:r>
              <w:rPr>
                <w:rFonts w:eastAsia="*Minion Pro-Bold-35818-Identity"/>
              </w:rPr>
              <w:tab/>
            </w:r>
            <w:r w:rsidRPr="002A73FC">
              <w:rPr>
                <w:rFonts w:eastAsia="*Minion Pro-Bold-35818-Identity"/>
              </w:rPr>
              <w:t>Investment in terms of section 32(1) of the Act:</w:t>
            </w:r>
          </w:p>
          <w:p w14:paraId="260E0D07" w14:textId="05314820" w:rsidR="00492FE2" w:rsidRPr="002A73FC" w:rsidRDefault="00492FE2" w:rsidP="00FE47EF">
            <w:pPr>
              <w:pStyle w:val="REG-P09pt"/>
              <w:tabs>
                <w:tab w:val="right" w:leader="dot" w:pos="7088"/>
              </w:tabs>
              <w:ind w:left="568" w:hanging="284"/>
              <w:jc w:val="left"/>
              <w:rPr>
                <w:rFonts w:eastAsia="*Minion Pro-Bold-35818-Identity"/>
              </w:rPr>
            </w:pPr>
            <w:r w:rsidRPr="002A73FC">
              <w:rPr>
                <w:rFonts w:eastAsia="*Minion Pro-Bold-35818-Identity"/>
              </w:rPr>
              <w:t>1.</w:t>
            </w:r>
            <w:r>
              <w:rPr>
                <w:rFonts w:eastAsia="*Minion Pro-Bold-35818-Identity"/>
              </w:rPr>
              <w:tab/>
            </w:r>
            <w:r w:rsidRPr="002A73FC">
              <w:rPr>
                <w:rFonts w:eastAsia="*Minion Pro-Bold-35818-Identity"/>
              </w:rPr>
              <w:t>Total amount held in stocks issued by the Government of the Republic other than those ranking as</w:t>
            </w:r>
            <w:r>
              <w:rPr>
                <w:rFonts w:eastAsia="*Minion Pro-Bold-35818-Identity"/>
              </w:rPr>
              <w:t xml:space="preserve"> </w:t>
            </w:r>
            <w:r w:rsidRPr="002A73FC">
              <w:rPr>
                <w:rFonts w:eastAsia="*Minion Pro-Bold-35818-Identity"/>
              </w:rPr>
              <w:t>liquid assets</w:t>
            </w:r>
            <w:r w:rsidR="00FE47EF">
              <w:rPr>
                <w:rFonts w:eastAsia="*Minion Pro-Bold-35818-Identity"/>
              </w:rPr>
              <w:tab/>
            </w:r>
          </w:p>
          <w:p w14:paraId="04169233" w14:textId="3833D472" w:rsidR="00492FE2" w:rsidRPr="002A73FC" w:rsidRDefault="00492FE2" w:rsidP="00FE47EF">
            <w:pPr>
              <w:pStyle w:val="REG-P09pt"/>
              <w:tabs>
                <w:tab w:val="right" w:leader="dot" w:pos="7088"/>
              </w:tabs>
              <w:ind w:left="568" w:hanging="284"/>
              <w:jc w:val="left"/>
              <w:rPr>
                <w:rFonts w:eastAsia="*Minion Pro-Bold-35818-Identity"/>
              </w:rPr>
            </w:pPr>
            <w:r w:rsidRPr="002A73FC">
              <w:rPr>
                <w:rFonts w:eastAsia="*Minion Pro-Bold-35818-Identity"/>
              </w:rPr>
              <w:t>2.</w:t>
            </w:r>
            <w:r>
              <w:rPr>
                <w:rFonts w:eastAsia="*Minion Pro-Bold-35818-Identity"/>
              </w:rPr>
              <w:tab/>
            </w:r>
            <w:r w:rsidRPr="002A73FC">
              <w:rPr>
                <w:rFonts w:eastAsia="*Minion Pro-Bold-35818-Identity"/>
              </w:rPr>
              <w:t xml:space="preserve">...... per cent of the amount shown under item C. </w:t>
            </w:r>
            <w:r w:rsidR="002C5532">
              <w:rPr>
                <w:rFonts w:eastAsia="*Minion Pro-Bold-35818-Identity"/>
              </w:rPr>
              <w:t>5</w:t>
            </w:r>
            <w:r w:rsidRPr="002A73FC">
              <w:rPr>
                <w:rFonts w:eastAsia="*Minion Pro-Bold-35818-Identity"/>
              </w:rPr>
              <w:t xml:space="preserve"> of Division I of previous monthly </w:t>
            </w:r>
            <w:r w:rsidR="008F6DF9">
              <w:rPr>
                <w:rFonts w:eastAsia="*Minion Pro-Bold-35818-Identity"/>
              </w:rPr>
              <w:br/>
            </w:r>
            <w:r w:rsidRPr="002A73FC">
              <w:rPr>
                <w:rFonts w:eastAsia="*Minion Pro-Bold-35818-Identity"/>
              </w:rPr>
              <w:t>return</w:t>
            </w:r>
            <w:r w:rsidR="008F6DF9">
              <w:rPr>
                <w:rFonts w:eastAsia="*Minion Pro-Bold-35818-Identity"/>
              </w:rPr>
              <w:tab/>
            </w:r>
          </w:p>
          <w:p w14:paraId="70F35B08" w14:textId="4EA8A8E6" w:rsidR="00492FE2" w:rsidRPr="002A73FC" w:rsidRDefault="00492FE2" w:rsidP="00FE47EF">
            <w:pPr>
              <w:pStyle w:val="REG-P09pt"/>
              <w:tabs>
                <w:tab w:val="right" w:leader="dot" w:pos="7088"/>
              </w:tabs>
              <w:ind w:left="568" w:hanging="284"/>
              <w:jc w:val="left"/>
              <w:rPr>
                <w:rFonts w:eastAsia="*Minion Pro-Bold-35818-Identity"/>
              </w:rPr>
            </w:pPr>
            <w:r w:rsidRPr="002A73FC">
              <w:rPr>
                <w:rFonts w:eastAsia="*Minion Pro-Bold-35818-Identity"/>
              </w:rPr>
              <w:t xml:space="preserve">3. </w:t>
            </w:r>
            <w:r>
              <w:rPr>
                <w:rFonts w:eastAsia="*Minion Pro-Bold-35818-Identity"/>
              </w:rPr>
              <w:tab/>
            </w:r>
            <w:r w:rsidRPr="002A73FC">
              <w:rPr>
                <w:rFonts w:eastAsia="*Minion Pro-Bold-35818-Identity"/>
              </w:rPr>
              <w:t>Excess/deficiency</w:t>
            </w:r>
            <w:r w:rsidR="00FE47EF">
              <w:rPr>
                <w:rFonts w:eastAsia="*Minion Pro-Bold-35818-Identity"/>
              </w:rPr>
              <w:tab/>
            </w:r>
          </w:p>
          <w:p w14:paraId="42F83E10" w14:textId="37645F04" w:rsidR="00492FE2" w:rsidRPr="002A73FC" w:rsidRDefault="00492FE2" w:rsidP="00FE47EF">
            <w:pPr>
              <w:pStyle w:val="REG-P09pt"/>
              <w:tabs>
                <w:tab w:val="right" w:leader="dot" w:pos="7088"/>
              </w:tabs>
              <w:ind w:left="568" w:hanging="284"/>
              <w:jc w:val="left"/>
              <w:rPr>
                <w:rFonts w:eastAsia="*Minion Pro-Bold-35818-Identity"/>
              </w:rPr>
            </w:pPr>
            <w:r w:rsidRPr="002A73FC">
              <w:rPr>
                <w:rFonts w:eastAsia="*Minion Pro-Bold-35818-Identity"/>
              </w:rPr>
              <w:t>4.</w:t>
            </w:r>
            <w:r>
              <w:rPr>
                <w:rFonts w:eastAsia="*Minion Pro-Bold-35818-Identity"/>
              </w:rPr>
              <w:tab/>
            </w:r>
            <w:r w:rsidRPr="002A73FC">
              <w:rPr>
                <w:rFonts w:eastAsia="*Minion Pro-Bold-35818-Identity"/>
              </w:rPr>
              <w:t>Total amount held in stocks of and loans to local authorities and debentures, stocks and other securities</w:t>
            </w:r>
            <w:r>
              <w:rPr>
                <w:rFonts w:eastAsia="*Minion Pro-Bold-35818-Identity"/>
              </w:rPr>
              <w:t xml:space="preserve"> </w:t>
            </w:r>
            <w:r w:rsidRPr="002A73FC">
              <w:rPr>
                <w:rFonts w:eastAsia="*Minion Pro-Bold-35818-Identity"/>
              </w:rPr>
              <w:t>of public corporations</w:t>
            </w:r>
            <w:r w:rsidR="00FE47EF">
              <w:rPr>
                <w:rFonts w:eastAsia="*Minion Pro-Bold-35818-Identity"/>
              </w:rPr>
              <w:tab/>
            </w:r>
          </w:p>
          <w:p w14:paraId="4871C4E7" w14:textId="1010766A" w:rsidR="00492FE2" w:rsidRPr="002A73FC" w:rsidRDefault="00492FE2" w:rsidP="00FE47EF">
            <w:pPr>
              <w:pStyle w:val="REG-P09pt"/>
              <w:tabs>
                <w:tab w:val="right" w:leader="dot" w:pos="7088"/>
              </w:tabs>
              <w:ind w:left="568" w:hanging="284"/>
              <w:jc w:val="left"/>
              <w:rPr>
                <w:rFonts w:eastAsia="*Minion Pro-Bold-35818-Identity"/>
              </w:rPr>
            </w:pPr>
            <w:r>
              <w:rPr>
                <w:rFonts w:eastAsia="*Minion Pro-Bold-35818-Identity"/>
              </w:rPr>
              <w:t>5</w:t>
            </w:r>
            <w:r w:rsidRPr="002A73FC">
              <w:rPr>
                <w:rFonts w:eastAsia="*Minion Pro-Bold-35818-Identity"/>
              </w:rPr>
              <w:t>.</w:t>
            </w:r>
            <w:r>
              <w:rPr>
                <w:rFonts w:eastAsia="*Minion Pro-Bold-35818-Identity"/>
              </w:rPr>
              <w:tab/>
            </w:r>
            <w:r w:rsidRPr="002A73FC">
              <w:rPr>
                <w:rFonts w:eastAsia="*Minion Pro-Bold-35818-Identity"/>
              </w:rPr>
              <w:t xml:space="preserve">...... per cent of </w:t>
            </w:r>
            <w:r w:rsidR="002C5532">
              <w:rPr>
                <w:rFonts w:eastAsia="*Minion Pro-Bold-35818-Identity"/>
              </w:rPr>
              <w:t>the amount shown under item C. 5</w:t>
            </w:r>
            <w:bookmarkStart w:id="0" w:name="_GoBack"/>
            <w:bookmarkEnd w:id="0"/>
            <w:r w:rsidRPr="002A73FC">
              <w:rPr>
                <w:rFonts w:eastAsia="*Minion Pro-Bold-35818-Identity"/>
              </w:rPr>
              <w:t xml:space="preserve"> of Division I of previous monthly</w:t>
            </w:r>
            <w:r w:rsidR="008F6DF9">
              <w:rPr>
                <w:rFonts w:eastAsia="*Minion Pro-Bold-35818-Identity"/>
              </w:rPr>
              <w:br/>
            </w:r>
            <w:r w:rsidRPr="002A73FC">
              <w:rPr>
                <w:rFonts w:eastAsia="*Minion Pro-Bold-35818-Identity"/>
              </w:rPr>
              <w:t xml:space="preserve"> return</w:t>
            </w:r>
            <w:r w:rsidR="00FE47EF">
              <w:rPr>
                <w:rFonts w:eastAsia="*Minion Pro-Bold-35818-Identity"/>
              </w:rPr>
              <w:tab/>
            </w:r>
          </w:p>
          <w:p w14:paraId="4F9BAAA2" w14:textId="639A53F9" w:rsidR="00492FE2" w:rsidRPr="002A73FC" w:rsidRDefault="00492FE2" w:rsidP="00FE47EF">
            <w:pPr>
              <w:pStyle w:val="REG-P09pt"/>
              <w:tabs>
                <w:tab w:val="right" w:leader="dot" w:pos="7088"/>
              </w:tabs>
              <w:ind w:left="568" w:hanging="284"/>
              <w:jc w:val="left"/>
              <w:rPr>
                <w:rFonts w:eastAsia="*Minion Pro-Bold-35818-Identity"/>
              </w:rPr>
            </w:pPr>
            <w:r w:rsidRPr="002A73FC">
              <w:rPr>
                <w:rFonts w:eastAsia="*Minion Pro-Bold-35818-Identity"/>
              </w:rPr>
              <w:t>6.</w:t>
            </w:r>
            <w:r>
              <w:rPr>
                <w:rFonts w:eastAsia="*Minion Pro-Bold-35818-Identity"/>
              </w:rPr>
              <w:tab/>
            </w:r>
            <w:r w:rsidRPr="002A73FC">
              <w:rPr>
                <w:rFonts w:eastAsia="*Minion Pro-Bold-35818-Identity"/>
              </w:rPr>
              <w:t>Excess/deficiency</w:t>
            </w:r>
            <w:r w:rsidR="00FE47EF">
              <w:rPr>
                <w:rFonts w:eastAsia="*Minion Pro-Bold-35818-Identity"/>
              </w:rPr>
              <w:tab/>
            </w:r>
          </w:p>
          <w:p w14:paraId="5FF75697" w14:textId="77777777" w:rsidR="00CC3C67" w:rsidRDefault="00CC3C67" w:rsidP="00FE47EF">
            <w:pPr>
              <w:pStyle w:val="REG-P09pt"/>
              <w:tabs>
                <w:tab w:val="right" w:leader="dot" w:pos="7088"/>
              </w:tabs>
              <w:jc w:val="left"/>
              <w:rPr>
                <w:rFonts w:eastAsia="*Minion Pro-Bold-35818-Identity"/>
              </w:rPr>
            </w:pPr>
          </w:p>
          <w:p w14:paraId="3E7A6DD6" w14:textId="5C48A24E" w:rsidR="00492FE2" w:rsidRDefault="00492FE2" w:rsidP="00C52809">
            <w:pPr>
              <w:pStyle w:val="REG-P09pt"/>
              <w:tabs>
                <w:tab w:val="right" w:leader="dot" w:pos="7088"/>
              </w:tabs>
              <w:rPr>
                <w:rFonts w:eastAsia="*Minion Pro-Bold-35818-Identity"/>
              </w:rPr>
            </w:pPr>
            <w:r w:rsidRPr="002A73FC">
              <w:rPr>
                <w:rFonts w:eastAsia="*Minion Pro-Bold-35818-Identity"/>
              </w:rPr>
              <w:t>L.</w:t>
            </w:r>
            <w:r>
              <w:rPr>
                <w:rFonts w:eastAsia="*Minion Pro-Bold-35818-Identity"/>
              </w:rPr>
              <w:tab/>
            </w:r>
            <w:r w:rsidRPr="002A73FC">
              <w:rPr>
                <w:rFonts w:eastAsia="*Minion Pro-Bold-35818-Identity"/>
              </w:rPr>
              <w:t>Total amount invested in shares, stock and debentures issued by building societies (specify)</w:t>
            </w:r>
            <w:r>
              <w:rPr>
                <w:rFonts w:eastAsia="*Minion Pro-Bold-35818-Identity"/>
              </w:rPr>
              <w:t xml:space="preserve"> </w:t>
            </w:r>
            <w:r w:rsidR="00D0090E">
              <w:rPr>
                <w:rFonts w:eastAsia="*Minion Pro-Bold-35818-Identity"/>
              </w:rPr>
              <w:t>-</w:t>
            </w:r>
          </w:p>
          <w:p w14:paraId="76E4F6A1" w14:textId="2D544501" w:rsidR="00D0090E" w:rsidRPr="002A73FC" w:rsidRDefault="00D0090E" w:rsidP="00D0090E">
            <w:pPr>
              <w:pStyle w:val="REG-P09pt"/>
              <w:tabs>
                <w:tab w:val="clear" w:pos="567"/>
                <w:tab w:val="right" w:leader="dot" w:pos="7088"/>
              </w:tabs>
              <w:ind w:left="284" w:hanging="283"/>
              <w:rPr>
                <w:rFonts w:eastAsia="*Minion Pro-Bold-35818-Identity"/>
              </w:rPr>
            </w:pPr>
            <w:r>
              <w:rPr>
                <w:rFonts w:eastAsia="*Minion Pro-Bold-35818-Identity"/>
              </w:rPr>
              <w:tab/>
            </w:r>
            <w:r>
              <w:rPr>
                <w:rFonts w:eastAsia="*Minion Pro-Bold-35818-Identity"/>
              </w:rPr>
              <w:tab/>
            </w:r>
          </w:p>
          <w:p w14:paraId="09D08C64" w14:textId="77777777" w:rsidR="00CC3C67" w:rsidRDefault="00CC3C67" w:rsidP="00C52809">
            <w:pPr>
              <w:pStyle w:val="REG-P09pt"/>
              <w:tabs>
                <w:tab w:val="right" w:leader="dot" w:pos="7088"/>
              </w:tabs>
              <w:rPr>
                <w:rFonts w:eastAsia="*Minion Pro-Bold-35818-Identity"/>
              </w:rPr>
            </w:pPr>
          </w:p>
          <w:p w14:paraId="6659F78B" w14:textId="77777777" w:rsidR="00492FE2" w:rsidRPr="002A73FC" w:rsidRDefault="00492FE2" w:rsidP="00C52809">
            <w:pPr>
              <w:pStyle w:val="REG-P09pt"/>
              <w:tabs>
                <w:tab w:val="right" w:leader="dot" w:pos="7088"/>
              </w:tabs>
              <w:rPr>
                <w:rFonts w:eastAsia="*Minion Pro-Bold-35818-Identity"/>
              </w:rPr>
            </w:pPr>
            <w:r w:rsidRPr="002A73FC">
              <w:rPr>
                <w:rFonts w:eastAsia="*Minion Pro-Bold-35818-Identity"/>
              </w:rPr>
              <w:t>M.</w:t>
            </w:r>
            <w:r>
              <w:rPr>
                <w:rFonts w:eastAsia="*Minion Pro-Bold-35818-Identity"/>
              </w:rPr>
              <w:tab/>
            </w:r>
            <w:r w:rsidRPr="002A73FC">
              <w:rPr>
                <w:rFonts w:eastAsia="*Minion Pro-Bold-35818-Identity"/>
              </w:rPr>
              <w:t>Dividends paid out and credited during the month (March and September only):</w:t>
            </w:r>
          </w:p>
          <w:p w14:paraId="247A8403" w14:textId="380E610F" w:rsidR="00492FE2" w:rsidRPr="002A73FC" w:rsidRDefault="00492FE2" w:rsidP="00C52809">
            <w:pPr>
              <w:pStyle w:val="REG-P09pt"/>
              <w:tabs>
                <w:tab w:val="right" w:leader="dot" w:pos="7088"/>
              </w:tabs>
              <w:ind w:left="284"/>
              <w:rPr>
                <w:rFonts w:eastAsia="*Minion Pro-Bold-35818-Identity"/>
              </w:rPr>
            </w:pPr>
            <w:r w:rsidRPr="002A73FC">
              <w:rPr>
                <w:rFonts w:eastAsia="*Minion Pro-Bold-35818-Identity"/>
              </w:rPr>
              <w:t>1.</w:t>
            </w:r>
            <w:r>
              <w:rPr>
                <w:rFonts w:eastAsia="*Minion Pro-Bold-35818-Identity"/>
              </w:rPr>
              <w:tab/>
            </w:r>
            <w:r w:rsidRPr="002A73FC">
              <w:rPr>
                <w:rFonts w:eastAsia="*Minion Pro-Bold-35818-Identity"/>
              </w:rPr>
              <w:t>Paid out to shareholders</w:t>
            </w:r>
            <w:r w:rsidR="00AC79C8">
              <w:rPr>
                <w:rFonts w:eastAsia="*Minion Pro-Bold-35818-Identity"/>
              </w:rPr>
              <w:tab/>
            </w:r>
          </w:p>
          <w:p w14:paraId="0B272BE1" w14:textId="2A39B460" w:rsidR="00492FE2" w:rsidRPr="002A73FC" w:rsidRDefault="00492FE2" w:rsidP="00C52809">
            <w:pPr>
              <w:pStyle w:val="REG-P09pt"/>
              <w:tabs>
                <w:tab w:val="right" w:leader="dot" w:pos="7088"/>
              </w:tabs>
              <w:ind w:left="284"/>
              <w:rPr>
                <w:rFonts w:eastAsia="*Minion Pro-Bold-35818-Identity"/>
              </w:rPr>
            </w:pPr>
            <w:r w:rsidRPr="002A73FC">
              <w:rPr>
                <w:rFonts w:eastAsia="*Minion Pro-Bold-35818-Identity"/>
              </w:rPr>
              <w:t>2.</w:t>
            </w:r>
            <w:r>
              <w:rPr>
                <w:rFonts w:eastAsia="*Minion Pro-Bold-35818-Identity"/>
              </w:rPr>
              <w:tab/>
            </w:r>
            <w:r w:rsidRPr="002A73FC">
              <w:rPr>
                <w:rFonts w:eastAsia="*Minion Pro-Bold-35818-Identity"/>
              </w:rPr>
              <w:t>Credited to shareholders</w:t>
            </w:r>
            <w:r w:rsidR="00AC79C8">
              <w:rPr>
                <w:rFonts w:eastAsia="*Minion Pro-Bold-35818-Identity"/>
              </w:rPr>
              <w:t>’</w:t>
            </w:r>
            <w:r w:rsidRPr="002A73FC">
              <w:rPr>
                <w:rFonts w:eastAsia="*Minion Pro-Bold-35818-Identity"/>
              </w:rPr>
              <w:t xml:space="preserve"> accounts</w:t>
            </w:r>
            <w:r w:rsidR="00AC79C8">
              <w:rPr>
                <w:rFonts w:eastAsia="*Minion Pro-Bold-35818-Identity"/>
              </w:rPr>
              <w:tab/>
            </w:r>
          </w:p>
          <w:p w14:paraId="46178BDC" w14:textId="77777777" w:rsidR="00CC3C67" w:rsidRDefault="00CC3C67" w:rsidP="00C52809">
            <w:pPr>
              <w:pStyle w:val="REG-P09pt"/>
              <w:tabs>
                <w:tab w:val="right" w:leader="dot" w:pos="7088"/>
              </w:tabs>
              <w:rPr>
                <w:rFonts w:eastAsia="*Minion Pro-Bold-35818-Identity"/>
              </w:rPr>
            </w:pPr>
          </w:p>
          <w:p w14:paraId="1EDE0278" w14:textId="77777777" w:rsidR="00492FE2" w:rsidRPr="002A73FC" w:rsidRDefault="00492FE2" w:rsidP="00C52809">
            <w:pPr>
              <w:pStyle w:val="REG-P09pt"/>
              <w:tabs>
                <w:tab w:val="right" w:leader="dot" w:pos="7088"/>
              </w:tabs>
              <w:rPr>
                <w:rFonts w:eastAsia="*Minion Pro-Bold-35818-Identity"/>
              </w:rPr>
            </w:pPr>
            <w:r w:rsidRPr="002A73FC">
              <w:rPr>
                <w:rFonts w:eastAsia="*Minion Pro-Bold-35818-Identity"/>
              </w:rPr>
              <w:t>N.</w:t>
            </w:r>
            <w:r>
              <w:rPr>
                <w:rFonts w:eastAsia="*Minion Pro-Bold-35818-Identity"/>
              </w:rPr>
              <w:tab/>
            </w:r>
            <w:r w:rsidRPr="002A73FC">
              <w:rPr>
                <w:rFonts w:eastAsia="*Minion Pro-Bold-35818-Identity"/>
              </w:rPr>
              <w:t>Total assets at the close of the last preceding quarter:</w:t>
            </w:r>
          </w:p>
          <w:p w14:paraId="46116745" w14:textId="0C8BF9A1" w:rsidR="00492FE2" w:rsidRPr="002A73FC" w:rsidRDefault="00492FE2" w:rsidP="007274DA">
            <w:pPr>
              <w:pStyle w:val="REG-P09pt"/>
              <w:tabs>
                <w:tab w:val="right" w:leader="dot" w:pos="7088"/>
              </w:tabs>
              <w:ind w:left="567" w:hanging="283"/>
              <w:jc w:val="left"/>
              <w:rPr>
                <w:rFonts w:eastAsia="*Minion Pro-Bold-35818-Identity"/>
              </w:rPr>
            </w:pPr>
            <w:r w:rsidRPr="002A73FC">
              <w:rPr>
                <w:rFonts w:eastAsia="*Minion Pro-Bold-35818-Identity"/>
              </w:rPr>
              <w:t xml:space="preserve">1. </w:t>
            </w:r>
            <w:r>
              <w:rPr>
                <w:rFonts w:eastAsia="*Minion Pro-Bold-35818-Identity"/>
              </w:rPr>
              <w:tab/>
            </w:r>
            <w:r w:rsidRPr="002A73FC">
              <w:rPr>
                <w:rFonts w:eastAsia="*Minion Pro-Bold-35818-Identity"/>
              </w:rPr>
              <w:t xml:space="preserve">Total of these assets reflected in monthly return as at the close of the last preceding </w:t>
            </w:r>
            <w:r w:rsidR="00AC79C8">
              <w:rPr>
                <w:rFonts w:eastAsia="*Minion Pro-Bold-35818-Identity"/>
              </w:rPr>
              <w:br/>
            </w:r>
            <w:r w:rsidRPr="002A73FC">
              <w:rPr>
                <w:rFonts w:eastAsia="*Minion Pro-Bold-35818-Identity"/>
              </w:rPr>
              <w:t>quarter</w:t>
            </w:r>
            <w:r w:rsidR="00AC79C8">
              <w:rPr>
                <w:rFonts w:eastAsia="*Minion Pro-Bold-35818-Identity"/>
              </w:rPr>
              <w:tab/>
            </w:r>
          </w:p>
          <w:p w14:paraId="24B3AC51" w14:textId="70F451BB" w:rsidR="00492FE2" w:rsidRPr="002A73FC" w:rsidRDefault="00492FE2" w:rsidP="00C52809">
            <w:pPr>
              <w:pStyle w:val="REG-P09pt"/>
              <w:tabs>
                <w:tab w:val="right" w:leader="dot" w:pos="7088"/>
              </w:tabs>
              <w:ind w:left="284"/>
              <w:rPr>
                <w:rFonts w:eastAsia="*Minion Pro-Bold-35818-Identity"/>
              </w:rPr>
            </w:pPr>
            <w:r w:rsidRPr="002A73FC">
              <w:rPr>
                <w:rFonts w:eastAsia="*Minion Pro-Bold-35818-Identity"/>
              </w:rPr>
              <w:t xml:space="preserve">2. </w:t>
            </w:r>
            <w:r>
              <w:rPr>
                <w:rFonts w:eastAsia="*Minion Pro-Bold-35818-Identity"/>
              </w:rPr>
              <w:tab/>
            </w:r>
            <w:r w:rsidRPr="002A73FC">
              <w:rPr>
                <w:rFonts w:eastAsia="*Minion Pro-Bold-35818-Identity"/>
              </w:rPr>
              <w:t>Estimated total of assets not reflected at that date</w:t>
            </w:r>
            <w:r w:rsidR="00AC79C8">
              <w:rPr>
                <w:rFonts w:eastAsia="*Minion Pro-Bold-35818-Identity"/>
              </w:rPr>
              <w:tab/>
            </w:r>
          </w:p>
          <w:p w14:paraId="4E162322" w14:textId="77777777" w:rsidR="00AC79C8" w:rsidRDefault="00AC79C8" w:rsidP="00C52809">
            <w:pPr>
              <w:pStyle w:val="REG-P09pt"/>
              <w:tabs>
                <w:tab w:val="right" w:leader="dot" w:pos="7088"/>
              </w:tabs>
              <w:ind w:left="284"/>
              <w:rPr>
                <w:rFonts w:eastAsia="*Minion Pro-Bold-35818-Identity"/>
              </w:rPr>
            </w:pPr>
          </w:p>
          <w:p w14:paraId="1BE668A2" w14:textId="0C69B374" w:rsidR="00492FE2" w:rsidRPr="002A73FC" w:rsidRDefault="00492FE2" w:rsidP="00C52809">
            <w:pPr>
              <w:pStyle w:val="REG-P09pt"/>
              <w:tabs>
                <w:tab w:val="right" w:leader="dot" w:pos="7088"/>
              </w:tabs>
              <w:ind w:left="284"/>
            </w:pPr>
            <w:r w:rsidRPr="002A73FC">
              <w:rPr>
                <w:rFonts w:eastAsia="*Minion Pro-Bold-35818-Identity"/>
              </w:rPr>
              <w:t xml:space="preserve">3. </w:t>
            </w:r>
            <w:r>
              <w:rPr>
                <w:rFonts w:eastAsia="*Minion Pro-Bold-35818-Identity"/>
              </w:rPr>
              <w:tab/>
            </w:r>
            <w:r w:rsidRPr="002A73FC">
              <w:rPr>
                <w:rFonts w:eastAsia="*Minion Pro-Bold-35818-Identity"/>
              </w:rPr>
              <w:t>Total</w:t>
            </w:r>
            <w:r w:rsidR="00AC79C8">
              <w:rPr>
                <w:rFonts w:eastAsia="*Minion Pro-Bold-35818-Identity"/>
              </w:rPr>
              <w:tab/>
            </w:r>
          </w:p>
          <w:p w14:paraId="740F8032" w14:textId="4308BE76" w:rsidR="000E3AC8" w:rsidRPr="006B06EE" w:rsidRDefault="000E3AC8" w:rsidP="000365C8">
            <w:pPr>
              <w:pStyle w:val="REG-P09pt"/>
              <w:tabs>
                <w:tab w:val="right" w:leader="dot" w:pos="7088"/>
              </w:tabs>
              <w:jc w:val="left"/>
              <w:rPr>
                <w:rFonts w:eastAsia="*Arial-Bold-62224-Identity-H"/>
              </w:rPr>
            </w:pPr>
          </w:p>
        </w:tc>
        <w:tc>
          <w:tcPr>
            <w:tcW w:w="1270" w:type="dxa"/>
            <w:tcBorders>
              <w:bottom w:val="nil"/>
            </w:tcBorders>
          </w:tcPr>
          <w:p w14:paraId="0DE2447E" w14:textId="77777777" w:rsidR="00E63933" w:rsidRDefault="00E63933" w:rsidP="00E63933">
            <w:pPr>
              <w:pStyle w:val="REG-P09pt"/>
              <w:tabs>
                <w:tab w:val="clear" w:pos="284"/>
                <w:tab w:val="clear" w:pos="567"/>
                <w:tab w:val="right" w:leader="dot" w:pos="1270"/>
              </w:tabs>
            </w:pPr>
          </w:p>
          <w:p w14:paraId="53DC75AE" w14:textId="77777777" w:rsidR="00E63933" w:rsidRDefault="00E63933" w:rsidP="00E63933">
            <w:pPr>
              <w:pStyle w:val="REG-P09pt"/>
              <w:tabs>
                <w:tab w:val="clear" w:pos="284"/>
                <w:tab w:val="clear" w:pos="567"/>
                <w:tab w:val="right" w:leader="dot" w:pos="1270"/>
              </w:tabs>
            </w:pPr>
          </w:p>
          <w:p w14:paraId="55275C3A" w14:textId="77777777" w:rsidR="00E63933" w:rsidRPr="006B06EE" w:rsidRDefault="00E63933" w:rsidP="00E63933">
            <w:pPr>
              <w:pStyle w:val="REG-P09pt"/>
              <w:tabs>
                <w:tab w:val="clear" w:pos="284"/>
                <w:tab w:val="clear" w:pos="567"/>
                <w:tab w:val="right" w:leader="dot" w:pos="1270"/>
              </w:tabs>
            </w:pPr>
            <w:r w:rsidRPr="006B06EE">
              <w:t>R</w:t>
            </w:r>
            <w:r w:rsidRPr="006B06EE">
              <w:tab/>
            </w:r>
          </w:p>
          <w:p w14:paraId="6209EEF7" w14:textId="77777777" w:rsidR="00E63933" w:rsidRPr="006B06EE" w:rsidRDefault="00E63933" w:rsidP="00E63933">
            <w:pPr>
              <w:pStyle w:val="REG-P09pt"/>
              <w:tabs>
                <w:tab w:val="clear" w:pos="284"/>
                <w:tab w:val="clear" w:pos="567"/>
                <w:tab w:val="right" w:leader="dot" w:pos="1270"/>
              </w:tabs>
            </w:pPr>
            <w:r w:rsidRPr="006B06EE">
              <w:t>R</w:t>
            </w:r>
            <w:r w:rsidRPr="006B06EE">
              <w:tab/>
            </w:r>
          </w:p>
          <w:p w14:paraId="32216807" w14:textId="77777777" w:rsidR="00E63933" w:rsidRPr="006B06EE" w:rsidRDefault="00963E16" w:rsidP="00E63933">
            <w:pPr>
              <w:pStyle w:val="REG-P09pt"/>
              <w:tabs>
                <w:tab w:val="clear" w:pos="284"/>
                <w:tab w:val="clear" w:pos="567"/>
                <w:tab w:val="right" w:leader="dot" w:pos="1270"/>
              </w:tabs>
              <w:rPr>
                <w:kern w:val="16"/>
                <w:position w:val="6"/>
              </w:rPr>
            </w:pPr>
            <w:r>
              <w:rPr>
                <w:kern w:val="16"/>
                <w:position w:val="6"/>
              </w:rPr>
              <w:pict w14:anchorId="196F128D">
                <v:rect id="_x0000_i1060" style="width:425.2pt;height:.5pt" o:hralign="right" o:hrstd="t" o:hrnoshade="t" o:hr="t" fillcolor="black [3213]" stroked="f"/>
              </w:pict>
            </w:r>
          </w:p>
          <w:p w14:paraId="46A09668" w14:textId="77777777" w:rsidR="00E63933" w:rsidRPr="006B06EE" w:rsidRDefault="00E63933" w:rsidP="00E63933">
            <w:pPr>
              <w:pStyle w:val="REG-P09pt"/>
              <w:tabs>
                <w:tab w:val="clear" w:pos="284"/>
                <w:tab w:val="clear" w:pos="567"/>
                <w:tab w:val="right" w:leader="dot" w:pos="1270"/>
              </w:tabs>
            </w:pPr>
            <w:r w:rsidRPr="006B06EE">
              <w:t>R</w:t>
            </w:r>
            <w:r w:rsidRPr="006B06EE">
              <w:tab/>
            </w:r>
          </w:p>
          <w:p w14:paraId="19B6E0A9" w14:textId="77777777" w:rsidR="00E63933" w:rsidRPr="006B06EE" w:rsidRDefault="00E63933" w:rsidP="00E63933">
            <w:pPr>
              <w:pStyle w:val="REG-P09pt"/>
              <w:tabs>
                <w:tab w:val="clear" w:pos="284"/>
                <w:tab w:val="clear" w:pos="567"/>
                <w:tab w:val="right" w:pos="1270"/>
              </w:tabs>
            </w:pPr>
            <w:r w:rsidRPr="006B06EE">
              <w:rPr>
                <w:rFonts w:ascii="Times New Roman Bold" w:hAnsi="Times New Roman Bold"/>
                <w:b/>
                <w:bCs/>
                <w:position w:val="6"/>
                <w:u w:val="double"/>
              </w:rPr>
              <w:tab/>
            </w:r>
          </w:p>
          <w:p w14:paraId="58C96CEF" w14:textId="77777777" w:rsidR="00492FE2" w:rsidRDefault="00492FE2" w:rsidP="004E0F70">
            <w:pPr>
              <w:pStyle w:val="REG-P09pt"/>
              <w:tabs>
                <w:tab w:val="clear" w:pos="284"/>
                <w:tab w:val="clear" w:pos="567"/>
                <w:tab w:val="right" w:leader="dot" w:pos="1270"/>
              </w:tabs>
            </w:pPr>
          </w:p>
          <w:p w14:paraId="4264FFD7" w14:textId="77777777" w:rsidR="00C95423" w:rsidRPr="006B06EE" w:rsidRDefault="00C95423" w:rsidP="00C95423">
            <w:pPr>
              <w:pStyle w:val="REG-P09pt"/>
              <w:tabs>
                <w:tab w:val="clear" w:pos="284"/>
                <w:tab w:val="clear" w:pos="567"/>
                <w:tab w:val="right" w:leader="dot" w:pos="1270"/>
              </w:tabs>
            </w:pPr>
            <w:r w:rsidRPr="006B06EE">
              <w:t>R</w:t>
            </w:r>
            <w:r w:rsidRPr="006B06EE">
              <w:tab/>
            </w:r>
          </w:p>
          <w:p w14:paraId="19637EE7" w14:textId="77777777" w:rsidR="00C95423" w:rsidRDefault="00C95423" w:rsidP="004E0F70">
            <w:pPr>
              <w:pStyle w:val="REG-P09pt"/>
              <w:tabs>
                <w:tab w:val="clear" w:pos="284"/>
                <w:tab w:val="clear" w:pos="567"/>
                <w:tab w:val="right" w:leader="dot" w:pos="1270"/>
              </w:tabs>
            </w:pPr>
          </w:p>
          <w:p w14:paraId="6802FD84" w14:textId="77777777" w:rsidR="00E42183" w:rsidRDefault="00E42183" w:rsidP="004E0F70">
            <w:pPr>
              <w:pStyle w:val="REG-P09pt"/>
              <w:tabs>
                <w:tab w:val="clear" w:pos="284"/>
                <w:tab w:val="clear" w:pos="567"/>
                <w:tab w:val="right" w:leader="dot" w:pos="1270"/>
              </w:tabs>
            </w:pPr>
          </w:p>
          <w:p w14:paraId="55C49116" w14:textId="77777777" w:rsidR="00E42183" w:rsidRPr="006B06EE" w:rsidRDefault="00E42183" w:rsidP="00E42183">
            <w:pPr>
              <w:pStyle w:val="REG-P09pt"/>
              <w:tabs>
                <w:tab w:val="clear" w:pos="284"/>
                <w:tab w:val="clear" w:pos="567"/>
                <w:tab w:val="right" w:leader="dot" w:pos="1270"/>
              </w:tabs>
            </w:pPr>
            <w:r w:rsidRPr="006B06EE">
              <w:t>R</w:t>
            </w:r>
            <w:r w:rsidRPr="006B06EE">
              <w:tab/>
            </w:r>
          </w:p>
          <w:p w14:paraId="0DCDDAAD" w14:textId="77777777" w:rsidR="00E42183" w:rsidRPr="006B06EE" w:rsidRDefault="00E42183" w:rsidP="00E42183">
            <w:pPr>
              <w:pStyle w:val="REG-P09pt"/>
              <w:tabs>
                <w:tab w:val="clear" w:pos="284"/>
                <w:tab w:val="clear" w:pos="567"/>
                <w:tab w:val="right" w:leader="dot" w:pos="1270"/>
              </w:tabs>
            </w:pPr>
            <w:r w:rsidRPr="006B06EE">
              <w:t>R</w:t>
            </w:r>
            <w:r w:rsidRPr="006B06EE">
              <w:tab/>
            </w:r>
          </w:p>
          <w:p w14:paraId="7B2D2413" w14:textId="1AFFC582" w:rsidR="00E42183" w:rsidRDefault="00E42183" w:rsidP="004E0F70">
            <w:pPr>
              <w:pStyle w:val="REG-P09pt"/>
              <w:tabs>
                <w:tab w:val="clear" w:pos="284"/>
                <w:tab w:val="clear" w:pos="567"/>
                <w:tab w:val="right" w:leader="dot" w:pos="1270"/>
              </w:tabs>
            </w:pPr>
          </w:p>
          <w:p w14:paraId="65D05F10" w14:textId="77777777" w:rsidR="00CC3C67" w:rsidRDefault="00CC3C67" w:rsidP="004E0F70">
            <w:pPr>
              <w:pStyle w:val="REG-P09pt"/>
              <w:tabs>
                <w:tab w:val="clear" w:pos="284"/>
                <w:tab w:val="clear" w:pos="567"/>
                <w:tab w:val="right" w:leader="dot" w:pos="1270"/>
              </w:tabs>
            </w:pPr>
          </w:p>
          <w:p w14:paraId="2E12D4A3" w14:textId="23744C54" w:rsidR="00D0090E" w:rsidRDefault="00D0090E" w:rsidP="004E0F70">
            <w:pPr>
              <w:pStyle w:val="REG-P09pt"/>
              <w:tabs>
                <w:tab w:val="clear" w:pos="284"/>
                <w:tab w:val="clear" w:pos="567"/>
                <w:tab w:val="right" w:leader="dot" w:pos="1270"/>
              </w:tabs>
            </w:pPr>
          </w:p>
          <w:p w14:paraId="1FABD902" w14:textId="77777777" w:rsidR="00D0090E" w:rsidRPr="006B06EE" w:rsidRDefault="00D0090E" w:rsidP="00D0090E">
            <w:pPr>
              <w:pStyle w:val="REG-P09pt"/>
              <w:tabs>
                <w:tab w:val="clear" w:pos="284"/>
                <w:tab w:val="clear" w:pos="567"/>
                <w:tab w:val="right" w:leader="dot" w:pos="1270"/>
              </w:tabs>
            </w:pPr>
            <w:r w:rsidRPr="006B06EE">
              <w:t>R</w:t>
            </w:r>
            <w:r w:rsidRPr="006B06EE">
              <w:tab/>
            </w:r>
          </w:p>
          <w:p w14:paraId="3FA1078F" w14:textId="1EB0F653" w:rsidR="00D0090E" w:rsidRDefault="00D0090E" w:rsidP="004E0F70">
            <w:pPr>
              <w:pStyle w:val="REG-P09pt"/>
              <w:tabs>
                <w:tab w:val="clear" w:pos="284"/>
                <w:tab w:val="clear" w:pos="567"/>
                <w:tab w:val="right" w:leader="dot" w:pos="1270"/>
              </w:tabs>
            </w:pPr>
          </w:p>
          <w:p w14:paraId="7CCBB13A" w14:textId="77777777" w:rsidR="008749C1" w:rsidRDefault="008749C1" w:rsidP="00D0090E">
            <w:pPr>
              <w:pStyle w:val="REG-P09pt"/>
              <w:tabs>
                <w:tab w:val="clear" w:pos="284"/>
                <w:tab w:val="clear" w:pos="567"/>
                <w:tab w:val="right" w:leader="dot" w:pos="1270"/>
              </w:tabs>
            </w:pPr>
          </w:p>
          <w:p w14:paraId="77722A5F" w14:textId="68EA3A4E" w:rsidR="00D0090E" w:rsidRPr="006B06EE" w:rsidRDefault="00D0090E" w:rsidP="00D0090E">
            <w:pPr>
              <w:pStyle w:val="REG-P09pt"/>
              <w:tabs>
                <w:tab w:val="clear" w:pos="284"/>
                <w:tab w:val="clear" w:pos="567"/>
                <w:tab w:val="right" w:leader="dot" w:pos="1270"/>
              </w:tabs>
            </w:pPr>
            <w:r w:rsidRPr="006B06EE">
              <w:t>R</w:t>
            </w:r>
            <w:r w:rsidRPr="006B06EE">
              <w:tab/>
            </w:r>
          </w:p>
          <w:p w14:paraId="4190CA9C" w14:textId="77777777" w:rsidR="00D0090E" w:rsidRPr="006B06EE" w:rsidRDefault="00D0090E" w:rsidP="00D0090E">
            <w:pPr>
              <w:pStyle w:val="REG-P09pt"/>
              <w:tabs>
                <w:tab w:val="clear" w:pos="284"/>
                <w:tab w:val="clear" w:pos="567"/>
                <w:tab w:val="right" w:leader="dot" w:pos="1270"/>
              </w:tabs>
            </w:pPr>
            <w:r w:rsidRPr="006B06EE">
              <w:t>R</w:t>
            </w:r>
            <w:r w:rsidRPr="006B06EE">
              <w:tab/>
            </w:r>
          </w:p>
          <w:p w14:paraId="66AE2365" w14:textId="6AB9923E" w:rsidR="00D0090E" w:rsidRDefault="00D0090E" w:rsidP="004E0F70">
            <w:pPr>
              <w:pStyle w:val="REG-P09pt"/>
              <w:tabs>
                <w:tab w:val="clear" w:pos="284"/>
                <w:tab w:val="clear" w:pos="567"/>
                <w:tab w:val="right" w:leader="dot" w:pos="1270"/>
              </w:tabs>
            </w:pPr>
          </w:p>
          <w:p w14:paraId="7B2B7BB5" w14:textId="77777777" w:rsidR="00D0090E" w:rsidRPr="006B06EE" w:rsidRDefault="00D0090E" w:rsidP="00D0090E">
            <w:pPr>
              <w:pStyle w:val="REG-P09pt"/>
              <w:tabs>
                <w:tab w:val="clear" w:pos="284"/>
                <w:tab w:val="clear" w:pos="567"/>
                <w:tab w:val="right" w:leader="dot" w:pos="1270"/>
              </w:tabs>
            </w:pPr>
            <w:r w:rsidRPr="006B06EE">
              <w:t>R</w:t>
            </w:r>
            <w:r w:rsidRPr="006B06EE">
              <w:tab/>
            </w:r>
          </w:p>
          <w:p w14:paraId="66D06D9B" w14:textId="77777777" w:rsidR="008F6DF9" w:rsidRDefault="008F6DF9" w:rsidP="00D0090E">
            <w:pPr>
              <w:pStyle w:val="REG-P09pt"/>
              <w:tabs>
                <w:tab w:val="clear" w:pos="284"/>
                <w:tab w:val="clear" w:pos="567"/>
                <w:tab w:val="right" w:leader="dot" w:pos="1270"/>
              </w:tabs>
            </w:pPr>
          </w:p>
          <w:p w14:paraId="5F751FF8" w14:textId="17F9D797" w:rsidR="00D0090E" w:rsidRPr="006B06EE" w:rsidRDefault="00D0090E" w:rsidP="00D0090E">
            <w:pPr>
              <w:pStyle w:val="REG-P09pt"/>
              <w:tabs>
                <w:tab w:val="clear" w:pos="284"/>
                <w:tab w:val="clear" w:pos="567"/>
                <w:tab w:val="right" w:leader="dot" w:pos="1270"/>
              </w:tabs>
            </w:pPr>
            <w:r w:rsidRPr="006B06EE">
              <w:t>R</w:t>
            </w:r>
            <w:r w:rsidRPr="006B06EE">
              <w:tab/>
            </w:r>
          </w:p>
          <w:p w14:paraId="1CA3194D" w14:textId="77777777" w:rsidR="00AC79C8" w:rsidRPr="006B06EE" w:rsidRDefault="00AC79C8" w:rsidP="00AC79C8">
            <w:pPr>
              <w:pStyle w:val="REG-P09pt"/>
              <w:tabs>
                <w:tab w:val="clear" w:pos="284"/>
                <w:tab w:val="clear" w:pos="567"/>
                <w:tab w:val="right" w:leader="dot" w:pos="1270"/>
              </w:tabs>
            </w:pPr>
            <w:r w:rsidRPr="006B06EE">
              <w:t>R</w:t>
            </w:r>
            <w:r w:rsidRPr="006B06EE">
              <w:tab/>
            </w:r>
          </w:p>
          <w:p w14:paraId="7DA2892B" w14:textId="2EC1C67C" w:rsidR="00D0090E" w:rsidRDefault="00D0090E" w:rsidP="004E0F70">
            <w:pPr>
              <w:pStyle w:val="REG-P09pt"/>
              <w:tabs>
                <w:tab w:val="clear" w:pos="284"/>
                <w:tab w:val="clear" w:pos="567"/>
                <w:tab w:val="right" w:leader="dot" w:pos="1270"/>
              </w:tabs>
            </w:pPr>
          </w:p>
          <w:p w14:paraId="5AE83E8A" w14:textId="77777777" w:rsidR="00CC3C67" w:rsidRDefault="00CC3C67" w:rsidP="004E0F70">
            <w:pPr>
              <w:pStyle w:val="REG-P09pt"/>
              <w:tabs>
                <w:tab w:val="clear" w:pos="284"/>
                <w:tab w:val="clear" w:pos="567"/>
                <w:tab w:val="right" w:leader="dot" w:pos="1270"/>
              </w:tabs>
            </w:pPr>
          </w:p>
          <w:p w14:paraId="60D78B9C" w14:textId="77777777" w:rsidR="002D24CE" w:rsidRPr="006B06EE" w:rsidRDefault="002D24CE" w:rsidP="002D24CE">
            <w:pPr>
              <w:pStyle w:val="REG-P09pt"/>
              <w:tabs>
                <w:tab w:val="clear" w:pos="284"/>
                <w:tab w:val="clear" w:pos="567"/>
                <w:tab w:val="right" w:leader="dot" w:pos="1270"/>
              </w:tabs>
            </w:pPr>
            <w:r w:rsidRPr="006B06EE">
              <w:t>R</w:t>
            </w:r>
            <w:r w:rsidRPr="006B06EE">
              <w:tab/>
            </w:r>
          </w:p>
          <w:p w14:paraId="1A03BFC8" w14:textId="20A681EA" w:rsidR="00272714" w:rsidRDefault="00272714" w:rsidP="004E0F70">
            <w:pPr>
              <w:pStyle w:val="REG-P09pt"/>
              <w:tabs>
                <w:tab w:val="clear" w:pos="284"/>
                <w:tab w:val="clear" w:pos="567"/>
                <w:tab w:val="right" w:leader="dot" w:pos="1270"/>
              </w:tabs>
            </w:pPr>
          </w:p>
          <w:p w14:paraId="2ED2C095" w14:textId="77777777" w:rsidR="00CC3C67" w:rsidRDefault="00CC3C67" w:rsidP="004E0F70">
            <w:pPr>
              <w:pStyle w:val="REG-P09pt"/>
              <w:tabs>
                <w:tab w:val="clear" w:pos="284"/>
                <w:tab w:val="clear" w:pos="567"/>
                <w:tab w:val="right" w:leader="dot" w:pos="1270"/>
              </w:tabs>
            </w:pPr>
          </w:p>
          <w:p w14:paraId="1AC94C04" w14:textId="77777777" w:rsidR="00272714" w:rsidRPr="006B06EE" w:rsidRDefault="00272714" w:rsidP="00272714">
            <w:pPr>
              <w:pStyle w:val="REG-P09pt"/>
              <w:tabs>
                <w:tab w:val="clear" w:pos="284"/>
                <w:tab w:val="clear" w:pos="567"/>
                <w:tab w:val="right" w:leader="dot" w:pos="1270"/>
              </w:tabs>
            </w:pPr>
            <w:r w:rsidRPr="006B06EE">
              <w:t>R</w:t>
            </w:r>
            <w:r w:rsidRPr="006B06EE">
              <w:tab/>
            </w:r>
          </w:p>
          <w:p w14:paraId="3775FD63" w14:textId="77777777" w:rsidR="00272714" w:rsidRPr="006B06EE" w:rsidRDefault="00272714" w:rsidP="00272714">
            <w:pPr>
              <w:pStyle w:val="REG-P09pt"/>
              <w:tabs>
                <w:tab w:val="clear" w:pos="284"/>
                <w:tab w:val="clear" w:pos="567"/>
                <w:tab w:val="right" w:leader="dot" w:pos="1270"/>
              </w:tabs>
            </w:pPr>
            <w:r w:rsidRPr="006B06EE">
              <w:t>R</w:t>
            </w:r>
            <w:r w:rsidRPr="006B06EE">
              <w:tab/>
            </w:r>
          </w:p>
          <w:p w14:paraId="032AC4B7" w14:textId="448697D4" w:rsidR="00272714" w:rsidRDefault="00272714" w:rsidP="004E0F70">
            <w:pPr>
              <w:pStyle w:val="REG-P09pt"/>
              <w:tabs>
                <w:tab w:val="clear" w:pos="284"/>
                <w:tab w:val="clear" w:pos="567"/>
                <w:tab w:val="right" w:leader="dot" w:pos="1270"/>
              </w:tabs>
            </w:pPr>
          </w:p>
          <w:p w14:paraId="65802B10" w14:textId="77777777" w:rsidR="00CC3C67" w:rsidRDefault="00CC3C67" w:rsidP="004E0F70">
            <w:pPr>
              <w:pStyle w:val="REG-P09pt"/>
              <w:tabs>
                <w:tab w:val="clear" w:pos="284"/>
                <w:tab w:val="clear" w:pos="567"/>
                <w:tab w:val="right" w:leader="dot" w:pos="1270"/>
              </w:tabs>
            </w:pPr>
          </w:p>
          <w:p w14:paraId="431914FD" w14:textId="34470128" w:rsidR="00272714" w:rsidRDefault="00272714" w:rsidP="004E0F70">
            <w:pPr>
              <w:pStyle w:val="REG-P09pt"/>
              <w:tabs>
                <w:tab w:val="clear" w:pos="284"/>
                <w:tab w:val="clear" w:pos="567"/>
                <w:tab w:val="right" w:leader="dot" w:pos="1270"/>
              </w:tabs>
            </w:pPr>
          </w:p>
          <w:p w14:paraId="725DFC3E" w14:textId="77777777" w:rsidR="00272714" w:rsidRPr="006B06EE" w:rsidRDefault="00272714" w:rsidP="00272714">
            <w:pPr>
              <w:pStyle w:val="REG-P09pt"/>
              <w:tabs>
                <w:tab w:val="clear" w:pos="284"/>
                <w:tab w:val="clear" w:pos="567"/>
                <w:tab w:val="right" w:leader="dot" w:pos="1270"/>
              </w:tabs>
            </w:pPr>
            <w:r w:rsidRPr="006B06EE">
              <w:t>R</w:t>
            </w:r>
            <w:r w:rsidRPr="006B06EE">
              <w:tab/>
            </w:r>
          </w:p>
          <w:p w14:paraId="2300A97F" w14:textId="77777777" w:rsidR="00297371" w:rsidRPr="006B06EE" w:rsidRDefault="00297371" w:rsidP="00297371">
            <w:pPr>
              <w:pStyle w:val="REG-P09pt"/>
              <w:tabs>
                <w:tab w:val="clear" w:pos="284"/>
                <w:tab w:val="clear" w:pos="567"/>
                <w:tab w:val="right" w:leader="dot" w:pos="1270"/>
              </w:tabs>
            </w:pPr>
            <w:r w:rsidRPr="006B06EE">
              <w:t>R</w:t>
            </w:r>
            <w:r w:rsidRPr="006B06EE">
              <w:tab/>
            </w:r>
          </w:p>
          <w:p w14:paraId="6B7321E2" w14:textId="77777777" w:rsidR="00297371" w:rsidRPr="006B06EE" w:rsidRDefault="00963E16" w:rsidP="00297371">
            <w:pPr>
              <w:pStyle w:val="REG-P09pt"/>
              <w:tabs>
                <w:tab w:val="clear" w:pos="284"/>
                <w:tab w:val="clear" w:pos="567"/>
                <w:tab w:val="right" w:leader="dot" w:pos="1270"/>
              </w:tabs>
              <w:rPr>
                <w:kern w:val="16"/>
                <w:position w:val="6"/>
              </w:rPr>
            </w:pPr>
            <w:r>
              <w:rPr>
                <w:kern w:val="16"/>
                <w:position w:val="6"/>
              </w:rPr>
              <w:pict w14:anchorId="0C047B73">
                <v:rect id="_x0000_i1061" style="width:425.2pt;height:.5pt" o:hralign="right" o:hrstd="t" o:hrnoshade="t" o:hr="t" fillcolor="black [3213]" stroked="f"/>
              </w:pict>
            </w:r>
          </w:p>
          <w:p w14:paraId="3AE7D682" w14:textId="77777777" w:rsidR="00297371" w:rsidRPr="006B06EE" w:rsidRDefault="00297371" w:rsidP="00297371">
            <w:pPr>
              <w:pStyle w:val="REG-P09pt"/>
              <w:tabs>
                <w:tab w:val="clear" w:pos="284"/>
                <w:tab w:val="clear" w:pos="567"/>
                <w:tab w:val="right" w:leader="dot" w:pos="1270"/>
              </w:tabs>
            </w:pPr>
            <w:r w:rsidRPr="006B06EE">
              <w:t>R</w:t>
            </w:r>
            <w:r w:rsidRPr="006B06EE">
              <w:tab/>
            </w:r>
          </w:p>
          <w:p w14:paraId="11B5E9FD" w14:textId="6B1D195B" w:rsidR="00E42183" w:rsidRPr="006B06EE" w:rsidRDefault="00297371" w:rsidP="00297371">
            <w:pPr>
              <w:pStyle w:val="REG-P09pt"/>
              <w:tabs>
                <w:tab w:val="clear" w:pos="284"/>
                <w:tab w:val="clear" w:pos="567"/>
                <w:tab w:val="right" w:pos="1270"/>
              </w:tabs>
            </w:pPr>
            <w:r w:rsidRPr="006B06EE">
              <w:rPr>
                <w:rFonts w:ascii="Times New Roman Bold" w:hAnsi="Times New Roman Bold"/>
                <w:b/>
                <w:bCs/>
                <w:position w:val="6"/>
                <w:u w:val="double"/>
              </w:rPr>
              <w:tab/>
            </w:r>
          </w:p>
        </w:tc>
      </w:tr>
      <w:tr w:rsidR="00CC194D" w:rsidRPr="006B06EE" w14:paraId="26F442F0" w14:textId="77777777" w:rsidTr="00CC194D">
        <w:tc>
          <w:tcPr>
            <w:tcW w:w="7225" w:type="dxa"/>
            <w:tcBorders>
              <w:bottom w:val="single" w:sz="12" w:space="0" w:color="auto"/>
            </w:tcBorders>
          </w:tcPr>
          <w:p w14:paraId="5BC98BD3" w14:textId="77777777" w:rsidR="00CC194D" w:rsidRPr="002A73FC" w:rsidRDefault="00CC194D" w:rsidP="00C52809">
            <w:pPr>
              <w:pStyle w:val="REG-P09pt"/>
              <w:tabs>
                <w:tab w:val="right" w:leader="dot" w:pos="7088"/>
              </w:tabs>
              <w:rPr>
                <w:rFonts w:eastAsia="*Minion Pro-Bold-35818-Identity"/>
              </w:rPr>
            </w:pPr>
          </w:p>
        </w:tc>
        <w:tc>
          <w:tcPr>
            <w:tcW w:w="1270" w:type="dxa"/>
            <w:tcBorders>
              <w:bottom w:val="single" w:sz="12" w:space="0" w:color="auto"/>
            </w:tcBorders>
          </w:tcPr>
          <w:p w14:paraId="5E05FE29" w14:textId="77777777" w:rsidR="00CC194D" w:rsidRDefault="00CC194D" w:rsidP="00E63933">
            <w:pPr>
              <w:pStyle w:val="REG-P09pt"/>
              <w:tabs>
                <w:tab w:val="clear" w:pos="284"/>
                <w:tab w:val="clear" w:pos="567"/>
                <w:tab w:val="right" w:leader="dot" w:pos="1270"/>
              </w:tabs>
            </w:pPr>
          </w:p>
        </w:tc>
      </w:tr>
    </w:tbl>
    <w:p w14:paraId="6DDFDB18" w14:textId="6A6D13E9" w:rsidR="00E65C33" w:rsidRDefault="00794A04" w:rsidP="00CC194D">
      <w:pPr>
        <w:pStyle w:val="REG-P09pt"/>
        <w:spacing w:before="120"/>
      </w:pPr>
      <w:r>
        <w:t>We declare that -</w:t>
      </w:r>
    </w:p>
    <w:p w14:paraId="5436DECD" w14:textId="639A4FA5" w:rsidR="00794A04" w:rsidRPr="00794A04" w:rsidRDefault="00794A04" w:rsidP="00794A04">
      <w:pPr>
        <w:pStyle w:val="REG-P09pt"/>
        <w:tabs>
          <w:tab w:val="clear" w:pos="284"/>
          <w:tab w:val="clear" w:pos="567"/>
          <w:tab w:val="left" w:pos="426"/>
        </w:tabs>
        <w:ind w:left="426" w:hanging="426"/>
        <w:rPr>
          <w:rFonts w:eastAsia="*Minion Pro-Bold-35818-Identity"/>
        </w:rPr>
      </w:pPr>
      <w:r w:rsidRPr="00794A04">
        <w:rPr>
          <w:rFonts w:eastAsia="*Minion Pro-Bold-35818-Identity"/>
        </w:rPr>
        <w:t>(i)</w:t>
      </w:r>
      <w:r>
        <w:rPr>
          <w:rFonts w:eastAsia="*Minion Pro-Bold-35818-Identity"/>
        </w:rPr>
        <w:tab/>
      </w:r>
      <w:r w:rsidRPr="00794A04">
        <w:rPr>
          <w:rFonts w:eastAsia="*Minion Pro-Bold-35818-Identity"/>
        </w:rPr>
        <w:t>the foregoing return is to the best of our knowledge and belief correct;</w:t>
      </w:r>
    </w:p>
    <w:p w14:paraId="667C4D77" w14:textId="20343DAD" w:rsidR="00794A04" w:rsidRPr="00794A04" w:rsidRDefault="00794A04" w:rsidP="00794A04">
      <w:pPr>
        <w:pStyle w:val="REG-P09pt"/>
        <w:tabs>
          <w:tab w:val="clear" w:pos="284"/>
          <w:tab w:val="clear" w:pos="567"/>
          <w:tab w:val="left" w:pos="426"/>
        </w:tabs>
        <w:ind w:left="426" w:hanging="426"/>
        <w:rPr>
          <w:rFonts w:eastAsia="*Minion Pro-Bold-35818-Identity"/>
        </w:rPr>
      </w:pPr>
      <w:r w:rsidRPr="00794A04">
        <w:rPr>
          <w:rFonts w:eastAsia="*Minion Pro-Bold-35818-Identity"/>
        </w:rPr>
        <w:t>(ii)</w:t>
      </w:r>
      <w:r>
        <w:rPr>
          <w:rFonts w:eastAsia="*Minion Pro-Bold-35818-Identity"/>
        </w:rPr>
        <w:tab/>
      </w:r>
      <w:r w:rsidRPr="00794A04">
        <w:rPr>
          <w:rFonts w:eastAsia="*Minion Pro-Bold-35818-Identity"/>
        </w:rPr>
        <w:t>no amounts were accepted during the month in excess of the relative limit prescribed by section 26(4) or that prescribed by</w:t>
      </w:r>
      <w:r>
        <w:rPr>
          <w:rFonts w:eastAsia="*Minion Pro-Bold-35818-Identity"/>
        </w:rPr>
        <w:t xml:space="preserve"> </w:t>
      </w:r>
      <w:r w:rsidRPr="00794A04">
        <w:rPr>
          <w:rFonts w:eastAsia="*Minion Pro-Bold-35818-Identity"/>
        </w:rPr>
        <w:t>the proviso to section 28(</w:t>
      </w:r>
      <w:r w:rsidR="00D859E2">
        <w:rPr>
          <w:rFonts w:eastAsia="*Minion Pro-Bold-35818-Identity"/>
        </w:rPr>
        <w:t>1</w:t>
      </w:r>
      <w:r w:rsidRPr="00794A04">
        <w:rPr>
          <w:rFonts w:eastAsia="*Minion Pro-Bold-35818-Identity"/>
        </w:rPr>
        <w:t>)(b) of the Act, or save with the written consent of the Registrar, the limits prescribed by section 26(7)</w:t>
      </w:r>
      <w:r>
        <w:rPr>
          <w:rFonts w:eastAsia="*Minion Pro-Bold-35818-Identity"/>
        </w:rPr>
        <w:t xml:space="preserve"> </w:t>
      </w:r>
      <w:r w:rsidRPr="00794A04">
        <w:rPr>
          <w:rFonts w:eastAsia="*Minion Pro-Bold-35818-Identity"/>
        </w:rPr>
        <w:t>of the Act;</w:t>
      </w:r>
    </w:p>
    <w:p w14:paraId="28F23635" w14:textId="3755C217" w:rsidR="00794A04" w:rsidRDefault="00794A04" w:rsidP="00794A04">
      <w:pPr>
        <w:pStyle w:val="REG-P09pt"/>
        <w:tabs>
          <w:tab w:val="clear" w:pos="284"/>
          <w:tab w:val="clear" w:pos="567"/>
          <w:tab w:val="left" w:pos="426"/>
        </w:tabs>
        <w:ind w:left="426" w:hanging="426"/>
        <w:rPr>
          <w:rFonts w:eastAsia="*Minion Pro-Bold-35818-Identity"/>
        </w:rPr>
      </w:pPr>
      <w:r w:rsidRPr="00794A04">
        <w:rPr>
          <w:rFonts w:eastAsia="*Minion Pro-Bold-35818-Identity"/>
        </w:rPr>
        <w:t>(iii)</w:t>
      </w:r>
      <w:r>
        <w:rPr>
          <w:rFonts w:eastAsia="*Minion Pro-Bold-35818-Identity"/>
        </w:rPr>
        <w:tab/>
      </w:r>
      <w:r w:rsidRPr="00794A04">
        <w:rPr>
          <w:rFonts w:eastAsia="*Minion Pro-Bold-35818-Identity"/>
        </w:rPr>
        <w:t>the society complies with the provisos to sections 22(1)(mB) and 22(1)(mE) and the provisions of sections 27(3), 28(</w:t>
      </w:r>
      <w:r w:rsidR="00D859E2">
        <w:rPr>
          <w:rFonts w:eastAsia="*Minion Pro-Bold-35818-Identity"/>
        </w:rPr>
        <w:t>1</w:t>
      </w:r>
      <w:r w:rsidRPr="00794A04">
        <w:rPr>
          <w:rFonts w:eastAsia="*Minion Pro-Bold-35818-Identity"/>
        </w:rPr>
        <w:t>A),</w:t>
      </w:r>
      <w:r>
        <w:rPr>
          <w:rFonts w:eastAsia="*Minion Pro-Bold-35818-Identity"/>
        </w:rPr>
        <w:t xml:space="preserve"> </w:t>
      </w:r>
      <w:r w:rsidRPr="00794A04">
        <w:rPr>
          <w:rFonts w:eastAsia="*Minion Pro-Bold-35818-Identity"/>
        </w:rPr>
        <w:t>28(</w:t>
      </w:r>
      <w:r w:rsidR="00D859E2">
        <w:rPr>
          <w:rFonts w:eastAsia="*Minion Pro-Bold-35818-Identity"/>
        </w:rPr>
        <w:t>1</w:t>
      </w:r>
      <w:r w:rsidRPr="00794A04">
        <w:rPr>
          <w:rFonts w:eastAsia="*Minion Pro-Bold-35818-Identity"/>
        </w:rPr>
        <w:t>D), 28(</w:t>
      </w:r>
      <w:r w:rsidR="00D859E2">
        <w:rPr>
          <w:rFonts w:eastAsia="*Minion Pro-Bold-35818-Identity"/>
        </w:rPr>
        <w:t>1</w:t>
      </w:r>
      <w:r w:rsidRPr="00794A04">
        <w:rPr>
          <w:rFonts w:eastAsia="*Minion Pro-Bold-35818-Identity"/>
        </w:rPr>
        <w:t>E), 28(</w:t>
      </w:r>
      <w:r w:rsidR="00D859E2">
        <w:rPr>
          <w:rFonts w:eastAsia="*Minion Pro-Bold-35818-Identity"/>
        </w:rPr>
        <w:t>1</w:t>
      </w:r>
      <w:r w:rsidRPr="00794A04">
        <w:rPr>
          <w:rFonts w:eastAsia="*Minion Pro-Bold-35818-Identity"/>
        </w:rPr>
        <w:t>F), 43(1), 45, 47(1), 47(2) and 47(4) of the Act.</w:t>
      </w:r>
    </w:p>
    <w:p w14:paraId="7003D06A" w14:textId="5D5F6E37" w:rsidR="00610598" w:rsidRDefault="00610598" w:rsidP="00794A04">
      <w:pPr>
        <w:pStyle w:val="REG-P09pt"/>
        <w:tabs>
          <w:tab w:val="clear" w:pos="284"/>
          <w:tab w:val="clear" w:pos="567"/>
          <w:tab w:val="left" w:pos="426"/>
        </w:tabs>
        <w:ind w:left="426" w:hanging="426"/>
        <w:rPr>
          <w:rFonts w:eastAsia="*Minion Pro-Bold-35818-Identity"/>
        </w:rPr>
      </w:pPr>
    </w:p>
    <w:p w14:paraId="311409A0" w14:textId="2C2DF52A" w:rsidR="00610598" w:rsidRDefault="00610598" w:rsidP="00610598">
      <w:pPr>
        <w:pStyle w:val="REG-P09pt"/>
        <w:tabs>
          <w:tab w:val="clear" w:pos="284"/>
          <w:tab w:val="clear" w:pos="567"/>
          <w:tab w:val="left" w:pos="426"/>
          <w:tab w:val="left" w:pos="3119"/>
          <w:tab w:val="left" w:pos="6237"/>
        </w:tabs>
        <w:ind w:left="426" w:hanging="426"/>
        <w:rPr>
          <w:rFonts w:eastAsia="*Minion Pro-Bold-35818-Identity"/>
        </w:rPr>
      </w:pPr>
      <w:r>
        <w:rPr>
          <w:rFonts w:eastAsia="*Minion Pro-Bold-35818-Identity"/>
        </w:rPr>
        <w:t>………………………………</w:t>
      </w:r>
      <w:r>
        <w:rPr>
          <w:rFonts w:eastAsia="*Minion Pro-Bold-35818-Identity"/>
        </w:rPr>
        <w:tab/>
        <w:t>………………………………</w:t>
      </w:r>
      <w:r>
        <w:rPr>
          <w:rFonts w:eastAsia="*Minion Pro-Bold-35818-Identity"/>
        </w:rPr>
        <w:tab/>
      </w:r>
      <w:r>
        <w:rPr>
          <w:rFonts w:eastAsia="*Minion Pro-Bold-35818-Identity"/>
        </w:rPr>
        <w:tab/>
        <w:t>………………………………</w:t>
      </w:r>
    </w:p>
    <w:p w14:paraId="770E46E0" w14:textId="3F6F62B6" w:rsidR="00610598" w:rsidRDefault="00610598" w:rsidP="00610598">
      <w:pPr>
        <w:pStyle w:val="REG-P09pt"/>
        <w:tabs>
          <w:tab w:val="clear" w:pos="284"/>
          <w:tab w:val="clear" w:pos="567"/>
          <w:tab w:val="left" w:pos="851"/>
          <w:tab w:val="left" w:pos="3969"/>
          <w:tab w:val="left" w:pos="7088"/>
        </w:tabs>
        <w:rPr>
          <w:rFonts w:eastAsia="*Minion Pro-Bold-35818-Identity"/>
        </w:rPr>
      </w:pPr>
      <w:r>
        <w:rPr>
          <w:rFonts w:eastAsia="*Minion Pro-Bold-35818-Identity"/>
        </w:rPr>
        <w:tab/>
        <w:t>Director</w:t>
      </w:r>
      <w:r>
        <w:rPr>
          <w:rFonts w:eastAsia="*Minion Pro-Bold-35818-Identity"/>
        </w:rPr>
        <w:tab/>
      </w:r>
      <w:r w:rsidR="00E81202">
        <w:rPr>
          <w:rFonts w:eastAsia="*Minion Pro-Bold-35818-Identity"/>
        </w:rPr>
        <w:t>Director</w:t>
      </w:r>
      <w:r>
        <w:rPr>
          <w:rFonts w:eastAsia="*Minion Pro-Bold-35818-Identity"/>
        </w:rPr>
        <w:tab/>
        <w:t>Secretary</w:t>
      </w:r>
    </w:p>
    <w:p w14:paraId="35EE4296" w14:textId="107D4E42" w:rsidR="00610598" w:rsidRDefault="00610598" w:rsidP="00794A04">
      <w:pPr>
        <w:pStyle w:val="REG-P09pt"/>
        <w:tabs>
          <w:tab w:val="clear" w:pos="284"/>
          <w:tab w:val="clear" w:pos="567"/>
          <w:tab w:val="left" w:pos="426"/>
        </w:tabs>
        <w:ind w:left="426" w:hanging="426"/>
        <w:rPr>
          <w:rFonts w:eastAsia="*Minion Pro-Bold-35818-Identity"/>
        </w:rPr>
      </w:pPr>
    </w:p>
    <w:p w14:paraId="323004AE" w14:textId="621F9AB0" w:rsidR="00610598" w:rsidRPr="00794A04" w:rsidRDefault="00610598" w:rsidP="00794A04">
      <w:pPr>
        <w:pStyle w:val="REG-P09pt"/>
        <w:tabs>
          <w:tab w:val="clear" w:pos="284"/>
          <w:tab w:val="clear" w:pos="567"/>
          <w:tab w:val="left" w:pos="426"/>
        </w:tabs>
        <w:ind w:left="426" w:hanging="426"/>
      </w:pPr>
      <w:r>
        <w:rPr>
          <w:rFonts w:eastAsia="*Minion Pro-Bold-35818-Identity"/>
        </w:rPr>
        <w:t>Date……………………………………</w:t>
      </w:r>
      <w:r w:rsidR="001076BF">
        <w:rPr>
          <w:rFonts w:eastAsia="*Minion Pro-Bold-35818-Identity"/>
        </w:rPr>
        <w:t>….</w:t>
      </w:r>
    </w:p>
    <w:p w14:paraId="1C434818" w14:textId="0C799B81" w:rsidR="008C4613" w:rsidRDefault="008C4613">
      <w:pPr>
        <w:rPr>
          <w:rFonts w:eastAsia="Times New Roman" w:cs="Times New Roman"/>
          <w:b/>
          <w:sz w:val="20"/>
          <w:szCs w:val="20"/>
        </w:rPr>
      </w:pPr>
    </w:p>
    <w:p w14:paraId="2097FD3E" w14:textId="62A9843F" w:rsidR="00AD2801" w:rsidRPr="00D30883" w:rsidRDefault="00AD2801" w:rsidP="00AD2801">
      <w:pPr>
        <w:pStyle w:val="REG-P0"/>
        <w:jc w:val="right"/>
        <w:rPr>
          <w:b/>
          <w:sz w:val="20"/>
          <w:szCs w:val="20"/>
        </w:rPr>
      </w:pPr>
      <w:r w:rsidRPr="00D30883">
        <w:rPr>
          <w:b/>
          <w:sz w:val="20"/>
          <w:szCs w:val="20"/>
        </w:rPr>
        <w:t>BSA Form 2(a)</w:t>
      </w:r>
    </w:p>
    <w:p w14:paraId="3D5BD6A8" w14:textId="44AD6B7E" w:rsidR="00AD2801" w:rsidRPr="00D30883" w:rsidRDefault="00AD2801" w:rsidP="00AD2801">
      <w:pPr>
        <w:pStyle w:val="REG-P0"/>
        <w:jc w:val="center"/>
        <w:rPr>
          <w:rFonts w:eastAsia="*Minion Pro-Bold-35818-Identity"/>
          <w:sz w:val="20"/>
          <w:szCs w:val="20"/>
        </w:rPr>
      </w:pPr>
      <w:r w:rsidRPr="00D30883">
        <w:rPr>
          <w:rFonts w:eastAsia="*Minion Pro-Bold-35818-Identity"/>
          <w:sz w:val="20"/>
          <w:szCs w:val="20"/>
        </w:rPr>
        <w:t>MONTHLY RETURN</w:t>
      </w:r>
      <w:r w:rsidR="00313930" w:rsidRPr="00D30883">
        <w:rPr>
          <w:rFonts w:eastAsia="*Minion Pro-Bold-35818-Identity"/>
          <w:sz w:val="20"/>
          <w:szCs w:val="20"/>
        </w:rPr>
        <w:t xml:space="preserve"> – </w:t>
      </w:r>
      <w:r w:rsidRPr="00D30883">
        <w:rPr>
          <w:rFonts w:eastAsia="*Minion Pro-Bold-35818-Identity"/>
          <w:sz w:val="20"/>
          <w:szCs w:val="20"/>
        </w:rPr>
        <w:t>ANNEXURE A</w:t>
      </w:r>
    </w:p>
    <w:p w14:paraId="1A469392" w14:textId="0A9F593B" w:rsidR="00AD2801" w:rsidRPr="00D30883" w:rsidRDefault="00AD2801" w:rsidP="00AD2801">
      <w:pPr>
        <w:pStyle w:val="REG-P0"/>
        <w:jc w:val="center"/>
        <w:rPr>
          <w:rFonts w:eastAsia="*Minion Pro-Bold-35818-Identity"/>
          <w:sz w:val="20"/>
          <w:szCs w:val="20"/>
        </w:rPr>
      </w:pPr>
      <w:r w:rsidRPr="00D30883">
        <w:rPr>
          <w:rFonts w:eastAsia="*Minion Pro-Bold-35818-Identity"/>
          <w:sz w:val="20"/>
          <w:szCs w:val="20"/>
        </w:rPr>
        <w:t>LIQUID ASSET SECURITIES</w:t>
      </w:r>
    </w:p>
    <w:p w14:paraId="1E2ECFF4" w14:textId="04EC7ADE" w:rsidR="00AD2801" w:rsidRPr="00D30883" w:rsidRDefault="00AD2801" w:rsidP="00AD2801">
      <w:pPr>
        <w:pStyle w:val="REG-P0"/>
        <w:jc w:val="center"/>
        <w:rPr>
          <w:rFonts w:eastAsia="*Minion Pro-Bold-35818-Identity"/>
          <w:sz w:val="20"/>
          <w:szCs w:val="20"/>
        </w:rPr>
      </w:pPr>
    </w:p>
    <w:p w14:paraId="7F32451A" w14:textId="4C085954" w:rsidR="00AD2801" w:rsidRDefault="00AD2801" w:rsidP="008749C1">
      <w:pPr>
        <w:pStyle w:val="REG-P0"/>
        <w:tabs>
          <w:tab w:val="clear" w:pos="567"/>
          <w:tab w:val="right" w:leader="dot" w:pos="8505"/>
        </w:tabs>
        <w:spacing w:after="120"/>
        <w:rPr>
          <w:rFonts w:eastAsia="*Minion Pro-Bold-35818-Identity"/>
          <w:sz w:val="20"/>
          <w:szCs w:val="20"/>
        </w:rPr>
      </w:pPr>
      <w:r w:rsidRPr="00D30883">
        <w:rPr>
          <w:rFonts w:eastAsia="*Minion Pro-Bold-35818-Identity"/>
          <w:sz w:val="20"/>
          <w:szCs w:val="20"/>
        </w:rPr>
        <w:tab/>
      </w:r>
      <w:r w:rsidR="003A7226" w:rsidRPr="00D30883">
        <w:rPr>
          <w:rFonts w:eastAsia="*Minion Pro-Bold-35818-Identity"/>
          <w:sz w:val="20"/>
          <w:szCs w:val="20"/>
        </w:rPr>
        <w:t xml:space="preserve"> </w:t>
      </w:r>
      <w:r w:rsidRPr="00D30883">
        <w:rPr>
          <w:rFonts w:eastAsia="*Minion Pro-Bold-35818-Identity"/>
          <w:sz w:val="20"/>
          <w:szCs w:val="20"/>
        </w:rPr>
        <w:t>Building Society</w:t>
      </w:r>
    </w:p>
    <w:p w14:paraId="6ECAE38B" w14:textId="48C1BB0E" w:rsidR="00AD2801" w:rsidRPr="00D30883" w:rsidRDefault="00AD2801" w:rsidP="003A7226">
      <w:pPr>
        <w:pStyle w:val="REG-P0"/>
        <w:tabs>
          <w:tab w:val="right" w:leader="dot" w:pos="4536"/>
          <w:tab w:val="right" w:leader="dot" w:pos="5103"/>
        </w:tabs>
        <w:rPr>
          <w:sz w:val="20"/>
          <w:szCs w:val="20"/>
        </w:rPr>
      </w:pPr>
      <w:r w:rsidRPr="00D30883">
        <w:rPr>
          <w:rFonts w:eastAsia="*Minion Pro-Bold-35818-Identity"/>
          <w:sz w:val="20"/>
          <w:szCs w:val="20"/>
        </w:rPr>
        <w:t>Month ended</w:t>
      </w:r>
      <w:r w:rsidR="003A7226" w:rsidRPr="00D30883">
        <w:rPr>
          <w:rFonts w:eastAsia="*Minion Pro-Bold-35818-Identity"/>
          <w:sz w:val="20"/>
          <w:szCs w:val="20"/>
        </w:rPr>
        <w:tab/>
        <w:t xml:space="preserve"> 19</w:t>
      </w:r>
      <w:r w:rsidR="003A7226" w:rsidRPr="00D30883">
        <w:rPr>
          <w:rFonts w:eastAsia="*Minion Pro-Bold-35818-Identity"/>
          <w:sz w:val="20"/>
          <w:szCs w:val="20"/>
        </w:rPr>
        <w:tab/>
      </w:r>
    </w:p>
    <w:p w14:paraId="5154AD77" w14:textId="3D4413D9" w:rsidR="002A73FC" w:rsidRDefault="002A73FC" w:rsidP="00794A04">
      <w:pPr>
        <w:pStyle w:val="REG-P09pt"/>
        <w:ind w:left="284" w:hanging="284"/>
      </w:pPr>
    </w:p>
    <w:tbl>
      <w:tblPr>
        <w:tblStyle w:val="TableGrid"/>
        <w:tblW w:w="85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3"/>
        <w:gridCol w:w="1276"/>
        <w:gridCol w:w="1276"/>
        <w:gridCol w:w="1275"/>
      </w:tblGrid>
      <w:tr w:rsidR="00D30883" w:rsidRPr="002C5980" w14:paraId="2556DEB4" w14:textId="77777777" w:rsidTr="002413C1">
        <w:tc>
          <w:tcPr>
            <w:tcW w:w="4673" w:type="dxa"/>
            <w:tcBorders>
              <w:top w:val="single" w:sz="12" w:space="0" w:color="auto"/>
              <w:bottom w:val="single" w:sz="4" w:space="0" w:color="auto"/>
            </w:tcBorders>
            <w:vAlign w:val="center"/>
          </w:tcPr>
          <w:p w14:paraId="64C8E103" w14:textId="78CE9350" w:rsidR="00D30883" w:rsidRPr="00A35C48" w:rsidRDefault="00A94921" w:rsidP="00A94921">
            <w:pPr>
              <w:pStyle w:val="REG-P09pt"/>
              <w:jc w:val="center"/>
              <w:rPr>
                <w:rFonts w:eastAsia="*Minion Pro-Bold-35818-Identity"/>
              </w:rPr>
            </w:pPr>
            <w:r>
              <w:rPr>
                <w:rFonts w:eastAsia="*Minion Pro-Bold-35818-Identity"/>
              </w:rPr>
              <w:t>Description of security</w:t>
            </w:r>
          </w:p>
        </w:tc>
        <w:tc>
          <w:tcPr>
            <w:tcW w:w="1276" w:type="dxa"/>
            <w:tcBorders>
              <w:top w:val="single" w:sz="12" w:space="0" w:color="auto"/>
              <w:bottom w:val="single" w:sz="4" w:space="0" w:color="auto"/>
              <w:right w:val="single" w:sz="4" w:space="0" w:color="auto"/>
            </w:tcBorders>
            <w:vAlign w:val="center"/>
          </w:tcPr>
          <w:p w14:paraId="096D28E1" w14:textId="61D1E6BC" w:rsidR="00D30883" w:rsidRPr="0098699F" w:rsidRDefault="00A94921" w:rsidP="00A94921">
            <w:pPr>
              <w:pStyle w:val="REG-P09pt"/>
              <w:tabs>
                <w:tab w:val="clear" w:pos="284"/>
                <w:tab w:val="clear" w:pos="567"/>
              </w:tabs>
              <w:jc w:val="center"/>
              <w:rPr>
                <w:rFonts w:eastAsia="*Minion Pro-Bold-35818-Identity"/>
              </w:rPr>
            </w:pPr>
            <w:r>
              <w:rPr>
                <w:rFonts w:eastAsia="*Minion Pro-Bold-35818-Identity"/>
              </w:rPr>
              <w:t>Nominal value</w:t>
            </w:r>
          </w:p>
        </w:tc>
        <w:tc>
          <w:tcPr>
            <w:tcW w:w="1276" w:type="dxa"/>
            <w:tcBorders>
              <w:top w:val="single" w:sz="12" w:space="0" w:color="auto"/>
              <w:left w:val="single" w:sz="4" w:space="0" w:color="auto"/>
              <w:bottom w:val="single" w:sz="4" w:space="0" w:color="auto"/>
              <w:right w:val="single" w:sz="4" w:space="0" w:color="auto"/>
            </w:tcBorders>
            <w:vAlign w:val="center"/>
          </w:tcPr>
          <w:p w14:paraId="32F0E396" w14:textId="42FEAABD" w:rsidR="00D30883" w:rsidRPr="00607527" w:rsidRDefault="00A94921" w:rsidP="00A94921">
            <w:pPr>
              <w:pStyle w:val="REG-P09pt"/>
              <w:tabs>
                <w:tab w:val="clear" w:pos="284"/>
                <w:tab w:val="clear" w:pos="567"/>
              </w:tabs>
              <w:jc w:val="center"/>
              <w:rPr>
                <w:rFonts w:eastAsia="*Minion Pro-Bold-35818-Identity"/>
              </w:rPr>
            </w:pPr>
            <w:r>
              <w:rPr>
                <w:rFonts w:eastAsia="*Minion Pro-Bold-35818-Identity"/>
              </w:rPr>
              <w:t>Book value</w:t>
            </w:r>
          </w:p>
        </w:tc>
        <w:tc>
          <w:tcPr>
            <w:tcW w:w="1275" w:type="dxa"/>
            <w:tcBorders>
              <w:top w:val="single" w:sz="12" w:space="0" w:color="auto"/>
              <w:left w:val="single" w:sz="4" w:space="0" w:color="auto"/>
              <w:bottom w:val="single" w:sz="4" w:space="0" w:color="auto"/>
            </w:tcBorders>
            <w:vAlign w:val="center"/>
          </w:tcPr>
          <w:p w14:paraId="67939F65" w14:textId="1912ED67" w:rsidR="00D30883" w:rsidRPr="002C5980" w:rsidRDefault="00A94921" w:rsidP="00A94921">
            <w:pPr>
              <w:pStyle w:val="REG-P09pt"/>
              <w:tabs>
                <w:tab w:val="clear" w:pos="284"/>
                <w:tab w:val="clear" w:pos="567"/>
              </w:tabs>
              <w:jc w:val="center"/>
            </w:pPr>
            <w:r>
              <w:t xml:space="preserve">P.D.C. </w:t>
            </w:r>
            <w:r>
              <w:br/>
              <w:t>valuation</w:t>
            </w:r>
          </w:p>
        </w:tc>
      </w:tr>
      <w:tr w:rsidR="00D30883" w:rsidRPr="0043495A" w14:paraId="3AAE013E" w14:textId="77777777" w:rsidTr="002413C1">
        <w:tc>
          <w:tcPr>
            <w:tcW w:w="4673" w:type="dxa"/>
            <w:tcBorders>
              <w:top w:val="single" w:sz="4" w:space="0" w:color="auto"/>
            </w:tcBorders>
          </w:tcPr>
          <w:p w14:paraId="5B87B13B" w14:textId="77777777" w:rsidR="00A94921" w:rsidRDefault="00A94921" w:rsidP="003C6749">
            <w:pPr>
              <w:pStyle w:val="REG-P09pt"/>
              <w:tabs>
                <w:tab w:val="right" w:leader="dot" w:pos="7088"/>
              </w:tabs>
              <w:ind w:left="284"/>
              <w:rPr>
                <w:rFonts w:eastAsia="*Minion Pro-Bold-35818-Identity"/>
              </w:rPr>
            </w:pPr>
          </w:p>
          <w:p w14:paraId="1D63BADD" w14:textId="0A3CC654" w:rsidR="006054F8" w:rsidRDefault="006054F8" w:rsidP="006054F8">
            <w:pPr>
              <w:pStyle w:val="REG-P09pt"/>
              <w:tabs>
                <w:tab w:val="clear" w:pos="284"/>
                <w:tab w:val="clear" w:pos="567"/>
                <w:tab w:val="left" w:pos="426"/>
                <w:tab w:val="right" w:leader="dot" w:pos="7088"/>
              </w:tabs>
              <w:rPr>
                <w:rFonts w:eastAsia="*Minion Pro-Bold-35818-Identity"/>
              </w:rPr>
            </w:pPr>
            <w:r>
              <w:rPr>
                <w:rFonts w:eastAsia="*Minion Pro-Bold-35818-Identity"/>
              </w:rPr>
              <w:t>(A)</w:t>
            </w:r>
            <w:r w:rsidR="00D30883">
              <w:rPr>
                <w:rFonts w:eastAsia="*Minion Pro-Bold-35818-Identity"/>
              </w:rPr>
              <w:tab/>
            </w:r>
            <w:r>
              <w:rPr>
                <w:rFonts w:eastAsia="*Minion Pro-Bold-35818-Identity"/>
              </w:rPr>
              <w:t>Securities not pledged or otherwise encumbered:</w:t>
            </w:r>
          </w:p>
          <w:p w14:paraId="5891469A" w14:textId="5254B1FB" w:rsidR="006054F8" w:rsidRDefault="006054F8" w:rsidP="006054F8">
            <w:pPr>
              <w:pStyle w:val="REG-P09pt"/>
              <w:tabs>
                <w:tab w:val="clear" w:pos="284"/>
                <w:tab w:val="clear" w:pos="567"/>
                <w:tab w:val="left" w:pos="426"/>
                <w:tab w:val="right" w:leader="dot" w:pos="7088"/>
              </w:tabs>
              <w:ind w:left="426"/>
              <w:rPr>
                <w:rFonts w:eastAsia="*Minion Pro-Bold-35818-Identity"/>
              </w:rPr>
            </w:pPr>
            <w:r>
              <w:rPr>
                <w:rFonts w:eastAsia="*Minion Pro-Bold-35818-Identity"/>
              </w:rPr>
              <w:tab/>
            </w:r>
          </w:p>
          <w:p w14:paraId="163CDB1A" w14:textId="337449E9" w:rsidR="006054F8" w:rsidRDefault="006054F8" w:rsidP="006054F8">
            <w:pPr>
              <w:pStyle w:val="REG-P09pt"/>
              <w:tabs>
                <w:tab w:val="clear" w:pos="284"/>
                <w:tab w:val="clear" w:pos="567"/>
                <w:tab w:val="left" w:pos="426"/>
                <w:tab w:val="right" w:leader="dot" w:pos="7088"/>
              </w:tabs>
              <w:ind w:left="426"/>
              <w:rPr>
                <w:rFonts w:eastAsia="*Minion Pro-Bold-35818-Identity"/>
              </w:rPr>
            </w:pPr>
            <w:r>
              <w:rPr>
                <w:rFonts w:eastAsia="*Minion Pro-Bold-35818-Identity"/>
              </w:rPr>
              <w:tab/>
            </w:r>
          </w:p>
          <w:p w14:paraId="0F443E2C" w14:textId="4811DF3F" w:rsidR="006054F8" w:rsidRDefault="006054F8" w:rsidP="006054F8">
            <w:pPr>
              <w:pStyle w:val="REG-P09pt"/>
              <w:tabs>
                <w:tab w:val="clear" w:pos="284"/>
                <w:tab w:val="clear" w:pos="567"/>
                <w:tab w:val="left" w:pos="426"/>
                <w:tab w:val="right" w:leader="dot" w:pos="7088"/>
              </w:tabs>
              <w:ind w:left="426"/>
              <w:rPr>
                <w:rFonts w:eastAsia="*Minion Pro-Bold-35818-Identity"/>
              </w:rPr>
            </w:pPr>
            <w:r>
              <w:rPr>
                <w:rFonts w:eastAsia="*Minion Pro-Bold-35818-Identity"/>
              </w:rPr>
              <w:tab/>
            </w:r>
          </w:p>
          <w:p w14:paraId="6F9B8D9B" w14:textId="77777777" w:rsidR="00D30883" w:rsidRDefault="00D30883" w:rsidP="006054F8">
            <w:pPr>
              <w:pStyle w:val="REG-P09pt"/>
              <w:tabs>
                <w:tab w:val="clear" w:pos="284"/>
                <w:tab w:val="clear" w:pos="567"/>
                <w:tab w:val="left" w:pos="426"/>
                <w:tab w:val="right" w:leader="dot" w:pos="4945"/>
              </w:tabs>
              <w:rPr>
                <w:rFonts w:eastAsia="*Minion Pro-Bold-35818-Identity"/>
              </w:rPr>
            </w:pPr>
          </w:p>
          <w:p w14:paraId="3D945E3B" w14:textId="77777777" w:rsidR="00D30883" w:rsidRDefault="00D30883" w:rsidP="006054F8">
            <w:pPr>
              <w:pStyle w:val="REG-P09pt"/>
              <w:tabs>
                <w:tab w:val="clear" w:pos="567"/>
                <w:tab w:val="right" w:leader="dot" w:pos="4945"/>
              </w:tabs>
              <w:ind w:left="426"/>
              <w:rPr>
                <w:rFonts w:eastAsia="*Minion Pro-Bold-35818-Identity"/>
              </w:rPr>
            </w:pPr>
            <w:r w:rsidRPr="00607527">
              <w:rPr>
                <w:rFonts w:eastAsia="*Minion Pro-Bold-35818-Identity"/>
              </w:rPr>
              <w:t>Total</w:t>
            </w:r>
            <w:r>
              <w:rPr>
                <w:rFonts w:eastAsia="*Minion Pro-Bold-35818-Identity"/>
              </w:rPr>
              <w:tab/>
            </w:r>
          </w:p>
          <w:p w14:paraId="356A19A1" w14:textId="77777777" w:rsidR="00D30883" w:rsidRDefault="00D30883" w:rsidP="003C6749">
            <w:pPr>
              <w:pStyle w:val="REG-P09pt"/>
              <w:tabs>
                <w:tab w:val="right" w:leader="dot" w:pos="4945"/>
              </w:tabs>
              <w:ind w:left="284"/>
              <w:rPr>
                <w:rFonts w:eastAsia="*Minion Pro-Bold-35818-Identity"/>
                <w:sz w:val="12"/>
                <w:szCs w:val="12"/>
              </w:rPr>
            </w:pPr>
          </w:p>
          <w:p w14:paraId="7FEFDF10" w14:textId="1CD513ED" w:rsidR="00925243" w:rsidRPr="008F04B7" w:rsidRDefault="00925243" w:rsidP="003C6749">
            <w:pPr>
              <w:pStyle w:val="REG-P09pt"/>
              <w:tabs>
                <w:tab w:val="right" w:leader="dot" w:pos="4945"/>
              </w:tabs>
              <w:ind w:left="284"/>
              <w:rPr>
                <w:rFonts w:eastAsia="*Minion Pro-Bold-35818-Identity"/>
                <w:sz w:val="12"/>
                <w:szCs w:val="12"/>
              </w:rPr>
            </w:pPr>
          </w:p>
        </w:tc>
        <w:tc>
          <w:tcPr>
            <w:tcW w:w="1276" w:type="dxa"/>
            <w:tcBorders>
              <w:top w:val="single" w:sz="4" w:space="0" w:color="auto"/>
              <w:bottom w:val="single" w:sz="12" w:space="0" w:color="auto"/>
              <w:right w:val="single" w:sz="4" w:space="0" w:color="auto"/>
            </w:tcBorders>
            <w:tcMar>
              <w:left w:w="28" w:type="dxa"/>
              <w:right w:w="28" w:type="dxa"/>
            </w:tcMar>
          </w:tcPr>
          <w:p w14:paraId="0759AA4E" w14:textId="524F71BC" w:rsidR="00947080" w:rsidRDefault="00427FD4" w:rsidP="00427FD4">
            <w:pPr>
              <w:pStyle w:val="REG-P09pt"/>
              <w:tabs>
                <w:tab w:val="clear" w:pos="284"/>
                <w:tab w:val="clear" w:pos="567"/>
                <w:tab w:val="right" w:leader="dot" w:pos="1270"/>
              </w:tabs>
              <w:jc w:val="center"/>
            </w:pPr>
            <w:r>
              <w:t>R</w:t>
            </w:r>
          </w:p>
          <w:p w14:paraId="5D5528BF" w14:textId="77777777" w:rsidR="00947080" w:rsidRDefault="00947080" w:rsidP="003C6749">
            <w:pPr>
              <w:pStyle w:val="REG-P09pt"/>
              <w:tabs>
                <w:tab w:val="clear" w:pos="284"/>
                <w:tab w:val="clear" w:pos="567"/>
                <w:tab w:val="right" w:leader="dot" w:pos="1270"/>
              </w:tabs>
            </w:pPr>
          </w:p>
          <w:p w14:paraId="304D5CA7" w14:textId="2709019A" w:rsidR="00D30883" w:rsidRDefault="00D30883" w:rsidP="003C6749">
            <w:pPr>
              <w:pStyle w:val="REG-P09pt"/>
              <w:tabs>
                <w:tab w:val="clear" w:pos="284"/>
                <w:tab w:val="clear" w:pos="567"/>
                <w:tab w:val="right" w:leader="dot" w:pos="1270"/>
              </w:tabs>
            </w:pPr>
            <w:r w:rsidRPr="002C5980">
              <w:tab/>
            </w:r>
          </w:p>
          <w:p w14:paraId="1F8F3F19" w14:textId="0F3D07C3" w:rsidR="00947080" w:rsidRPr="002C5980" w:rsidRDefault="00947080" w:rsidP="003C6749">
            <w:pPr>
              <w:pStyle w:val="REG-P09pt"/>
              <w:tabs>
                <w:tab w:val="clear" w:pos="284"/>
                <w:tab w:val="clear" w:pos="567"/>
                <w:tab w:val="right" w:leader="dot" w:pos="1270"/>
              </w:tabs>
            </w:pPr>
            <w:r>
              <w:tab/>
            </w:r>
          </w:p>
          <w:p w14:paraId="22E8459E" w14:textId="77777777" w:rsidR="00D30883" w:rsidRDefault="00D30883" w:rsidP="003C6749">
            <w:pPr>
              <w:pStyle w:val="REG-P09pt"/>
              <w:tabs>
                <w:tab w:val="clear" w:pos="284"/>
                <w:tab w:val="clear" w:pos="567"/>
                <w:tab w:val="right" w:leader="dot" w:pos="1270"/>
              </w:tabs>
            </w:pPr>
            <w:r w:rsidRPr="002C5980">
              <w:tab/>
            </w:r>
          </w:p>
          <w:p w14:paraId="43C374CC" w14:textId="77777777" w:rsidR="00D30883" w:rsidRDefault="00963E16" w:rsidP="003C6749">
            <w:pPr>
              <w:pStyle w:val="REG-P09pt"/>
              <w:tabs>
                <w:tab w:val="clear" w:pos="284"/>
                <w:tab w:val="clear" w:pos="567"/>
                <w:tab w:val="right" w:leader="dot" w:pos="1270"/>
              </w:tabs>
              <w:rPr>
                <w:kern w:val="16"/>
                <w:position w:val="6"/>
              </w:rPr>
            </w:pPr>
            <w:r>
              <w:rPr>
                <w:kern w:val="16"/>
                <w:position w:val="6"/>
              </w:rPr>
              <w:pict w14:anchorId="3CFC0C98">
                <v:rect id="_x0000_i1062" style="width:59.95pt;height:.5pt;mso-position-horizontal:absolute;mso-position-vertical:absolute" o:hrpct="141" o:hralign="center" o:hrstd="t" o:hrnoshade="t" o:hr="t" fillcolor="black [3213]" stroked="f"/>
              </w:pict>
            </w:r>
          </w:p>
          <w:p w14:paraId="3C648B01" w14:textId="77777777" w:rsidR="00D30883" w:rsidRDefault="00D30883" w:rsidP="003C6749">
            <w:pPr>
              <w:pStyle w:val="REG-P09pt"/>
              <w:tabs>
                <w:tab w:val="clear" w:pos="284"/>
                <w:tab w:val="clear" w:pos="567"/>
                <w:tab w:val="right" w:leader="dot" w:pos="1270"/>
              </w:tabs>
            </w:pPr>
            <w:r w:rsidRPr="002C5980">
              <w:tab/>
            </w:r>
          </w:p>
          <w:p w14:paraId="7835777B" w14:textId="77777777" w:rsidR="00D30883" w:rsidRPr="004B2600" w:rsidRDefault="00D30883" w:rsidP="003C6749">
            <w:pPr>
              <w:pStyle w:val="REG-P09pt"/>
              <w:tabs>
                <w:tab w:val="clear" w:pos="284"/>
                <w:tab w:val="clear" w:pos="567"/>
                <w:tab w:val="right" w:pos="1270"/>
              </w:tabs>
              <w:spacing w:line="160" w:lineRule="exact"/>
              <w:jc w:val="left"/>
              <w:rPr>
                <w:rFonts w:ascii="Times New Roman Bold" w:hAnsi="Times New Roman Bold"/>
                <w:b/>
                <w:bCs/>
                <w:position w:val="6"/>
                <w:sz w:val="20"/>
                <w:szCs w:val="20"/>
                <w:u w:val="double"/>
              </w:rPr>
            </w:pPr>
            <w:r w:rsidRPr="004B2600">
              <w:rPr>
                <w:rFonts w:ascii="Times New Roman Bold" w:hAnsi="Times New Roman Bold"/>
                <w:b/>
                <w:bCs/>
                <w:position w:val="6"/>
                <w:sz w:val="20"/>
                <w:szCs w:val="20"/>
                <w:u w:val="double"/>
              </w:rPr>
              <w:tab/>
            </w:r>
          </w:p>
        </w:tc>
        <w:tc>
          <w:tcPr>
            <w:tcW w:w="1276" w:type="dxa"/>
            <w:tcBorders>
              <w:top w:val="single" w:sz="4" w:space="0" w:color="auto"/>
              <w:left w:val="single" w:sz="4" w:space="0" w:color="auto"/>
              <w:bottom w:val="single" w:sz="12" w:space="0" w:color="auto"/>
              <w:right w:val="single" w:sz="4" w:space="0" w:color="auto"/>
            </w:tcBorders>
            <w:tcMar>
              <w:left w:w="28" w:type="dxa"/>
              <w:right w:w="28" w:type="dxa"/>
            </w:tcMar>
          </w:tcPr>
          <w:p w14:paraId="6D9B22BF" w14:textId="4CCB12E9" w:rsidR="00947080" w:rsidRDefault="00427FD4" w:rsidP="00427FD4">
            <w:pPr>
              <w:pStyle w:val="REG-P09pt"/>
              <w:tabs>
                <w:tab w:val="clear" w:pos="284"/>
                <w:tab w:val="clear" w:pos="567"/>
                <w:tab w:val="right" w:leader="dot" w:pos="1270"/>
              </w:tabs>
              <w:jc w:val="center"/>
            </w:pPr>
            <w:r>
              <w:t>R</w:t>
            </w:r>
          </w:p>
          <w:p w14:paraId="1703FE3C" w14:textId="77777777" w:rsidR="00947080" w:rsidRDefault="00947080" w:rsidP="003C6749">
            <w:pPr>
              <w:pStyle w:val="REG-P09pt"/>
              <w:tabs>
                <w:tab w:val="clear" w:pos="284"/>
                <w:tab w:val="clear" w:pos="567"/>
                <w:tab w:val="right" w:leader="dot" w:pos="1270"/>
              </w:tabs>
            </w:pPr>
          </w:p>
          <w:p w14:paraId="6EFE60C7" w14:textId="2FD3AC94" w:rsidR="00947080" w:rsidRDefault="00947080" w:rsidP="003C6749">
            <w:pPr>
              <w:pStyle w:val="REG-P09pt"/>
              <w:tabs>
                <w:tab w:val="clear" w:pos="284"/>
                <w:tab w:val="clear" w:pos="567"/>
                <w:tab w:val="right" w:leader="dot" w:pos="1270"/>
              </w:tabs>
            </w:pPr>
            <w:r>
              <w:tab/>
            </w:r>
          </w:p>
          <w:p w14:paraId="3635ACE2" w14:textId="335F6DA7" w:rsidR="00D30883" w:rsidRPr="002C5980" w:rsidRDefault="00D30883" w:rsidP="003C6749">
            <w:pPr>
              <w:pStyle w:val="REG-P09pt"/>
              <w:tabs>
                <w:tab w:val="clear" w:pos="284"/>
                <w:tab w:val="clear" w:pos="567"/>
                <w:tab w:val="right" w:leader="dot" w:pos="1270"/>
              </w:tabs>
            </w:pPr>
            <w:r w:rsidRPr="002C5980">
              <w:tab/>
            </w:r>
          </w:p>
          <w:p w14:paraId="4436360A" w14:textId="77777777" w:rsidR="00D30883" w:rsidRDefault="00D30883" w:rsidP="003C6749">
            <w:pPr>
              <w:pStyle w:val="REG-P09pt"/>
              <w:tabs>
                <w:tab w:val="clear" w:pos="284"/>
                <w:tab w:val="clear" w:pos="567"/>
                <w:tab w:val="right" w:leader="dot" w:pos="1270"/>
              </w:tabs>
            </w:pPr>
            <w:r w:rsidRPr="002C5980">
              <w:tab/>
            </w:r>
          </w:p>
          <w:p w14:paraId="6EC3F299" w14:textId="77777777" w:rsidR="00D30883" w:rsidRDefault="00963E16" w:rsidP="003C6749">
            <w:pPr>
              <w:pStyle w:val="REG-P09pt"/>
              <w:tabs>
                <w:tab w:val="clear" w:pos="284"/>
                <w:tab w:val="clear" w:pos="567"/>
                <w:tab w:val="right" w:leader="dot" w:pos="1270"/>
              </w:tabs>
              <w:rPr>
                <w:kern w:val="16"/>
                <w:position w:val="6"/>
              </w:rPr>
            </w:pPr>
            <w:r>
              <w:rPr>
                <w:kern w:val="16"/>
                <w:position w:val="6"/>
              </w:rPr>
              <w:pict w14:anchorId="2C7BE6E1">
                <v:rect id="_x0000_i1063" style="width:59.95pt;height:.5pt;mso-position-horizontal:absolute;mso-position-vertical:absolute" o:hrpct="141" o:hralign="center" o:hrstd="t" o:hrnoshade="t" o:hr="t" fillcolor="black [3213]" stroked="f"/>
              </w:pict>
            </w:r>
          </w:p>
          <w:p w14:paraId="6E3ED708" w14:textId="77777777" w:rsidR="00D30883" w:rsidRDefault="00D30883" w:rsidP="003C6749">
            <w:pPr>
              <w:pStyle w:val="REG-P09pt"/>
              <w:tabs>
                <w:tab w:val="clear" w:pos="284"/>
                <w:tab w:val="clear" w:pos="567"/>
                <w:tab w:val="right" w:leader="dot" w:pos="1270"/>
              </w:tabs>
            </w:pPr>
            <w:r w:rsidRPr="002C5980">
              <w:tab/>
            </w:r>
          </w:p>
          <w:p w14:paraId="7BCC4D0E" w14:textId="77777777" w:rsidR="00D30883" w:rsidRPr="00EA7FE4" w:rsidRDefault="00D30883" w:rsidP="003C6749">
            <w:pPr>
              <w:pStyle w:val="REG-P09pt"/>
              <w:tabs>
                <w:tab w:val="clear" w:pos="284"/>
                <w:tab w:val="clear" w:pos="567"/>
                <w:tab w:val="right" w:pos="1270"/>
              </w:tabs>
              <w:spacing w:line="160" w:lineRule="exact"/>
              <w:rPr>
                <w:rFonts w:ascii="Times New Roman Bold" w:hAnsi="Times New Roman Bold"/>
                <w:position w:val="6"/>
              </w:rPr>
            </w:pPr>
            <w:r w:rsidRPr="004B2600">
              <w:rPr>
                <w:rFonts w:ascii="Times New Roman Bold" w:hAnsi="Times New Roman Bold"/>
                <w:b/>
                <w:bCs/>
                <w:position w:val="6"/>
                <w:sz w:val="20"/>
                <w:szCs w:val="20"/>
                <w:u w:val="double"/>
              </w:rPr>
              <w:tab/>
            </w:r>
          </w:p>
        </w:tc>
        <w:tc>
          <w:tcPr>
            <w:tcW w:w="1275" w:type="dxa"/>
            <w:tcBorders>
              <w:top w:val="single" w:sz="4" w:space="0" w:color="auto"/>
              <w:left w:val="single" w:sz="4" w:space="0" w:color="auto"/>
              <w:bottom w:val="single" w:sz="12" w:space="0" w:color="auto"/>
            </w:tcBorders>
            <w:tcMar>
              <w:left w:w="28" w:type="dxa"/>
              <w:right w:w="28" w:type="dxa"/>
            </w:tcMar>
          </w:tcPr>
          <w:p w14:paraId="4DD9C83A" w14:textId="25A157C7" w:rsidR="00947080" w:rsidRDefault="00427FD4" w:rsidP="00427FD4">
            <w:pPr>
              <w:pStyle w:val="REG-P09pt"/>
              <w:tabs>
                <w:tab w:val="clear" w:pos="284"/>
                <w:tab w:val="clear" w:pos="567"/>
                <w:tab w:val="right" w:leader="dot" w:pos="1270"/>
              </w:tabs>
              <w:jc w:val="center"/>
            </w:pPr>
            <w:r>
              <w:t>R</w:t>
            </w:r>
          </w:p>
          <w:p w14:paraId="44B7AB3B" w14:textId="77777777" w:rsidR="00947080" w:rsidRDefault="00947080" w:rsidP="003C6749">
            <w:pPr>
              <w:pStyle w:val="REG-P09pt"/>
              <w:tabs>
                <w:tab w:val="clear" w:pos="284"/>
                <w:tab w:val="clear" w:pos="567"/>
                <w:tab w:val="right" w:leader="dot" w:pos="1270"/>
              </w:tabs>
            </w:pPr>
          </w:p>
          <w:p w14:paraId="67B51BBA" w14:textId="5530D2F8" w:rsidR="00D30883" w:rsidRDefault="00D30883" w:rsidP="003C6749">
            <w:pPr>
              <w:pStyle w:val="REG-P09pt"/>
              <w:tabs>
                <w:tab w:val="clear" w:pos="284"/>
                <w:tab w:val="clear" w:pos="567"/>
                <w:tab w:val="right" w:leader="dot" w:pos="1270"/>
              </w:tabs>
            </w:pPr>
            <w:r w:rsidRPr="002C5980">
              <w:tab/>
            </w:r>
          </w:p>
          <w:p w14:paraId="4D1A5A72" w14:textId="070CA5E7" w:rsidR="00947080" w:rsidRPr="002C5980" w:rsidRDefault="00947080" w:rsidP="003C6749">
            <w:pPr>
              <w:pStyle w:val="REG-P09pt"/>
              <w:tabs>
                <w:tab w:val="clear" w:pos="284"/>
                <w:tab w:val="clear" w:pos="567"/>
                <w:tab w:val="right" w:leader="dot" w:pos="1270"/>
              </w:tabs>
            </w:pPr>
            <w:r>
              <w:tab/>
            </w:r>
          </w:p>
          <w:p w14:paraId="29F5A256" w14:textId="77777777" w:rsidR="00D30883" w:rsidRDefault="00D30883" w:rsidP="003C6749">
            <w:pPr>
              <w:pStyle w:val="REG-P09pt"/>
              <w:tabs>
                <w:tab w:val="clear" w:pos="284"/>
                <w:tab w:val="clear" w:pos="567"/>
                <w:tab w:val="right" w:leader="dot" w:pos="1270"/>
              </w:tabs>
            </w:pPr>
            <w:r w:rsidRPr="002C5980">
              <w:tab/>
            </w:r>
          </w:p>
          <w:p w14:paraId="4F618912" w14:textId="77777777" w:rsidR="00D30883" w:rsidRDefault="00963E16" w:rsidP="003C6749">
            <w:pPr>
              <w:pStyle w:val="REG-P09pt"/>
              <w:tabs>
                <w:tab w:val="clear" w:pos="284"/>
                <w:tab w:val="clear" w:pos="567"/>
                <w:tab w:val="right" w:leader="dot" w:pos="1270"/>
              </w:tabs>
              <w:rPr>
                <w:kern w:val="16"/>
                <w:position w:val="6"/>
              </w:rPr>
            </w:pPr>
            <w:r>
              <w:rPr>
                <w:kern w:val="16"/>
                <w:position w:val="6"/>
              </w:rPr>
              <w:pict w14:anchorId="28552067">
                <v:rect id="_x0000_i1064" style="width:59.95pt;height:.5pt;mso-position-horizontal:absolute;mso-position-vertical:absolute" o:hrpct="141" o:hralign="center" o:hrstd="t" o:hrnoshade="t" o:hr="t" fillcolor="black [3213]" stroked="f"/>
              </w:pict>
            </w:r>
          </w:p>
          <w:p w14:paraId="6BD44A7B" w14:textId="77777777" w:rsidR="00D30883" w:rsidRDefault="00D30883" w:rsidP="003C6749">
            <w:pPr>
              <w:pStyle w:val="REG-P09pt"/>
              <w:tabs>
                <w:tab w:val="clear" w:pos="284"/>
                <w:tab w:val="clear" w:pos="567"/>
                <w:tab w:val="right" w:leader="dot" w:pos="1270"/>
              </w:tabs>
            </w:pPr>
            <w:r w:rsidRPr="002C5980">
              <w:tab/>
            </w:r>
          </w:p>
          <w:p w14:paraId="4A3A53CF" w14:textId="77777777" w:rsidR="00D30883" w:rsidRPr="0043495A" w:rsidRDefault="00D30883" w:rsidP="003C6749">
            <w:pPr>
              <w:pStyle w:val="REG-P09pt"/>
              <w:tabs>
                <w:tab w:val="clear" w:pos="284"/>
                <w:tab w:val="clear" w:pos="567"/>
                <w:tab w:val="right" w:pos="1270"/>
              </w:tabs>
              <w:spacing w:line="160" w:lineRule="exact"/>
              <w:rPr>
                <w:kern w:val="16"/>
                <w:position w:val="6"/>
              </w:rPr>
            </w:pPr>
            <w:r w:rsidRPr="004B2600">
              <w:rPr>
                <w:rFonts w:ascii="Times New Roman Bold" w:hAnsi="Times New Roman Bold"/>
                <w:b/>
                <w:bCs/>
                <w:position w:val="6"/>
                <w:sz w:val="20"/>
                <w:szCs w:val="20"/>
                <w:u w:val="double"/>
              </w:rPr>
              <w:tab/>
            </w:r>
          </w:p>
        </w:tc>
      </w:tr>
    </w:tbl>
    <w:p w14:paraId="6C548ECD" w14:textId="4D98EF32" w:rsidR="005F09A9" w:rsidRPr="005F09A9" w:rsidRDefault="005F09A9" w:rsidP="004A039E">
      <w:pPr>
        <w:pStyle w:val="REG-P09pt"/>
        <w:spacing w:before="60"/>
        <w:rPr>
          <w:rFonts w:eastAsia="*Minion Pro-Bold-35818-Identity"/>
        </w:rPr>
      </w:pPr>
      <w:r w:rsidRPr="005F09A9">
        <w:rPr>
          <w:rFonts w:eastAsia="*Minion Pro-Bold-35818-Identity"/>
        </w:rPr>
        <w:t>* Securities are to be shown under:</w:t>
      </w:r>
    </w:p>
    <w:p w14:paraId="02F736ED" w14:textId="5FC81179" w:rsidR="005F09A9" w:rsidRPr="005F09A9" w:rsidRDefault="005F09A9" w:rsidP="008F1647">
      <w:pPr>
        <w:pStyle w:val="REG-P09pt"/>
        <w:tabs>
          <w:tab w:val="clear" w:pos="284"/>
          <w:tab w:val="clear" w:pos="567"/>
          <w:tab w:val="left" w:pos="426"/>
          <w:tab w:val="left" w:pos="709"/>
        </w:tabs>
        <w:ind w:left="426"/>
        <w:rPr>
          <w:rFonts w:eastAsia="*Minion Pro-Bold-35818-Identity"/>
        </w:rPr>
      </w:pPr>
      <w:r w:rsidRPr="005F09A9">
        <w:rPr>
          <w:rFonts w:eastAsia="*Minion Pro-Bold-35818-Identity"/>
        </w:rPr>
        <w:t xml:space="preserve">(A) </w:t>
      </w:r>
      <w:r w:rsidRPr="006761AA">
        <w:rPr>
          <w:rFonts w:eastAsia="*Minion Pro-Bold-35818-Identity"/>
          <w:i/>
        </w:rPr>
        <w:t>Securities not pledged or otherwise encumbered</w:t>
      </w:r>
      <w:r w:rsidRPr="005F09A9">
        <w:rPr>
          <w:rFonts w:eastAsia="*Minion Pro-Bold-35818-Identity"/>
        </w:rPr>
        <w:t>;</w:t>
      </w:r>
    </w:p>
    <w:p w14:paraId="6102DDAA" w14:textId="19534785" w:rsidR="005F09A9" w:rsidRPr="005F09A9" w:rsidRDefault="005F09A9" w:rsidP="008F1647">
      <w:pPr>
        <w:pStyle w:val="REG-P09pt"/>
        <w:tabs>
          <w:tab w:val="clear" w:pos="284"/>
          <w:tab w:val="clear" w:pos="567"/>
          <w:tab w:val="left" w:pos="426"/>
          <w:tab w:val="left" w:pos="709"/>
        </w:tabs>
        <w:ind w:left="426"/>
        <w:rPr>
          <w:rFonts w:eastAsia="*Minion Pro-Bold-35818-Identity"/>
        </w:rPr>
      </w:pPr>
      <w:r w:rsidRPr="005F09A9">
        <w:rPr>
          <w:rFonts w:eastAsia="*Minion Pro-Bold-35818-Identity"/>
        </w:rPr>
        <w:t xml:space="preserve">(B) </w:t>
      </w:r>
      <w:r w:rsidRPr="006761AA">
        <w:rPr>
          <w:rFonts w:eastAsia="*Minion Pro-Bold-35818-Identity"/>
          <w:i/>
        </w:rPr>
        <w:t>Securities pledged or otherwise en</w:t>
      </w:r>
      <w:r w:rsidR="006761AA" w:rsidRPr="006761AA">
        <w:rPr>
          <w:i/>
        </w:rPr>
        <w:t>c</w:t>
      </w:r>
      <w:r w:rsidRPr="006761AA">
        <w:rPr>
          <w:rFonts w:eastAsia="*Minion Pro-Bold-35818-Identity"/>
          <w:i/>
        </w:rPr>
        <w:t>umbered</w:t>
      </w:r>
      <w:r w:rsidRPr="005F09A9">
        <w:rPr>
          <w:rFonts w:eastAsia="*Minion Pro-Bold-35818-Identity"/>
        </w:rPr>
        <w:t>;</w:t>
      </w:r>
    </w:p>
    <w:p w14:paraId="45FEAC1C" w14:textId="7E21782B" w:rsidR="005F09A9" w:rsidRPr="005F09A9" w:rsidRDefault="005F09A9" w:rsidP="008F1647">
      <w:pPr>
        <w:pStyle w:val="REG-P09pt"/>
        <w:tabs>
          <w:tab w:val="clear" w:pos="284"/>
          <w:tab w:val="clear" w:pos="567"/>
          <w:tab w:val="left" w:pos="426"/>
          <w:tab w:val="left" w:pos="709"/>
        </w:tabs>
        <w:rPr>
          <w:rFonts w:eastAsia="*Minion Pro-Bold-35818-Identity"/>
        </w:rPr>
      </w:pPr>
      <w:r w:rsidRPr="005F09A9">
        <w:rPr>
          <w:rFonts w:eastAsia="*Minion Pro-Bold-35818-Identity"/>
        </w:rPr>
        <w:t>and each security is to be detailed and grouped under</w:t>
      </w:r>
      <w:r w:rsidR="000931D9">
        <w:rPr>
          <w:rFonts w:eastAsia="*Minion Pro-Bold-35818-Identity"/>
        </w:rPr>
        <w:t xml:space="preserve"> -</w:t>
      </w:r>
    </w:p>
    <w:p w14:paraId="561D877C" w14:textId="6904E5EB" w:rsidR="005F09A9" w:rsidRPr="005F09A9" w:rsidRDefault="00636142" w:rsidP="008F1647">
      <w:pPr>
        <w:pStyle w:val="REG-P09pt"/>
        <w:tabs>
          <w:tab w:val="clear" w:pos="284"/>
          <w:tab w:val="clear" w:pos="567"/>
          <w:tab w:val="left" w:pos="426"/>
          <w:tab w:val="left" w:pos="709"/>
        </w:tabs>
        <w:ind w:left="426"/>
        <w:rPr>
          <w:rFonts w:eastAsia="*Minion Pro-Bold-35818-Identity"/>
        </w:rPr>
      </w:pPr>
      <w:r>
        <w:rPr>
          <w:rFonts w:eastAsia="*Minion Pro-Bold-35818-Identity"/>
        </w:rPr>
        <w:t>(</w:t>
      </w:r>
      <w:r w:rsidR="005F09A9" w:rsidRPr="005F09A9">
        <w:rPr>
          <w:rFonts w:eastAsia="*Minion Pro-Bold-35818-Identity"/>
        </w:rPr>
        <w:t xml:space="preserve">1) </w:t>
      </w:r>
      <w:r w:rsidR="005F09A9">
        <w:rPr>
          <w:rFonts w:eastAsia="*Minion Pro-Bold-35818-Identity"/>
        </w:rPr>
        <w:tab/>
      </w:r>
      <w:r w:rsidR="005F09A9" w:rsidRPr="005F09A9">
        <w:rPr>
          <w:rFonts w:eastAsia="*Minion Pro-Bold-35818-Identity"/>
        </w:rPr>
        <w:t>Government stock;</w:t>
      </w:r>
    </w:p>
    <w:p w14:paraId="45E38DAB" w14:textId="096E8263" w:rsidR="005F09A9" w:rsidRPr="005F09A9" w:rsidRDefault="005F09A9" w:rsidP="008F1647">
      <w:pPr>
        <w:pStyle w:val="REG-P09pt"/>
        <w:tabs>
          <w:tab w:val="clear" w:pos="284"/>
          <w:tab w:val="clear" w:pos="567"/>
          <w:tab w:val="left" w:pos="426"/>
          <w:tab w:val="left" w:pos="709"/>
        </w:tabs>
        <w:ind w:left="426"/>
        <w:rPr>
          <w:rFonts w:eastAsia="*Minion Pro-Bold-35818-Identity"/>
        </w:rPr>
      </w:pPr>
      <w:r w:rsidRPr="005F09A9">
        <w:rPr>
          <w:rFonts w:eastAsia="*Minion Pro-Bold-35818-Identity"/>
        </w:rPr>
        <w:t xml:space="preserve">(2) </w:t>
      </w:r>
      <w:r>
        <w:rPr>
          <w:rFonts w:eastAsia="*Minion Pro-Bold-35818-Identity"/>
        </w:rPr>
        <w:tab/>
      </w:r>
      <w:r w:rsidRPr="005F09A9">
        <w:rPr>
          <w:rFonts w:eastAsia="*Minion Pro-Bold-35818-Identity"/>
        </w:rPr>
        <w:t>Land Bank debentures;</w:t>
      </w:r>
    </w:p>
    <w:p w14:paraId="45BEA8FF" w14:textId="6F8CD5F2" w:rsidR="005F09A9" w:rsidRPr="005F09A9" w:rsidRDefault="005F09A9" w:rsidP="008F1647">
      <w:pPr>
        <w:pStyle w:val="REG-P09pt"/>
        <w:tabs>
          <w:tab w:val="clear" w:pos="284"/>
          <w:tab w:val="clear" w:pos="567"/>
          <w:tab w:val="left" w:pos="426"/>
          <w:tab w:val="left" w:pos="709"/>
        </w:tabs>
        <w:ind w:left="426"/>
        <w:rPr>
          <w:rFonts w:eastAsia="*Minion Pro-Bold-35818-Identity"/>
        </w:rPr>
      </w:pPr>
      <w:r w:rsidRPr="005F09A9">
        <w:rPr>
          <w:rFonts w:eastAsia="*Minion Pro-Bold-35818-Identity"/>
        </w:rPr>
        <w:t xml:space="preserve">(3) </w:t>
      </w:r>
      <w:r>
        <w:rPr>
          <w:rFonts w:eastAsia="*Minion Pro-Bold-35818-Identity"/>
        </w:rPr>
        <w:tab/>
      </w:r>
      <w:r w:rsidRPr="005F09A9">
        <w:rPr>
          <w:rFonts w:eastAsia="*Minion Pro-Bold-35818-Identity"/>
        </w:rPr>
        <w:t>Other approved securities.</w:t>
      </w:r>
    </w:p>
    <w:p w14:paraId="3E660A3D" w14:textId="77777777" w:rsidR="005F09A9" w:rsidRPr="008F1647" w:rsidRDefault="005F09A9" w:rsidP="005F09A9">
      <w:pPr>
        <w:pStyle w:val="REG-P09pt"/>
        <w:tabs>
          <w:tab w:val="clear" w:pos="284"/>
          <w:tab w:val="clear" w:pos="567"/>
          <w:tab w:val="left" w:pos="426"/>
        </w:tabs>
        <w:rPr>
          <w:rFonts w:eastAsia="*Minion Pro-Bold-35818-Identity"/>
          <w:i/>
        </w:rPr>
      </w:pPr>
      <w:r w:rsidRPr="008F1647">
        <w:rPr>
          <w:rFonts w:eastAsia="*Minion Pro-Bold-35818-Identity"/>
          <w:i/>
        </w:rPr>
        <w:t>Subtotals are to be given for the groups and subgroups.</w:t>
      </w:r>
    </w:p>
    <w:p w14:paraId="76DF5B23" w14:textId="76C8CA8B" w:rsidR="002A73FC" w:rsidRDefault="005F09A9" w:rsidP="005F09A9">
      <w:pPr>
        <w:pStyle w:val="REG-P09pt"/>
        <w:tabs>
          <w:tab w:val="clear" w:pos="284"/>
          <w:tab w:val="clear" w:pos="567"/>
          <w:tab w:val="left" w:pos="426"/>
        </w:tabs>
        <w:rPr>
          <w:rFonts w:eastAsia="*Minion Pro-Bold-35818-Identity"/>
        </w:rPr>
      </w:pPr>
      <w:r w:rsidRPr="005F09A9">
        <w:rPr>
          <w:rFonts w:eastAsia="*Minion Pro-Bold-35818-Identity"/>
        </w:rPr>
        <w:t>Certified correct:</w:t>
      </w:r>
    </w:p>
    <w:p w14:paraId="100F270B" w14:textId="77777777" w:rsidR="00DB12A6" w:rsidRPr="005F09A9" w:rsidRDefault="00DB12A6" w:rsidP="005F09A9">
      <w:pPr>
        <w:pStyle w:val="REG-P09pt"/>
        <w:tabs>
          <w:tab w:val="clear" w:pos="284"/>
          <w:tab w:val="clear" w:pos="567"/>
          <w:tab w:val="left" w:pos="426"/>
        </w:tabs>
      </w:pPr>
    </w:p>
    <w:p w14:paraId="0A0C14D9" w14:textId="77777777" w:rsidR="00DB12A6" w:rsidRDefault="00DB12A6" w:rsidP="00DB12A6">
      <w:pPr>
        <w:pStyle w:val="REG-P09pt"/>
        <w:tabs>
          <w:tab w:val="clear" w:pos="284"/>
          <w:tab w:val="clear" w:pos="567"/>
          <w:tab w:val="left" w:pos="426"/>
          <w:tab w:val="left" w:pos="3119"/>
          <w:tab w:val="left" w:pos="6237"/>
        </w:tabs>
        <w:ind w:left="426" w:hanging="426"/>
        <w:rPr>
          <w:rFonts w:eastAsia="*Minion Pro-Bold-35818-Identity"/>
        </w:rPr>
      </w:pPr>
      <w:r>
        <w:rPr>
          <w:rFonts w:eastAsia="*Minion Pro-Bold-35818-Identity"/>
        </w:rPr>
        <w:t>………………………………</w:t>
      </w:r>
      <w:r>
        <w:rPr>
          <w:rFonts w:eastAsia="*Minion Pro-Bold-35818-Identity"/>
        </w:rPr>
        <w:tab/>
        <w:t>………………………………</w:t>
      </w:r>
      <w:r>
        <w:rPr>
          <w:rFonts w:eastAsia="*Minion Pro-Bold-35818-Identity"/>
        </w:rPr>
        <w:tab/>
      </w:r>
      <w:r>
        <w:rPr>
          <w:rFonts w:eastAsia="*Minion Pro-Bold-35818-Identity"/>
        </w:rPr>
        <w:tab/>
        <w:t>………………………………</w:t>
      </w:r>
    </w:p>
    <w:p w14:paraId="0C887FC2" w14:textId="0A66A63C" w:rsidR="00DB12A6" w:rsidRDefault="00DB12A6" w:rsidP="00DB12A6">
      <w:pPr>
        <w:pStyle w:val="REG-P09pt"/>
        <w:tabs>
          <w:tab w:val="clear" w:pos="284"/>
          <w:tab w:val="clear" w:pos="567"/>
          <w:tab w:val="left" w:pos="851"/>
          <w:tab w:val="left" w:pos="3969"/>
          <w:tab w:val="left" w:pos="7088"/>
        </w:tabs>
        <w:rPr>
          <w:rFonts w:eastAsia="*Minion Pro-Bold-35818-Identity"/>
        </w:rPr>
      </w:pPr>
      <w:r>
        <w:rPr>
          <w:rFonts w:eastAsia="*Minion Pro-Bold-35818-Identity"/>
        </w:rPr>
        <w:tab/>
        <w:t>Director</w:t>
      </w:r>
      <w:r>
        <w:rPr>
          <w:rFonts w:eastAsia="*Minion Pro-Bold-35818-Identity"/>
        </w:rPr>
        <w:tab/>
      </w:r>
      <w:r w:rsidR="00B76798">
        <w:rPr>
          <w:rFonts w:eastAsia="*Minion Pro-Bold-35818-Identity"/>
        </w:rPr>
        <w:t>Director</w:t>
      </w:r>
      <w:r>
        <w:rPr>
          <w:rFonts w:eastAsia="*Minion Pro-Bold-35818-Identity"/>
        </w:rPr>
        <w:tab/>
        <w:t>Secretary</w:t>
      </w:r>
    </w:p>
    <w:p w14:paraId="6B99EE6B" w14:textId="77777777" w:rsidR="00DB12A6" w:rsidRDefault="00DB12A6" w:rsidP="00DB12A6">
      <w:pPr>
        <w:pStyle w:val="REG-P09pt"/>
        <w:tabs>
          <w:tab w:val="clear" w:pos="284"/>
          <w:tab w:val="clear" w:pos="567"/>
          <w:tab w:val="left" w:pos="426"/>
        </w:tabs>
        <w:ind w:left="426" w:hanging="426"/>
        <w:rPr>
          <w:rFonts w:eastAsia="*Minion Pro-Bold-35818-Identity"/>
        </w:rPr>
      </w:pPr>
    </w:p>
    <w:p w14:paraId="0B5C80E0" w14:textId="77777777" w:rsidR="00DB12A6" w:rsidRPr="00794A04" w:rsidRDefault="00DB12A6" w:rsidP="00DB12A6">
      <w:pPr>
        <w:pStyle w:val="REG-P09pt"/>
        <w:tabs>
          <w:tab w:val="clear" w:pos="284"/>
          <w:tab w:val="clear" w:pos="567"/>
          <w:tab w:val="left" w:pos="426"/>
        </w:tabs>
        <w:ind w:left="426" w:hanging="426"/>
      </w:pPr>
      <w:r>
        <w:rPr>
          <w:rFonts w:eastAsia="*Minion Pro-Bold-35818-Identity"/>
        </w:rPr>
        <w:t>Date……………………………………….</w:t>
      </w:r>
    </w:p>
    <w:p w14:paraId="3695AE83" w14:textId="2754B5ED" w:rsidR="00427FD4" w:rsidRDefault="00427FD4" w:rsidP="0013008A">
      <w:pPr>
        <w:pStyle w:val="REG-P09pt"/>
      </w:pPr>
    </w:p>
    <w:p w14:paraId="29F10C30" w14:textId="4A15FD79" w:rsidR="00427FD4" w:rsidRDefault="00427FD4" w:rsidP="00427FD4">
      <w:pPr>
        <w:pStyle w:val="REG-P0"/>
        <w:jc w:val="right"/>
        <w:rPr>
          <w:b/>
          <w:sz w:val="20"/>
          <w:szCs w:val="20"/>
        </w:rPr>
      </w:pPr>
      <w:r w:rsidRPr="00D30883">
        <w:rPr>
          <w:b/>
          <w:sz w:val="20"/>
          <w:szCs w:val="20"/>
        </w:rPr>
        <w:t>BSA Form 2(</w:t>
      </w:r>
      <w:r>
        <w:rPr>
          <w:b/>
          <w:sz w:val="20"/>
          <w:szCs w:val="20"/>
        </w:rPr>
        <w:t>b</w:t>
      </w:r>
      <w:r w:rsidRPr="00D30883">
        <w:rPr>
          <w:b/>
          <w:sz w:val="20"/>
          <w:szCs w:val="20"/>
        </w:rPr>
        <w:t>)</w:t>
      </w:r>
    </w:p>
    <w:p w14:paraId="3EA4F411" w14:textId="2E7ED21D" w:rsidR="00427FD4" w:rsidRPr="00D30883" w:rsidRDefault="00427FD4" w:rsidP="00427FD4">
      <w:pPr>
        <w:pStyle w:val="REG-P0"/>
        <w:jc w:val="center"/>
        <w:rPr>
          <w:rFonts w:eastAsia="*Minion Pro-Bold-35818-Identity"/>
          <w:sz w:val="20"/>
          <w:szCs w:val="20"/>
        </w:rPr>
      </w:pPr>
      <w:r w:rsidRPr="00D30883">
        <w:rPr>
          <w:rFonts w:eastAsia="*Minion Pro-Bold-35818-Identity"/>
          <w:sz w:val="20"/>
          <w:szCs w:val="20"/>
        </w:rPr>
        <w:t xml:space="preserve">MONTHLY RETURN – ANNEXURE </w:t>
      </w:r>
      <w:r>
        <w:rPr>
          <w:rFonts w:eastAsia="*Minion Pro-Bold-35818-Identity"/>
          <w:sz w:val="20"/>
          <w:szCs w:val="20"/>
        </w:rPr>
        <w:t>B</w:t>
      </w:r>
    </w:p>
    <w:p w14:paraId="5934043E" w14:textId="108F24D7" w:rsidR="00427FD4" w:rsidRPr="00D30883" w:rsidRDefault="00427FD4" w:rsidP="00427FD4">
      <w:pPr>
        <w:pStyle w:val="REG-P0"/>
        <w:jc w:val="center"/>
        <w:rPr>
          <w:rFonts w:eastAsia="*Minion Pro-Bold-35818-Identity"/>
          <w:sz w:val="20"/>
          <w:szCs w:val="20"/>
        </w:rPr>
      </w:pPr>
      <w:r>
        <w:rPr>
          <w:rFonts w:eastAsia="*Minion Pro-Bold-35818-Identity"/>
          <w:sz w:val="20"/>
          <w:szCs w:val="20"/>
        </w:rPr>
        <w:t>PRESCRIBED INVESTMENT</w:t>
      </w:r>
      <w:r w:rsidRPr="00D30883">
        <w:rPr>
          <w:rFonts w:eastAsia="*Minion Pro-Bold-35818-Identity"/>
          <w:sz w:val="20"/>
          <w:szCs w:val="20"/>
        </w:rPr>
        <w:t xml:space="preserve"> SECURITIES</w:t>
      </w:r>
    </w:p>
    <w:p w14:paraId="3B93B715" w14:textId="77777777" w:rsidR="00427FD4" w:rsidRPr="00D30883" w:rsidRDefault="00427FD4" w:rsidP="00427FD4">
      <w:pPr>
        <w:pStyle w:val="REG-P0"/>
        <w:jc w:val="center"/>
        <w:rPr>
          <w:rFonts w:eastAsia="*Minion Pro-Bold-35818-Identity"/>
          <w:sz w:val="20"/>
          <w:szCs w:val="20"/>
        </w:rPr>
      </w:pPr>
    </w:p>
    <w:p w14:paraId="2CE3846F" w14:textId="77777777" w:rsidR="00427FD4" w:rsidRPr="00D30883" w:rsidRDefault="00427FD4" w:rsidP="004A039E">
      <w:pPr>
        <w:pStyle w:val="REG-P0"/>
        <w:tabs>
          <w:tab w:val="clear" w:pos="567"/>
          <w:tab w:val="right" w:leader="dot" w:pos="8505"/>
        </w:tabs>
        <w:spacing w:after="120"/>
        <w:rPr>
          <w:rFonts w:eastAsia="*Minion Pro-Bold-35818-Identity"/>
          <w:sz w:val="20"/>
          <w:szCs w:val="20"/>
        </w:rPr>
      </w:pPr>
      <w:r w:rsidRPr="00D30883">
        <w:rPr>
          <w:rFonts w:eastAsia="*Minion Pro-Bold-35818-Identity"/>
          <w:sz w:val="20"/>
          <w:szCs w:val="20"/>
        </w:rPr>
        <w:tab/>
        <w:t xml:space="preserve"> Building Society</w:t>
      </w:r>
    </w:p>
    <w:p w14:paraId="07F7508E" w14:textId="77777777" w:rsidR="00427FD4" w:rsidRPr="00D30883" w:rsidRDefault="00427FD4" w:rsidP="00427FD4">
      <w:pPr>
        <w:pStyle w:val="REG-P0"/>
        <w:tabs>
          <w:tab w:val="right" w:leader="dot" w:pos="4536"/>
          <w:tab w:val="right" w:leader="dot" w:pos="5103"/>
        </w:tabs>
        <w:rPr>
          <w:sz w:val="20"/>
          <w:szCs w:val="20"/>
        </w:rPr>
      </w:pPr>
      <w:r w:rsidRPr="00D30883">
        <w:rPr>
          <w:rFonts w:eastAsia="*Minion Pro-Bold-35818-Identity"/>
          <w:sz w:val="20"/>
          <w:szCs w:val="20"/>
        </w:rPr>
        <w:t>Month ended</w:t>
      </w:r>
      <w:r w:rsidRPr="00D30883">
        <w:rPr>
          <w:rFonts w:eastAsia="*Minion Pro-Bold-35818-Identity"/>
          <w:sz w:val="20"/>
          <w:szCs w:val="20"/>
        </w:rPr>
        <w:tab/>
        <w:t xml:space="preserve"> 19</w:t>
      </w:r>
      <w:r w:rsidRPr="00D30883">
        <w:rPr>
          <w:rFonts w:eastAsia="*Minion Pro-Bold-35818-Identity"/>
          <w:sz w:val="20"/>
          <w:szCs w:val="20"/>
        </w:rPr>
        <w:tab/>
      </w:r>
    </w:p>
    <w:p w14:paraId="35DA0AEA" w14:textId="77777777" w:rsidR="00427FD4" w:rsidRDefault="00427FD4" w:rsidP="00427FD4">
      <w:pPr>
        <w:pStyle w:val="REG-P09pt"/>
        <w:ind w:left="284" w:hanging="284"/>
      </w:pPr>
    </w:p>
    <w:tbl>
      <w:tblPr>
        <w:tblStyle w:val="TableGrid"/>
        <w:tblW w:w="850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3"/>
        <w:gridCol w:w="1276"/>
        <w:gridCol w:w="1276"/>
        <w:gridCol w:w="1275"/>
      </w:tblGrid>
      <w:tr w:rsidR="00427FD4" w:rsidRPr="002C5980" w14:paraId="5C6B6D01" w14:textId="77777777" w:rsidTr="003C6749">
        <w:tc>
          <w:tcPr>
            <w:tcW w:w="4673" w:type="dxa"/>
            <w:tcBorders>
              <w:top w:val="single" w:sz="12" w:space="0" w:color="auto"/>
              <w:bottom w:val="single" w:sz="4" w:space="0" w:color="auto"/>
            </w:tcBorders>
            <w:vAlign w:val="center"/>
          </w:tcPr>
          <w:p w14:paraId="08E176BF" w14:textId="77777777" w:rsidR="00427FD4" w:rsidRPr="00A35C48" w:rsidRDefault="00427FD4" w:rsidP="003C6749">
            <w:pPr>
              <w:pStyle w:val="REG-P09pt"/>
              <w:jc w:val="center"/>
              <w:rPr>
                <w:rFonts w:eastAsia="*Minion Pro-Bold-35818-Identity"/>
              </w:rPr>
            </w:pPr>
            <w:r>
              <w:rPr>
                <w:rFonts w:eastAsia="*Minion Pro-Bold-35818-Identity"/>
              </w:rPr>
              <w:t>Description of security</w:t>
            </w:r>
          </w:p>
        </w:tc>
        <w:tc>
          <w:tcPr>
            <w:tcW w:w="1276" w:type="dxa"/>
            <w:tcBorders>
              <w:top w:val="single" w:sz="12" w:space="0" w:color="auto"/>
              <w:bottom w:val="single" w:sz="4" w:space="0" w:color="auto"/>
              <w:right w:val="single" w:sz="4" w:space="0" w:color="auto"/>
            </w:tcBorders>
            <w:vAlign w:val="center"/>
          </w:tcPr>
          <w:p w14:paraId="4C9538A8" w14:textId="77777777" w:rsidR="00427FD4" w:rsidRPr="0098699F" w:rsidRDefault="00427FD4" w:rsidP="003C6749">
            <w:pPr>
              <w:pStyle w:val="REG-P09pt"/>
              <w:tabs>
                <w:tab w:val="clear" w:pos="284"/>
                <w:tab w:val="clear" w:pos="567"/>
              </w:tabs>
              <w:jc w:val="center"/>
              <w:rPr>
                <w:rFonts w:eastAsia="*Minion Pro-Bold-35818-Identity"/>
              </w:rPr>
            </w:pPr>
            <w:r>
              <w:rPr>
                <w:rFonts w:eastAsia="*Minion Pro-Bold-35818-Identity"/>
              </w:rPr>
              <w:t>Nominal value</w:t>
            </w:r>
          </w:p>
        </w:tc>
        <w:tc>
          <w:tcPr>
            <w:tcW w:w="1276" w:type="dxa"/>
            <w:tcBorders>
              <w:top w:val="single" w:sz="12" w:space="0" w:color="auto"/>
              <w:left w:val="single" w:sz="4" w:space="0" w:color="auto"/>
              <w:bottom w:val="single" w:sz="4" w:space="0" w:color="auto"/>
              <w:right w:val="single" w:sz="4" w:space="0" w:color="auto"/>
            </w:tcBorders>
            <w:vAlign w:val="center"/>
          </w:tcPr>
          <w:p w14:paraId="13AB5283" w14:textId="77777777" w:rsidR="00427FD4" w:rsidRPr="00607527" w:rsidRDefault="00427FD4" w:rsidP="003C6749">
            <w:pPr>
              <w:pStyle w:val="REG-P09pt"/>
              <w:tabs>
                <w:tab w:val="clear" w:pos="284"/>
                <w:tab w:val="clear" w:pos="567"/>
              </w:tabs>
              <w:jc w:val="center"/>
              <w:rPr>
                <w:rFonts w:eastAsia="*Minion Pro-Bold-35818-Identity"/>
              </w:rPr>
            </w:pPr>
            <w:r>
              <w:rPr>
                <w:rFonts w:eastAsia="*Minion Pro-Bold-35818-Identity"/>
              </w:rPr>
              <w:t>Book value</w:t>
            </w:r>
          </w:p>
        </w:tc>
        <w:tc>
          <w:tcPr>
            <w:tcW w:w="1275" w:type="dxa"/>
            <w:tcBorders>
              <w:top w:val="single" w:sz="12" w:space="0" w:color="auto"/>
              <w:left w:val="single" w:sz="4" w:space="0" w:color="auto"/>
              <w:bottom w:val="single" w:sz="4" w:space="0" w:color="auto"/>
            </w:tcBorders>
            <w:vAlign w:val="center"/>
          </w:tcPr>
          <w:p w14:paraId="2E891806" w14:textId="77777777" w:rsidR="00427FD4" w:rsidRPr="002C5980" w:rsidRDefault="00427FD4" w:rsidP="003C6749">
            <w:pPr>
              <w:pStyle w:val="REG-P09pt"/>
              <w:tabs>
                <w:tab w:val="clear" w:pos="284"/>
                <w:tab w:val="clear" w:pos="567"/>
              </w:tabs>
              <w:jc w:val="center"/>
            </w:pPr>
            <w:r>
              <w:t xml:space="preserve">P.D.C. </w:t>
            </w:r>
            <w:r>
              <w:br/>
              <w:t>valuation</w:t>
            </w:r>
          </w:p>
        </w:tc>
      </w:tr>
      <w:tr w:rsidR="00427FD4" w:rsidRPr="0043495A" w14:paraId="3C03D673" w14:textId="77777777" w:rsidTr="003C6749">
        <w:tc>
          <w:tcPr>
            <w:tcW w:w="4673" w:type="dxa"/>
            <w:tcBorders>
              <w:top w:val="single" w:sz="4" w:space="0" w:color="auto"/>
            </w:tcBorders>
          </w:tcPr>
          <w:p w14:paraId="20419C80" w14:textId="77777777" w:rsidR="00427FD4" w:rsidRDefault="00427FD4" w:rsidP="003C6749">
            <w:pPr>
              <w:pStyle w:val="REG-P09pt"/>
              <w:tabs>
                <w:tab w:val="right" w:leader="dot" w:pos="7088"/>
              </w:tabs>
              <w:ind w:left="284"/>
              <w:rPr>
                <w:rFonts w:eastAsia="*Minion Pro-Bold-35818-Identity"/>
              </w:rPr>
            </w:pPr>
          </w:p>
          <w:p w14:paraId="734E84E0" w14:textId="77777777" w:rsidR="00DF4328" w:rsidRPr="005F41FA" w:rsidRDefault="00DF4328" w:rsidP="00063093">
            <w:pPr>
              <w:pStyle w:val="REG-P09pt"/>
              <w:tabs>
                <w:tab w:val="right" w:leader="dot" w:pos="7088"/>
              </w:tabs>
              <w:rPr>
                <w:i/>
              </w:rPr>
            </w:pPr>
            <w:r w:rsidRPr="00C2372A">
              <w:t>A.</w:t>
            </w:r>
            <w:r>
              <w:tab/>
            </w:r>
            <w:r w:rsidRPr="005F41FA">
              <w:rPr>
                <w:i/>
              </w:rPr>
              <w:t>Securities not pledged or otherwise encumbered:</w:t>
            </w:r>
          </w:p>
          <w:p w14:paraId="264C7638" w14:textId="798CA16F" w:rsidR="00DF4328" w:rsidRDefault="00DF4328" w:rsidP="00063093">
            <w:pPr>
              <w:pStyle w:val="REG-P09pt"/>
              <w:tabs>
                <w:tab w:val="right" w:leader="dot" w:pos="7088"/>
              </w:tabs>
              <w:ind w:left="284"/>
            </w:pPr>
            <w:r>
              <w:t xml:space="preserve"> 1.</w:t>
            </w:r>
            <w:r>
              <w:tab/>
              <w:t>Government stock*</w:t>
            </w:r>
            <w:r w:rsidR="00EB579D">
              <w:tab/>
            </w:r>
          </w:p>
          <w:p w14:paraId="5E600B19" w14:textId="231A11AB" w:rsidR="00DF4328" w:rsidRDefault="00DF4328" w:rsidP="00063093">
            <w:pPr>
              <w:pStyle w:val="REG-P09pt"/>
              <w:tabs>
                <w:tab w:val="right" w:leader="dot" w:pos="7088"/>
              </w:tabs>
              <w:ind w:left="284"/>
            </w:pPr>
            <w:r>
              <w:t xml:space="preserve"> 2.</w:t>
            </w:r>
            <w:r>
              <w:tab/>
              <w:t>Debentures or stock guaranteed by the Government</w:t>
            </w:r>
            <w:r w:rsidR="00EB579D">
              <w:tab/>
            </w:r>
          </w:p>
          <w:p w14:paraId="2596A63C" w14:textId="3A2487CA" w:rsidR="00DF4328" w:rsidRDefault="00DF4328" w:rsidP="00063093">
            <w:pPr>
              <w:pStyle w:val="REG-P09pt"/>
              <w:tabs>
                <w:tab w:val="right" w:leader="dot" w:pos="7088"/>
              </w:tabs>
              <w:ind w:left="284"/>
            </w:pPr>
            <w:r>
              <w:t xml:space="preserve"> 3.</w:t>
            </w:r>
            <w:r>
              <w:tab/>
              <w:t>Local authority stock</w:t>
            </w:r>
            <w:r w:rsidR="00EB579D">
              <w:tab/>
            </w:r>
          </w:p>
          <w:p w14:paraId="1F7411B5" w14:textId="267A32D7" w:rsidR="00DF4328" w:rsidRDefault="00DF4328" w:rsidP="00063093">
            <w:pPr>
              <w:pStyle w:val="REG-P09pt"/>
              <w:tabs>
                <w:tab w:val="right" w:leader="dot" w:pos="7088"/>
              </w:tabs>
              <w:ind w:left="284"/>
            </w:pPr>
            <w:r>
              <w:t xml:space="preserve"> 4.</w:t>
            </w:r>
            <w:r>
              <w:tab/>
              <w:t>Loans to local authorities</w:t>
            </w:r>
            <w:r w:rsidR="00EB579D">
              <w:tab/>
            </w:r>
          </w:p>
          <w:p w14:paraId="42D8124A" w14:textId="38FD2F82" w:rsidR="00DF4328" w:rsidRDefault="00DF4328" w:rsidP="00063093">
            <w:pPr>
              <w:pStyle w:val="REG-P09pt"/>
              <w:tabs>
                <w:tab w:val="right" w:leader="dot" w:pos="7088"/>
              </w:tabs>
              <w:ind w:left="284"/>
            </w:pPr>
            <w:r>
              <w:t xml:space="preserve"> 5.</w:t>
            </w:r>
            <w:r>
              <w:tab/>
              <w:t>Eskom stock</w:t>
            </w:r>
            <w:r w:rsidR="00EB579D">
              <w:tab/>
            </w:r>
          </w:p>
          <w:p w14:paraId="764269EF" w14:textId="64145A0D" w:rsidR="00DF4328" w:rsidRDefault="00DF4328" w:rsidP="00063093">
            <w:pPr>
              <w:pStyle w:val="REG-P09pt"/>
              <w:tabs>
                <w:tab w:val="right" w:leader="dot" w:pos="7088"/>
              </w:tabs>
              <w:ind w:left="284"/>
            </w:pPr>
            <w:r>
              <w:t xml:space="preserve"> 6.</w:t>
            </w:r>
            <w:r>
              <w:tab/>
              <w:t>Rand Water Board stock</w:t>
            </w:r>
            <w:r w:rsidR="00EB579D">
              <w:tab/>
            </w:r>
          </w:p>
          <w:p w14:paraId="6CE6F9D8" w14:textId="7BCF9E07" w:rsidR="00DF4328" w:rsidRDefault="00DF4328" w:rsidP="00063093">
            <w:pPr>
              <w:pStyle w:val="REG-P09pt"/>
              <w:tabs>
                <w:tab w:val="right" w:leader="dot" w:pos="7088"/>
              </w:tabs>
              <w:ind w:left="284"/>
            </w:pPr>
            <w:r>
              <w:t xml:space="preserve"> 7.</w:t>
            </w:r>
            <w:r>
              <w:tab/>
              <w:t>Debentures of the Land Bank*</w:t>
            </w:r>
            <w:r w:rsidR="00EB579D">
              <w:tab/>
            </w:r>
          </w:p>
          <w:p w14:paraId="740BD5C4" w14:textId="66EE75AA" w:rsidR="00DF4328" w:rsidRDefault="00DF4328" w:rsidP="00063093">
            <w:pPr>
              <w:pStyle w:val="REG-P09pt"/>
              <w:tabs>
                <w:tab w:val="right" w:leader="dot" w:pos="7088"/>
              </w:tabs>
              <w:ind w:left="284"/>
            </w:pPr>
            <w:r>
              <w:t xml:space="preserve"> 8.</w:t>
            </w:r>
            <w:r>
              <w:tab/>
              <w:t>Debentures or stock of Administration Boards</w:t>
            </w:r>
            <w:r w:rsidR="00EB579D">
              <w:tab/>
            </w:r>
          </w:p>
          <w:p w14:paraId="0514BB9D" w14:textId="6524F62A" w:rsidR="00DF4328" w:rsidRDefault="00DF4328" w:rsidP="00063093">
            <w:pPr>
              <w:pStyle w:val="REG-P09pt"/>
              <w:tabs>
                <w:tab w:val="right" w:leader="dot" w:pos="7088"/>
              </w:tabs>
              <w:ind w:left="284"/>
            </w:pPr>
            <w:r>
              <w:t xml:space="preserve"> 9.</w:t>
            </w:r>
            <w:r>
              <w:tab/>
              <w:t>Loans to Administration Boards</w:t>
            </w:r>
            <w:r w:rsidR="00EB579D">
              <w:tab/>
            </w:r>
          </w:p>
          <w:p w14:paraId="0090ED2F" w14:textId="56048951" w:rsidR="00427FD4" w:rsidRDefault="00DF4328" w:rsidP="00063093">
            <w:pPr>
              <w:pStyle w:val="REG-P09pt"/>
              <w:tabs>
                <w:tab w:val="right" w:leader="dot" w:pos="4945"/>
                <w:tab w:val="right" w:leader="dot" w:pos="7088"/>
              </w:tabs>
              <w:ind w:left="284"/>
            </w:pPr>
            <w:r>
              <w:t>10.</w:t>
            </w:r>
            <w:r>
              <w:tab/>
              <w:t>Other approved securities (specify)*:</w:t>
            </w:r>
          </w:p>
          <w:p w14:paraId="0714BD06" w14:textId="560853EB" w:rsidR="00EB579D" w:rsidRDefault="00EB579D" w:rsidP="00EB579D">
            <w:pPr>
              <w:pStyle w:val="REG-P09pt"/>
              <w:tabs>
                <w:tab w:val="right" w:leader="dot" w:pos="4945"/>
                <w:tab w:val="right" w:leader="dot" w:pos="7088"/>
              </w:tabs>
              <w:ind w:left="567"/>
            </w:pPr>
            <w:r>
              <w:tab/>
            </w:r>
          </w:p>
          <w:p w14:paraId="188838BD" w14:textId="2C7F7282" w:rsidR="00EB579D" w:rsidRDefault="00EB579D" w:rsidP="00EB579D">
            <w:pPr>
              <w:pStyle w:val="REG-P09pt"/>
              <w:tabs>
                <w:tab w:val="right" w:leader="dot" w:pos="4945"/>
                <w:tab w:val="right" w:leader="dot" w:pos="7088"/>
              </w:tabs>
              <w:ind w:left="567"/>
            </w:pPr>
            <w:r>
              <w:tab/>
            </w:r>
          </w:p>
          <w:p w14:paraId="3058B613" w14:textId="564DD05E" w:rsidR="00EB579D" w:rsidRDefault="00EB579D" w:rsidP="00EB579D">
            <w:pPr>
              <w:pStyle w:val="REG-P09pt"/>
              <w:tabs>
                <w:tab w:val="right" w:leader="dot" w:pos="4945"/>
                <w:tab w:val="right" w:leader="dot" w:pos="7088"/>
              </w:tabs>
              <w:ind w:left="567"/>
            </w:pPr>
            <w:r>
              <w:tab/>
            </w:r>
          </w:p>
          <w:p w14:paraId="27B4BF7A" w14:textId="702B21BA" w:rsidR="005F41FA" w:rsidRDefault="005F41FA" w:rsidP="00063093">
            <w:pPr>
              <w:pStyle w:val="REG-P09pt"/>
              <w:tabs>
                <w:tab w:val="right" w:leader="dot" w:pos="4945"/>
                <w:tab w:val="right" w:leader="dot" w:pos="7088"/>
              </w:tabs>
              <w:ind w:left="284"/>
            </w:pPr>
          </w:p>
          <w:p w14:paraId="41B9D43B" w14:textId="714E2E27" w:rsidR="005F41FA" w:rsidRDefault="005F41FA" w:rsidP="00063093">
            <w:pPr>
              <w:pStyle w:val="REG-P09pt"/>
              <w:tabs>
                <w:tab w:val="right" w:leader="dot" w:pos="4945"/>
                <w:tab w:val="right" w:leader="dot" w:pos="7088"/>
              </w:tabs>
              <w:ind w:left="567"/>
            </w:pPr>
            <w:r>
              <w:t>Total</w:t>
            </w:r>
            <w:r w:rsidR="004F313E">
              <w:tab/>
            </w:r>
          </w:p>
          <w:p w14:paraId="34C248AB" w14:textId="72CC1B6C" w:rsidR="005F41FA" w:rsidRDefault="005F41FA" w:rsidP="00063093">
            <w:pPr>
              <w:pStyle w:val="REG-P09pt"/>
              <w:tabs>
                <w:tab w:val="right" w:leader="dot" w:pos="4945"/>
                <w:tab w:val="right" w:leader="dot" w:pos="7088"/>
              </w:tabs>
              <w:ind w:left="284"/>
            </w:pPr>
          </w:p>
          <w:p w14:paraId="59A1B611" w14:textId="70F4AFC8" w:rsidR="005F41FA" w:rsidRDefault="005F41FA" w:rsidP="00063093">
            <w:pPr>
              <w:pStyle w:val="REG-P09pt"/>
              <w:tabs>
                <w:tab w:val="right" w:leader="dot" w:pos="7088"/>
              </w:tabs>
              <w:rPr>
                <w:i/>
              </w:rPr>
            </w:pPr>
            <w:r>
              <w:t>B.</w:t>
            </w:r>
            <w:r>
              <w:tab/>
            </w:r>
            <w:r w:rsidRPr="005F41FA">
              <w:rPr>
                <w:i/>
              </w:rPr>
              <w:t>Securities pledged or otherwise encumbered:</w:t>
            </w:r>
            <w:r w:rsidR="00B24399">
              <w:rPr>
                <w:i/>
              </w:rPr>
              <w:tab/>
            </w:r>
          </w:p>
          <w:p w14:paraId="141C73EB" w14:textId="77777777" w:rsidR="000A1DBE" w:rsidRDefault="000A1DBE" w:rsidP="00063093">
            <w:pPr>
              <w:pStyle w:val="REG-P09pt"/>
              <w:tabs>
                <w:tab w:val="right" w:leader="dot" w:pos="4945"/>
                <w:tab w:val="right" w:leader="dot" w:pos="7088"/>
              </w:tabs>
              <w:ind w:left="284"/>
            </w:pPr>
          </w:p>
          <w:p w14:paraId="1B44F9F2" w14:textId="01BC4136" w:rsidR="005F41FA" w:rsidRPr="00963306" w:rsidRDefault="000A1DBE" w:rsidP="00963306">
            <w:pPr>
              <w:pStyle w:val="REG-P09pt"/>
              <w:tabs>
                <w:tab w:val="right" w:leader="dot" w:pos="4945"/>
                <w:tab w:val="right" w:leader="dot" w:pos="7088"/>
              </w:tabs>
              <w:ind w:left="567"/>
            </w:pPr>
            <w:r>
              <w:t>Total</w:t>
            </w:r>
            <w:r w:rsidR="009D1E76">
              <w:tab/>
            </w:r>
          </w:p>
          <w:p w14:paraId="52E7CD6F" w14:textId="77777777" w:rsidR="00427FD4" w:rsidRPr="008F04B7" w:rsidRDefault="00427FD4" w:rsidP="003C6749">
            <w:pPr>
              <w:pStyle w:val="REG-P09pt"/>
              <w:tabs>
                <w:tab w:val="right" w:leader="dot" w:pos="4945"/>
              </w:tabs>
              <w:ind w:left="284"/>
              <w:rPr>
                <w:rFonts w:eastAsia="*Minion Pro-Bold-35818-Identity"/>
                <w:sz w:val="12"/>
                <w:szCs w:val="12"/>
              </w:rPr>
            </w:pPr>
          </w:p>
        </w:tc>
        <w:tc>
          <w:tcPr>
            <w:tcW w:w="1276" w:type="dxa"/>
            <w:tcBorders>
              <w:top w:val="single" w:sz="4" w:space="0" w:color="auto"/>
              <w:bottom w:val="single" w:sz="12" w:space="0" w:color="auto"/>
              <w:right w:val="single" w:sz="4" w:space="0" w:color="auto"/>
            </w:tcBorders>
            <w:tcMar>
              <w:left w:w="28" w:type="dxa"/>
              <w:right w:w="28" w:type="dxa"/>
            </w:tcMar>
          </w:tcPr>
          <w:p w14:paraId="029AB82E" w14:textId="77777777" w:rsidR="00963306" w:rsidRDefault="00963306" w:rsidP="00963306">
            <w:pPr>
              <w:pStyle w:val="REG-P09pt"/>
              <w:tabs>
                <w:tab w:val="clear" w:pos="284"/>
                <w:tab w:val="clear" w:pos="567"/>
                <w:tab w:val="right" w:leader="dot" w:pos="1270"/>
              </w:tabs>
              <w:jc w:val="center"/>
            </w:pPr>
            <w:r>
              <w:t>R</w:t>
            </w:r>
          </w:p>
          <w:p w14:paraId="0498622E" w14:textId="77777777" w:rsidR="00963306" w:rsidRDefault="00963306" w:rsidP="00963306">
            <w:pPr>
              <w:pStyle w:val="REG-P09pt"/>
              <w:tabs>
                <w:tab w:val="clear" w:pos="284"/>
                <w:tab w:val="clear" w:pos="567"/>
                <w:tab w:val="right" w:leader="dot" w:pos="1270"/>
              </w:tabs>
            </w:pPr>
          </w:p>
          <w:p w14:paraId="64FB2B4B" w14:textId="77777777" w:rsidR="00963306" w:rsidRDefault="00963306" w:rsidP="00963306">
            <w:pPr>
              <w:pStyle w:val="REG-P09pt"/>
              <w:tabs>
                <w:tab w:val="clear" w:pos="284"/>
                <w:tab w:val="clear" w:pos="567"/>
                <w:tab w:val="right" w:leader="dot" w:pos="1270"/>
              </w:tabs>
            </w:pPr>
            <w:r>
              <w:tab/>
            </w:r>
          </w:p>
          <w:p w14:paraId="12B8D001" w14:textId="77777777" w:rsidR="00963306" w:rsidRDefault="00963306" w:rsidP="00963306">
            <w:pPr>
              <w:pStyle w:val="REG-P09pt"/>
              <w:tabs>
                <w:tab w:val="clear" w:pos="284"/>
                <w:tab w:val="clear" w:pos="567"/>
                <w:tab w:val="right" w:leader="dot" w:pos="1270"/>
              </w:tabs>
            </w:pPr>
            <w:r>
              <w:tab/>
            </w:r>
          </w:p>
          <w:p w14:paraId="571072E7" w14:textId="77777777" w:rsidR="00963306" w:rsidRDefault="00963306" w:rsidP="00963306">
            <w:pPr>
              <w:pStyle w:val="REG-P09pt"/>
              <w:tabs>
                <w:tab w:val="clear" w:pos="284"/>
                <w:tab w:val="clear" w:pos="567"/>
                <w:tab w:val="right" w:leader="dot" w:pos="1270"/>
              </w:tabs>
            </w:pPr>
            <w:r>
              <w:tab/>
            </w:r>
          </w:p>
          <w:p w14:paraId="2D14FF21" w14:textId="77777777" w:rsidR="00963306" w:rsidRDefault="00963306" w:rsidP="00963306">
            <w:pPr>
              <w:pStyle w:val="REG-P09pt"/>
              <w:tabs>
                <w:tab w:val="clear" w:pos="284"/>
                <w:tab w:val="clear" w:pos="567"/>
                <w:tab w:val="right" w:leader="dot" w:pos="1270"/>
              </w:tabs>
            </w:pPr>
            <w:r>
              <w:tab/>
            </w:r>
          </w:p>
          <w:p w14:paraId="198C6E75" w14:textId="77777777" w:rsidR="00963306" w:rsidRDefault="00963306" w:rsidP="00963306">
            <w:pPr>
              <w:pStyle w:val="REG-P09pt"/>
              <w:tabs>
                <w:tab w:val="clear" w:pos="284"/>
                <w:tab w:val="clear" w:pos="567"/>
                <w:tab w:val="right" w:leader="dot" w:pos="1270"/>
              </w:tabs>
            </w:pPr>
            <w:r>
              <w:tab/>
            </w:r>
          </w:p>
          <w:p w14:paraId="3B762D56" w14:textId="77777777" w:rsidR="00963306" w:rsidRDefault="00963306" w:rsidP="00963306">
            <w:pPr>
              <w:pStyle w:val="REG-P09pt"/>
              <w:tabs>
                <w:tab w:val="clear" w:pos="284"/>
                <w:tab w:val="clear" w:pos="567"/>
                <w:tab w:val="right" w:leader="dot" w:pos="1270"/>
              </w:tabs>
            </w:pPr>
            <w:r>
              <w:tab/>
            </w:r>
          </w:p>
          <w:p w14:paraId="3FB603E0" w14:textId="77777777" w:rsidR="00963306" w:rsidRDefault="00963306" w:rsidP="00963306">
            <w:pPr>
              <w:pStyle w:val="REG-P09pt"/>
              <w:tabs>
                <w:tab w:val="clear" w:pos="284"/>
                <w:tab w:val="clear" w:pos="567"/>
                <w:tab w:val="right" w:leader="dot" w:pos="1270"/>
              </w:tabs>
            </w:pPr>
            <w:r>
              <w:tab/>
            </w:r>
          </w:p>
          <w:p w14:paraId="44BF74BA" w14:textId="77777777" w:rsidR="00963306" w:rsidRDefault="00963306" w:rsidP="00963306">
            <w:pPr>
              <w:pStyle w:val="REG-P09pt"/>
              <w:tabs>
                <w:tab w:val="clear" w:pos="284"/>
                <w:tab w:val="clear" w:pos="567"/>
                <w:tab w:val="right" w:leader="dot" w:pos="1270"/>
              </w:tabs>
            </w:pPr>
            <w:r>
              <w:tab/>
            </w:r>
          </w:p>
          <w:p w14:paraId="7FEDE0ED" w14:textId="77777777" w:rsidR="00963306" w:rsidRDefault="00963306" w:rsidP="00963306">
            <w:pPr>
              <w:pStyle w:val="REG-P09pt"/>
              <w:tabs>
                <w:tab w:val="clear" w:pos="284"/>
                <w:tab w:val="clear" w:pos="567"/>
                <w:tab w:val="right" w:leader="dot" w:pos="1270"/>
              </w:tabs>
            </w:pPr>
            <w:r>
              <w:tab/>
            </w:r>
          </w:p>
          <w:p w14:paraId="63DAF0BC" w14:textId="77777777" w:rsidR="00963306" w:rsidRDefault="00963306" w:rsidP="00963306">
            <w:pPr>
              <w:pStyle w:val="REG-P09pt"/>
              <w:tabs>
                <w:tab w:val="clear" w:pos="284"/>
                <w:tab w:val="clear" w:pos="567"/>
                <w:tab w:val="right" w:leader="dot" w:pos="1270"/>
              </w:tabs>
            </w:pPr>
          </w:p>
          <w:p w14:paraId="61525A40" w14:textId="77777777" w:rsidR="00963306" w:rsidRDefault="00963306" w:rsidP="00963306">
            <w:pPr>
              <w:pStyle w:val="REG-P09pt"/>
              <w:tabs>
                <w:tab w:val="clear" w:pos="284"/>
                <w:tab w:val="clear" w:pos="567"/>
                <w:tab w:val="right" w:leader="dot" w:pos="1270"/>
              </w:tabs>
            </w:pPr>
            <w:r w:rsidRPr="002C5980">
              <w:tab/>
            </w:r>
          </w:p>
          <w:p w14:paraId="2F5D300E" w14:textId="77777777" w:rsidR="00963306" w:rsidRPr="002C5980" w:rsidRDefault="00963306" w:rsidP="00963306">
            <w:pPr>
              <w:pStyle w:val="REG-P09pt"/>
              <w:tabs>
                <w:tab w:val="clear" w:pos="284"/>
                <w:tab w:val="clear" w:pos="567"/>
                <w:tab w:val="right" w:leader="dot" w:pos="1270"/>
              </w:tabs>
            </w:pPr>
            <w:r>
              <w:tab/>
            </w:r>
          </w:p>
          <w:p w14:paraId="250944A8" w14:textId="77777777" w:rsidR="00963306" w:rsidRDefault="00963306" w:rsidP="00963306">
            <w:pPr>
              <w:pStyle w:val="REG-P09pt"/>
              <w:tabs>
                <w:tab w:val="clear" w:pos="284"/>
                <w:tab w:val="clear" w:pos="567"/>
                <w:tab w:val="right" w:leader="dot" w:pos="1270"/>
              </w:tabs>
            </w:pPr>
            <w:r w:rsidRPr="002C5980">
              <w:tab/>
            </w:r>
          </w:p>
          <w:p w14:paraId="6F9BA404" w14:textId="77777777" w:rsidR="00963306" w:rsidRDefault="00963E16" w:rsidP="00963306">
            <w:pPr>
              <w:pStyle w:val="REG-P09pt"/>
              <w:tabs>
                <w:tab w:val="clear" w:pos="284"/>
                <w:tab w:val="clear" w:pos="567"/>
                <w:tab w:val="right" w:leader="dot" w:pos="1270"/>
              </w:tabs>
              <w:rPr>
                <w:kern w:val="16"/>
                <w:position w:val="6"/>
              </w:rPr>
            </w:pPr>
            <w:r>
              <w:rPr>
                <w:kern w:val="16"/>
                <w:position w:val="6"/>
              </w:rPr>
              <w:pict w14:anchorId="0DF5C49E">
                <v:rect id="_x0000_i1065" style="width:59.95pt;height:.5pt;mso-position-horizontal:absolute;mso-position-vertical:absolute" o:hrpct="141" o:hralign="center" o:hrstd="t" o:hrnoshade="t" o:hr="t" fillcolor="black [3213]" stroked="f"/>
              </w:pict>
            </w:r>
          </w:p>
          <w:p w14:paraId="40F01621" w14:textId="77777777" w:rsidR="00963306" w:rsidRDefault="00963306" w:rsidP="00963306">
            <w:pPr>
              <w:pStyle w:val="REG-P09pt"/>
              <w:tabs>
                <w:tab w:val="clear" w:pos="284"/>
                <w:tab w:val="clear" w:pos="567"/>
                <w:tab w:val="right" w:leader="dot" w:pos="1270"/>
              </w:tabs>
            </w:pPr>
            <w:r w:rsidRPr="002C5980">
              <w:tab/>
            </w:r>
          </w:p>
          <w:p w14:paraId="558DC063" w14:textId="77777777" w:rsidR="00963306" w:rsidRDefault="00963306" w:rsidP="00963306">
            <w:pPr>
              <w:pStyle w:val="REG-P09pt"/>
              <w:tabs>
                <w:tab w:val="clear" w:pos="284"/>
                <w:tab w:val="clear" w:pos="567"/>
                <w:tab w:val="right" w:pos="1270"/>
              </w:tabs>
            </w:pPr>
            <w:r w:rsidRPr="004B2600">
              <w:rPr>
                <w:rFonts w:ascii="Times New Roman Bold" w:hAnsi="Times New Roman Bold"/>
                <w:b/>
                <w:bCs/>
                <w:position w:val="6"/>
                <w:sz w:val="20"/>
                <w:szCs w:val="20"/>
                <w:u w:val="double"/>
              </w:rPr>
              <w:tab/>
            </w:r>
          </w:p>
          <w:p w14:paraId="3A1A6BFC" w14:textId="77777777" w:rsidR="00963306" w:rsidRDefault="00963306" w:rsidP="00963306">
            <w:pPr>
              <w:pStyle w:val="REG-P09pt"/>
              <w:tabs>
                <w:tab w:val="clear" w:pos="284"/>
                <w:tab w:val="clear" w:pos="567"/>
                <w:tab w:val="right" w:leader="dot" w:pos="1270"/>
              </w:tabs>
            </w:pPr>
            <w:r>
              <w:tab/>
            </w:r>
          </w:p>
          <w:p w14:paraId="22AD6A1B" w14:textId="77777777" w:rsidR="00963306" w:rsidRDefault="00963E16" w:rsidP="00963306">
            <w:pPr>
              <w:pStyle w:val="REG-P09pt"/>
              <w:tabs>
                <w:tab w:val="clear" w:pos="284"/>
                <w:tab w:val="clear" w:pos="567"/>
                <w:tab w:val="right" w:leader="dot" w:pos="1270"/>
              </w:tabs>
              <w:rPr>
                <w:kern w:val="16"/>
                <w:position w:val="6"/>
              </w:rPr>
            </w:pPr>
            <w:r>
              <w:rPr>
                <w:kern w:val="16"/>
                <w:position w:val="6"/>
              </w:rPr>
              <w:pict w14:anchorId="28849D7E">
                <v:rect id="_x0000_i1066" style="width:59.95pt;height:.5pt;mso-position-horizontal:absolute;mso-position-vertical:absolute" o:hrpct="141" o:hralign="center" o:hrstd="t" o:hrnoshade="t" o:hr="t" fillcolor="black [3213]" stroked="f"/>
              </w:pict>
            </w:r>
          </w:p>
          <w:p w14:paraId="71CC5331" w14:textId="77777777" w:rsidR="00963306" w:rsidRDefault="00963306" w:rsidP="00963306">
            <w:pPr>
              <w:pStyle w:val="REG-P09pt"/>
              <w:tabs>
                <w:tab w:val="clear" w:pos="284"/>
                <w:tab w:val="clear" w:pos="567"/>
                <w:tab w:val="right" w:leader="dot" w:pos="1270"/>
              </w:tabs>
            </w:pPr>
            <w:r w:rsidRPr="002C5980">
              <w:tab/>
            </w:r>
          </w:p>
          <w:p w14:paraId="6929D4E5" w14:textId="46A06048" w:rsidR="00DC500F" w:rsidRPr="001652B8" w:rsidRDefault="00963306" w:rsidP="00963306">
            <w:pPr>
              <w:pStyle w:val="REG-P09pt"/>
              <w:tabs>
                <w:tab w:val="clear" w:pos="284"/>
                <w:tab w:val="clear" w:pos="567"/>
                <w:tab w:val="right" w:pos="1270"/>
              </w:tabs>
            </w:pPr>
            <w:r w:rsidRPr="004B2600">
              <w:rPr>
                <w:rFonts w:ascii="Times New Roman Bold" w:hAnsi="Times New Roman Bold"/>
                <w:b/>
                <w:bCs/>
                <w:position w:val="6"/>
                <w:sz w:val="20"/>
                <w:szCs w:val="20"/>
                <w:u w:val="double"/>
              </w:rPr>
              <w:tab/>
            </w:r>
          </w:p>
        </w:tc>
        <w:tc>
          <w:tcPr>
            <w:tcW w:w="1276" w:type="dxa"/>
            <w:tcBorders>
              <w:top w:val="single" w:sz="4" w:space="0" w:color="auto"/>
              <w:left w:val="single" w:sz="4" w:space="0" w:color="auto"/>
              <w:bottom w:val="single" w:sz="12" w:space="0" w:color="auto"/>
              <w:right w:val="single" w:sz="4" w:space="0" w:color="auto"/>
            </w:tcBorders>
            <w:tcMar>
              <w:left w:w="28" w:type="dxa"/>
              <w:right w:w="28" w:type="dxa"/>
            </w:tcMar>
          </w:tcPr>
          <w:p w14:paraId="04D93B79" w14:textId="523F3B11" w:rsidR="00427FD4" w:rsidRDefault="001213A5" w:rsidP="001213A5">
            <w:pPr>
              <w:pStyle w:val="REG-P09pt"/>
              <w:tabs>
                <w:tab w:val="clear" w:pos="284"/>
                <w:tab w:val="clear" w:pos="567"/>
                <w:tab w:val="right" w:leader="dot" w:pos="1270"/>
              </w:tabs>
              <w:jc w:val="center"/>
            </w:pPr>
            <w:r>
              <w:t>R</w:t>
            </w:r>
          </w:p>
          <w:p w14:paraId="1CCB421D" w14:textId="77777777" w:rsidR="00427FD4" w:rsidRDefault="00427FD4" w:rsidP="003C6749">
            <w:pPr>
              <w:pStyle w:val="REG-P09pt"/>
              <w:tabs>
                <w:tab w:val="clear" w:pos="284"/>
                <w:tab w:val="clear" w:pos="567"/>
                <w:tab w:val="right" w:leader="dot" w:pos="1270"/>
              </w:tabs>
            </w:pPr>
          </w:p>
          <w:p w14:paraId="580C99A3" w14:textId="77777777" w:rsidR="00081AB3" w:rsidRDefault="00081AB3" w:rsidP="00081AB3">
            <w:pPr>
              <w:pStyle w:val="REG-P09pt"/>
              <w:tabs>
                <w:tab w:val="clear" w:pos="284"/>
                <w:tab w:val="clear" w:pos="567"/>
                <w:tab w:val="right" w:leader="dot" w:pos="1270"/>
              </w:tabs>
            </w:pPr>
            <w:r>
              <w:tab/>
            </w:r>
          </w:p>
          <w:p w14:paraId="766ED981" w14:textId="77777777" w:rsidR="00081AB3" w:rsidRDefault="00081AB3" w:rsidP="00081AB3">
            <w:pPr>
              <w:pStyle w:val="REG-P09pt"/>
              <w:tabs>
                <w:tab w:val="clear" w:pos="284"/>
                <w:tab w:val="clear" w:pos="567"/>
                <w:tab w:val="right" w:leader="dot" w:pos="1270"/>
              </w:tabs>
            </w:pPr>
            <w:r>
              <w:tab/>
            </w:r>
          </w:p>
          <w:p w14:paraId="159B1B28" w14:textId="77777777" w:rsidR="00081AB3" w:rsidRDefault="00081AB3" w:rsidP="00081AB3">
            <w:pPr>
              <w:pStyle w:val="REG-P09pt"/>
              <w:tabs>
                <w:tab w:val="clear" w:pos="284"/>
                <w:tab w:val="clear" w:pos="567"/>
                <w:tab w:val="right" w:leader="dot" w:pos="1270"/>
              </w:tabs>
            </w:pPr>
            <w:r>
              <w:tab/>
            </w:r>
          </w:p>
          <w:p w14:paraId="7A6D9995" w14:textId="77777777" w:rsidR="00081AB3" w:rsidRDefault="00081AB3" w:rsidP="00081AB3">
            <w:pPr>
              <w:pStyle w:val="REG-P09pt"/>
              <w:tabs>
                <w:tab w:val="clear" w:pos="284"/>
                <w:tab w:val="clear" w:pos="567"/>
                <w:tab w:val="right" w:leader="dot" w:pos="1270"/>
              </w:tabs>
            </w:pPr>
            <w:r>
              <w:tab/>
            </w:r>
          </w:p>
          <w:p w14:paraId="59A9D0FA" w14:textId="77777777" w:rsidR="00081AB3" w:rsidRDefault="00081AB3" w:rsidP="00081AB3">
            <w:pPr>
              <w:pStyle w:val="REG-P09pt"/>
              <w:tabs>
                <w:tab w:val="clear" w:pos="284"/>
                <w:tab w:val="clear" w:pos="567"/>
                <w:tab w:val="right" w:leader="dot" w:pos="1270"/>
              </w:tabs>
            </w:pPr>
            <w:r>
              <w:tab/>
            </w:r>
          </w:p>
          <w:p w14:paraId="62C2FDBB" w14:textId="77777777" w:rsidR="00081AB3" w:rsidRDefault="00081AB3" w:rsidP="00081AB3">
            <w:pPr>
              <w:pStyle w:val="REG-P09pt"/>
              <w:tabs>
                <w:tab w:val="clear" w:pos="284"/>
                <w:tab w:val="clear" w:pos="567"/>
                <w:tab w:val="right" w:leader="dot" w:pos="1270"/>
              </w:tabs>
            </w:pPr>
            <w:r>
              <w:tab/>
            </w:r>
          </w:p>
          <w:p w14:paraId="6D8CD2E3" w14:textId="77777777" w:rsidR="00081AB3" w:rsidRDefault="00081AB3" w:rsidP="00081AB3">
            <w:pPr>
              <w:pStyle w:val="REG-P09pt"/>
              <w:tabs>
                <w:tab w:val="clear" w:pos="284"/>
                <w:tab w:val="clear" w:pos="567"/>
                <w:tab w:val="right" w:leader="dot" w:pos="1270"/>
              </w:tabs>
            </w:pPr>
            <w:r>
              <w:tab/>
            </w:r>
          </w:p>
          <w:p w14:paraId="4E833424" w14:textId="77777777" w:rsidR="00081AB3" w:rsidRDefault="00081AB3" w:rsidP="00081AB3">
            <w:pPr>
              <w:pStyle w:val="REG-P09pt"/>
              <w:tabs>
                <w:tab w:val="clear" w:pos="284"/>
                <w:tab w:val="clear" w:pos="567"/>
                <w:tab w:val="right" w:leader="dot" w:pos="1270"/>
              </w:tabs>
            </w:pPr>
            <w:r>
              <w:tab/>
            </w:r>
          </w:p>
          <w:p w14:paraId="1A7435A7" w14:textId="77777777" w:rsidR="00081AB3" w:rsidRDefault="00081AB3" w:rsidP="00081AB3">
            <w:pPr>
              <w:pStyle w:val="REG-P09pt"/>
              <w:tabs>
                <w:tab w:val="clear" w:pos="284"/>
                <w:tab w:val="clear" w:pos="567"/>
                <w:tab w:val="right" w:leader="dot" w:pos="1270"/>
              </w:tabs>
            </w:pPr>
            <w:r>
              <w:tab/>
            </w:r>
          </w:p>
          <w:p w14:paraId="773B02B5" w14:textId="77777777" w:rsidR="00081AB3" w:rsidRDefault="00081AB3" w:rsidP="00081AB3">
            <w:pPr>
              <w:pStyle w:val="REG-P09pt"/>
              <w:tabs>
                <w:tab w:val="clear" w:pos="284"/>
                <w:tab w:val="clear" w:pos="567"/>
                <w:tab w:val="right" w:leader="dot" w:pos="1270"/>
              </w:tabs>
            </w:pPr>
          </w:p>
          <w:p w14:paraId="2DE3DF0E" w14:textId="77777777" w:rsidR="00081AB3" w:rsidRDefault="00081AB3" w:rsidP="00081AB3">
            <w:pPr>
              <w:pStyle w:val="REG-P09pt"/>
              <w:tabs>
                <w:tab w:val="clear" w:pos="284"/>
                <w:tab w:val="clear" w:pos="567"/>
                <w:tab w:val="right" w:leader="dot" w:pos="1270"/>
              </w:tabs>
            </w:pPr>
            <w:r w:rsidRPr="002C5980">
              <w:tab/>
            </w:r>
          </w:p>
          <w:p w14:paraId="19F0D4F6" w14:textId="77777777" w:rsidR="00081AB3" w:rsidRPr="002C5980" w:rsidRDefault="00081AB3" w:rsidP="00081AB3">
            <w:pPr>
              <w:pStyle w:val="REG-P09pt"/>
              <w:tabs>
                <w:tab w:val="clear" w:pos="284"/>
                <w:tab w:val="clear" w:pos="567"/>
                <w:tab w:val="right" w:leader="dot" w:pos="1270"/>
              </w:tabs>
            </w:pPr>
            <w:r>
              <w:tab/>
            </w:r>
          </w:p>
          <w:p w14:paraId="47268FAC" w14:textId="77777777" w:rsidR="00081AB3" w:rsidRDefault="00081AB3" w:rsidP="00081AB3">
            <w:pPr>
              <w:pStyle w:val="REG-P09pt"/>
              <w:tabs>
                <w:tab w:val="clear" w:pos="284"/>
                <w:tab w:val="clear" w:pos="567"/>
                <w:tab w:val="right" w:leader="dot" w:pos="1270"/>
              </w:tabs>
            </w:pPr>
            <w:r w:rsidRPr="002C5980">
              <w:tab/>
            </w:r>
          </w:p>
          <w:p w14:paraId="2D629D11" w14:textId="77777777" w:rsidR="00081AB3" w:rsidRDefault="00963E16" w:rsidP="00081AB3">
            <w:pPr>
              <w:pStyle w:val="REG-P09pt"/>
              <w:tabs>
                <w:tab w:val="clear" w:pos="284"/>
                <w:tab w:val="clear" w:pos="567"/>
                <w:tab w:val="right" w:leader="dot" w:pos="1270"/>
              </w:tabs>
              <w:rPr>
                <w:kern w:val="16"/>
                <w:position w:val="6"/>
              </w:rPr>
            </w:pPr>
            <w:r>
              <w:rPr>
                <w:kern w:val="16"/>
                <w:position w:val="6"/>
              </w:rPr>
              <w:pict w14:anchorId="201DA90E">
                <v:rect id="_x0000_i1067" style="width:59.95pt;height:.5pt;mso-position-horizontal:absolute;mso-position-vertical:absolute" o:hrpct="141" o:hralign="center" o:hrstd="t" o:hrnoshade="t" o:hr="t" fillcolor="black [3213]" stroked="f"/>
              </w:pict>
            </w:r>
          </w:p>
          <w:p w14:paraId="3B305803" w14:textId="77777777" w:rsidR="00081AB3" w:rsidRDefault="00081AB3" w:rsidP="00081AB3">
            <w:pPr>
              <w:pStyle w:val="REG-P09pt"/>
              <w:tabs>
                <w:tab w:val="clear" w:pos="284"/>
                <w:tab w:val="clear" w:pos="567"/>
                <w:tab w:val="right" w:leader="dot" w:pos="1270"/>
              </w:tabs>
            </w:pPr>
            <w:r w:rsidRPr="002C5980">
              <w:tab/>
            </w:r>
          </w:p>
          <w:p w14:paraId="48AD45D4" w14:textId="77777777" w:rsidR="00081AB3" w:rsidRDefault="00081AB3" w:rsidP="00081AB3">
            <w:pPr>
              <w:pStyle w:val="REG-P09pt"/>
              <w:tabs>
                <w:tab w:val="clear" w:pos="284"/>
                <w:tab w:val="clear" w:pos="567"/>
                <w:tab w:val="right" w:pos="1270"/>
              </w:tabs>
            </w:pPr>
            <w:r w:rsidRPr="004B2600">
              <w:rPr>
                <w:rFonts w:ascii="Times New Roman Bold" w:hAnsi="Times New Roman Bold"/>
                <w:b/>
                <w:bCs/>
                <w:position w:val="6"/>
                <w:sz w:val="20"/>
                <w:szCs w:val="20"/>
                <w:u w:val="double"/>
              </w:rPr>
              <w:tab/>
            </w:r>
          </w:p>
          <w:p w14:paraId="3A5CAE95" w14:textId="77777777" w:rsidR="00081AB3" w:rsidRDefault="00081AB3" w:rsidP="00081AB3">
            <w:pPr>
              <w:pStyle w:val="REG-P09pt"/>
              <w:tabs>
                <w:tab w:val="clear" w:pos="284"/>
                <w:tab w:val="clear" w:pos="567"/>
                <w:tab w:val="right" w:leader="dot" w:pos="1270"/>
              </w:tabs>
            </w:pPr>
            <w:r>
              <w:tab/>
            </w:r>
          </w:p>
          <w:p w14:paraId="10A2586F" w14:textId="77777777" w:rsidR="00081AB3" w:rsidRDefault="00963E16" w:rsidP="00081AB3">
            <w:pPr>
              <w:pStyle w:val="REG-P09pt"/>
              <w:tabs>
                <w:tab w:val="clear" w:pos="284"/>
                <w:tab w:val="clear" w:pos="567"/>
                <w:tab w:val="right" w:leader="dot" w:pos="1270"/>
              </w:tabs>
              <w:rPr>
                <w:kern w:val="16"/>
                <w:position w:val="6"/>
              </w:rPr>
            </w:pPr>
            <w:r>
              <w:rPr>
                <w:kern w:val="16"/>
                <w:position w:val="6"/>
              </w:rPr>
              <w:pict w14:anchorId="2CEB4040">
                <v:rect id="_x0000_i1068" style="width:59.95pt;height:.5pt;mso-position-horizontal:absolute;mso-position-vertical:absolute" o:hrpct="141" o:hralign="center" o:hrstd="t" o:hrnoshade="t" o:hr="t" fillcolor="black [3213]" stroked="f"/>
              </w:pict>
            </w:r>
          </w:p>
          <w:p w14:paraId="43C0D49B" w14:textId="77777777" w:rsidR="00963306" w:rsidRDefault="00963306" w:rsidP="00963306">
            <w:pPr>
              <w:pStyle w:val="REG-P09pt"/>
              <w:tabs>
                <w:tab w:val="clear" w:pos="284"/>
                <w:tab w:val="clear" w:pos="567"/>
                <w:tab w:val="right" w:leader="dot" w:pos="1270"/>
              </w:tabs>
            </w:pPr>
            <w:r w:rsidRPr="002C5980">
              <w:tab/>
            </w:r>
          </w:p>
          <w:p w14:paraId="57A90CAF" w14:textId="77777777" w:rsidR="00963306" w:rsidRDefault="00963306" w:rsidP="00963306">
            <w:pPr>
              <w:pStyle w:val="REG-P09pt"/>
              <w:tabs>
                <w:tab w:val="clear" w:pos="284"/>
                <w:tab w:val="clear" w:pos="567"/>
                <w:tab w:val="right" w:pos="1270"/>
              </w:tabs>
            </w:pPr>
            <w:r w:rsidRPr="004B2600">
              <w:rPr>
                <w:rFonts w:ascii="Times New Roman Bold" w:hAnsi="Times New Roman Bold"/>
                <w:b/>
                <w:bCs/>
                <w:position w:val="6"/>
                <w:sz w:val="20"/>
                <w:szCs w:val="20"/>
                <w:u w:val="double"/>
              </w:rPr>
              <w:tab/>
            </w:r>
          </w:p>
          <w:p w14:paraId="3D6EA24C" w14:textId="3AC8C881" w:rsidR="00427FD4" w:rsidRPr="00EA7FE4" w:rsidRDefault="00427FD4" w:rsidP="00081AB3">
            <w:pPr>
              <w:pStyle w:val="REG-P09pt"/>
              <w:tabs>
                <w:tab w:val="clear" w:pos="284"/>
                <w:tab w:val="clear" w:pos="567"/>
                <w:tab w:val="right" w:pos="1270"/>
              </w:tabs>
              <w:spacing w:line="160" w:lineRule="exact"/>
              <w:rPr>
                <w:rFonts w:ascii="Times New Roman Bold" w:hAnsi="Times New Roman Bold"/>
                <w:position w:val="6"/>
              </w:rPr>
            </w:pPr>
          </w:p>
        </w:tc>
        <w:tc>
          <w:tcPr>
            <w:tcW w:w="1275" w:type="dxa"/>
            <w:tcBorders>
              <w:top w:val="single" w:sz="4" w:space="0" w:color="auto"/>
              <w:left w:val="single" w:sz="4" w:space="0" w:color="auto"/>
              <w:bottom w:val="single" w:sz="12" w:space="0" w:color="auto"/>
            </w:tcBorders>
            <w:tcMar>
              <w:left w:w="28" w:type="dxa"/>
              <w:right w:w="28" w:type="dxa"/>
            </w:tcMar>
          </w:tcPr>
          <w:p w14:paraId="58551AE5" w14:textId="5EC9CA4C" w:rsidR="00427FD4" w:rsidRDefault="001213A5" w:rsidP="001213A5">
            <w:pPr>
              <w:pStyle w:val="REG-P09pt"/>
              <w:tabs>
                <w:tab w:val="clear" w:pos="284"/>
                <w:tab w:val="clear" w:pos="567"/>
                <w:tab w:val="right" w:leader="dot" w:pos="1270"/>
              </w:tabs>
              <w:jc w:val="center"/>
            </w:pPr>
            <w:r>
              <w:t>R</w:t>
            </w:r>
          </w:p>
          <w:p w14:paraId="53F5A280" w14:textId="77777777" w:rsidR="00427FD4" w:rsidRDefault="00427FD4" w:rsidP="003C6749">
            <w:pPr>
              <w:pStyle w:val="REG-P09pt"/>
              <w:tabs>
                <w:tab w:val="clear" w:pos="284"/>
                <w:tab w:val="clear" w:pos="567"/>
                <w:tab w:val="right" w:leader="dot" w:pos="1270"/>
              </w:tabs>
            </w:pPr>
          </w:p>
          <w:p w14:paraId="4244B3AE" w14:textId="77777777" w:rsidR="00081AB3" w:rsidRDefault="00081AB3" w:rsidP="00081AB3">
            <w:pPr>
              <w:pStyle w:val="REG-P09pt"/>
              <w:tabs>
                <w:tab w:val="clear" w:pos="284"/>
                <w:tab w:val="clear" w:pos="567"/>
                <w:tab w:val="right" w:leader="dot" w:pos="1270"/>
              </w:tabs>
            </w:pPr>
            <w:r>
              <w:tab/>
            </w:r>
          </w:p>
          <w:p w14:paraId="60ADE297" w14:textId="77777777" w:rsidR="00081AB3" w:rsidRDefault="00081AB3" w:rsidP="00081AB3">
            <w:pPr>
              <w:pStyle w:val="REG-P09pt"/>
              <w:tabs>
                <w:tab w:val="clear" w:pos="284"/>
                <w:tab w:val="clear" w:pos="567"/>
                <w:tab w:val="right" w:leader="dot" w:pos="1270"/>
              </w:tabs>
            </w:pPr>
            <w:r>
              <w:tab/>
            </w:r>
          </w:p>
          <w:p w14:paraId="09DAA688" w14:textId="77777777" w:rsidR="00081AB3" w:rsidRDefault="00081AB3" w:rsidP="00081AB3">
            <w:pPr>
              <w:pStyle w:val="REG-P09pt"/>
              <w:tabs>
                <w:tab w:val="clear" w:pos="284"/>
                <w:tab w:val="clear" w:pos="567"/>
                <w:tab w:val="right" w:leader="dot" w:pos="1270"/>
              </w:tabs>
            </w:pPr>
            <w:r>
              <w:tab/>
            </w:r>
          </w:p>
          <w:p w14:paraId="2433638F" w14:textId="77777777" w:rsidR="00081AB3" w:rsidRDefault="00081AB3" w:rsidP="00081AB3">
            <w:pPr>
              <w:pStyle w:val="REG-P09pt"/>
              <w:tabs>
                <w:tab w:val="clear" w:pos="284"/>
                <w:tab w:val="clear" w:pos="567"/>
                <w:tab w:val="right" w:leader="dot" w:pos="1270"/>
              </w:tabs>
            </w:pPr>
            <w:r>
              <w:tab/>
            </w:r>
          </w:p>
          <w:p w14:paraId="627F289C" w14:textId="77777777" w:rsidR="00081AB3" w:rsidRDefault="00081AB3" w:rsidP="00081AB3">
            <w:pPr>
              <w:pStyle w:val="REG-P09pt"/>
              <w:tabs>
                <w:tab w:val="clear" w:pos="284"/>
                <w:tab w:val="clear" w:pos="567"/>
                <w:tab w:val="right" w:leader="dot" w:pos="1270"/>
              </w:tabs>
            </w:pPr>
            <w:r>
              <w:tab/>
            </w:r>
          </w:p>
          <w:p w14:paraId="4345C356" w14:textId="77777777" w:rsidR="00081AB3" w:rsidRDefault="00081AB3" w:rsidP="00081AB3">
            <w:pPr>
              <w:pStyle w:val="REG-P09pt"/>
              <w:tabs>
                <w:tab w:val="clear" w:pos="284"/>
                <w:tab w:val="clear" w:pos="567"/>
                <w:tab w:val="right" w:leader="dot" w:pos="1270"/>
              </w:tabs>
            </w:pPr>
            <w:r>
              <w:tab/>
            </w:r>
          </w:p>
          <w:p w14:paraId="66638BD6" w14:textId="77777777" w:rsidR="00081AB3" w:rsidRDefault="00081AB3" w:rsidP="00081AB3">
            <w:pPr>
              <w:pStyle w:val="REG-P09pt"/>
              <w:tabs>
                <w:tab w:val="clear" w:pos="284"/>
                <w:tab w:val="clear" w:pos="567"/>
                <w:tab w:val="right" w:leader="dot" w:pos="1270"/>
              </w:tabs>
            </w:pPr>
            <w:r>
              <w:tab/>
            </w:r>
          </w:p>
          <w:p w14:paraId="13F88988" w14:textId="77777777" w:rsidR="00081AB3" w:rsidRDefault="00081AB3" w:rsidP="00081AB3">
            <w:pPr>
              <w:pStyle w:val="REG-P09pt"/>
              <w:tabs>
                <w:tab w:val="clear" w:pos="284"/>
                <w:tab w:val="clear" w:pos="567"/>
                <w:tab w:val="right" w:leader="dot" w:pos="1270"/>
              </w:tabs>
            </w:pPr>
            <w:r>
              <w:tab/>
            </w:r>
          </w:p>
          <w:p w14:paraId="40C0D264" w14:textId="77777777" w:rsidR="00081AB3" w:rsidRDefault="00081AB3" w:rsidP="00081AB3">
            <w:pPr>
              <w:pStyle w:val="REG-P09pt"/>
              <w:tabs>
                <w:tab w:val="clear" w:pos="284"/>
                <w:tab w:val="clear" w:pos="567"/>
                <w:tab w:val="right" w:leader="dot" w:pos="1270"/>
              </w:tabs>
            </w:pPr>
            <w:r>
              <w:tab/>
            </w:r>
          </w:p>
          <w:p w14:paraId="405411B5" w14:textId="77777777" w:rsidR="00081AB3" w:rsidRDefault="00081AB3" w:rsidP="00081AB3">
            <w:pPr>
              <w:pStyle w:val="REG-P09pt"/>
              <w:tabs>
                <w:tab w:val="clear" w:pos="284"/>
                <w:tab w:val="clear" w:pos="567"/>
                <w:tab w:val="right" w:leader="dot" w:pos="1270"/>
              </w:tabs>
            </w:pPr>
          </w:p>
          <w:p w14:paraId="74381C40" w14:textId="77777777" w:rsidR="00081AB3" w:rsidRDefault="00081AB3" w:rsidP="00081AB3">
            <w:pPr>
              <w:pStyle w:val="REG-P09pt"/>
              <w:tabs>
                <w:tab w:val="clear" w:pos="284"/>
                <w:tab w:val="clear" w:pos="567"/>
                <w:tab w:val="right" w:leader="dot" w:pos="1270"/>
              </w:tabs>
            </w:pPr>
            <w:r w:rsidRPr="002C5980">
              <w:tab/>
            </w:r>
          </w:p>
          <w:p w14:paraId="27A0B8BD" w14:textId="77777777" w:rsidR="00081AB3" w:rsidRPr="002C5980" w:rsidRDefault="00081AB3" w:rsidP="00081AB3">
            <w:pPr>
              <w:pStyle w:val="REG-P09pt"/>
              <w:tabs>
                <w:tab w:val="clear" w:pos="284"/>
                <w:tab w:val="clear" w:pos="567"/>
                <w:tab w:val="right" w:leader="dot" w:pos="1270"/>
              </w:tabs>
            </w:pPr>
            <w:r>
              <w:tab/>
            </w:r>
          </w:p>
          <w:p w14:paraId="5BDBFD4E" w14:textId="77777777" w:rsidR="00081AB3" w:rsidRDefault="00081AB3" w:rsidP="00081AB3">
            <w:pPr>
              <w:pStyle w:val="REG-P09pt"/>
              <w:tabs>
                <w:tab w:val="clear" w:pos="284"/>
                <w:tab w:val="clear" w:pos="567"/>
                <w:tab w:val="right" w:leader="dot" w:pos="1270"/>
              </w:tabs>
            </w:pPr>
            <w:r w:rsidRPr="002C5980">
              <w:tab/>
            </w:r>
          </w:p>
          <w:p w14:paraId="21918097" w14:textId="77777777" w:rsidR="00081AB3" w:rsidRDefault="00963E16" w:rsidP="00081AB3">
            <w:pPr>
              <w:pStyle w:val="REG-P09pt"/>
              <w:tabs>
                <w:tab w:val="clear" w:pos="284"/>
                <w:tab w:val="clear" w:pos="567"/>
                <w:tab w:val="right" w:leader="dot" w:pos="1270"/>
              </w:tabs>
              <w:rPr>
                <w:kern w:val="16"/>
                <w:position w:val="6"/>
              </w:rPr>
            </w:pPr>
            <w:r>
              <w:rPr>
                <w:kern w:val="16"/>
                <w:position w:val="6"/>
              </w:rPr>
              <w:pict w14:anchorId="495F2557">
                <v:rect id="_x0000_i1069" style="width:59.95pt;height:.5pt;mso-position-horizontal:absolute;mso-position-vertical:absolute" o:hrpct="141" o:hralign="center" o:hrstd="t" o:hrnoshade="t" o:hr="t" fillcolor="black [3213]" stroked="f"/>
              </w:pict>
            </w:r>
          </w:p>
          <w:p w14:paraId="65FEDFDE" w14:textId="77777777" w:rsidR="00081AB3" w:rsidRDefault="00081AB3" w:rsidP="00081AB3">
            <w:pPr>
              <w:pStyle w:val="REG-P09pt"/>
              <w:tabs>
                <w:tab w:val="clear" w:pos="284"/>
                <w:tab w:val="clear" w:pos="567"/>
                <w:tab w:val="right" w:leader="dot" w:pos="1270"/>
              </w:tabs>
            </w:pPr>
            <w:r w:rsidRPr="002C5980">
              <w:tab/>
            </w:r>
          </w:p>
          <w:p w14:paraId="7DDF3EA2" w14:textId="77777777" w:rsidR="00081AB3" w:rsidRDefault="00081AB3" w:rsidP="00081AB3">
            <w:pPr>
              <w:pStyle w:val="REG-P09pt"/>
              <w:tabs>
                <w:tab w:val="clear" w:pos="284"/>
                <w:tab w:val="clear" w:pos="567"/>
                <w:tab w:val="right" w:pos="1270"/>
              </w:tabs>
            </w:pPr>
            <w:r w:rsidRPr="004B2600">
              <w:rPr>
                <w:rFonts w:ascii="Times New Roman Bold" w:hAnsi="Times New Roman Bold"/>
                <w:b/>
                <w:bCs/>
                <w:position w:val="6"/>
                <w:sz w:val="20"/>
                <w:szCs w:val="20"/>
                <w:u w:val="double"/>
              </w:rPr>
              <w:tab/>
            </w:r>
          </w:p>
          <w:p w14:paraId="7872B7C5" w14:textId="77777777" w:rsidR="00081AB3" w:rsidRDefault="00081AB3" w:rsidP="00081AB3">
            <w:pPr>
              <w:pStyle w:val="REG-P09pt"/>
              <w:tabs>
                <w:tab w:val="clear" w:pos="284"/>
                <w:tab w:val="clear" w:pos="567"/>
                <w:tab w:val="right" w:leader="dot" w:pos="1270"/>
              </w:tabs>
            </w:pPr>
            <w:r>
              <w:tab/>
            </w:r>
          </w:p>
          <w:p w14:paraId="6401088F" w14:textId="77777777" w:rsidR="00081AB3" w:rsidRDefault="00963E16" w:rsidP="00081AB3">
            <w:pPr>
              <w:pStyle w:val="REG-P09pt"/>
              <w:tabs>
                <w:tab w:val="clear" w:pos="284"/>
                <w:tab w:val="clear" w:pos="567"/>
                <w:tab w:val="right" w:leader="dot" w:pos="1270"/>
              </w:tabs>
              <w:rPr>
                <w:kern w:val="16"/>
                <w:position w:val="6"/>
              </w:rPr>
            </w:pPr>
            <w:r>
              <w:rPr>
                <w:kern w:val="16"/>
                <w:position w:val="6"/>
              </w:rPr>
              <w:pict w14:anchorId="62286201">
                <v:rect id="_x0000_i1070" style="width:59.95pt;height:.5pt;mso-position-horizontal:absolute;mso-position-vertical:absolute" o:hrpct="141" o:hralign="center" o:hrstd="t" o:hrnoshade="t" o:hr="t" fillcolor="black [3213]" stroked="f"/>
              </w:pict>
            </w:r>
          </w:p>
          <w:p w14:paraId="5AB14770" w14:textId="77777777" w:rsidR="00963306" w:rsidRDefault="00963306" w:rsidP="00963306">
            <w:pPr>
              <w:pStyle w:val="REG-P09pt"/>
              <w:tabs>
                <w:tab w:val="clear" w:pos="284"/>
                <w:tab w:val="clear" w:pos="567"/>
                <w:tab w:val="right" w:leader="dot" w:pos="1270"/>
              </w:tabs>
            </w:pPr>
            <w:r w:rsidRPr="002C5980">
              <w:tab/>
            </w:r>
          </w:p>
          <w:p w14:paraId="5E0E7551" w14:textId="77777777" w:rsidR="00963306" w:rsidRDefault="00963306" w:rsidP="00963306">
            <w:pPr>
              <w:pStyle w:val="REG-P09pt"/>
              <w:tabs>
                <w:tab w:val="clear" w:pos="284"/>
                <w:tab w:val="clear" w:pos="567"/>
                <w:tab w:val="right" w:pos="1270"/>
              </w:tabs>
            </w:pPr>
            <w:r w:rsidRPr="004B2600">
              <w:rPr>
                <w:rFonts w:ascii="Times New Roman Bold" w:hAnsi="Times New Roman Bold"/>
                <w:b/>
                <w:bCs/>
                <w:position w:val="6"/>
                <w:sz w:val="20"/>
                <w:szCs w:val="20"/>
                <w:u w:val="double"/>
              </w:rPr>
              <w:tab/>
            </w:r>
          </w:p>
          <w:p w14:paraId="7C78A94C" w14:textId="0B586F44" w:rsidR="00427FD4" w:rsidRPr="0043495A" w:rsidRDefault="00427FD4" w:rsidP="00081AB3">
            <w:pPr>
              <w:pStyle w:val="REG-P09pt"/>
              <w:tabs>
                <w:tab w:val="clear" w:pos="284"/>
                <w:tab w:val="clear" w:pos="567"/>
                <w:tab w:val="right" w:pos="1270"/>
              </w:tabs>
              <w:spacing w:line="160" w:lineRule="exact"/>
              <w:rPr>
                <w:kern w:val="16"/>
                <w:position w:val="6"/>
              </w:rPr>
            </w:pPr>
          </w:p>
        </w:tc>
      </w:tr>
    </w:tbl>
    <w:p w14:paraId="4C27AD5D" w14:textId="43D94296" w:rsidR="00427FD4" w:rsidRDefault="00427FD4" w:rsidP="004A039E">
      <w:pPr>
        <w:pStyle w:val="REG-P09pt"/>
        <w:spacing w:before="60"/>
        <w:rPr>
          <w:rFonts w:eastAsia="*Minion Pro-Bold-35818-Identity"/>
        </w:rPr>
      </w:pPr>
      <w:r w:rsidRPr="005F09A9">
        <w:rPr>
          <w:rFonts w:eastAsia="*Minion Pro-Bold-35818-Identity"/>
        </w:rPr>
        <w:t xml:space="preserve">* </w:t>
      </w:r>
      <w:r w:rsidR="004A039E">
        <w:rPr>
          <w:rFonts w:eastAsia="*Minion Pro-Bold-35818-Identity"/>
        </w:rPr>
        <w:t>Excluding s</w:t>
      </w:r>
      <w:r w:rsidRPr="005F09A9">
        <w:rPr>
          <w:rFonts w:eastAsia="*Minion Pro-Bold-35818-Identity"/>
        </w:rPr>
        <w:t xml:space="preserve">ecurities </w:t>
      </w:r>
      <w:r w:rsidR="004A039E">
        <w:rPr>
          <w:rFonts w:eastAsia="*Minion Pro-Bold-35818-Identity"/>
        </w:rPr>
        <w:t xml:space="preserve">included in </w:t>
      </w:r>
      <w:r w:rsidR="004A039E" w:rsidRPr="004A039E">
        <w:rPr>
          <w:rFonts w:eastAsia="*Minion Pro-Bold-35818-Identity"/>
          <w:i/>
        </w:rPr>
        <w:t>Annexure A</w:t>
      </w:r>
      <w:r w:rsidR="004A039E">
        <w:rPr>
          <w:rFonts w:eastAsia="*Minion Pro-Bold-35818-Identity"/>
        </w:rPr>
        <w:t>.</w:t>
      </w:r>
    </w:p>
    <w:p w14:paraId="73690EC8" w14:textId="77777777" w:rsidR="004A039E" w:rsidRDefault="004A039E" w:rsidP="004A039E">
      <w:pPr>
        <w:pStyle w:val="REG-P09pt"/>
        <w:tabs>
          <w:tab w:val="clear" w:pos="284"/>
          <w:tab w:val="clear" w:pos="567"/>
          <w:tab w:val="left" w:pos="426"/>
        </w:tabs>
        <w:rPr>
          <w:rFonts w:eastAsia="*Minion Pro-Bold-35818-Identity"/>
        </w:rPr>
      </w:pPr>
      <w:r w:rsidRPr="005F09A9">
        <w:rPr>
          <w:rFonts w:eastAsia="*Minion Pro-Bold-35818-Identity"/>
        </w:rPr>
        <w:t>Certified correct:</w:t>
      </w:r>
    </w:p>
    <w:p w14:paraId="20690B90" w14:textId="77777777" w:rsidR="004A039E" w:rsidRPr="005F09A9" w:rsidRDefault="004A039E" w:rsidP="004A039E">
      <w:pPr>
        <w:pStyle w:val="REG-P09pt"/>
        <w:tabs>
          <w:tab w:val="clear" w:pos="284"/>
          <w:tab w:val="clear" w:pos="567"/>
          <w:tab w:val="left" w:pos="426"/>
        </w:tabs>
      </w:pPr>
    </w:p>
    <w:p w14:paraId="78ED655B" w14:textId="77777777" w:rsidR="004A039E" w:rsidRDefault="004A039E" w:rsidP="004A039E">
      <w:pPr>
        <w:pStyle w:val="REG-P09pt"/>
        <w:tabs>
          <w:tab w:val="clear" w:pos="284"/>
          <w:tab w:val="clear" w:pos="567"/>
          <w:tab w:val="left" w:pos="426"/>
          <w:tab w:val="left" w:pos="3119"/>
          <w:tab w:val="left" w:pos="6237"/>
        </w:tabs>
        <w:ind w:left="426" w:hanging="426"/>
        <w:rPr>
          <w:rFonts w:eastAsia="*Minion Pro-Bold-35818-Identity"/>
        </w:rPr>
      </w:pPr>
      <w:r>
        <w:rPr>
          <w:rFonts w:eastAsia="*Minion Pro-Bold-35818-Identity"/>
        </w:rPr>
        <w:t>………………………………</w:t>
      </w:r>
      <w:r>
        <w:rPr>
          <w:rFonts w:eastAsia="*Minion Pro-Bold-35818-Identity"/>
        </w:rPr>
        <w:tab/>
        <w:t>………………………………</w:t>
      </w:r>
      <w:r>
        <w:rPr>
          <w:rFonts w:eastAsia="*Minion Pro-Bold-35818-Identity"/>
        </w:rPr>
        <w:tab/>
      </w:r>
      <w:r>
        <w:rPr>
          <w:rFonts w:eastAsia="*Minion Pro-Bold-35818-Identity"/>
        </w:rPr>
        <w:tab/>
        <w:t>………………………………</w:t>
      </w:r>
    </w:p>
    <w:p w14:paraId="4656504A" w14:textId="77777777" w:rsidR="004A039E" w:rsidRDefault="004A039E" w:rsidP="004A039E">
      <w:pPr>
        <w:pStyle w:val="REG-P09pt"/>
        <w:tabs>
          <w:tab w:val="clear" w:pos="284"/>
          <w:tab w:val="clear" w:pos="567"/>
          <w:tab w:val="left" w:pos="851"/>
          <w:tab w:val="left" w:pos="3969"/>
          <w:tab w:val="left" w:pos="7088"/>
        </w:tabs>
        <w:rPr>
          <w:rFonts w:eastAsia="*Minion Pro-Bold-35818-Identity"/>
        </w:rPr>
      </w:pPr>
      <w:r>
        <w:rPr>
          <w:rFonts w:eastAsia="*Minion Pro-Bold-35818-Identity"/>
        </w:rPr>
        <w:tab/>
        <w:t>Director</w:t>
      </w:r>
      <w:r>
        <w:rPr>
          <w:rFonts w:eastAsia="*Minion Pro-Bold-35818-Identity"/>
        </w:rPr>
        <w:tab/>
        <w:t>Director</w:t>
      </w:r>
      <w:r>
        <w:rPr>
          <w:rFonts w:eastAsia="*Minion Pro-Bold-35818-Identity"/>
        </w:rPr>
        <w:tab/>
        <w:t>Secretary</w:t>
      </w:r>
    </w:p>
    <w:p w14:paraId="78530703" w14:textId="77777777" w:rsidR="004A039E" w:rsidRDefault="004A039E" w:rsidP="004A039E">
      <w:pPr>
        <w:pStyle w:val="REG-P09pt"/>
        <w:tabs>
          <w:tab w:val="clear" w:pos="284"/>
          <w:tab w:val="clear" w:pos="567"/>
          <w:tab w:val="left" w:pos="426"/>
        </w:tabs>
        <w:ind w:left="426" w:hanging="426"/>
        <w:rPr>
          <w:rFonts w:eastAsia="*Minion Pro-Bold-35818-Identity"/>
        </w:rPr>
      </w:pPr>
    </w:p>
    <w:p w14:paraId="24410004" w14:textId="77777777" w:rsidR="004A039E" w:rsidRPr="00794A04" w:rsidRDefault="004A039E" w:rsidP="004A039E">
      <w:pPr>
        <w:pStyle w:val="REG-P09pt"/>
        <w:tabs>
          <w:tab w:val="clear" w:pos="284"/>
          <w:tab w:val="clear" w:pos="567"/>
          <w:tab w:val="left" w:pos="426"/>
        </w:tabs>
        <w:ind w:left="426" w:hanging="426"/>
      </w:pPr>
      <w:r>
        <w:rPr>
          <w:rFonts w:eastAsia="*Minion Pro-Bold-35818-Identity"/>
        </w:rPr>
        <w:t>Date……………………………………….</w:t>
      </w:r>
    </w:p>
    <w:p w14:paraId="7D631473" w14:textId="175DFCD9" w:rsidR="00427FD4" w:rsidRDefault="00427FD4" w:rsidP="00427FD4">
      <w:pPr>
        <w:pStyle w:val="REG-P09pt"/>
        <w:tabs>
          <w:tab w:val="clear" w:pos="284"/>
          <w:tab w:val="clear" w:pos="567"/>
          <w:tab w:val="left" w:pos="426"/>
        </w:tabs>
        <w:ind w:left="426" w:hanging="426"/>
      </w:pPr>
    </w:p>
    <w:p w14:paraId="3B0AB26C" w14:textId="77777777" w:rsidR="009661B5" w:rsidRPr="009661B5" w:rsidRDefault="009661B5" w:rsidP="009661B5">
      <w:pPr>
        <w:pStyle w:val="REG-P09pt"/>
      </w:pPr>
    </w:p>
    <w:p w14:paraId="246BA24B" w14:textId="65EFE76F" w:rsidR="009661B5" w:rsidRPr="009661B5" w:rsidRDefault="009661B5" w:rsidP="000428C7">
      <w:pPr>
        <w:pStyle w:val="REG-P1"/>
      </w:pPr>
      <w:r w:rsidRPr="00C11B46">
        <w:rPr>
          <w:b/>
        </w:rPr>
        <w:t>12.</w:t>
      </w:r>
      <w:r w:rsidR="00304638">
        <w:tab/>
      </w:r>
      <w:r w:rsidRPr="009661B5">
        <w:t xml:space="preserve">Every permanent society shall submit annually to the Registrar, within the period prescribed by section 35(9) of the Act, the following statements, accounts and returns in the different forms prescribed hereunder and completed in accordance with the requirements of regulation 15: </w:t>
      </w:r>
    </w:p>
    <w:p w14:paraId="3696864E" w14:textId="77777777" w:rsidR="00FD1D76" w:rsidRDefault="00FD1D76" w:rsidP="000428C7">
      <w:pPr>
        <w:pStyle w:val="REG-P1"/>
      </w:pPr>
    </w:p>
    <w:p w14:paraId="2F98D48E" w14:textId="1A1EE235" w:rsidR="007A4034" w:rsidRDefault="009661B5" w:rsidP="00C11B46">
      <w:pPr>
        <w:pStyle w:val="REG-Pa"/>
      </w:pPr>
      <w:r w:rsidRPr="009661B5">
        <w:t xml:space="preserve">(a) </w:t>
      </w:r>
      <w:r w:rsidR="00FD1D76">
        <w:tab/>
      </w:r>
      <w:r w:rsidRPr="00E06D97">
        <w:t>Form of Balance Sheet contemplated in section 35(2) and (6) and the statement contemplated</w:t>
      </w:r>
      <w:r w:rsidRPr="009661B5">
        <w:t xml:space="preserve"> in section 35(6) of the Act.</w:t>
      </w:r>
    </w:p>
    <w:p w14:paraId="2DD8BA29" w14:textId="6E6A857E" w:rsidR="008C4613" w:rsidRDefault="008C4613" w:rsidP="00FD1D76">
      <w:pPr>
        <w:pStyle w:val="REG-P09pt"/>
        <w:ind w:left="284" w:hanging="284"/>
      </w:pPr>
    </w:p>
    <w:p w14:paraId="0790215F" w14:textId="3F5CF0E2" w:rsidR="008C4613" w:rsidRDefault="008C4613" w:rsidP="00FD1D76">
      <w:pPr>
        <w:pStyle w:val="REG-P09pt"/>
        <w:ind w:left="284" w:hanging="284"/>
      </w:pPr>
    </w:p>
    <w:p w14:paraId="6B91F0DB" w14:textId="58D1EAD5" w:rsidR="008C4613" w:rsidRDefault="008C4613">
      <w:pPr>
        <w:rPr>
          <w:rFonts w:eastAsia="Times New Roman" w:cs="Times New Roman"/>
          <w:sz w:val="18"/>
          <w:szCs w:val="18"/>
        </w:rPr>
      </w:pPr>
      <w:r>
        <w:br w:type="page"/>
      </w:r>
    </w:p>
    <w:p w14:paraId="680B5538" w14:textId="6903991E" w:rsidR="008C4613" w:rsidRPr="00802DF5" w:rsidRDefault="008C4613" w:rsidP="008C4613">
      <w:pPr>
        <w:pStyle w:val="REG-P0"/>
        <w:jc w:val="right"/>
        <w:rPr>
          <w:b/>
          <w:sz w:val="18"/>
          <w:szCs w:val="18"/>
        </w:rPr>
      </w:pPr>
      <w:r w:rsidRPr="00802DF5">
        <w:rPr>
          <w:b/>
          <w:sz w:val="18"/>
          <w:szCs w:val="18"/>
        </w:rPr>
        <w:t>BSA Form 3</w:t>
      </w:r>
    </w:p>
    <w:p w14:paraId="082ACF2A" w14:textId="19E60145" w:rsidR="008C4613" w:rsidRPr="0090184E" w:rsidRDefault="008C4613" w:rsidP="0090184E">
      <w:pPr>
        <w:pStyle w:val="REG-P09pt"/>
        <w:jc w:val="center"/>
      </w:pPr>
      <w:r w:rsidRPr="0090184E">
        <w:t>BALANCE SHEET AS AT 31 MARCH 19 ........</w:t>
      </w:r>
    </w:p>
    <w:p w14:paraId="27CB7C86" w14:textId="25576C9C" w:rsidR="008C4613" w:rsidRPr="0090184E" w:rsidRDefault="00F21547" w:rsidP="0090184E">
      <w:pPr>
        <w:pStyle w:val="REG-P09pt"/>
        <w:jc w:val="center"/>
      </w:pPr>
      <w:r>
        <w:t>[</w:t>
      </w:r>
      <w:r w:rsidR="008C4613" w:rsidRPr="0090184E">
        <w:t>In terms of section 35(2) of the Building Societies Act, 1965]</w:t>
      </w:r>
    </w:p>
    <w:p w14:paraId="1912DA49" w14:textId="034CDE2B" w:rsidR="006B6FDD" w:rsidRPr="00802DF5" w:rsidRDefault="006B6FDD" w:rsidP="0090184E">
      <w:pPr>
        <w:pStyle w:val="REG-P09pt"/>
        <w:rPr>
          <w:sz w:val="14"/>
          <w:szCs w:val="14"/>
        </w:rPr>
      </w:pPr>
    </w:p>
    <w:p w14:paraId="36F3BB37" w14:textId="1858B548" w:rsidR="006B6FDD" w:rsidRPr="00D244DC" w:rsidRDefault="006B6FDD" w:rsidP="00D244DC">
      <w:pPr>
        <w:pStyle w:val="REG-P09pt"/>
        <w:tabs>
          <w:tab w:val="left" w:leader="dot" w:pos="4253"/>
          <w:tab w:val="right" w:leader="dot" w:pos="8505"/>
        </w:tabs>
        <w:spacing w:after="120"/>
        <w:rPr>
          <w:sz w:val="16"/>
          <w:szCs w:val="16"/>
        </w:rPr>
      </w:pPr>
      <w:r w:rsidRPr="00D244DC">
        <w:rPr>
          <w:sz w:val="16"/>
          <w:szCs w:val="16"/>
        </w:rPr>
        <w:t xml:space="preserve">Name of society </w:t>
      </w:r>
      <w:r w:rsidR="00D244DC" w:rsidRPr="00D244DC">
        <w:rPr>
          <w:sz w:val="16"/>
          <w:szCs w:val="16"/>
        </w:rPr>
        <w:tab/>
      </w:r>
      <w:r w:rsidR="00D244DC">
        <w:rPr>
          <w:sz w:val="16"/>
          <w:szCs w:val="16"/>
        </w:rPr>
        <w:t xml:space="preserve"> </w:t>
      </w:r>
      <w:r w:rsidRPr="00D244DC">
        <w:rPr>
          <w:sz w:val="16"/>
          <w:szCs w:val="16"/>
        </w:rPr>
        <w:t>Date of annual general meeting</w:t>
      </w:r>
      <w:r w:rsidR="00D244DC" w:rsidRPr="00D244DC">
        <w:rPr>
          <w:sz w:val="16"/>
          <w:szCs w:val="16"/>
        </w:rPr>
        <w:tab/>
      </w:r>
    </w:p>
    <w:tbl>
      <w:tblPr>
        <w:tblStyle w:val="TableGrid"/>
        <w:tblW w:w="8505" w:type="dxa"/>
        <w:tblLayout w:type="fixed"/>
        <w:tblCellMar>
          <w:top w:w="57" w:type="dxa"/>
          <w:left w:w="68" w:type="dxa"/>
          <w:bottom w:w="57" w:type="dxa"/>
          <w:right w:w="68" w:type="dxa"/>
        </w:tblCellMar>
        <w:tblLook w:val="04A0" w:firstRow="1" w:lastRow="0" w:firstColumn="1" w:lastColumn="0" w:noHBand="0" w:noVBand="1"/>
      </w:tblPr>
      <w:tblGrid>
        <w:gridCol w:w="2830"/>
        <w:gridCol w:w="709"/>
        <w:gridCol w:w="709"/>
        <w:gridCol w:w="2126"/>
        <w:gridCol w:w="709"/>
        <w:gridCol w:w="709"/>
        <w:gridCol w:w="713"/>
      </w:tblGrid>
      <w:tr w:rsidR="006830E7" w:rsidRPr="006830E7" w14:paraId="1613242A" w14:textId="77777777" w:rsidTr="00D37FFC">
        <w:tc>
          <w:tcPr>
            <w:tcW w:w="2830" w:type="dxa"/>
            <w:vMerge w:val="restart"/>
            <w:tcBorders>
              <w:top w:val="single" w:sz="12" w:space="0" w:color="auto"/>
              <w:left w:val="nil"/>
            </w:tcBorders>
          </w:tcPr>
          <w:p w14:paraId="664ACE9A" w14:textId="77777777" w:rsidR="006830E7" w:rsidRPr="006830E7" w:rsidRDefault="006830E7" w:rsidP="00BC31DD">
            <w:pPr>
              <w:pStyle w:val="REG-P09pt"/>
              <w:rPr>
                <w:sz w:val="16"/>
                <w:szCs w:val="16"/>
              </w:rPr>
            </w:pPr>
            <w:bookmarkStart w:id="1" w:name="_Hlk80874453"/>
          </w:p>
          <w:p w14:paraId="5EE4D64A" w14:textId="77777777" w:rsidR="006830E7" w:rsidRPr="006830E7" w:rsidRDefault="006830E7" w:rsidP="00BC31DD">
            <w:pPr>
              <w:pStyle w:val="REG-P09pt"/>
              <w:rPr>
                <w:sz w:val="16"/>
                <w:szCs w:val="16"/>
              </w:rPr>
            </w:pPr>
          </w:p>
          <w:p w14:paraId="0BFDC7C0" w14:textId="77777777" w:rsidR="006830E7" w:rsidRPr="006830E7" w:rsidRDefault="006830E7" w:rsidP="00BC31DD">
            <w:pPr>
              <w:pStyle w:val="REG-P09pt"/>
              <w:tabs>
                <w:tab w:val="right" w:leader="dot" w:pos="2829"/>
              </w:tabs>
              <w:rPr>
                <w:sz w:val="16"/>
                <w:szCs w:val="16"/>
              </w:rPr>
            </w:pPr>
            <w:r w:rsidRPr="006830E7">
              <w:rPr>
                <w:sz w:val="16"/>
                <w:szCs w:val="16"/>
              </w:rPr>
              <w:t>1.</w:t>
            </w:r>
            <w:r w:rsidRPr="006830E7">
              <w:rPr>
                <w:sz w:val="16"/>
                <w:szCs w:val="16"/>
              </w:rPr>
              <w:tab/>
              <w:t>Share capital -</w:t>
            </w:r>
          </w:p>
          <w:p w14:paraId="21E4D5B0" w14:textId="77777777" w:rsidR="006830E7" w:rsidRPr="006830E7" w:rsidRDefault="006830E7" w:rsidP="00BC31DD">
            <w:pPr>
              <w:pStyle w:val="REG-P09pt"/>
              <w:tabs>
                <w:tab w:val="right" w:leader="dot" w:pos="2829"/>
              </w:tabs>
              <w:ind w:left="284"/>
              <w:rPr>
                <w:sz w:val="16"/>
                <w:szCs w:val="16"/>
              </w:rPr>
            </w:pPr>
            <w:r w:rsidRPr="006830E7">
              <w:rPr>
                <w:sz w:val="16"/>
                <w:szCs w:val="16"/>
              </w:rPr>
              <w:t>(a)</w:t>
            </w:r>
            <w:r w:rsidRPr="006830E7">
              <w:rPr>
                <w:sz w:val="16"/>
                <w:szCs w:val="16"/>
              </w:rPr>
              <w:tab/>
              <w:t>indefinite paid-up</w:t>
            </w:r>
            <w:r w:rsidRPr="006830E7">
              <w:rPr>
                <w:sz w:val="16"/>
                <w:szCs w:val="16"/>
              </w:rPr>
              <w:tab/>
              <w:t xml:space="preserve"> </w:t>
            </w:r>
          </w:p>
          <w:p w14:paraId="62E6789B" w14:textId="77777777" w:rsidR="006830E7" w:rsidRPr="006830E7" w:rsidRDefault="006830E7" w:rsidP="00BC31DD">
            <w:pPr>
              <w:pStyle w:val="REG-P09pt"/>
              <w:tabs>
                <w:tab w:val="right" w:leader="dot" w:pos="2829"/>
              </w:tabs>
              <w:ind w:left="284"/>
              <w:rPr>
                <w:sz w:val="16"/>
                <w:szCs w:val="16"/>
              </w:rPr>
            </w:pPr>
            <w:r w:rsidRPr="006830E7">
              <w:rPr>
                <w:sz w:val="16"/>
                <w:szCs w:val="16"/>
              </w:rPr>
              <w:t>(b)</w:t>
            </w:r>
            <w:r w:rsidRPr="006830E7">
              <w:rPr>
                <w:sz w:val="16"/>
                <w:szCs w:val="16"/>
              </w:rPr>
              <w:tab/>
              <w:t>fixed period paid-up</w:t>
            </w:r>
            <w:r w:rsidRPr="006830E7">
              <w:rPr>
                <w:sz w:val="16"/>
                <w:szCs w:val="16"/>
              </w:rPr>
              <w:tab/>
              <w:t xml:space="preserve"> </w:t>
            </w:r>
          </w:p>
          <w:p w14:paraId="3EADD0F0" w14:textId="77777777" w:rsidR="006830E7" w:rsidRPr="006830E7" w:rsidRDefault="006830E7" w:rsidP="00BC31DD">
            <w:pPr>
              <w:pStyle w:val="REG-P09pt"/>
              <w:tabs>
                <w:tab w:val="right" w:leader="dot" w:pos="2829"/>
              </w:tabs>
              <w:ind w:left="284"/>
              <w:rPr>
                <w:sz w:val="16"/>
                <w:szCs w:val="16"/>
              </w:rPr>
            </w:pPr>
            <w:r w:rsidRPr="006830E7">
              <w:rPr>
                <w:sz w:val="16"/>
                <w:szCs w:val="16"/>
              </w:rPr>
              <w:t>(c)</w:t>
            </w:r>
            <w:r w:rsidRPr="006830E7">
              <w:rPr>
                <w:sz w:val="16"/>
                <w:szCs w:val="16"/>
              </w:rPr>
              <w:tab/>
              <w:t>fixed period subscription</w:t>
            </w:r>
            <w:r w:rsidRPr="006830E7">
              <w:rPr>
                <w:sz w:val="16"/>
                <w:szCs w:val="16"/>
              </w:rPr>
              <w:tab/>
              <w:t xml:space="preserve"> </w:t>
            </w:r>
          </w:p>
          <w:p w14:paraId="2D355FFB" w14:textId="77777777" w:rsidR="006830E7" w:rsidRPr="006830E7" w:rsidRDefault="006830E7" w:rsidP="00BC31DD">
            <w:pPr>
              <w:pStyle w:val="REG-P09pt"/>
              <w:tabs>
                <w:tab w:val="right" w:leader="dot" w:pos="2829"/>
              </w:tabs>
              <w:ind w:left="284" w:hanging="284"/>
              <w:rPr>
                <w:sz w:val="16"/>
                <w:szCs w:val="16"/>
              </w:rPr>
            </w:pPr>
          </w:p>
          <w:p w14:paraId="73AFDD06" w14:textId="721741EE" w:rsidR="006830E7" w:rsidRPr="006830E7" w:rsidRDefault="006830E7" w:rsidP="00BC31DD">
            <w:pPr>
              <w:pStyle w:val="REG-P09pt"/>
              <w:tabs>
                <w:tab w:val="right" w:leader="dot" w:pos="2829"/>
              </w:tabs>
              <w:ind w:left="284" w:hanging="284"/>
              <w:jc w:val="left"/>
              <w:rPr>
                <w:sz w:val="16"/>
                <w:szCs w:val="16"/>
              </w:rPr>
            </w:pPr>
            <w:r w:rsidRPr="006830E7">
              <w:rPr>
                <w:sz w:val="16"/>
                <w:szCs w:val="16"/>
              </w:rPr>
              <w:t>2.</w:t>
            </w:r>
            <w:r w:rsidRPr="006830E7">
              <w:rPr>
                <w:sz w:val="16"/>
                <w:szCs w:val="16"/>
              </w:rPr>
              <w:tab/>
              <w:t xml:space="preserve">Deposits (including accrued </w:t>
            </w:r>
            <w:r w:rsidR="00932E5D">
              <w:rPr>
                <w:sz w:val="16"/>
                <w:szCs w:val="16"/>
              </w:rPr>
              <w:br/>
            </w:r>
            <w:r w:rsidRPr="006830E7">
              <w:rPr>
                <w:sz w:val="16"/>
                <w:szCs w:val="16"/>
              </w:rPr>
              <w:t>interest) -</w:t>
            </w:r>
          </w:p>
          <w:p w14:paraId="3CBF1BE7" w14:textId="77777777" w:rsidR="006830E7" w:rsidRPr="006830E7" w:rsidRDefault="006830E7" w:rsidP="00BC31DD">
            <w:pPr>
              <w:pStyle w:val="REG-P09pt"/>
              <w:tabs>
                <w:tab w:val="right" w:leader="dot" w:pos="2829"/>
              </w:tabs>
              <w:ind w:left="284"/>
              <w:rPr>
                <w:sz w:val="16"/>
                <w:szCs w:val="16"/>
              </w:rPr>
            </w:pPr>
            <w:r w:rsidRPr="006830E7">
              <w:rPr>
                <w:sz w:val="16"/>
                <w:szCs w:val="16"/>
              </w:rPr>
              <w:t>(a)</w:t>
            </w:r>
            <w:r w:rsidRPr="006830E7">
              <w:rPr>
                <w:sz w:val="16"/>
                <w:szCs w:val="16"/>
              </w:rPr>
              <w:tab/>
              <w:t>fixed</w:t>
            </w:r>
            <w:r w:rsidRPr="006830E7">
              <w:rPr>
                <w:sz w:val="16"/>
                <w:szCs w:val="16"/>
              </w:rPr>
              <w:tab/>
              <w:t xml:space="preserve"> </w:t>
            </w:r>
          </w:p>
          <w:p w14:paraId="0A9E35FA" w14:textId="77777777" w:rsidR="006830E7" w:rsidRPr="006830E7" w:rsidRDefault="006830E7" w:rsidP="00BC31DD">
            <w:pPr>
              <w:pStyle w:val="REG-P09pt"/>
              <w:tabs>
                <w:tab w:val="right" w:leader="dot" w:pos="2829"/>
              </w:tabs>
              <w:ind w:left="284"/>
              <w:rPr>
                <w:sz w:val="16"/>
                <w:szCs w:val="16"/>
              </w:rPr>
            </w:pPr>
            <w:r w:rsidRPr="006830E7">
              <w:rPr>
                <w:sz w:val="16"/>
                <w:szCs w:val="16"/>
              </w:rPr>
              <w:t>(b)</w:t>
            </w:r>
            <w:r w:rsidRPr="006830E7">
              <w:rPr>
                <w:sz w:val="16"/>
                <w:szCs w:val="16"/>
              </w:rPr>
              <w:tab/>
              <w:t>savings</w:t>
            </w:r>
            <w:r w:rsidRPr="006830E7">
              <w:rPr>
                <w:sz w:val="16"/>
                <w:szCs w:val="16"/>
              </w:rPr>
              <w:tab/>
              <w:t xml:space="preserve"> </w:t>
            </w:r>
          </w:p>
          <w:p w14:paraId="72896F1D" w14:textId="77777777" w:rsidR="006830E7" w:rsidRPr="006830E7" w:rsidRDefault="006830E7" w:rsidP="00BC31DD">
            <w:pPr>
              <w:pStyle w:val="REG-P09pt"/>
              <w:tabs>
                <w:tab w:val="right" w:leader="dot" w:pos="2829"/>
              </w:tabs>
              <w:ind w:left="284"/>
              <w:rPr>
                <w:sz w:val="16"/>
                <w:szCs w:val="16"/>
              </w:rPr>
            </w:pPr>
            <w:r w:rsidRPr="006830E7">
              <w:rPr>
                <w:sz w:val="16"/>
                <w:szCs w:val="16"/>
              </w:rPr>
              <w:t>(c)</w:t>
            </w:r>
            <w:r w:rsidRPr="006830E7">
              <w:rPr>
                <w:sz w:val="16"/>
                <w:szCs w:val="16"/>
              </w:rPr>
              <w:tab/>
              <w:t>transmission</w:t>
            </w:r>
            <w:r w:rsidRPr="006830E7">
              <w:rPr>
                <w:sz w:val="16"/>
                <w:szCs w:val="16"/>
              </w:rPr>
              <w:tab/>
              <w:t xml:space="preserve"> </w:t>
            </w:r>
          </w:p>
          <w:p w14:paraId="1D78ADB0" w14:textId="77777777" w:rsidR="006830E7" w:rsidRPr="006830E7" w:rsidRDefault="006830E7" w:rsidP="00BC31DD">
            <w:pPr>
              <w:pStyle w:val="REG-P09pt"/>
              <w:tabs>
                <w:tab w:val="right" w:leader="dot" w:pos="2829"/>
              </w:tabs>
              <w:ind w:left="284"/>
              <w:rPr>
                <w:sz w:val="16"/>
                <w:szCs w:val="16"/>
              </w:rPr>
            </w:pPr>
          </w:p>
          <w:p w14:paraId="39AC000C" w14:textId="77777777" w:rsidR="006830E7" w:rsidRPr="006830E7" w:rsidRDefault="006830E7" w:rsidP="00BC31DD">
            <w:pPr>
              <w:pStyle w:val="REG-P09pt"/>
              <w:tabs>
                <w:tab w:val="right" w:leader="dot" w:pos="2829"/>
              </w:tabs>
              <w:ind w:left="284" w:hanging="284"/>
              <w:jc w:val="left"/>
              <w:rPr>
                <w:sz w:val="16"/>
                <w:szCs w:val="16"/>
              </w:rPr>
            </w:pPr>
            <w:r w:rsidRPr="006830E7">
              <w:rPr>
                <w:sz w:val="16"/>
                <w:szCs w:val="16"/>
              </w:rPr>
              <w:t>3.</w:t>
            </w:r>
            <w:r w:rsidRPr="006830E7">
              <w:rPr>
                <w:sz w:val="16"/>
                <w:szCs w:val="16"/>
              </w:rPr>
              <w:tab/>
              <w:t>Loans (including accrued interest) -</w:t>
            </w:r>
          </w:p>
          <w:p w14:paraId="168A8E4D"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(a)</w:t>
            </w:r>
            <w:r w:rsidRPr="006830E7">
              <w:rPr>
                <w:sz w:val="16"/>
                <w:szCs w:val="16"/>
              </w:rPr>
              <w:tab/>
              <w:t xml:space="preserve">building societies’ loan </w:t>
            </w:r>
            <w:r w:rsidRPr="006830E7">
              <w:rPr>
                <w:sz w:val="16"/>
                <w:szCs w:val="16"/>
              </w:rPr>
              <w:br/>
              <w:t>stock</w:t>
            </w:r>
            <w:r w:rsidRPr="006830E7">
              <w:rPr>
                <w:sz w:val="16"/>
                <w:szCs w:val="16"/>
              </w:rPr>
              <w:tab/>
              <w:t xml:space="preserve">  </w:t>
            </w:r>
          </w:p>
          <w:p w14:paraId="5C81CD74"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(b)</w:t>
            </w:r>
            <w:r w:rsidRPr="006830E7">
              <w:rPr>
                <w:sz w:val="16"/>
                <w:szCs w:val="16"/>
              </w:rPr>
              <w:tab/>
              <w:t>from bankers</w:t>
            </w:r>
            <w:r w:rsidRPr="006830E7">
              <w:rPr>
                <w:sz w:val="16"/>
                <w:szCs w:val="16"/>
              </w:rPr>
              <w:tab/>
              <w:t xml:space="preserve">  </w:t>
            </w:r>
          </w:p>
          <w:p w14:paraId="7AB3BECB"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(c)</w:t>
            </w:r>
            <w:r w:rsidRPr="006830E7">
              <w:rPr>
                <w:sz w:val="16"/>
                <w:szCs w:val="16"/>
              </w:rPr>
              <w:tab/>
              <w:t>from Government under Housing Act</w:t>
            </w:r>
            <w:r w:rsidRPr="006830E7">
              <w:rPr>
                <w:sz w:val="16"/>
                <w:szCs w:val="16"/>
              </w:rPr>
              <w:tab/>
              <w:t xml:space="preserve"> </w:t>
            </w:r>
          </w:p>
          <w:p w14:paraId="5CAB61EA"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(d)</w:t>
            </w:r>
            <w:r w:rsidRPr="006830E7">
              <w:rPr>
                <w:sz w:val="16"/>
                <w:szCs w:val="16"/>
              </w:rPr>
              <w:tab/>
              <w:t>from Government (for housing)</w:t>
            </w:r>
            <w:r w:rsidRPr="006830E7">
              <w:rPr>
                <w:sz w:val="16"/>
                <w:szCs w:val="16"/>
              </w:rPr>
              <w:tab/>
            </w:r>
          </w:p>
          <w:p w14:paraId="35D824B3"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(e)</w:t>
            </w:r>
            <w:r w:rsidRPr="006830E7">
              <w:rPr>
                <w:sz w:val="16"/>
                <w:szCs w:val="16"/>
              </w:rPr>
              <w:tab/>
              <w:t>from other (specify) -</w:t>
            </w:r>
          </w:p>
          <w:p w14:paraId="4004C6F0"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ab/>
            </w:r>
            <w:r w:rsidRPr="006830E7">
              <w:rPr>
                <w:sz w:val="16"/>
                <w:szCs w:val="16"/>
              </w:rPr>
              <w:tab/>
            </w:r>
          </w:p>
          <w:p w14:paraId="1250ABD9" w14:textId="77777777" w:rsidR="006830E7" w:rsidRPr="006830E7" w:rsidRDefault="006830E7" w:rsidP="00BC31DD">
            <w:pPr>
              <w:pStyle w:val="REG-P09pt"/>
              <w:tabs>
                <w:tab w:val="right" w:leader="dot" w:pos="2829"/>
              </w:tabs>
              <w:ind w:left="567" w:hanging="283"/>
              <w:jc w:val="left"/>
              <w:rPr>
                <w:sz w:val="16"/>
                <w:szCs w:val="16"/>
              </w:rPr>
            </w:pPr>
            <w:r w:rsidRPr="006830E7">
              <w:rPr>
                <w:sz w:val="16"/>
                <w:szCs w:val="16"/>
              </w:rPr>
              <w:tab/>
            </w:r>
            <w:r w:rsidRPr="006830E7">
              <w:rPr>
                <w:sz w:val="16"/>
                <w:szCs w:val="16"/>
              </w:rPr>
              <w:tab/>
            </w:r>
          </w:p>
          <w:p w14:paraId="3BDD6253" w14:textId="77777777" w:rsidR="006830E7" w:rsidRPr="006830E7" w:rsidRDefault="006830E7" w:rsidP="00BC31DD">
            <w:pPr>
              <w:pStyle w:val="REG-P09pt"/>
              <w:tabs>
                <w:tab w:val="right" w:leader="dot" w:pos="2829"/>
              </w:tabs>
              <w:ind w:left="284" w:hanging="284"/>
              <w:jc w:val="left"/>
              <w:rPr>
                <w:sz w:val="16"/>
                <w:szCs w:val="16"/>
              </w:rPr>
            </w:pPr>
          </w:p>
          <w:p w14:paraId="3711D05C" w14:textId="77777777" w:rsidR="006830E7" w:rsidRPr="006830E7" w:rsidRDefault="006830E7" w:rsidP="00BC31DD">
            <w:pPr>
              <w:pStyle w:val="REG-P09pt"/>
              <w:tabs>
                <w:tab w:val="right" w:leader="dot" w:pos="2829"/>
              </w:tabs>
              <w:ind w:left="284" w:hanging="284"/>
              <w:jc w:val="left"/>
              <w:rPr>
                <w:sz w:val="16"/>
                <w:szCs w:val="16"/>
              </w:rPr>
            </w:pPr>
            <w:r w:rsidRPr="006830E7">
              <w:rPr>
                <w:sz w:val="16"/>
                <w:szCs w:val="16"/>
              </w:rPr>
              <w:t>4.</w:t>
            </w:r>
            <w:r w:rsidRPr="006830E7">
              <w:rPr>
                <w:sz w:val="16"/>
                <w:szCs w:val="16"/>
              </w:rPr>
              <w:tab/>
              <w:t>Collateral security deposits (including accrued interest)</w:t>
            </w:r>
            <w:r w:rsidRPr="006830E7">
              <w:rPr>
                <w:sz w:val="16"/>
                <w:szCs w:val="16"/>
              </w:rPr>
              <w:tab/>
            </w:r>
          </w:p>
          <w:p w14:paraId="41733AD4" w14:textId="77777777" w:rsidR="006830E7" w:rsidRPr="006830E7" w:rsidRDefault="006830E7" w:rsidP="00BC31DD">
            <w:pPr>
              <w:pStyle w:val="REG-P09pt"/>
              <w:tabs>
                <w:tab w:val="right" w:leader="dot" w:pos="2829"/>
              </w:tabs>
              <w:jc w:val="left"/>
              <w:rPr>
                <w:sz w:val="16"/>
                <w:szCs w:val="16"/>
              </w:rPr>
            </w:pPr>
            <w:r w:rsidRPr="006830E7">
              <w:rPr>
                <w:sz w:val="16"/>
                <w:szCs w:val="16"/>
              </w:rPr>
              <w:t>5.</w:t>
            </w:r>
            <w:r w:rsidRPr="006830E7">
              <w:rPr>
                <w:sz w:val="16"/>
                <w:szCs w:val="16"/>
              </w:rPr>
              <w:tab/>
              <w:t>Creditors and provisions</w:t>
            </w:r>
            <w:r w:rsidRPr="006830E7">
              <w:rPr>
                <w:sz w:val="16"/>
                <w:szCs w:val="16"/>
              </w:rPr>
              <w:tab/>
              <w:t xml:space="preserve"> </w:t>
            </w:r>
          </w:p>
          <w:p w14:paraId="7CA4B5F2" w14:textId="77777777" w:rsidR="006830E7" w:rsidRPr="006830E7" w:rsidRDefault="006830E7" w:rsidP="00BC31DD">
            <w:pPr>
              <w:pStyle w:val="REG-P09pt"/>
              <w:tabs>
                <w:tab w:val="right" w:leader="dot" w:pos="2829"/>
              </w:tabs>
              <w:jc w:val="left"/>
              <w:rPr>
                <w:sz w:val="16"/>
                <w:szCs w:val="16"/>
              </w:rPr>
            </w:pPr>
            <w:r w:rsidRPr="006830E7">
              <w:rPr>
                <w:sz w:val="16"/>
                <w:szCs w:val="16"/>
              </w:rPr>
              <w:t>6.</w:t>
            </w:r>
            <w:r w:rsidRPr="006830E7">
              <w:rPr>
                <w:sz w:val="16"/>
                <w:szCs w:val="16"/>
              </w:rPr>
              <w:tab/>
              <w:t>Other liabilities (specify) -</w:t>
            </w:r>
          </w:p>
          <w:p w14:paraId="55E50A6F" w14:textId="77777777" w:rsidR="006830E7" w:rsidRPr="006830E7" w:rsidRDefault="006830E7" w:rsidP="00BC31DD">
            <w:pPr>
              <w:pStyle w:val="REG-P09pt"/>
              <w:tabs>
                <w:tab w:val="clear" w:pos="567"/>
                <w:tab w:val="right" w:leader="dot" w:pos="2829"/>
              </w:tabs>
              <w:ind w:left="284"/>
              <w:jc w:val="left"/>
              <w:rPr>
                <w:sz w:val="16"/>
                <w:szCs w:val="16"/>
              </w:rPr>
            </w:pPr>
            <w:r w:rsidRPr="006830E7">
              <w:rPr>
                <w:sz w:val="16"/>
                <w:szCs w:val="16"/>
              </w:rPr>
              <w:tab/>
            </w:r>
          </w:p>
          <w:p w14:paraId="4ECE388A" w14:textId="77777777" w:rsidR="006830E7" w:rsidRPr="006830E7" w:rsidRDefault="006830E7" w:rsidP="00BC31DD">
            <w:pPr>
              <w:pStyle w:val="REG-P09pt"/>
              <w:tabs>
                <w:tab w:val="clear" w:pos="567"/>
                <w:tab w:val="right" w:leader="dot" w:pos="2829"/>
              </w:tabs>
              <w:ind w:left="284"/>
              <w:jc w:val="left"/>
              <w:rPr>
                <w:sz w:val="16"/>
                <w:szCs w:val="16"/>
              </w:rPr>
            </w:pPr>
            <w:r w:rsidRPr="006830E7">
              <w:rPr>
                <w:sz w:val="16"/>
                <w:szCs w:val="16"/>
              </w:rPr>
              <w:tab/>
            </w:r>
          </w:p>
          <w:p w14:paraId="585BD568" w14:textId="77777777" w:rsidR="006830E7" w:rsidRPr="006830E7" w:rsidRDefault="006830E7" w:rsidP="00BC31DD">
            <w:pPr>
              <w:pStyle w:val="REG-P09pt"/>
              <w:tabs>
                <w:tab w:val="clear" w:pos="567"/>
                <w:tab w:val="right" w:leader="dot" w:pos="2829"/>
              </w:tabs>
              <w:ind w:left="284"/>
              <w:jc w:val="left"/>
              <w:rPr>
                <w:sz w:val="16"/>
                <w:szCs w:val="16"/>
              </w:rPr>
            </w:pPr>
            <w:r w:rsidRPr="006830E7">
              <w:rPr>
                <w:sz w:val="16"/>
                <w:szCs w:val="16"/>
              </w:rPr>
              <w:tab/>
            </w:r>
          </w:p>
          <w:p w14:paraId="5616D75D" w14:textId="77777777" w:rsidR="006830E7" w:rsidRPr="006830E7" w:rsidRDefault="006830E7" w:rsidP="00BC31DD">
            <w:pPr>
              <w:pStyle w:val="REG-P09pt"/>
              <w:tabs>
                <w:tab w:val="right" w:leader="dot" w:pos="2829"/>
              </w:tabs>
              <w:jc w:val="left"/>
              <w:rPr>
                <w:sz w:val="16"/>
                <w:szCs w:val="16"/>
              </w:rPr>
            </w:pPr>
          </w:p>
          <w:p w14:paraId="4550E9CB" w14:textId="77777777" w:rsidR="006830E7" w:rsidRPr="006830E7" w:rsidRDefault="006830E7" w:rsidP="00BC31DD">
            <w:pPr>
              <w:pStyle w:val="REG-P09pt"/>
              <w:tabs>
                <w:tab w:val="right" w:leader="dot" w:pos="2829"/>
              </w:tabs>
              <w:jc w:val="left"/>
              <w:rPr>
                <w:sz w:val="16"/>
                <w:szCs w:val="16"/>
              </w:rPr>
            </w:pPr>
            <w:r w:rsidRPr="006830E7">
              <w:rPr>
                <w:sz w:val="16"/>
                <w:szCs w:val="16"/>
              </w:rPr>
              <w:t>7.</w:t>
            </w:r>
            <w:r w:rsidRPr="006830E7">
              <w:rPr>
                <w:sz w:val="16"/>
                <w:szCs w:val="16"/>
              </w:rPr>
              <w:tab/>
              <w:t>Reserves -</w:t>
            </w:r>
          </w:p>
          <w:p w14:paraId="4C25F6DF" w14:textId="77777777" w:rsidR="006830E7" w:rsidRPr="006830E7" w:rsidRDefault="006830E7" w:rsidP="00BC31DD">
            <w:pPr>
              <w:pStyle w:val="REG-P09pt"/>
              <w:tabs>
                <w:tab w:val="right" w:leader="dot" w:pos="2829"/>
              </w:tabs>
              <w:ind w:left="284"/>
              <w:jc w:val="left"/>
              <w:rPr>
                <w:sz w:val="16"/>
                <w:szCs w:val="16"/>
              </w:rPr>
            </w:pPr>
            <w:r w:rsidRPr="006830E7">
              <w:rPr>
                <w:sz w:val="16"/>
                <w:szCs w:val="16"/>
              </w:rPr>
              <w:t>(a)</w:t>
            </w:r>
            <w:r w:rsidRPr="006830E7">
              <w:rPr>
                <w:sz w:val="16"/>
                <w:szCs w:val="16"/>
              </w:rPr>
              <w:tab/>
              <w:t>General</w:t>
            </w:r>
            <w:r w:rsidRPr="006830E7">
              <w:rPr>
                <w:sz w:val="16"/>
                <w:szCs w:val="16"/>
              </w:rPr>
              <w:tab/>
            </w:r>
          </w:p>
          <w:p w14:paraId="677CB8F4" w14:textId="77777777" w:rsidR="006830E7" w:rsidRPr="006830E7" w:rsidRDefault="006830E7" w:rsidP="00BC31DD">
            <w:pPr>
              <w:pStyle w:val="REG-P09pt"/>
              <w:tabs>
                <w:tab w:val="right" w:leader="dot" w:pos="2829"/>
              </w:tabs>
              <w:ind w:left="284"/>
              <w:jc w:val="left"/>
              <w:rPr>
                <w:sz w:val="16"/>
                <w:szCs w:val="16"/>
              </w:rPr>
            </w:pPr>
            <w:r w:rsidRPr="006830E7">
              <w:rPr>
                <w:sz w:val="16"/>
                <w:szCs w:val="16"/>
              </w:rPr>
              <w:t>(b)</w:t>
            </w:r>
            <w:r w:rsidRPr="006830E7">
              <w:rPr>
                <w:sz w:val="16"/>
                <w:szCs w:val="16"/>
              </w:rPr>
              <w:tab/>
              <w:t>Other (specify) -</w:t>
            </w:r>
          </w:p>
          <w:p w14:paraId="36D050B8" w14:textId="77777777" w:rsidR="006830E7" w:rsidRPr="006830E7" w:rsidRDefault="006830E7" w:rsidP="00BC31DD">
            <w:pPr>
              <w:pStyle w:val="REG-P09pt"/>
              <w:tabs>
                <w:tab w:val="clear" w:pos="567"/>
                <w:tab w:val="right" w:leader="dot" w:pos="2829"/>
              </w:tabs>
              <w:ind w:left="284"/>
              <w:jc w:val="left"/>
              <w:rPr>
                <w:sz w:val="16"/>
                <w:szCs w:val="16"/>
              </w:rPr>
            </w:pPr>
            <w:r w:rsidRPr="006830E7">
              <w:rPr>
                <w:sz w:val="16"/>
                <w:szCs w:val="16"/>
              </w:rPr>
              <w:tab/>
            </w:r>
          </w:p>
          <w:p w14:paraId="70B561C8" w14:textId="77777777" w:rsidR="006830E7" w:rsidRPr="006830E7" w:rsidRDefault="006830E7" w:rsidP="00BC31DD">
            <w:pPr>
              <w:pStyle w:val="REG-P09pt"/>
              <w:tabs>
                <w:tab w:val="clear" w:pos="567"/>
                <w:tab w:val="right" w:leader="dot" w:pos="2829"/>
              </w:tabs>
              <w:ind w:left="284"/>
              <w:jc w:val="left"/>
              <w:rPr>
                <w:sz w:val="16"/>
                <w:szCs w:val="16"/>
              </w:rPr>
            </w:pPr>
            <w:r w:rsidRPr="006830E7">
              <w:rPr>
                <w:sz w:val="16"/>
                <w:szCs w:val="16"/>
              </w:rPr>
              <w:tab/>
            </w:r>
          </w:p>
          <w:p w14:paraId="797525AC" w14:textId="77777777" w:rsidR="006830E7" w:rsidRPr="006830E7" w:rsidRDefault="006830E7" w:rsidP="00BC31DD">
            <w:pPr>
              <w:pStyle w:val="REG-P09pt"/>
              <w:tabs>
                <w:tab w:val="clear" w:pos="567"/>
                <w:tab w:val="right" w:leader="dot" w:pos="2829"/>
              </w:tabs>
              <w:ind w:left="284"/>
              <w:jc w:val="left"/>
              <w:rPr>
                <w:sz w:val="16"/>
                <w:szCs w:val="16"/>
              </w:rPr>
            </w:pPr>
            <w:r w:rsidRPr="006830E7">
              <w:rPr>
                <w:sz w:val="16"/>
                <w:szCs w:val="16"/>
              </w:rPr>
              <w:tab/>
            </w:r>
          </w:p>
          <w:p w14:paraId="1E33269B" w14:textId="77777777" w:rsidR="006830E7" w:rsidRPr="006830E7" w:rsidRDefault="006830E7" w:rsidP="00BC31DD">
            <w:pPr>
              <w:pStyle w:val="REG-P09pt"/>
              <w:tabs>
                <w:tab w:val="clear" w:pos="567"/>
                <w:tab w:val="right" w:leader="dot" w:pos="2829"/>
              </w:tabs>
              <w:jc w:val="left"/>
              <w:rPr>
                <w:sz w:val="16"/>
                <w:szCs w:val="16"/>
              </w:rPr>
            </w:pPr>
          </w:p>
        </w:tc>
        <w:tc>
          <w:tcPr>
            <w:tcW w:w="709" w:type="dxa"/>
            <w:vMerge w:val="restart"/>
            <w:tcBorders>
              <w:top w:val="single" w:sz="12" w:space="0" w:color="auto"/>
            </w:tcBorders>
            <w:tcMar>
              <w:left w:w="0" w:type="dxa"/>
              <w:right w:w="0" w:type="dxa"/>
            </w:tcMar>
          </w:tcPr>
          <w:p w14:paraId="2B5CCA2C" w14:textId="77777777" w:rsidR="006830E7" w:rsidRPr="006830E7" w:rsidRDefault="006830E7" w:rsidP="00BC31DD">
            <w:pPr>
              <w:pStyle w:val="REG-P09pt"/>
              <w:tabs>
                <w:tab w:val="clear" w:pos="284"/>
                <w:tab w:val="clear" w:pos="567"/>
                <w:tab w:val="right" w:leader="dot" w:pos="709"/>
              </w:tabs>
              <w:jc w:val="center"/>
              <w:rPr>
                <w:sz w:val="16"/>
                <w:szCs w:val="16"/>
              </w:rPr>
            </w:pPr>
            <w:r w:rsidRPr="006830E7">
              <w:rPr>
                <w:sz w:val="16"/>
                <w:szCs w:val="16"/>
              </w:rPr>
              <w:t>R</w:t>
            </w:r>
          </w:p>
          <w:p w14:paraId="21C4C6DD" w14:textId="77777777" w:rsidR="006830E7" w:rsidRPr="006830E7" w:rsidRDefault="006830E7" w:rsidP="00BC31DD">
            <w:pPr>
              <w:pStyle w:val="REG-P09pt"/>
              <w:tabs>
                <w:tab w:val="clear" w:pos="284"/>
                <w:tab w:val="clear" w:pos="567"/>
                <w:tab w:val="right" w:leader="dot" w:pos="709"/>
              </w:tabs>
              <w:rPr>
                <w:sz w:val="16"/>
                <w:szCs w:val="16"/>
              </w:rPr>
            </w:pPr>
          </w:p>
          <w:p w14:paraId="150DCDB3" w14:textId="77777777" w:rsidR="006830E7" w:rsidRPr="006830E7" w:rsidRDefault="006830E7" w:rsidP="00BC31DD">
            <w:pPr>
              <w:pStyle w:val="REG-P09pt"/>
              <w:tabs>
                <w:tab w:val="clear" w:pos="284"/>
                <w:tab w:val="clear" w:pos="567"/>
                <w:tab w:val="right" w:leader="dot" w:pos="709"/>
              </w:tabs>
              <w:rPr>
                <w:sz w:val="16"/>
                <w:szCs w:val="16"/>
              </w:rPr>
            </w:pPr>
          </w:p>
          <w:p w14:paraId="4D991575"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04D903A6"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146D9820"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4B71CC88" w14:textId="77777777" w:rsidR="006830E7"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4504D88A">
                <v:rect id="_x0000_i1071" style="width:59.95pt;height:.5pt;mso-position-horizontal:absolute;mso-position-vertical:absolute" o:hrpct="141" o:hralign="center" o:hrstd="t" o:hrnoshade="t" o:hr="t" fillcolor="black [3213]" stroked="f"/>
              </w:pict>
            </w:r>
          </w:p>
          <w:p w14:paraId="67C04D21" w14:textId="77777777" w:rsidR="006830E7" w:rsidRPr="006830E7" w:rsidRDefault="006830E7" w:rsidP="00BC31DD">
            <w:pPr>
              <w:pStyle w:val="REG-P09pt"/>
              <w:tabs>
                <w:tab w:val="right" w:leader="dot" w:pos="709"/>
              </w:tabs>
              <w:jc w:val="left"/>
              <w:rPr>
                <w:sz w:val="16"/>
                <w:szCs w:val="16"/>
              </w:rPr>
            </w:pPr>
          </w:p>
          <w:p w14:paraId="575BCF04" w14:textId="77777777" w:rsidR="006830E7" w:rsidRPr="006830E7" w:rsidRDefault="006830E7" w:rsidP="00BC31DD">
            <w:pPr>
              <w:pStyle w:val="REG-P09pt"/>
              <w:tabs>
                <w:tab w:val="right" w:leader="dot" w:pos="709"/>
              </w:tabs>
              <w:jc w:val="left"/>
              <w:rPr>
                <w:sz w:val="16"/>
                <w:szCs w:val="16"/>
              </w:rPr>
            </w:pPr>
          </w:p>
          <w:p w14:paraId="7821B919"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40C6DC75"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28044F65"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486695D4" w14:textId="77777777" w:rsidR="006830E7"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65F3FBA0">
                <v:rect id="_x0000_i1072" style="width:59.95pt;height:.5pt;mso-position-horizontal:absolute;mso-position-vertical:absolute" o:hrpct="141" o:hralign="center" o:hrstd="t" o:hrnoshade="t" o:hr="t" fillcolor="black [3213]" stroked="f"/>
              </w:pict>
            </w:r>
          </w:p>
          <w:p w14:paraId="5C2BE628" w14:textId="77777777" w:rsidR="006830E7" w:rsidRPr="006830E7" w:rsidRDefault="006830E7" w:rsidP="00BC31DD">
            <w:pPr>
              <w:pStyle w:val="REG-P09pt"/>
              <w:tabs>
                <w:tab w:val="clear" w:pos="284"/>
                <w:tab w:val="clear" w:pos="567"/>
                <w:tab w:val="right" w:leader="dot" w:pos="709"/>
              </w:tabs>
              <w:jc w:val="left"/>
              <w:rPr>
                <w:sz w:val="16"/>
                <w:szCs w:val="16"/>
              </w:rPr>
            </w:pPr>
          </w:p>
          <w:p w14:paraId="1B2973B6" w14:textId="77777777" w:rsidR="006830E7" w:rsidRPr="006830E7" w:rsidRDefault="006830E7" w:rsidP="00BC31DD">
            <w:pPr>
              <w:pStyle w:val="REG-P09pt"/>
              <w:tabs>
                <w:tab w:val="clear" w:pos="284"/>
                <w:tab w:val="clear" w:pos="567"/>
                <w:tab w:val="right" w:leader="dot" w:pos="709"/>
              </w:tabs>
              <w:jc w:val="left"/>
              <w:rPr>
                <w:sz w:val="16"/>
                <w:szCs w:val="16"/>
              </w:rPr>
            </w:pPr>
          </w:p>
          <w:p w14:paraId="2048C52A"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22C0B101"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5553378C" w14:textId="77777777" w:rsidR="006830E7" w:rsidRPr="006830E7" w:rsidRDefault="006830E7" w:rsidP="00BC31DD">
            <w:pPr>
              <w:pStyle w:val="REG-P09pt"/>
              <w:tabs>
                <w:tab w:val="clear" w:pos="284"/>
                <w:tab w:val="clear" w:pos="567"/>
                <w:tab w:val="right" w:leader="dot" w:pos="709"/>
              </w:tabs>
              <w:jc w:val="left"/>
              <w:rPr>
                <w:sz w:val="16"/>
                <w:szCs w:val="16"/>
              </w:rPr>
            </w:pPr>
          </w:p>
          <w:p w14:paraId="7486DAEF"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6DD3D304"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72532095" w14:textId="77777777" w:rsidR="006830E7" w:rsidRPr="006830E7" w:rsidRDefault="006830E7" w:rsidP="00BC31DD">
            <w:pPr>
              <w:pStyle w:val="REG-P09pt"/>
              <w:tabs>
                <w:tab w:val="clear" w:pos="284"/>
                <w:tab w:val="clear" w:pos="567"/>
                <w:tab w:val="right" w:leader="dot" w:pos="709"/>
              </w:tabs>
              <w:jc w:val="left"/>
              <w:rPr>
                <w:sz w:val="16"/>
                <w:szCs w:val="16"/>
              </w:rPr>
            </w:pPr>
          </w:p>
          <w:p w14:paraId="7A15F620"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37902F86"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317BF1EF" w14:textId="77777777" w:rsidR="006830E7"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5C090CA1">
                <v:rect id="_x0000_i1073" style="width:59.95pt;height:.5pt;mso-position-horizontal:absolute;mso-position-vertical:absolute" o:hrpct="141" o:hralign="center" o:hrstd="t" o:hrnoshade="t" o:hr="t" fillcolor="black [3213]" stroked="f"/>
              </w:pict>
            </w:r>
          </w:p>
          <w:p w14:paraId="7AFD37E2" w14:textId="77777777" w:rsidR="006830E7" w:rsidRPr="006830E7" w:rsidRDefault="006830E7" w:rsidP="00BC31DD">
            <w:pPr>
              <w:pStyle w:val="REG-P09pt"/>
              <w:tabs>
                <w:tab w:val="clear" w:pos="284"/>
                <w:tab w:val="clear" w:pos="567"/>
                <w:tab w:val="right" w:leader="dot" w:pos="709"/>
              </w:tabs>
              <w:jc w:val="left"/>
              <w:rPr>
                <w:sz w:val="16"/>
                <w:szCs w:val="16"/>
              </w:rPr>
            </w:pPr>
          </w:p>
          <w:p w14:paraId="5F55E60A" w14:textId="77777777" w:rsidR="006830E7" w:rsidRPr="006830E7" w:rsidRDefault="006830E7" w:rsidP="00BC31DD">
            <w:pPr>
              <w:pStyle w:val="REG-P09pt"/>
              <w:tabs>
                <w:tab w:val="clear" w:pos="284"/>
                <w:tab w:val="clear" w:pos="567"/>
                <w:tab w:val="right" w:leader="dot" w:pos="709"/>
              </w:tabs>
              <w:jc w:val="left"/>
              <w:rPr>
                <w:sz w:val="16"/>
                <w:szCs w:val="16"/>
              </w:rPr>
            </w:pPr>
          </w:p>
          <w:p w14:paraId="7D670118" w14:textId="77777777" w:rsidR="006830E7" w:rsidRPr="006830E7" w:rsidRDefault="006830E7" w:rsidP="00BC31DD">
            <w:pPr>
              <w:pStyle w:val="REG-P09pt"/>
              <w:tabs>
                <w:tab w:val="clear" w:pos="284"/>
                <w:tab w:val="clear" w:pos="567"/>
                <w:tab w:val="right" w:leader="dot" w:pos="709"/>
              </w:tabs>
              <w:jc w:val="left"/>
              <w:rPr>
                <w:sz w:val="16"/>
                <w:szCs w:val="16"/>
              </w:rPr>
            </w:pPr>
          </w:p>
          <w:p w14:paraId="73A1F266" w14:textId="77777777" w:rsidR="006830E7" w:rsidRPr="006830E7" w:rsidRDefault="006830E7" w:rsidP="00BC31DD">
            <w:pPr>
              <w:pStyle w:val="REG-P09pt"/>
              <w:tabs>
                <w:tab w:val="clear" w:pos="284"/>
                <w:tab w:val="clear" w:pos="567"/>
                <w:tab w:val="right" w:leader="dot" w:pos="709"/>
              </w:tabs>
              <w:jc w:val="left"/>
              <w:rPr>
                <w:sz w:val="16"/>
                <w:szCs w:val="16"/>
              </w:rPr>
            </w:pPr>
          </w:p>
          <w:p w14:paraId="26DD167D"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0AB46E63"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46FB8F8D"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3BBEE7EB" w14:textId="77777777" w:rsidR="006830E7"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62365EB8">
                <v:rect id="_x0000_i1074" style="width:59.95pt;height:.5pt;mso-position-horizontal:absolute;mso-position-vertical:absolute" o:hrpct="141" o:hralign="center" o:hrstd="t" o:hrnoshade="t" o:hr="t" fillcolor="black [3213]" stroked="f"/>
              </w:pict>
            </w:r>
          </w:p>
          <w:p w14:paraId="25D3F817" w14:textId="77777777" w:rsidR="006830E7" w:rsidRPr="006830E7" w:rsidRDefault="006830E7" w:rsidP="00BC31DD">
            <w:pPr>
              <w:pStyle w:val="REG-P09pt"/>
              <w:tabs>
                <w:tab w:val="clear" w:pos="284"/>
                <w:tab w:val="clear" w:pos="567"/>
                <w:tab w:val="right" w:leader="dot" w:pos="709"/>
              </w:tabs>
              <w:jc w:val="left"/>
              <w:rPr>
                <w:sz w:val="16"/>
                <w:szCs w:val="16"/>
              </w:rPr>
            </w:pPr>
          </w:p>
          <w:p w14:paraId="4FE15C67"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13A2B14A" w14:textId="77777777" w:rsidR="006830E7" w:rsidRPr="006830E7" w:rsidRDefault="006830E7" w:rsidP="00BC31DD">
            <w:pPr>
              <w:pStyle w:val="REG-P09pt"/>
              <w:tabs>
                <w:tab w:val="clear" w:pos="284"/>
                <w:tab w:val="clear" w:pos="567"/>
                <w:tab w:val="right" w:leader="dot" w:pos="709"/>
              </w:tabs>
              <w:jc w:val="left"/>
              <w:rPr>
                <w:sz w:val="16"/>
                <w:szCs w:val="16"/>
              </w:rPr>
            </w:pPr>
          </w:p>
          <w:p w14:paraId="63781D80"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1210AB7E" w14:textId="77777777" w:rsidR="006830E7" w:rsidRPr="006830E7" w:rsidRDefault="006830E7" w:rsidP="00BC31DD">
            <w:pPr>
              <w:pStyle w:val="REG-P09pt"/>
              <w:tabs>
                <w:tab w:val="clear" w:pos="284"/>
                <w:tab w:val="clear" w:pos="567"/>
                <w:tab w:val="right" w:leader="dot" w:pos="709"/>
              </w:tabs>
              <w:jc w:val="left"/>
              <w:rPr>
                <w:sz w:val="16"/>
                <w:szCs w:val="16"/>
              </w:rPr>
            </w:pPr>
            <w:r w:rsidRPr="006830E7">
              <w:rPr>
                <w:sz w:val="16"/>
                <w:szCs w:val="16"/>
              </w:rPr>
              <w:tab/>
            </w:r>
          </w:p>
          <w:p w14:paraId="248FBB25"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390B4106" w14:textId="77777777" w:rsidR="006830E7"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5ADC97B4">
                <v:rect id="_x0000_i1075" style="width:59.95pt;height:.5pt;mso-position-horizontal:absolute;mso-position-vertical:absolute" o:hrpct="141" o:hralign="center" o:hrstd="t" o:hrnoshade="t" o:hr="t" fillcolor="black [3213]" stroked="f"/>
              </w:pict>
            </w:r>
          </w:p>
        </w:tc>
        <w:tc>
          <w:tcPr>
            <w:tcW w:w="709" w:type="dxa"/>
            <w:tcBorders>
              <w:top w:val="single" w:sz="12" w:space="0" w:color="auto"/>
              <w:bottom w:val="nil"/>
            </w:tcBorders>
            <w:tcMar>
              <w:left w:w="0" w:type="dxa"/>
              <w:right w:w="0" w:type="dxa"/>
            </w:tcMar>
          </w:tcPr>
          <w:p w14:paraId="7FCA6110" w14:textId="77777777" w:rsidR="006830E7" w:rsidRPr="006830E7" w:rsidRDefault="006830E7" w:rsidP="00BC31DD">
            <w:pPr>
              <w:pStyle w:val="REG-P09pt"/>
              <w:tabs>
                <w:tab w:val="clear" w:pos="284"/>
                <w:tab w:val="clear" w:pos="567"/>
                <w:tab w:val="right" w:leader="dot" w:pos="709"/>
              </w:tabs>
              <w:jc w:val="center"/>
              <w:rPr>
                <w:sz w:val="16"/>
                <w:szCs w:val="16"/>
              </w:rPr>
            </w:pPr>
            <w:r w:rsidRPr="006830E7">
              <w:rPr>
                <w:sz w:val="16"/>
                <w:szCs w:val="16"/>
              </w:rPr>
              <w:t>R</w:t>
            </w:r>
          </w:p>
          <w:p w14:paraId="11FA9382" w14:textId="77777777" w:rsidR="006830E7" w:rsidRPr="006830E7" w:rsidRDefault="006830E7" w:rsidP="00BC31DD">
            <w:pPr>
              <w:pStyle w:val="REG-P09pt"/>
              <w:tabs>
                <w:tab w:val="clear" w:pos="284"/>
                <w:tab w:val="clear" w:pos="567"/>
                <w:tab w:val="right" w:leader="dot" w:pos="709"/>
              </w:tabs>
              <w:jc w:val="center"/>
              <w:rPr>
                <w:sz w:val="16"/>
                <w:szCs w:val="16"/>
              </w:rPr>
            </w:pPr>
          </w:p>
          <w:p w14:paraId="54F99CE5" w14:textId="77777777" w:rsidR="006830E7" w:rsidRPr="006830E7" w:rsidRDefault="006830E7" w:rsidP="00BC31DD">
            <w:pPr>
              <w:pStyle w:val="REG-P09pt"/>
              <w:tabs>
                <w:tab w:val="clear" w:pos="284"/>
                <w:tab w:val="clear" w:pos="567"/>
                <w:tab w:val="right" w:leader="dot" w:pos="709"/>
              </w:tabs>
              <w:rPr>
                <w:sz w:val="16"/>
                <w:szCs w:val="16"/>
              </w:rPr>
            </w:pPr>
          </w:p>
          <w:p w14:paraId="0704DFA7" w14:textId="77777777" w:rsidR="006830E7" w:rsidRPr="006830E7" w:rsidRDefault="006830E7" w:rsidP="00BC31DD">
            <w:pPr>
              <w:pStyle w:val="REG-P09pt"/>
              <w:tabs>
                <w:tab w:val="clear" w:pos="284"/>
                <w:tab w:val="clear" w:pos="567"/>
                <w:tab w:val="right" w:leader="dot" w:pos="709"/>
              </w:tabs>
              <w:rPr>
                <w:sz w:val="16"/>
                <w:szCs w:val="16"/>
              </w:rPr>
            </w:pPr>
          </w:p>
          <w:p w14:paraId="6104B0B4" w14:textId="77777777" w:rsidR="006830E7" w:rsidRPr="006830E7" w:rsidRDefault="006830E7" w:rsidP="00BC31DD">
            <w:pPr>
              <w:pStyle w:val="REG-P09pt"/>
              <w:tabs>
                <w:tab w:val="clear" w:pos="284"/>
                <w:tab w:val="clear" w:pos="567"/>
                <w:tab w:val="right" w:leader="dot" w:pos="709"/>
              </w:tabs>
              <w:rPr>
                <w:sz w:val="16"/>
                <w:szCs w:val="16"/>
              </w:rPr>
            </w:pPr>
          </w:p>
          <w:p w14:paraId="0BFBDB96" w14:textId="77777777" w:rsidR="006830E7" w:rsidRPr="00E4209A" w:rsidRDefault="006830E7" w:rsidP="00BC31DD">
            <w:pPr>
              <w:pStyle w:val="REG-P09pt"/>
              <w:tabs>
                <w:tab w:val="clear" w:pos="284"/>
                <w:tab w:val="clear" w:pos="567"/>
                <w:tab w:val="right" w:leader="dot" w:pos="709"/>
              </w:tabs>
              <w:rPr>
                <w:sz w:val="10"/>
                <w:szCs w:val="10"/>
              </w:rPr>
            </w:pPr>
          </w:p>
          <w:p w14:paraId="5823B613"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6D0CD3A9" w14:textId="77777777" w:rsidR="006830E7" w:rsidRPr="006830E7" w:rsidRDefault="006830E7" w:rsidP="00BC31DD">
            <w:pPr>
              <w:pStyle w:val="REG-P09pt"/>
              <w:tabs>
                <w:tab w:val="clear" w:pos="284"/>
                <w:tab w:val="clear" w:pos="567"/>
                <w:tab w:val="right" w:leader="dot" w:pos="709"/>
              </w:tabs>
              <w:rPr>
                <w:sz w:val="16"/>
                <w:szCs w:val="16"/>
              </w:rPr>
            </w:pPr>
          </w:p>
          <w:p w14:paraId="2020F5A7" w14:textId="77777777" w:rsidR="006830E7" w:rsidRPr="006830E7" w:rsidRDefault="006830E7" w:rsidP="00BC31DD">
            <w:pPr>
              <w:pStyle w:val="REG-P09pt"/>
              <w:tabs>
                <w:tab w:val="clear" w:pos="284"/>
                <w:tab w:val="clear" w:pos="567"/>
                <w:tab w:val="right" w:leader="dot" w:pos="709"/>
              </w:tabs>
              <w:rPr>
                <w:sz w:val="16"/>
                <w:szCs w:val="16"/>
              </w:rPr>
            </w:pPr>
          </w:p>
          <w:p w14:paraId="2B7CD9DE" w14:textId="77777777" w:rsidR="006830E7" w:rsidRPr="006830E7" w:rsidRDefault="006830E7" w:rsidP="00BC31DD">
            <w:pPr>
              <w:pStyle w:val="REG-P09pt"/>
              <w:tabs>
                <w:tab w:val="clear" w:pos="284"/>
                <w:tab w:val="clear" w:pos="567"/>
                <w:tab w:val="right" w:leader="dot" w:pos="709"/>
              </w:tabs>
              <w:rPr>
                <w:sz w:val="16"/>
                <w:szCs w:val="16"/>
              </w:rPr>
            </w:pPr>
          </w:p>
          <w:p w14:paraId="6FBED716" w14:textId="77777777" w:rsidR="006830E7" w:rsidRPr="006830E7" w:rsidRDefault="006830E7" w:rsidP="00BC31DD">
            <w:pPr>
              <w:pStyle w:val="REG-P09pt"/>
              <w:tabs>
                <w:tab w:val="clear" w:pos="284"/>
                <w:tab w:val="clear" w:pos="567"/>
                <w:tab w:val="right" w:leader="dot" w:pos="709"/>
              </w:tabs>
              <w:rPr>
                <w:sz w:val="16"/>
                <w:szCs w:val="16"/>
              </w:rPr>
            </w:pPr>
          </w:p>
          <w:p w14:paraId="074E651A" w14:textId="77777777" w:rsidR="006830E7" w:rsidRPr="006830E7" w:rsidRDefault="006830E7" w:rsidP="00BC31DD">
            <w:pPr>
              <w:pStyle w:val="REG-P09pt"/>
              <w:tabs>
                <w:tab w:val="clear" w:pos="284"/>
                <w:tab w:val="clear" w:pos="567"/>
                <w:tab w:val="right" w:leader="dot" w:pos="709"/>
              </w:tabs>
              <w:rPr>
                <w:sz w:val="16"/>
                <w:szCs w:val="16"/>
              </w:rPr>
            </w:pPr>
          </w:p>
          <w:p w14:paraId="65893E88"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5D30C810" w14:textId="77777777" w:rsidR="006830E7" w:rsidRPr="006830E7" w:rsidRDefault="006830E7" w:rsidP="00BC31DD">
            <w:pPr>
              <w:pStyle w:val="REG-P09pt"/>
              <w:tabs>
                <w:tab w:val="clear" w:pos="284"/>
                <w:tab w:val="clear" w:pos="567"/>
                <w:tab w:val="right" w:leader="dot" w:pos="709"/>
              </w:tabs>
              <w:rPr>
                <w:sz w:val="16"/>
                <w:szCs w:val="16"/>
              </w:rPr>
            </w:pPr>
          </w:p>
          <w:p w14:paraId="3377F3CA" w14:textId="77777777" w:rsidR="006830E7" w:rsidRPr="006830E7" w:rsidRDefault="006830E7" w:rsidP="00BC31DD">
            <w:pPr>
              <w:pStyle w:val="REG-P09pt"/>
              <w:tabs>
                <w:tab w:val="clear" w:pos="284"/>
                <w:tab w:val="clear" w:pos="567"/>
                <w:tab w:val="right" w:leader="dot" w:pos="709"/>
              </w:tabs>
              <w:rPr>
                <w:sz w:val="16"/>
                <w:szCs w:val="16"/>
              </w:rPr>
            </w:pPr>
          </w:p>
          <w:p w14:paraId="1BD06E64" w14:textId="77777777" w:rsidR="006830E7" w:rsidRPr="006830E7" w:rsidRDefault="006830E7" w:rsidP="00BC31DD">
            <w:pPr>
              <w:pStyle w:val="REG-P09pt"/>
              <w:tabs>
                <w:tab w:val="clear" w:pos="284"/>
                <w:tab w:val="clear" w:pos="567"/>
                <w:tab w:val="right" w:leader="dot" w:pos="709"/>
              </w:tabs>
              <w:rPr>
                <w:sz w:val="16"/>
                <w:szCs w:val="16"/>
              </w:rPr>
            </w:pPr>
          </w:p>
          <w:p w14:paraId="2627BC49" w14:textId="77777777" w:rsidR="006830E7" w:rsidRPr="006830E7" w:rsidRDefault="006830E7" w:rsidP="00BC31DD">
            <w:pPr>
              <w:pStyle w:val="REG-P09pt"/>
              <w:tabs>
                <w:tab w:val="clear" w:pos="284"/>
                <w:tab w:val="clear" w:pos="567"/>
                <w:tab w:val="right" w:leader="dot" w:pos="709"/>
              </w:tabs>
              <w:rPr>
                <w:sz w:val="16"/>
                <w:szCs w:val="16"/>
              </w:rPr>
            </w:pPr>
          </w:p>
          <w:p w14:paraId="5D6EFAB5" w14:textId="77777777" w:rsidR="006830E7" w:rsidRPr="006830E7" w:rsidRDefault="006830E7" w:rsidP="00BC31DD">
            <w:pPr>
              <w:pStyle w:val="REG-P09pt"/>
              <w:tabs>
                <w:tab w:val="clear" w:pos="284"/>
                <w:tab w:val="clear" w:pos="567"/>
                <w:tab w:val="right" w:leader="dot" w:pos="709"/>
              </w:tabs>
              <w:rPr>
                <w:sz w:val="16"/>
                <w:szCs w:val="16"/>
              </w:rPr>
            </w:pPr>
          </w:p>
          <w:p w14:paraId="0594E8D2" w14:textId="77777777" w:rsidR="006830E7" w:rsidRPr="006830E7" w:rsidRDefault="006830E7" w:rsidP="00BC31DD">
            <w:pPr>
              <w:pStyle w:val="REG-P09pt"/>
              <w:tabs>
                <w:tab w:val="clear" w:pos="284"/>
                <w:tab w:val="clear" w:pos="567"/>
                <w:tab w:val="right" w:leader="dot" w:pos="709"/>
              </w:tabs>
              <w:rPr>
                <w:sz w:val="16"/>
                <w:szCs w:val="16"/>
              </w:rPr>
            </w:pPr>
          </w:p>
          <w:p w14:paraId="3CB46574" w14:textId="77777777" w:rsidR="006830E7" w:rsidRPr="006830E7" w:rsidRDefault="006830E7" w:rsidP="00BC31DD">
            <w:pPr>
              <w:pStyle w:val="REG-P09pt"/>
              <w:tabs>
                <w:tab w:val="clear" w:pos="284"/>
                <w:tab w:val="clear" w:pos="567"/>
                <w:tab w:val="right" w:leader="dot" w:pos="709"/>
              </w:tabs>
              <w:rPr>
                <w:sz w:val="16"/>
                <w:szCs w:val="16"/>
              </w:rPr>
            </w:pPr>
          </w:p>
          <w:p w14:paraId="6FA4F093" w14:textId="77777777" w:rsidR="006830E7" w:rsidRPr="006830E7" w:rsidRDefault="006830E7" w:rsidP="00BC31DD">
            <w:pPr>
              <w:pStyle w:val="REG-P09pt"/>
              <w:tabs>
                <w:tab w:val="clear" w:pos="284"/>
                <w:tab w:val="clear" w:pos="567"/>
                <w:tab w:val="right" w:leader="dot" w:pos="709"/>
              </w:tabs>
              <w:rPr>
                <w:sz w:val="16"/>
                <w:szCs w:val="16"/>
              </w:rPr>
            </w:pPr>
          </w:p>
          <w:p w14:paraId="12BFBDFB" w14:textId="77777777" w:rsidR="006830E7" w:rsidRPr="006830E7" w:rsidRDefault="006830E7" w:rsidP="00BC31DD">
            <w:pPr>
              <w:pStyle w:val="REG-P09pt"/>
              <w:tabs>
                <w:tab w:val="clear" w:pos="284"/>
                <w:tab w:val="clear" w:pos="567"/>
                <w:tab w:val="right" w:leader="dot" w:pos="709"/>
              </w:tabs>
              <w:rPr>
                <w:sz w:val="16"/>
                <w:szCs w:val="16"/>
              </w:rPr>
            </w:pPr>
          </w:p>
          <w:p w14:paraId="60E7FA1B" w14:textId="77777777" w:rsidR="006830E7" w:rsidRPr="006830E7" w:rsidRDefault="006830E7" w:rsidP="00BC31DD">
            <w:pPr>
              <w:pStyle w:val="REG-P09pt"/>
              <w:tabs>
                <w:tab w:val="clear" w:pos="284"/>
                <w:tab w:val="clear" w:pos="567"/>
                <w:tab w:val="right" w:leader="dot" w:pos="709"/>
              </w:tabs>
              <w:rPr>
                <w:sz w:val="16"/>
                <w:szCs w:val="16"/>
              </w:rPr>
            </w:pPr>
          </w:p>
          <w:p w14:paraId="3E72D94A"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5706D2E8" w14:textId="77777777" w:rsidR="006830E7" w:rsidRPr="00E4209A" w:rsidRDefault="006830E7" w:rsidP="00BC31DD">
            <w:pPr>
              <w:pStyle w:val="REG-P09pt"/>
              <w:tabs>
                <w:tab w:val="clear" w:pos="284"/>
                <w:tab w:val="clear" w:pos="567"/>
                <w:tab w:val="right" w:leader="dot" w:pos="709"/>
              </w:tabs>
              <w:rPr>
                <w:sz w:val="22"/>
                <w:szCs w:val="22"/>
              </w:rPr>
            </w:pPr>
          </w:p>
          <w:p w14:paraId="3BD6051E"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1C8F2CE3"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tc>
        <w:tc>
          <w:tcPr>
            <w:tcW w:w="2835" w:type="dxa"/>
            <w:gridSpan w:val="2"/>
            <w:tcBorders>
              <w:top w:val="single" w:sz="12" w:space="0" w:color="auto"/>
              <w:bottom w:val="nil"/>
            </w:tcBorders>
          </w:tcPr>
          <w:p w14:paraId="3BB9C3E7" w14:textId="77777777" w:rsidR="006830E7" w:rsidRPr="006830E7" w:rsidRDefault="006830E7" w:rsidP="00BC31DD">
            <w:pPr>
              <w:pStyle w:val="REG-P09pt"/>
              <w:rPr>
                <w:sz w:val="16"/>
                <w:szCs w:val="16"/>
              </w:rPr>
            </w:pPr>
            <w:r w:rsidRPr="006830E7">
              <w:rPr>
                <w:sz w:val="16"/>
                <w:szCs w:val="16"/>
              </w:rPr>
              <w:tab/>
            </w:r>
          </w:p>
          <w:p w14:paraId="609D3AAD" w14:textId="77777777" w:rsidR="006830E7" w:rsidRPr="006830E7" w:rsidRDefault="006830E7" w:rsidP="00BC31DD">
            <w:pPr>
              <w:pStyle w:val="REG-P09pt"/>
              <w:rPr>
                <w:sz w:val="16"/>
                <w:szCs w:val="16"/>
              </w:rPr>
            </w:pPr>
          </w:p>
          <w:p w14:paraId="0AE0DCD0" w14:textId="77777777" w:rsidR="006830E7" w:rsidRPr="006830E7" w:rsidRDefault="006830E7" w:rsidP="00BC31DD">
            <w:pPr>
              <w:pStyle w:val="REG-P09pt"/>
              <w:tabs>
                <w:tab w:val="right" w:leader="dot" w:pos="8505"/>
              </w:tabs>
              <w:ind w:left="284" w:hanging="284"/>
              <w:jc w:val="left"/>
              <w:rPr>
                <w:sz w:val="16"/>
                <w:szCs w:val="16"/>
              </w:rPr>
            </w:pPr>
            <w:r w:rsidRPr="006830E7">
              <w:rPr>
                <w:sz w:val="16"/>
                <w:szCs w:val="16"/>
              </w:rPr>
              <w:t>1.</w:t>
            </w:r>
            <w:r w:rsidRPr="006830E7">
              <w:rPr>
                <w:sz w:val="16"/>
                <w:szCs w:val="16"/>
              </w:rPr>
              <w:tab/>
              <w:t>Number of and aggregate amount owing on mortgage advances under -</w:t>
            </w:r>
          </w:p>
          <w:p w14:paraId="6F83C27E" w14:textId="77777777" w:rsidR="006830E7" w:rsidRPr="006830E7" w:rsidRDefault="006830E7" w:rsidP="00BC31DD">
            <w:pPr>
              <w:pStyle w:val="REG-P09pt"/>
              <w:tabs>
                <w:tab w:val="right" w:leader="dot" w:pos="8505"/>
              </w:tabs>
              <w:ind w:left="284"/>
              <w:jc w:val="left"/>
              <w:rPr>
                <w:sz w:val="16"/>
                <w:szCs w:val="16"/>
              </w:rPr>
            </w:pPr>
            <w:r w:rsidRPr="006830E7">
              <w:rPr>
                <w:sz w:val="16"/>
                <w:szCs w:val="16"/>
              </w:rPr>
              <w:t>(a)</w:t>
            </w:r>
            <w:r w:rsidRPr="006830E7">
              <w:rPr>
                <w:sz w:val="16"/>
                <w:szCs w:val="16"/>
              </w:rPr>
              <w:tab/>
              <w:t>Building Societies Act -</w:t>
            </w:r>
          </w:p>
          <w:p w14:paraId="2CC95F0D" w14:textId="7CAC4B4A" w:rsidR="006830E7" w:rsidRPr="006830E7" w:rsidRDefault="00DB600A" w:rsidP="00BC31DD">
            <w:pPr>
              <w:pStyle w:val="REG-P09pt"/>
              <w:tabs>
                <w:tab w:val="clear" w:pos="567"/>
                <w:tab w:val="left" w:pos="680"/>
                <w:tab w:val="left" w:pos="925"/>
                <w:tab w:val="right" w:leader="dot" w:pos="8505"/>
              </w:tabs>
              <w:ind w:left="925" w:hanging="358"/>
              <w:jc w:val="left"/>
              <w:rPr>
                <w:sz w:val="16"/>
                <w:szCs w:val="16"/>
              </w:rPr>
            </w:pPr>
            <w:r>
              <w:rPr>
                <w:sz w:val="16"/>
                <w:szCs w:val="16"/>
              </w:rPr>
              <w:t xml:space="preserve">  </w:t>
            </w:r>
            <w:r w:rsidR="006830E7" w:rsidRPr="006830E7">
              <w:rPr>
                <w:sz w:val="16"/>
                <w:szCs w:val="16"/>
              </w:rPr>
              <w:t>(i)</w:t>
            </w:r>
            <w:r w:rsidR="006830E7" w:rsidRPr="006830E7">
              <w:rPr>
                <w:sz w:val="16"/>
                <w:szCs w:val="16"/>
              </w:rPr>
              <w:tab/>
              <w:t xml:space="preserve">On …… advances not exceeding R15,000 </w:t>
            </w:r>
            <w:r w:rsidR="006830E7" w:rsidRPr="006830E7">
              <w:rPr>
                <w:sz w:val="16"/>
                <w:szCs w:val="16"/>
              </w:rPr>
              <w:br/>
              <w:t>each</w:t>
            </w:r>
            <w:r w:rsidR="006830E7" w:rsidRPr="006830E7">
              <w:rPr>
                <w:sz w:val="16"/>
                <w:szCs w:val="16"/>
              </w:rPr>
              <w:tab/>
            </w:r>
          </w:p>
          <w:p w14:paraId="44503231" w14:textId="23E6D641" w:rsidR="006830E7" w:rsidRPr="006830E7" w:rsidRDefault="00DB600A" w:rsidP="00BC31DD">
            <w:pPr>
              <w:pStyle w:val="REG-P09pt"/>
              <w:tabs>
                <w:tab w:val="clear" w:pos="567"/>
                <w:tab w:val="left" w:pos="680"/>
                <w:tab w:val="left" w:pos="925"/>
                <w:tab w:val="right" w:leader="dot" w:pos="8505"/>
              </w:tabs>
              <w:ind w:left="925" w:hanging="358"/>
              <w:jc w:val="left"/>
              <w:rPr>
                <w:sz w:val="16"/>
                <w:szCs w:val="16"/>
              </w:rPr>
            </w:pPr>
            <w:r>
              <w:rPr>
                <w:sz w:val="16"/>
                <w:szCs w:val="16"/>
              </w:rPr>
              <w:t xml:space="preserve"> </w:t>
            </w:r>
            <w:r w:rsidR="006830E7" w:rsidRPr="006830E7">
              <w:rPr>
                <w:sz w:val="16"/>
                <w:szCs w:val="16"/>
              </w:rPr>
              <w:t>(ii)</w:t>
            </w:r>
            <w:r w:rsidR="006830E7" w:rsidRPr="006830E7">
              <w:rPr>
                <w:sz w:val="16"/>
                <w:szCs w:val="16"/>
              </w:rPr>
              <w:tab/>
              <w:t>On …… advances exceeding R15,000 but not R20,000 each</w:t>
            </w:r>
            <w:r w:rsidR="006830E7" w:rsidRPr="006830E7">
              <w:rPr>
                <w:sz w:val="16"/>
                <w:szCs w:val="16"/>
              </w:rPr>
              <w:tab/>
            </w:r>
          </w:p>
          <w:p w14:paraId="53A24BAE" w14:textId="77777777" w:rsidR="006830E7" w:rsidRPr="006830E7" w:rsidRDefault="006830E7" w:rsidP="00BC31DD">
            <w:pPr>
              <w:pStyle w:val="REG-P09pt"/>
              <w:tabs>
                <w:tab w:val="clear" w:pos="567"/>
                <w:tab w:val="left" w:pos="680"/>
                <w:tab w:val="left" w:pos="925"/>
                <w:tab w:val="right" w:leader="dot" w:pos="8505"/>
              </w:tabs>
              <w:ind w:left="925" w:hanging="358"/>
              <w:jc w:val="left"/>
              <w:rPr>
                <w:sz w:val="16"/>
                <w:szCs w:val="16"/>
              </w:rPr>
            </w:pPr>
            <w:r w:rsidRPr="006830E7">
              <w:rPr>
                <w:sz w:val="16"/>
                <w:szCs w:val="16"/>
              </w:rPr>
              <w:t>(iii)</w:t>
            </w:r>
            <w:r w:rsidRPr="006830E7">
              <w:rPr>
                <w:sz w:val="16"/>
                <w:szCs w:val="16"/>
              </w:rPr>
              <w:tab/>
              <w:t>On …… advances exceeding R20,000 but not R40,000 each</w:t>
            </w:r>
            <w:r w:rsidRPr="006830E7">
              <w:rPr>
                <w:sz w:val="16"/>
                <w:szCs w:val="16"/>
              </w:rPr>
              <w:tab/>
            </w:r>
          </w:p>
          <w:p w14:paraId="143E2FCD" w14:textId="69B6511B" w:rsidR="006830E7" w:rsidRPr="006830E7" w:rsidRDefault="00DB600A" w:rsidP="00BC31DD">
            <w:pPr>
              <w:pStyle w:val="REG-P09pt"/>
              <w:tabs>
                <w:tab w:val="clear" w:pos="567"/>
                <w:tab w:val="left" w:pos="680"/>
                <w:tab w:val="left" w:pos="925"/>
                <w:tab w:val="right" w:leader="dot" w:pos="8505"/>
              </w:tabs>
              <w:ind w:left="925" w:hanging="358"/>
              <w:jc w:val="left"/>
              <w:rPr>
                <w:sz w:val="16"/>
                <w:szCs w:val="16"/>
              </w:rPr>
            </w:pPr>
            <w:r>
              <w:rPr>
                <w:sz w:val="16"/>
                <w:szCs w:val="16"/>
              </w:rPr>
              <w:t xml:space="preserve"> </w:t>
            </w:r>
            <w:r w:rsidR="006830E7" w:rsidRPr="006830E7">
              <w:rPr>
                <w:sz w:val="16"/>
                <w:szCs w:val="16"/>
              </w:rPr>
              <w:t>(iv)</w:t>
            </w:r>
            <w:r w:rsidR="006830E7" w:rsidRPr="006830E7">
              <w:rPr>
                <w:sz w:val="16"/>
                <w:szCs w:val="16"/>
              </w:rPr>
              <w:tab/>
              <w:t xml:space="preserve">On …… advances exceeding R40,000 </w:t>
            </w:r>
            <w:r w:rsidR="006830E7" w:rsidRPr="006830E7">
              <w:rPr>
                <w:sz w:val="16"/>
                <w:szCs w:val="16"/>
              </w:rPr>
              <w:br/>
              <w:t>each</w:t>
            </w:r>
            <w:r w:rsidR="006830E7" w:rsidRPr="006830E7">
              <w:rPr>
                <w:sz w:val="16"/>
                <w:szCs w:val="16"/>
              </w:rPr>
              <w:tab/>
            </w:r>
          </w:p>
          <w:p w14:paraId="30BC79EE" w14:textId="46D0AD7C" w:rsidR="006830E7" w:rsidRPr="00E4209A" w:rsidRDefault="006830E7" w:rsidP="00BC31DD">
            <w:pPr>
              <w:pStyle w:val="REG-P09pt"/>
              <w:tabs>
                <w:tab w:val="left" w:pos="851"/>
                <w:tab w:val="right" w:leader="dot" w:pos="8505"/>
              </w:tabs>
              <w:ind w:left="284"/>
              <w:jc w:val="left"/>
              <w:rPr>
                <w:kern w:val="16"/>
                <w:position w:val="6"/>
                <w:sz w:val="24"/>
                <w:szCs w:val="24"/>
              </w:rPr>
            </w:pPr>
          </w:p>
          <w:p w14:paraId="499E6A9D" w14:textId="4E9C463D" w:rsidR="006830E7" w:rsidRPr="00E4209A" w:rsidRDefault="00E4209A" w:rsidP="00BC31DD">
            <w:pPr>
              <w:pStyle w:val="REG-P09pt"/>
              <w:tabs>
                <w:tab w:val="left" w:pos="851"/>
                <w:tab w:val="right" w:leader="dot" w:pos="8505"/>
              </w:tabs>
              <w:ind w:left="284"/>
              <w:jc w:val="left"/>
              <w:rPr>
                <w:kern w:val="16"/>
                <w:position w:val="6"/>
                <w:sz w:val="24"/>
                <w:szCs w:val="24"/>
              </w:rPr>
            </w:pPr>
            <w:r w:rsidRPr="006830E7">
              <w:rPr>
                <w:kern w:val="16"/>
                <w:position w:val="6"/>
                <w:sz w:val="16"/>
                <w:szCs w:val="16"/>
                <w:lang w:val="en-ZA" w:eastAsia="en-ZA"/>
              </w:rPr>
              <mc:AlternateContent>
                <mc:Choice Requires="wps">
                  <w:drawing>
                    <wp:anchor distT="0" distB="0" distL="114300" distR="114300" simplePos="0" relativeHeight="251678720" behindDoc="0" locked="0" layoutInCell="1" allowOverlap="1" wp14:anchorId="6329F291" wp14:editId="68EEAB5D">
                      <wp:simplePos x="0" y="0"/>
                      <wp:positionH relativeFrom="column">
                        <wp:posOffset>605155</wp:posOffset>
                      </wp:positionH>
                      <wp:positionV relativeFrom="paragraph">
                        <wp:posOffset>5230</wp:posOffset>
                      </wp:positionV>
                      <wp:extent cx="391131"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a:off x="0" y="0"/>
                                <a:ext cx="391131" cy="0"/>
                              </a:xfrm>
                              <a:prstGeom prst="line">
                                <a:avLst/>
                              </a:prstGeom>
                              <a:noFill/>
                              <a:ln w="28575" cap="flat" cmpd="thinThick"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12B2BB8" id="Straight Connector 18"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5pt,.4pt" to="78.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" strokecolor="windowText" strokeweight="2.25pt">
                      <v:stroke linestyle="thinThick" joinstyle="miter"/>
                    </v:line>
                  </w:pict>
                </mc:Fallback>
              </mc:AlternateContent>
            </w:r>
          </w:p>
          <w:p w14:paraId="5D6CE9FE" w14:textId="77777777" w:rsidR="006830E7" w:rsidRPr="006830E7" w:rsidRDefault="006830E7" w:rsidP="00BC31DD">
            <w:pPr>
              <w:pStyle w:val="REG-P09pt"/>
              <w:tabs>
                <w:tab w:val="left" w:pos="851"/>
                <w:tab w:val="right" w:leader="dot" w:pos="8505"/>
              </w:tabs>
              <w:ind w:left="284"/>
              <w:jc w:val="left"/>
              <w:rPr>
                <w:sz w:val="16"/>
                <w:szCs w:val="16"/>
              </w:rPr>
            </w:pPr>
            <w:r w:rsidRPr="006830E7">
              <w:rPr>
                <w:sz w:val="16"/>
                <w:szCs w:val="16"/>
              </w:rPr>
              <w:t>(b)</w:t>
            </w:r>
            <w:r w:rsidRPr="006830E7">
              <w:rPr>
                <w:sz w:val="16"/>
                <w:szCs w:val="16"/>
              </w:rPr>
              <w:tab/>
              <w:t>Housing Act -</w:t>
            </w:r>
          </w:p>
          <w:p w14:paraId="365990C3" w14:textId="77777777" w:rsidR="006830E7" w:rsidRPr="006830E7" w:rsidRDefault="006830E7" w:rsidP="00BC31DD">
            <w:pPr>
              <w:pStyle w:val="REG-P09pt"/>
              <w:tabs>
                <w:tab w:val="left" w:pos="851"/>
                <w:tab w:val="right" w:leader="dot" w:pos="8505"/>
              </w:tabs>
              <w:ind w:left="567"/>
              <w:jc w:val="left"/>
              <w:rPr>
                <w:sz w:val="16"/>
                <w:szCs w:val="16"/>
              </w:rPr>
            </w:pPr>
            <w:r w:rsidRPr="006830E7">
              <w:rPr>
                <w:sz w:val="16"/>
                <w:szCs w:val="16"/>
              </w:rPr>
              <w:t>On ……advances not exceeding R17,000 each</w:t>
            </w:r>
            <w:r w:rsidRPr="006830E7">
              <w:rPr>
                <w:sz w:val="16"/>
                <w:szCs w:val="16"/>
              </w:rPr>
              <w:tab/>
            </w:r>
          </w:p>
          <w:p w14:paraId="25135A5D" w14:textId="77777777" w:rsidR="006830E7" w:rsidRPr="006830E7" w:rsidRDefault="006830E7" w:rsidP="00BC31DD">
            <w:pPr>
              <w:pStyle w:val="REG-P09pt"/>
              <w:tabs>
                <w:tab w:val="left" w:pos="851"/>
                <w:tab w:val="right" w:leader="dot" w:pos="8505"/>
              </w:tabs>
              <w:ind w:left="567"/>
              <w:jc w:val="left"/>
              <w:rPr>
                <w:sz w:val="16"/>
                <w:szCs w:val="16"/>
              </w:rPr>
            </w:pPr>
          </w:p>
          <w:p w14:paraId="727E6D3C" w14:textId="77777777" w:rsidR="006830E7" w:rsidRPr="006830E7" w:rsidRDefault="006830E7" w:rsidP="00BC31DD">
            <w:pPr>
              <w:pStyle w:val="REG-P09pt"/>
              <w:tabs>
                <w:tab w:val="left" w:pos="851"/>
                <w:tab w:val="right" w:leader="dot" w:pos="8505"/>
              </w:tabs>
              <w:jc w:val="left"/>
              <w:rPr>
                <w:sz w:val="16"/>
                <w:szCs w:val="16"/>
              </w:rPr>
            </w:pPr>
            <w:r w:rsidRPr="006830E7">
              <w:rPr>
                <w:sz w:val="16"/>
                <w:szCs w:val="16"/>
              </w:rPr>
              <w:t>2.</w:t>
            </w:r>
            <w:r w:rsidRPr="006830E7">
              <w:rPr>
                <w:sz w:val="16"/>
                <w:szCs w:val="16"/>
              </w:rPr>
              <w:tab/>
              <w:t>Properties in possession -</w:t>
            </w:r>
          </w:p>
          <w:p w14:paraId="773193A0" w14:textId="77777777" w:rsidR="006830E7" w:rsidRPr="006830E7" w:rsidRDefault="006830E7" w:rsidP="00BC31DD">
            <w:pPr>
              <w:pStyle w:val="REG-P09pt"/>
              <w:tabs>
                <w:tab w:val="left" w:pos="851"/>
                <w:tab w:val="right" w:leader="dot" w:pos="8505"/>
              </w:tabs>
              <w:ind w:left="567" w:hanging="283"/>
              <w:jc w:val="left"/>
              <w:rPr>
                <w:sz w:val="16"/>
                <w:szCs w:val="16"/>
              </w:rPr>
            </w:pPr>
            <w:r w:rsidRPr="006830E7">
              <w:rPr>
                <w:sz w:val="16"/>
                <w:szCs w:val="16"/>
              </w:rPr>
              <w:t>(a)</w:t>
            </w:r>
            <w:r w:rsidRPr="006830E7">
              <w:rPr>
                <w:sz w:val="16"/>
                <w:szCs w:val="16"/>
              </w:rPr>
              <w:tab/>
              <w:t>…… properties sold under agreement</w:t>
            </w:r>
            <w:r w:rsidRPr="006830E7">
              <w:rPr>
                <w:sz w:val="16"/>
                <w:szCs w:val="16"/>
              </w:rPr>
              <w:tab/>
            </w:r>
          </w:p>
          <w:p w14:paraId="43F952A4" w14:textId="77777777" w:rsidR="006830E7" w:rsidRPr="006830E7" w:rsidRDefault="006830E7" w:rsidP="00BC31DD">
            <w:pPr>
              <w:pStyle w:val="REG-P09pt"/>
              <w:tabs>
                <w:tab w:val="right" w:leader="dot" w:pos="8505"/>
              </w:tabs>
              <w:ind w:left="284"/>
              <w:rPr>
                <w:sz w:val="16"/>
                <w:szCs w:val="16"/>
              </w:rPr>
            </w:pPr>
            <w:r w:rsidRPr="006830E7">
              <w:rPr>
                <w:sz w:val="16"/>
                <w:szCs w:val="16"/>
              </w:rPr>
              <w:t>(b)</w:t>
            </w:r>
            <w:r w:rsidRPr="006830E7">
              <w:rPr>
                <w:sz w:val="16"/>
                <w:szCs w:val="16"/>
              </w:rPr>
              <w:tab/>
              <w:t>…… properties unsold</w:t>
            </w:r>
            <w:r w:rsidRPr="006830E7">
              <w:rPr>
                <w:sz w:val="16"/>
                <w:szCs w:val="16"/>
              </w:rPr>
              <w:tab/>
            </w:r>
          </w:p>
        </w:tc>
        <w:tc>
          <w:tcPr>
            <w:tcW w:w="709" w:type="dxa"/>
            <w:tcBorders>
              <w:top w:val="single" w:sz="12" w:space="0" w:color="auto"/>
              <w:bottom w:val="nil"/>
            </w:tcBorders>
            <w:tcMar>
              <w:left w:w="0" w:type="dxa"/>
              <w:right w:w="0" w:type="dxa"/>
            </w:tcMar>
          </w:tcPr>
          <w:p w14:paraId="4EE43E9C" w14:textId="77777777" w:rsidR="006830E7" w:rsidRPr="006830E7" w:rsidRDefault="006830E7" w:rsidP="00BC31DD">
            <w:pPr>
              <w:pStyle w:val="REG-P09pt"/>
              <w:tabs>
                <w:tab w:val="clear" w:pos="284"/>
                <w:tab w:val="clear" w:pos="567"/>
                <w:tab w:val="right" w:leader="dot" w:pos="709"/>
              </w:tabs>
              <w:jc w:val="center"/>
              <w:rPr>
                <w:sz w:val="16"/>
                <w:szCs w:val="16"/>
              </w:rPr>
            </w:pPr>
            <w:r w:rsidRPr="006830E7">
              <w:rPr>
                <w:sz w:val="16"/>
                <w:szCs w:val="16"/>
              </w:rPr>
              <w:t>R</w:t>
            </w:r>
          </w:p>
          <w:p w14:paraId="2542C921" w14:textId="77777777" w:rsidR="006830E7" w:rsidRPr="006830E7" w:rsidRDefault="006830E7" w:rsidP="00BC31DD">
            <w:pPr>
              <w:pStyle w:val="REG-P09pt"/>
              <w:tabs>
                <w:tab w:val="clear" w:pos="284"/>
                <w:tab w:val="clear" w:pos="567"/>
                <w:tab w:val="right" w:leader="dot" w:pos="709"/>
              </w:tabs>
              <w:jc w:val="center"/>
              <w:rPr>
                <w:sz w:val="16"/>
                <w:szCs w:val="16"/>
              </w:rPr>
            </w:pPr>
          </w:p>
          <w:p w14:paraId="0E2AC464" w14:textId="77777777" w:rsidR="006830E7" w:rsidRPr="006830E7" w:rsidRDefault="006830E7" w:rsidP="00BC31DD">
            <w:pPr>
              <w:pStyle w:val="REG-P09pt"/>
              <w:tabs>
                <w:tab w:val="clear" w:pos="284"/>
                <w:tab w:val="clear" w:pos="567"/>
                <w:tab w:val="right" w:leader="dot" w:pos="709"/>
              </w:tabs>
              <w:rPr>
                <w:sz w:val="16"/>
                <w:szCs w:val="16"/>
              </w:rPr>
            </w:pPr>
          </w:p>
          <w:p w14:paraId="19BCFC29" w14:textId="77777777" w:rsidR="006830E7" w:rsidRPr="006830E7" w:rsidRDefault="006830E7" w:rsidP="00BC31DD">
            <w:pPr>
              <w:pStyle w:val="REG-P09pt"/>
              <w:tabs>
                <w:tab w:val="clear" w:pos="284"/>
                <w:tab w:val="clear" w:pos="567"/>
                <w:tab w:val="right" w:leader="dot" w:pos="709"/>
              </w:tabs>
              <w:rPr>
                <w:sz w:val="16"/>
                <w:szCs w:val="16"/>
              </w:rPr>
            </w:pPr>
          </w:p>
          <w:p w14:paraId="02225D7B" w14:textId="77777777" w:rsidR="006830E7" w:rsidRPr="006830E7" w:rsidRDefault="006830E7" w:rsidP="00BC31DD">
            <w:pPr>
              <w:pStyle w:val="REG-P09pt"/>
              <w:tabs>
                <w:tab w:val="clear" w:pos="284"/>
                <w:tab w:val="clear" w:pos="567"/>
                <w:tab w:val="right" w:leader="dot" w:pos="709"/>
              </w:tabs>
              <w:rPr>
                <w:sz w:val="16"/>
                <w:szCs w:val="16"/>
              </w:rPr>
            </w:pPr>
          </w:p>
          <w:p w14:paraId="7B68EE14" w14:textId="77777777" w:rsidR="006830E7" w:rsidRPr="006830E7" w:rsidRDefault="006830E7" w:rsidP="00BC31DD">
            <w:pPr>
              <w:pStyle w:val="REG-P09pt"/>
              <w:tabs>
                <w:tab w:val="clear" w:pos="284"/>
                <w:tab w:val="clear" w:pos="567"/>
                <w:tab w:val="right" w:leader="dot" w:pos="709"/>
              </w:tabs>
              <w:rPr>
                <w:sz w:val="16"/>
                <w:szCs w:val="16"/>
              </w:rPr>
            </w:pPr>
          </w:p>
          <w:p w14:paraId="03827087" w14:textId="77777777" w:rsidR="006830E7" w:rsidRPr="006830E7" w:rsidRDefault="006830E7" w:rsidP="00BC31DD">
            <w:pPr>
              <w:pStyle w:val="REG-P09pt"/>
              <w:tabs>
                <w:tab w:val="clear" w:pos="284"/>
                <w:tab w:val="clear" w:pos="567"/>
                <w:tab w:val="right" w:leader="dot" w:pos="709"/>
              </w:tabs>
              <w:rPr>
                <w:sz w:val="16"/>
                <w:szCs w:val="16"/>
              </w:rPr>
            </w:pPr>
          </w:p>
          <w:p w14:paraId="3E23ADCE" w14:textId="77777777" w:rsidR="006830E7" w:rsidRPr="006830E7" w:rsidRDefault="006830E7" w:rsidP="00BC31DD">
            <w:pPr>
              <w:pStyle w:val="REG-P09pt"/>
              <w:tabs>
                <w:tab w:val="clear" w:pos="284"/>
                <w:tab w:val="clear" w:pos="567"/>
                <w:tab w:val="right" w:leader="dot" w:pos="709"/>
              </w:tabs>
              <w:rPr>
                <w:sz w:val="16"/>
                <w:szCs w:val="16"/>
              </w:rPr>
            </w:pPr>
          </w:p>
          <w:p w14:paraId="79CF8B9A"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2A2B95FF" w14:textId="77777777" w:rsidR="006830E7" w:rsidRPr="006830E7" w:rsidRDefault="006830E7" w:rsidP="00BC31DD">
            <w:pPr>
              <w:pStyle w:val="REG-P09pt"/>
              <w:tabs>
                <w:tab w:val="clear" w:pos="284"/>
                <w:tab w:val="clear" w:pos="567"/>
                <w:tab w:val="right" w:leader="dot" w:pos="709"/>
              </w:tabs>
              <w:rPr>
                <w:sz w:val="16"/>
                <w:szCs w:val="16"/>
              </w:rPr>
            </w:pPr>
          </w:p>
          <w:p w14:paraId="652625A3" w14:textId="77777777" w:rsidR="006830E7" w:rsidRPr="006830E7" w:rsidRDefault="006830E7" w:rsidP="00BC31DD">
            <w:pPr>
              <w:pStyle w:val="REG-P09pt"/>
              <w:tabs>
                <w:tab w:val="clear" w:pos="284"/>
                <w:tab w:val="clear" w:pos="567"/>
                <w:tab w:val="right" w:leader="dot" w:pos="709"/>
              </w:tabs>
              <w:rPr>
                <w:sz w:val="16"/>
                <w:szCs w:val="16"/>
              </w:rPr>
            </w:pPr>
          </w:p>
          <w:p w14:paraId="037EBB6E"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2FE91CF0" w14:textId="77777777" w:rsidR="006830E7" w:rsidRPr="006830E7" w:rsidRDefault="006830E7" w:rsidP="00BC31DD">
            <w:pPr>
              <w:pStyle w:val="REG-P09pt"/>
              <w:tabs>
                <w:tab w:val="clear" w:pos="284"/>
                <w:tab w:val="clear" w:pos="567"/>
                <w:tab w:val="right" w:leader="dot" w:pos="709"/>
              </w:tabs>
              <w:rPr>
                <w:sz w:val="16"/>
                <w:szCs w:val="16"/>
              </w:rPr>
            </w:pPr>
          </w:p>
          <w:p w14:paraId="1D0802F3" w14:textId="77777777" w:rsidR="006830E7" w:rsidRPr="006830E7" w:rsidRDefault="006830E7" w:rsidP="00BC31DD">
            <w:pPr>
              <w:pStyle w:val="REG-P09pt"/>
              <w:tabs>
                <w:tab w:val="clear" w:pos="284"/>
                <w:tab w:val="clear" w:pos="567"/>
                <w:tab w:val="right" w:leader="dot" w:pos="709"/>
              </w:tabs>
              <w:rPr>
                <w:sz w:val="16"/>
                <w:szCs w:val="16"/>
              </w:rPr>
            </w:pPr>
          </w:p>
          <w:p w14:paraId="5765DCFF"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79DC0FBB" w14:textId="77777777" w:rsidR="006830E7" w:rsidRPr="006830E7" w:rsidRDefault="006830E7" w:rsidP="00BC31DD">
            <w:pPr>
              <w:pStyle w:val="REG-P09pt"/>
              <w:tabs>
                <w:tab w:val="clear" w:pos="284"/>
                <w:tab w:val="clear" w:pos="567"/>
                <w:tab w:val="right" w:leader="dot" w:pos="709"/>
              </w:tabs>
              <w:rPr>
                <w:sz w:val="16"/>
                <w:szCs w:val="16"/>
              </w:rPr>
            </w:pPr>
          </w:p>
          <w:p w14:paraId="0A5464C2" w14:textId="77777777" w:rsidR="006830E7" w:rsidRPr="006830E7" w:rsidRDefault="006830E7" w:rsidP="00BC31DD">
            <w:pPr>
              <w:pStyle w:val="REG-P09pt"/>
              <w:tabs>
                <w:tab w:val="clear" w:pos="284"/>
                <w:tab w:val="clear" w:pos="567"/>
                <w:tab w:val="right" w:leader="dot" w:pos="709"/>
              </w:tabs>
              <w:rPr>
                <w:sz w:val="16"/>
                <w:szCs w:val="16"/>
              </w:rPr>
            </w:pPr>
          </w:p>
          <w:p w14:paraId="62AA28A3"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34E5DDF7" w14:textId="77777777" w:rsidR="006830E7"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5BB4AC94">
                <v:rect id="_x0000_i1076" style="width:59.95pt;height:.5pt;mso-position-horizontal:absolute;mso-position-vertical:absolute" o:hrpct="141" o:hralign="center" o:hrstd="t" o:hrnoshade="t" o:hr="t" fillcolor="black [3213]" stroked="f"/>
              </w:pict>
            </w:r>
          </w:p>
          <w:p w14:paraId="71812405" w14:textId="77777777" w:rsidR="006830E7" w:rsidRPr="006830E7" w:rsidRDefault="006830E7" w:rsidP="00BC31DD">
            <w:pPr>
              <w:pStyle w:val="REG-P09pt"/>
              <w:tabs>
                <w:tab w:val="clear" w:pos="284"/>
                <w:tab w:val="clear" w:pos="567"/>
                <w:tab w:val="right" w:leader="dot" w:pos="709"/>
              </w:tabs>
              <w:rPr>
                <w:sz w:val="16"/>
                <w:szCs w:val="16"/>
              </w:rPr>
            </w:pPr>
          </w:p>
          <w:p w14:paraId="024FC51D" w14:textId="77777777" w:rsidR="006830E7" w:rsidRPr="006830E7" w:rsidRDefault="006830E7" w:rsidP="00BC31DD">
            <w:pPr>
              <w:pStyle w:val="REG-P09pt"/>
              <w:tabs>
                <w:tab w:val="clear" w:pos="284"/>
                <w:tab w:val="clear" w:pos="567"/>
                <w:tab w:val="right" w:leader="dot" w:pos="709"/>
              </w:tabs>
              <w:rPr>
                <w:sz w:val="16"/>
                <w:szCs w:val="16"/>
              </w:rPr>
            </w:pPr>
          </w:p>
          <w:p w14:paraId="49498F39" w14:textId="77777777" w:rsidR="006830E7" w:rsidRPr="006830E7" w:rsidRDefault="006830E7" w:rsidP="00BC31DD">
            <w:pPr>
              <w:pStyle w:val="REG-P09pt"/>
              <w:tabs>
                <w:tab w:val="clear" w:pos="284"/>
                <w:tab w:val="clear" w:pos="567"/>
                <w:tab w:val="right" w:leader="dot" w:pos="709"/>
              </w:tabs>
              <w:rPr>
                <w:sz w:val="16"/>
                <w:szCs w:val="16"/>
              </w:rPr>
            </w:pPr>
          </w:p>
          <w:p w14:paraId="26086590" w14:textId="77777777" w:rsidR="006830E7" w:rsidRPr="006830E7" w:rsidRDefault="006830E7" w:rsidP="00BC31DD">
            <w:pPr>
              <w:pStyle w:val="REG-P09pt"/>
              <w:tabs>
                <w:tab w:val="clear" w:pos="284"/>
                <w:tab w:val="clear" w:pos="567"/>
                <w:tab w:val="right" w:leader="dot" w:pos="709"/>
              </w:tabs>
              <w:rPr>
                <w:sz w:val="16"/>
                <w:szCs w:val="16"/>
              </w:rPr>
            </w:pPr>
          </w:p>
          <w:p w14:paraId="2B2D065A" w14:textId="77777777" w:rsidR="006830E7" w:rsidRPr="006830E7" w:rsidRDefault="006830E7" w:rsidP="00BC31DD">
            <w:pPr>
              <w:pStyle w:val="REG-P09pt"/>
              <w:tabs>
                <w:tab w:val="clear" w:pos="284"/>
                <w:tab w:val="clear" w:pos="567"/>
                <w:tab w:val="right" w:leader="dot" w:pos="709"/>
              </w:tabs>
              <w:rPr>
                <w:sz w:val="16"/>
                <w:szCs w:val="16"/>
              </w:rPr>
            </w:pPr>
          </w:p>
          <w:p w14:paraId="795977A5" w14:textId="77777777" w:rsidR="006830E7" w:rsidRPr="006830E7" w:rsidRDefault="006830E7" w:rsidP="00BC31DD">
            <w:pPr>
              <w:pStyle w:val="REG-P09pt"/>
              <w:tabs>
                <w:tab w:val="clear" w:pos="284"/>
                <w:tab w:val="clear" w:pos="567"/>
                <w:tab w:val="right" w:leader="dot" w:pos="709"/>
              </w:tabs>
              <w:rPr>
                <w:sz w:val="16"/>
                <w:szCs w:val="16"/>
              </w:rPr>
            </w:pPr>
          </w:p>
          <w:p w14:paraId="784FE3AF" w14:textId="77777777" w:rsidR="006830E7" w:rsidRPr="006830E7" w:rsidRDefault="006830E7" w:rsidP="00BC31DD">
            <w:pPr>
              <w:pStyle w:val="REG-P09pt"/>
              <w:tabs>
                <w:tab w:val="clear" w:pos="284"/>
                <w:tab w:val="clear" w:pos="567"/>
                <w:tab w:val="right" w:leader="dot" w:pos="709"/>
              </w:tabs>
              <w:rPr>
                <w:sz w:val="16"/>
                <w:szCs w:val="16"/>
              </w:rPr>
            </w:pPr>
          </w:p>
          <w:p w14:paraId="2BDE9C66"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1622B738" w14:textId="77777777" w:rsidR="006830E7" w:rsidRPr="006830E7" w:rsidRDefault="006830E7" w:rsidP="00BC31DD">
            <w:pPr>
              <w:pStyle w:val="REG-P09pt"/>
              <w:tabs>
                <w:tab w:val="clear" w:pos="284"/>
                <w:tab w:val="clear" w:pos="567"/>
                <w:tab w:val="right" w:leader="dot" w:pos="1270"/>
              </w:tabs>
              <w:rPr>
                <w:sz w:val="16"/>
                <w:szCs w:val="16"/>
              </w:rPr>
            </w:pPr>
            <w:r w:rsidRPr="006830E7">
              <w:rPr>
                <w:sz w:val="16"/>
                <w:szCs w:val="16"/>
              </w:rPr>
              <w:tab/>
            </w:r>
          </w:p>
          <w:p w14:paraId="4CDBA1BB" w14:textId="77777777" w:rsidR="006830E7" w:rsidRPr="006830E7" w:rsidRDefault="00963E16" w:rsidP="00B4110B">
            <w:pPr>
              <w:pStyle w:val="REG-P09pt"/>
              <w:tabs>
                <w:tab w:val="clear" w:pos="284"/>
                <w:tab w:val="clear" w:pos="567"/>
                <w:tab w:val="right" w:leader="dot" w:pos="1270"/>
              </w:tabs>
              <w:rPr>
                <w:kern w:val="16"/>
                <w:position w:val="6"/>
                <w:sz w:val="16"/>
                <w:szCs w:val="16"/>
              </w:rPr>
            </w:pPr>
            <w:r>
              <w:rPr>
                <w:kern w:val="16"/>
                <w:position w:val="6"/>
                <w:sz w:val="16"/>
                <w:szCs w:val="16"/>
              </w:rPr>
              <w:pict w14:anchorId="3D4DA1F3">
                <v:rect id="_x0000_i1077" style="width:59.95pt;height:.5pt;mso-position-horizontal:absolute;mso-position-vertical:absolute" o:hrpct="141" o:hralign="center" o:hrstd="t" o:hrnoshade="t" o:hr="t" fillcolor="black [3213]" stroked="f"/>
              </w:pict>
            </w:r>
          </w:p>
        </w:tc>
        <w:tc>
          <w:tcPr>
            <w:tcW w:w="713" w:type="dxa"/>
            <w:vMerge w:val="restart"/>
            <w:tcBorders>
              <w:top w:val="single" w:sz="12" w:space="0" w:color="auto"/>
              <w:right w:val="nil"/>
            </w:tcBorders>
            <w:tcMar>
              <w:left w:w="0" w:type="dxa"/>
              <w:right w:w="0" w:type="dxa"/>
            </w:tcMar>
          </w:tcPr>
          <w:p w14:paraId="20D85A3A" w14:textId="77777777" w:rsidR="006830E7" w:rsidRPr="006830E7" w:rsidRDefault="006830E7" w:rsidP="00BC31DD">
            <w:pPr>
              <w:pStyle w:val="REG-P09pt"/>
              <w:jc w:val="center"/>
              <w:rPr>
                <w:sz w:val="16"/>
                <w:szCs w:val="16"/>
              </w:rPr>
            </w:pPr>
            <w:r w:rsidRPr="006830E7">
              <w:rPr>
                <w:sz w:val="16"/>
                <w:szCs w:val="16"/>
              </w:rPr>
              <w:t>R</w:t>
            </w:r>
          </w:p>
          <w:p w14:paraId="270A2E00" w14:textId="77777777" w:rsidR="006830E7" w:rsidRPr="006830E7" w:rsidRDefault="006830E7" w:rsidP="00BC31DD">
            <w:pPr>
              <w:pStyle w:val="REG-P09pt"/>
              <w:tabs>
                <w:tab w:val="clear" w:pos="284"/>
                <w:tab w:val="clear" w:pos="567"/>
                <w:tab w:val="right" w:leader="dot" w:pos="709"/>
              </w:tabs>
              <w:rPr>
                <w:sz w:val="16"/>
                <w:szCs w:val="16"/>
              </w:rPr>
            </w:pPr>
          </w:p>
          <w:p w14:paraId="4C93820D" w14:textId="77777777" w:rsidR="006830E7" w:rsidRPr="006830E7" w:rsidRDefault="006830E7" w:rsidP="00BC31DD">
            <w:pPr>
              <w:pStyle w:val="REG-P09pt"/>
              <w:tabs>
                <w:tab w:val="clear" w:pos="284"/>
                <w:tab w:val="clear" w:pos="567"/>
                <w:tab w:val="right" w:leader="dot" w:pos="709"/>
              </w:tabs>
              <w:rPr>
                <w:sz w:val="16"/>
                <w:szCs w:val="16"/>
              </w:rPr>
            </w:pPr>
          </w:p>
          <w:p w14:paraId="51F11493" w14:textId="77777777" w:rsidR="006830E7" w:rsidRPr="006830E7" w:rsidRDefault="006830E7" w:rsidP="00BC31DD">
            <w:pPr>
              <w:pStyle w:val="REG-P09pt"/>
              <w:tabs>
                <w:tab w:val="clear" w:pos="284"/>
                <w:tab w:val="clear" w:pos="567"/>
                <w:tab w:val="right" w:leader="dot" w:pos="709"/>
              </w:tabs>
              <w:rPr>
                <w:sz w:val="16"/>
                <w:szCs w:val="16"/>
              </w:rPr>
            </w:pPr>
          </w:p>
          <w:p w14:paraId="28AF1BCD" w14:textId="77777777" w:rsidR="006830E7" w:rsidRPr="006830E7" w:rsidRDefault="006830E7" w:rsidP="00BC31DD">
            <w:pPr>
              <w:pStyle w:val="REG-P09pt"/>
              <w:tabs>
                <w:tab w:val="clear" w:pos="284"/>
                <w:tab w:val="clear" w:pos="567"/>
                <w:tab w:val="right" w:leader="dot" w:pos="709"/>
              </w:tabs>
              <w:rPr>
                <w:sz w:val="16"/>
                <w:szCs w:val="16"/>
              </w:rPr>
            </w:pPr>
          </w:p>
          <w:p w14:paraId="60CA5D7D" w14:textId="77777777" w:rsidR="006830E7" w:rsidRPr="006830E7" w:rsidRDefault="006830E7" w:rsidP="00BC31DD">
            <w:pPr>
              <w:pStyle w:val="REG-P09pt"/>
              <w:tabs>
                <w:tab w:val="clear" w:pos="284"/>
                <w:tab w:val="clear" w:pos="567"/>
                <w:tab w:val="right" w:leader="dot" w:pos="709"/>
              </w:tabs>
              <w:rPr>
                <w:sz w:val="16"/>
                <w:szCs w:val="16"/>
              </w:rPr>
            </w:pPr>
          </w:p>
          <w:p w14:paraId="4E717254" w14:textId="77777777" w:rsidR="006830E7" w:rsidRPr="006830E7" w:rsidRDefault="006830E7" w:rsidP="00BC31DD">
            <w:pPr>
              <w:pStyle w:val="REG-P09pt"/>
              <w:tabs>
                <w:tab w:val="clear" w:pos="284"/>
                <w:tab w:val="clear" w:pos="567"/>
                <w:tab w:val="right" w:leader="dot" w:pos="709"/>
              </w:tabs>
              <w:rPr>
                <w:sz w:val="16"/>
                <w:szCs w:val="16"/>
              </w:rPr>
            </w:pPr>
          </w:p>
          <w:p w14:paraId="713BEC43" w14:textId="77777777" w:rsidR="006830E7" w:rsidRPr="006830E7" w:rsidRDefault="006830E7" w:rsidP="00BC31DD">
            <w:pPr>
              <w:pStyle w:val="REG-P09pt"/>
              <w:tabs>
                <w:tab w:val="clear" w:pos="284"/>
                <w:tab w:val="clear" w:pos="567"/>
                <w:tab w:val="right" w:leader="dot" w:pos="709"/>
              </w:tabs>
              <w:rPr>
                <w:sz w:val="16"/>
                <w:szCs w:val="16"/>
              </w:rPr>
            </w:pPr>
          </w:p>
          <w:p w14:paraId="22E3A7D3" w14:textId="77777777" w:rsidR="006830E7" w:rsidRPr="006830E7" w:rsidRDefault="006830E7" w:rsidP="00BC31DD">
            <w:pPr>
              <w:pStyle w:val="REG-P09pt"/>
              <w:tabs>
                <w:tab w:val="clear" w:pos="284"/>
                <w:tab w:val="clear" w:pos="567"/>
                <w:tab w:val="right" w:leader="dot" w:pos="709"/>
              </w:tabs>
              <w:rPr>
                <w:sz w:val="16"/>
                <w:szCs w:val="16"/>
              </w:rPr>
            </w:pPr>
          </w:p>
          <w:p w14:paraId="12AA0945" w14:textId="77777777" w:rsidR="006830E7" w:rsidRPr="006830E7" w:rsidRDefault="006830E7" w:rsidP="00BC31DD">
            <w:pPr>
              <w:pStyle w:val="REG-P09pt"/>
              <w:tabs>
                <w:tab w:val="clear" w:pos="284"/>
                <w:tab w:val="clear" w:pos="567"/>
                <w:tab w:val="right" w:leader="dot" w:pos="709"/>
              </w:tabs>
              <w:rPr>
                <w:sz w:val="16"/>
                <w:szCs w:val="16"/>
              </w:rPr>
            </w:pPr>
          </w:p>
          <w:p w14:paraId="203257B6" w14:textId="77777777" w:rsidR="006830E7" w:rsidRPr="006830E7" w:rsidRDefault="006830E7" w:rsidP="00BC31DD">
            <w:pPr>
              <w:pStyle w:val="REG-P09pt"/>
              <w:tabs>
                <w:tab w:val="clear" w:pos="284"/>
                <w:tab w:val="clear" w:pos="567"/>
                <w:tab w:val="right" w:leader="dot" w:pos="709"/>
              </w:tabs>
              <w:rPr>
                <w:sz w:val="16"/>
                <w:szCs w:val="16"/>
              </w:rPr>
            </w:pPr>
          </w:p>
          <w:p w14:paraId="465BAB12" w14:textId="77777777" w:rsidR="006830E7" w:rsidRPr="006830E7" w:rsidRDefault="006830E7" w:rsidP="00BC31DD">
            <w:pPr>
              <w:pStyle w:val="REG-P09pt"/>
              <w:tabs>
                <w:tab w:val="clear" w:pos="284"/>
                <w:tab w:val="clear" w:pos="567"/>
                <w:tab w:val="right" w:leader="dot" w:pos="709"/>
              </w:tabs>
              <w:rPr>
                <w:sz w:val="16"/>
                <w:szCs w:val="16"/>
              </w:rPr>
            </w:pPr>
          </w:p>
          <w:p w14:paraId="45BEB618" w14:textId="77777777" w:rsidR="006830E7" w:rsidRPr="006830E7" w:rsidRDefault="006830E7" w:rsidP="00BC31DD">
            <w:pPr>
              <w:pStyle w:val="REG-P09pt"/>
              <w:tabs>
                <w:tab w:val="clear" w:pos="284"/>
                <w:tab w:val="clear" w:pos="567"/>
                <w:tab w:val="right" w:leader="dot" w:pos="709"/>
              </w:tabs>
              <w:rPr>
                <w:sz w:val="16"/>
                <w:szCs w:val="16"/>
              </w:rPr>
            </w:pPr>
          </w:p>
          <w:p w14:paraId="405C876B" w14:textId="77777777" w:rsidR="006830E7" w:rsidRPr="006830E7" w:rsidRDefault="006830E7" w:rsidP="00BC31DD">
            <w:pPr>
              <w:pStyle w:val="REG-P09pt"/>
              <w:tabs>
                <w:tab w:val="clear" w:pos="284"/>
                <w:tab w:val="clear" w:pos="567"/>
                <w:tab w:val="right" w:leader="dot" w:pos="709"/>
              </w:tabs>
              <w:rPr>
                <w:sz w:val="16"/>
                <w:szCs w:val="16"/>
              </w:rPr>
            </w:pPr>
          </w:p>
          <w:p w14:paraId="38C3DF66" w14:textId="77777777" w:rsidR="006830E7" w:rsidRPr="006830E7" w:rsidRDefault="006830E7" w:rsidP="00BC31DD">
            <w:pPr>
              <w:pStyle w:val="REG-P09pt"/>
              <w:tabs>
                <w:tab w:val="clear" w:pos="284"/>
                <w:tab w:val="clear" w:pos="567"/>
                <w:tab w:val="right" w:leader="dot" w:pos="709"/>
              </w:tabs>
              <w:rPr>
                <w:sz w:val="16"/>
                <w:szCs w:val="16"/>
              </w:rPr>
            </w:pPr>
          </w:p>
          <w:p w14:paraId="4D5E297D" w14:textId="77777777" w:rsidR="006830E7" w:rsidRPr="006830E7" w:rsidRDefault="006830E7" w:rsidP="00BC31DD">
            <w:pPr>
              <w:pStyle w:val="REG-P09pt"/>
              <w:tabs>
                <w:tab w:val="clear" w:pos="284"/>
                <w:tab w:val="clear" w:pos="567"/>
                <w:tab w:val="right" w:leader="dot" w:pos="709"/>
              </w:tabs>
              <w:rPr>
                <w:sz w:val="16"/>
                <w:szCs w:val="16"/>
              </w:rPr>
            </w:pPr>
          </w:p>
          <w:p w14:paraId="306A8DA8" w14:textId="77777777" w:rsidR="006830E7" w:rsidRPr="006830E7" w:rsidRDefault="006830E7" w:rsidP="00BC31DD">
            <w:pPr>
              <w:pStyle w:val="REG-P09pt"/>
              <w:tabs>
                <w:tab w:val="clear" w:pos="284"/>
                <w:tab w:val="clear" w:pos="567"/>
                <w:tab w:val="right" w:leader="dot" w:pos="709"/>
              </w:tabs>
              <w:rPr>
                <w:sz w:val="16"/>
                <w:szCs w:val="16"/>
              </w:rPr>
            </w:pPr>
          </w:p>
          <w:p w14:paraId="02C9396E"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7CACEACD" w14:textId="77777777" w:rsidR="006830E7" w:rsidRPr="006830E7" w:rsidRDefault="006830E7" w:rsidP="00BC31DD">
            <w:pPr>
              <w:pStyle w:val="REG-P09pt"/>
              <w:tabs>
                <w:tab w:val="clear" w:pos="284"/>
                <w:tab w:val="clear" w:pos="567"/>
                <w:tab w:val="right" w:leader="dot" w:pos="709"/>
              </w:tabs>
              <w:rPr>
                <w:sz w:val="16"/>
                <w:szCs w:val="16"/>
              </w:rPr>
            </w:pPr>
          </w:p>
          <w:p w14:paraId="10B8C35F" w14:textId="77777777" w:rsidR="006830E7" w:rsidRPr="006830E7" w:rsidRDefault="006830E7" w:rsidP="00BC31DD">
            <w:pPr>
              <w:pStyle w:val="REG-P09pt"/>
              <w:tabs>
                <w:tab w:val="clear" w:pos="284"/>
                <w:tab w:val="clear" w:pos="567"/>
                <w:tab w:val="right" w:leader="dot" w:pos="709"/>
              </w:tabs>
              <w:rPr>
                <w:sz w:val="16"/>
                <w:szCs w:val="16"/>
              </w:rPr>
            </w:pPr>
          </w:p>
          <w:p w14:paraId="1B2BD886" w14:textId="77777777" w:rsidR="006830E7" w:rsidRPr="006830E7" w:rsidRDefault="006830E7" w:rsidP="00BC31DD">
            <w:pPr>
              <w:pStyle w:val="REG-P09pt"/>
              <w:tabs>
                <w:tab w:val="clear" w:pos="284"/>
                <w:tab w:val="clear" w:pos="567"/>
                <w:tab w:val="right" w:leader="dot" w:pos="709"/>
              </w:tabs>
              <w:rPr>
                <w:sz w:val="16"/>
                <w:szCs w:val="16"/>
              </w:rPr>
            </w:pPr>
          </w:p>
          <w:p w14:paraId="7C1E4B51"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313C5CEF" w14:textId="77777777" w:rsidR="006830E7" w:rsidRPr="006830E7" w:rsidRDefault="006830E7" w:rsidP="00BC31DD">
            <w:pPr>
              <w:pStyle w:val="REG-P09pt"/>
              <w:tabs>
                <w:tab w:val="clear" w:pos="284"/>
                <w:tab w:val="clear" w:pos="567"/>
                <w:tab w:val="right" w:leader="dot" w:pos="709"/>
              </w:tabs>
              <w:rPr>
                <w:sz w:val="16"/>
                <w:szCs w:val="16"/>
              </w:rPr>
            </w:pPr>
          </w:p>
          <w:p w14:paraId="73C61610" w14:textId="77777777" w:rsidR="006830E7" w:rsidRPr="006830E7" w:rsidRDefault="006830E7" w:rsidP="00BC31DD">
            <w:pPr>
              <w:pStyle w:val="REG-P09pt"/>
              <w:tabs>
                <w:tab w:val="clear" w:pos="284"/>
                <w:tab w:val="clear" w:pos="567"/>
                <w:tab w:val="right" w:leader="dot" w:pos="709"/>
              </w:tabs>
              <w:rPr>
                <w:sz w:val="16"/>
                <w:szCs w:val="16"/>
              </w:rPr>
            </w:pPr>
          </w:p>
          <w:p w14:paraId="11494A78" w14:textId="77777777" w:rsidR="006830E7" w:rsidRPr="006830E7" w:rsidRDefault="006830E7" w:rsidP="00BC31DD">
            <w:pPr>
              <w:pStyle w:val="REG-P09pt"/>
              <w:tabs>
                <w:tab w:val="clear" w:pos="284"/>
                <w:tab w:val="clear" w:pos="567"/>
                <w:tab w:val="right" w:leader="dot" w:pos="709"/>
              </w:tabs>
              <w:rPr>
                <w:sz w:val="16"/>
                <w:szCs w:val="16"/>
              </w:rPr>
            </w:pPr>
          </w:p>
          <w:p w14:paraId="43BA8B60" w14:textId="77777777" w:rsidR="006830E7" w:rsidRPr="006830E7" w:rsidRDefault="006830E7" w:rsidP="00BC31DD">
            <w:pPr>
              <w:pStyle w:val="REG-P09pt"/>
              <w:tabs>
                <w:tab w:val="clear" w:pos="284"/>
                <w:tab w:val="clear" w:pos="567"/>
                <w:tab w:val="right" w:leader="dot" w:pos="709"/>
              </w:tabs>
              <w:rPr>
                <w:sz w:val="16"/>
                <w:szCs w:val="16"/>
              </w:rPr>
            </w:pPr>
          </w:p>
          <w:p w14:paraId="6681BB0A" w14:textId="77777777" w:rsidR="006830E7" w:rsidRPr="006830E7" w:rsidRDefault="006830E7" w:rsidP="00BC31DD">
            <w:pPr>
              <w:pStyle w:val="REG-P09pt"/>
              <w:tabs>
                <w:tab w:val="clear" w:pos="284"/>
                <w:tab w:val="clear" w:pos="567"/>
                <w:tab w:val="right" w:leader="dot" w:pos="709"/>
              </w:tabs>
              <w:rPr>
                <w:sz w:val="16"/>
                <w:szCs w:val="16"/>
              </w:rPr>
            </w:pPr>
          </w:p>
          <w:p w14:paraId="19F14E52"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5956518A" w14:textId="77777777" w:rsidR="006830E7" w:rsidRPr="006830E7" w:rsidRDefault="006830E7" w:rsidP="00BC31DD">
            <w:pPr>
              <w:pStyle w:val="REG-P09pt"/>
              <w:tabs>
                <w:tab w:val="clear" w:pos="284"/>
                <w:tab w:val="clear" w:pos="567"/>
                <w:tab w:val="left" w:leader="dot" w:pos="709"/>
              </w:tabs>
              <w:rPr>
                <w:sz w:val="16"/>
                <w:szCs w:val="16"/>
              </w:rPr>
            </w:pPr>
          </w:p>
          <w:p w14:paraId="5F830C59" w14:textId="77777777" w:rsidR="006830E7" w:rsidRPr="006830E7" w:rsidRDefault="006830E7" w:rsidP="00BC31DD">
            <w:pPr>
              <w:pStyle w:val="REG-P09pt"/>
              <w:tabs>
                <w:tab w:val="clear" w:pos="284"/>
                <w:tab w:val="clear" w:pos="567"/>
                <w:tab w:val="left" w:leader="dot" w:pos="709"/>
              </w:tabs>
              <w:rPr>
                <w:sz w:val="16"/>
                <w:szCs w:val="16"/>
              </w:rPr>
            </w:pPr>
          </w:p>
          <w:p w14:paraId="417D9DC8" w14:textId="77777777" w:rsidR="006830E7" w:rsidRPr="00E4209A" w:rsidRDefault="006830E7" w:rsidP="00BC31DD">
            <w:pPr>
              <w:pStyle w:val="REG-P09pt"/>
              <w:tabs>
                <w:tab w:val="clear" w:pos="284"/>
                <w:tab w:val="clear" w:pos="567"/>
                <w:tab w:val="left" w:leader="dot" w:pos="709"/>
              </w:tabs>
              <w:rPr>
                <w:sz w:val="11"/>
                <w:szCs w:val="11"/>
              </w:rPr>
            </w:pPr>
          </w:p>
          <w:p w14:paraId="0B1AC745" w14:textId="77777777" w:rsidR="006830E7" w:rsidRPr="006830E7" w:rsidRDefault="006830E7" w:rsidP="00BC31DD">
            <w:pPr>
              <w:pStyle w:val="REG-P09pt"/>
              <w:tabs>
                <w:tab w:val="clear" w:pos="284"/>
                <w:tab w:val="clear" w:pos="567"/>
                <w:tab w:val="left" w:leader="dot" w:pos="709"/>
              </w:tabs>
              <w:rPr>
                <w:sz w:val="16"/>
                <w:szCs w:val="16"/>
              </w:rPr>
            </w:pPr>
            <w:r w:rsidRPr="006830E7">
              <w:rPr>
                <w:sz w:val="16"/>
                <w:szCs w:val="16"/>
              </w:rPr>
              <w:tab/>
            </w:r>
          </w:p>
          <w:p w14:paraId="1D5B4BBB" w14:textId="77777777" w:rsidR="006830E7" w:rsidRPr="006830E7" w:rsidRDefault="006830E7" w:rsidP="00BC31DD">
            <w:pPr>
              <w:pStyle w:val="REG-P09pt"/>
              <w:tabs>
                <w:tab w:val="clear" w:pos="284"/>
                <w:tab w:val="clear" w:pos="567"/>
                <w:tab w:val="left" w:leader="dot" w:pos="709"/>
              </w:tabs>
              <w:rPr>
                <w:sz w:val="16"/>
                <w:szCs w:val="16"/>
              </w:rPr>
            </w:pPr>
          </w:p>
          <w:p w14:paraId="6C5F2655" w14:textId="77777777" w:rsidR="006830E7" w:rsidRPr="006830E7" w:rsidRDefault="006830E7" w:rsidP="00BC31DD">
            <w:pPr>
              <w:pStyle w:val="REG-P09pt"/>
              <w:tabs>
                <w:tab w:val="clear" w:pos="284"/>
                <w:tab w:val="clear" w:pos="567"/>
                <w:tab w:val="left" w:leader="dot" w:pos="709"/>
              </w:tabs>
              <w:rPr>
                <w:sz w:val="16"/>
                <w:szCs w:val="16"/>
              </w:rPr>
            </w:pPr>
          </w:p>
          <w:p w14:paraId="194E74C1" w14:textId="77777777" w:rsidR="006830E7" w:rsidRPr="006830E7" w:rsidRDefault="006830E7" w:rsidP="00BC31DD">
            <w:pPr>
              <w:pStyle w:val="REG-P09pt"/>
              <w:tabs>
                <w:tab w:val="clear" w:pos="284"/>
                <w:tab w:val="clear" w:pos="567"/>
                <w:tab w:val="left" w:leader="dot" w:pos="709"/>
              </w:tabs>
              <w:rPr>
                <w:sz w:val="16"/>
                <w:szCs w:val="16"/>
              </w:rPr>
            </w:pPr>
            <w:r w:rsidRPr="006830E7">
              <w:rPr>
                <w:sz w:val="16"/>
                <w:szCs w:val="16"/>
              </w:rPr>
              <w:tab/>
            </w:r>
          </w:p>
          <w:p w14:paraId="71E1DCE9" w14:textId="77777777" w:rsidR="006830E7" w:rsidRPr="006830E7" w:rsidRDefault="006830E7" w:rsidP="00BC31DD">
            <w:pPr>
              <w:pStyle w:val="REG-P09pt"/>
              <w:tabs>
                <w:tab w:val="clear" w:pos="284"/>
                <w:tab w:val="clear" w:pos="567"/>
                <w:tab w:val="left" w:leader="dot" w:pos="709"/>
              </w:tabs>
              <w:rPr>
                <w:sz w:val="16"/>
                <w:szCs w:val="16"/>
              </w:rPr>
            </w:pPr>
            <w:r w:rsidRPr="006830E7">
              <w:rPr>
                <w:sz w:val="16"/>
                <w:szCs w:val="16"/>
              </w:rPr>
              <w:tab/>
            </w:r>
          </w:p>
          <w:p w14:paraId="00E4DDD2" w14:textId="77777777" w:rsidR="006830E7" w:rsidRPr="006830E7" w:rsidRDefault="006830E7" w:rsidP="00BC31DD">
            <w:pPr>
              <w:pStyle w:val="REG-P09pt"/>
              <w:tabs>
                <w:tab w:val="clear" w:pos="284"/>
                <w:tab w:val="clear" w:pos="567"/>
                <w:tab w:val="left" w:leader="dot" w:pos="709"/>
              </w:tabs>
              <w:rPr>
                <w:sz w:val="16"/>
                <w:szCs w:val="16"/>
              </w:rPr>
            </w:pPr>
            <w:r w:rsidRPr="006830E7">
              <w:rPr>
                <w:sz w:val="16"/>
                <w:szCs w:val="16"/>
              </w:rPr>
              <w:tab/>
            </w:r>
          </w:p>
          <w:p w14:paraId="671E6879" w14:textId="77777777" w:rsidR="006830E7" w:rsidRPr="006830E7" w:rsidRDefault="006830E7" w:rsidP="00BC31DD">
            <w:pPr>
              <w:pStyle w:val="REG-P09pt"/>
              <w:tabs>
                <w:tab w:val="clear" w:pos="284"/>
                <w:tab w:val="clear" w:pos="567"/>
                <w:tab w:val="left" w:leader="dot" w:pos="709"/>
              </w:tabs>
              <w:rPr>
                <w:sz w:val="16"/>
                <w:szCs w:val="16"/>
              </w:rPr>
            </w:pPr>
            <w:r w:rsidRPr="006830E7">
              <w:rPr>
                <w:sz w:val="16"/>
                <w:szCs w:val="16"/>
              </w:rPr>
              <w:tab/>
            </w:r>
          </w:p>
          <w:p w14:paraId="149AEA17" w14:textId="77777777" w:rsidR="006830E7" w:rsidRPr="006830E7" w:rsidRDefault="006830E7" w:rsidP="00BC31DD">
            <w:pPr>
              <w:pStyle w:val="REG-P09pt"/>
              <w:tabs>
                <w:tab w:val="clear" w:pos="284"/>
                <w:tab w:val="clear" w:pos="567"/>
                <w:tab w:val="left" w:leader="dot" w:pos="709"/>
              </w:tabs>
              <w:rPr>
                <w:sz w:val="16"/>
                <w:szCs w:val="16"/>
              </w:rPr>
            </w:pPr>
            <w:r w:rsidRPr="006830E7">
              <w:rPr>
                <w:sz w:val="16"/>
                <w:szCs w:val="16"/>
              </w:rPr>
              <w:tab/>
            </w:r>
          </w:p>
        </w:tc>
      </w:tr>
      <w:bookmarkEnd w:id="1"/>
      <w:tr w:rsidR="000F5D4D" w:rsidRPr="006830E7" w14:paraId="4DA67C86" w14:textId="77777777" w:rsidTr="00D37FFC">
        <w:tc>
          <w:tcPr>
            <w:tcW w:w="2830" w:type="dxa"/>
            <w:vMerge/>
            <w:tcBorders>
              <w:left w:val="nil"/>
              <w:bottom w:val="nil"/>
            </w:tcBorders>
          </w:tcPr>
          <w:p w14:paraId="775F0E62" w14:textId="77777777" w:rsidR="006830E7" w:rsidRPr="006830E7" w:rsidRDefault="006830E7" w:rsidP="00BC31DD">
            <w:pPr>
              <w:pStyle w:val="REG-P09pt"/>
              <w:rPr>
                <w:sz w:val="16"/>
                <w:szCs w:val="16"/>
              </w:rPr>
            </w:pPr>
          </w:p>
        </w:tc>
        <w:tc>
          <w:tcPr>
            <w:tcW w:w="709" w:type="dxa"/>
            <w:vMerge/>
            <w:tcBorders>
              <w:bottom w:val="nil"/>
            </w:tcBorders>
            <w:tcMar>
              <w:left w:w="28" w:type="dxa"/>
              <w:right w:w="28" w:type="dxa"/>
            </w:tcMar>
          </w:tcPr>
          <w:p w14:paraId="14B7CF79" w14:textId="77777777" w:rsidR="006830E7" w:rsidRPr="006830E7" w:rsidRDefault="006830E7" w:rsidP="00BC31DD">
            <w:pPr>
              <w:pStyle w:val="REG-P09pt"/>
              <w:tabs>
                <w:tab w:val="clear" w:pos="284"/>
                <w:tab w:val="clear" w:pos="567"/>
                <w:tab w:val="right" w:leader="dot" w:pos="709"/>
              </w:tabs>
              <w:rPr>
                <w:sz w:val="16"/>
                <w:szCs w:val="16"/>
              </w:rPr>
            </w:pPr>
          </w:p>
        </w:tc>
        <w:tc>
          <w:tcPr>
            <w:tcW w:w="709" w:type="dxa"/>
            <w:tcBorders>
              <w:top w:val="nil"/>
              <w:bottom w:val="single" w:sz="4" w:space="0" w:color="auto"/>
            </w:tcBorders>
            <w:tcMar>
              <w:left w:w="0" w:type="dxa"/>
              <w:right w:w="0" w:type="dxa"/>
            </w:tcMar>
          </w:tcPr>
          <w:p w14:paraId="2A8B72C8" w14:textId="77777777" w:rsidR="006830E7" w:rsidRPr="008734DC" w:rsidRDefault="006830E7" w:rsidP="00BC31DD">
            <w:pPr>
              <w:pStyle w:val="REG-P09pt"/>
              <w:tabs>
                <w:tab w:val="clear" w:pos="284"/>
                <w:tab w:val="clear" w:pos="567"/>
                <w:tab w:val="right" w:leader="dot" w:pos="709"/>
              </w:tabs>
              <w:rPr>
                <w:sz w:val="15"/>
                <w:szCs w:val="15"/>
              </w:rPr>
            </w:pPr>
          </w:p>
          <w:p w14:paraId="42BF348E"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p w14:paraId="3C4FF385" w14:textId="77777777" w:rsidR="006830E7" w:rsidRPr="006830E7" w:rsidRDefault="006830E7" w:rsidP="00BC31DD">
            <w:pPr>
              <w:pStyle w:val="REG-P09pt"/>
              <w:tabs>
                <w:tab w:val="clear" w:pos="284"/>
                <w:tab w:val="clear" w:pos="567"/>
                <w:tab w:val="right" w:leader="dot" w:pos="709"/>
              </w:tabs>
              <w:rPr>
                <w:sz w:val="16"/>
                <w:szCs w:val="16"/>
              </w:rPr>
            </w:pPr>
          </w:p>
          <w:p w14:paraId="623DF72D" w14:textId="77777777" w:rsidR="006830E7" w:rsidRPr="006830E7" w:rsidRDefault="006830E7" w:rsidP="00BC31DD">
            <w:pPr>
              <w:pStyle w:val="REG-P09pt"/>
              <w:tabs>
                <w:tab w:val="clear" w:pos="284"/>
                <w:tab w:val="clear" w:pos="567"/>
                <w:tab w:val="right" w:leader="dot" w:pos="709"/>
              </w:tabs>
              <w:rPr>
                <w:sz w:val="16"/>
                <w:szCs w:val="16"/>
              </w:rPr>
            </w:pPr>
          </w:p>
          <w:p w14:paraId="7E406C95" w14:textId="77777777" w:rsidR="006830E7" w:rsidRPr="006830E7" w:rsidRDefault="006830E7" w:rsidP="00BC31DD">
            <w:pPr>
              <w:pStyle w:val="REG-P09pt"/>
              <w:tabs>
                <w:tab w:val="clear" w:pos="284"/>
                <w:tab w:val="clear" w:pos="567"/>
                <w:tab w:val="right" w:leader="dot" w:pos="709"/>
              </w:tabs>
              <w:rPr>
                <w:sz w:val="16"/>
                <w:szCs w:val="16"/>
              </w:rPr>
            </w:pPr>
          </w:p>
          <w:p w14:paraId="08929E46" w14:textId="77777777" w:rsidR="006830E7" w:rsidRPr="006830E7" w:rsidRDefault="006830E7" w:rsidP="00BC31DD">
            <w:pPr>
              <w:pStyle w:val="REG-P09pt"/>
              <w:tabs>
                <w:tab w:val="clear" w:pos="284"/>
                <w:tab w:val="clear" w:pos="567"/>
                <w:tab w:val="right" w:leader="dot" w:pos="709"/>
              </w:tabs>
              <w:rPr>
                <w:sz w:val="16"/>
                <w:szCs w:val="16"/>
              </w:rPr>
            </w:pPr>
          </w:p>
          <w:p w14:paraId="7BCE8691" w14:textId="77777777" w:rsidR="006830E7" w:rsidRPr="006830E7" w:rsidRDefault="006830E7" w:rsidP="00BC31DD">
            <w:pPr>
              <w:pStyle w:val="REG-P09pt"/>
              <w:tabs>
                <w:tab w:val="clear" w:pos="284"/>
                <w:tab w:val="clear" w:pos="567"/>
                <w:tab w:val="right" w:leader="dot" w:pos="709"/>
              </w:tabs>
              <w:rPr>
                <w:sz w:val="16"/>
                <w:szCs w:val="16"/>
              </w:rPr>
            </w:pPr>
          </w:p>
          <w:p w14:paraId="3D0D7026" w14:textId="77777777" w:rsidR="006830E7" w:rsidRPr="006830E7" w:rsidRDefault="006830E7" w:rsidP="00BC31DD">
            <w:pPr>
              <w:pStyle w:val="REG-P09pt"/>
              <w:tabs>
                <w:tab w:val="clear" w:pos="284"/>
                <w:tab w:val="clear" w:pos="567"/>
                <w:tab w:val="right" w:leader="dot" w:pos="709"/>
              </w:tabs>
              <w:rPr>
                <w:sz w:val="16"/>
                <w:szCs w:val="16"/>
              </w:rPr>
            </w:pPr>
          </w:p>
          <w:p w14:paraId="479424DE" w14:textId="77777777" w:rsidR="006830E7" w:rsidRPr="006830E7" w:rsidRDefault="006830E7" w:rsidP="00BC31DD">
            <w:pPr>
              <w:pStyle w:val="REG-P09pt"/>
              <w:tabs>
                <w:tab w:val="clear" w:pos="284"/>
                <w:tab w:val="clear" w:pos="567"/>
                <w:tab w:val="right" w:leader="dot" w:pos="709"/>
              </w:tabs>
              <w:rPr>
                <w:sz w:val="16"/>
                <w:szCs w:val="16"/>
              </w:rPr>
            </w:pPr>
            <w:r w:rsidRPr="006830E7">
              <w:rPr>
                <w:sz w:val="16"/>
                <w:szCs w:val="16"/>
              </w:rPr>
              <w:tab/>
            </w:r>
          </w:p>
        </w:tc>
        <w:tc>
          <w:tcPr>
            <w:tcW w:w="3544" w:type="dxa"/>
            <w:gridSpan w:val="3"/>
            <w:tcBorders>
              <w:top w:val="nil"/>
              <w:bottom w:val="single" w:sz="4" w:space="0" w:color="auto"/>
            </w:tcBorders>
            <w:tcMar>
              <w:top w:w="0" w:type="dxa"/>
            </w:tcMar>
          </w:tcPr>
          <w:p w14:paraId="195721EE" w14:textId="77777777" w:rsidR="006830E7" w:rsidRPr="006830E7" w:rsidRDefault="006830E7" w:rsidP="00BC31DD">
            <w:pPr>
              <w:pStyle w:val="REG-P09pt"/>
              <w:tabs>
                <w:tab w:val="left" w:pos="851"/>
                <w:tab w:val="right" w:leader="dot" w:pos="8505"/>
              </w:tabs>
              <w:spacing w:before="100" w:beforeAutospacing="1"/>
              <w:ind w:left="284" w:hanging="284"/>
              <w:jc w:val="left"/>
              <w:rPr>
                <w:sz w:val="16"/>
                <w:szCs w:val="16"/>
              </w:rPr>
            </w:pPr>
            <w:r w:rsidRPr="006830E7">
              <w:rPr>
                <w:sz w:val="16"/>
                <w:szCs w:val="16"/>
              </w:rPr>
              <w:t>3.</w:t>
            </w:r>
            <w:r w:rsidRPr="006830E7">
              <w:rPr>
                <w:sz w:val="16"/>
                <w:szCs w:val="16"/>
              </w:rPr>
              <w:tab/>
              <w:t>Loans against pledge of shares in and deposits with Society (including accrued interest)</w:t>
            </w:r>
            <w:r w:rsidRPr="006830E7">
              <w:rPr>
                <w:sz w:val="16"/>
                <w:szCs w:val="16"/>
              </w:rPr>
              <w:tab/>
            </w:r>
          </w:p>
          <w:p w14:paraId="3EBD73AA" w14:textId="77777777" w:rsidR="006830E7" w:rsidRPr="006830E7" w:rsidRDefault="006830E7" w:rsidP="00BC31DD">
            <w:pPr>
              <w:pStyle w:val="REG-P09pt"/>
              <w:tabs>
                <w:tab w:val="right" w:leader="dot" w:pos="8505"/>
              </w:tabs>
              <w:ind w:left="284" w:hanging="284"/>
              <w:jc w:val="left"/>
              <w:rPr>
                <w:sz w:val="16"/>
                <w:szCs w:val="16"/>
              </w:rPr>
            </w:pPr>
            <w:r w:rsidRPr="006830E7">
              <w:rPr>
                <w:sz w:val="16"/>
                <w:szCs w:val="16"/>
              </w:rPr>
              <w:t>4.</w:t>
            </w:r>
            <w:r w:rsidRPr="006830E7">
              <w:rPr>
                <w:sz w:val="16"/>
                <w:szCs w:val="16"/>
              </w:rPr>
              <w:tab/>
              <w:t>Fixed property [including shares in and loans to companies owning fixed property contemplated in section 22(1)(a)(iii) of the Act]</w:t>
            </w:r>
            <w:r w:rsidRPr="006830E7">
              <w:rPr>
                <w:sz w:val="16"/>
                <w:szCs w:val="16"/>
              </w:rPr>
              <w:tab/>
            </w:r>
          </w:p>
          <w:p w14:paraId="050B1030" w14:textId="77777777" w:rsidR="006830E7" w:rsidRPr="006830E7" w:rsidRDefault="006830E7" w:rsidP="00BC31DD">
            <w:pPr>
              <w:pStyle w:val="REG-P09pt"/>
              <w:tabs>
                <w:tab w:val="left" w:pos="851"/>
                <w:tab w:val="right" w:leader="dot" w:pos="8505"/>
              </w:tabs>
              <w:ind w:left="284" w:hanging="284"/>
              <w:jc w:val="left"/>
              <w:rPr>
                <w:sz w:val="16"/>
                <w:szCs w:val="16"/>
              </w:rPr>
            </w:pPr>
            <w:r w:rsidRPr="006830E7">
              <w:rPr>
                <w:sz w:val="16"/>
                <w:szCs w:val="16"/>
              </w:rPr>
              <w:t>5.</w:t>
            </w:r>
            <w:r w:rsidRPr="006830E7">
              <w:rPr>
                <w:sz w:val="16"/>
                <w:szCs w:val="16"/>
              </w:rPr>
              <w:tab/>
              <w:t>Furniture, equipment and motor vehicles</w:t>
            </w:r>
            <w:r w:rsidRPr="006830E7">
              <w:rPr>
                <w:sz w:val="16"/>
                <w:szCs w:val="16"/>
              </w:rPr>
              <w:tab/>
            </w:r>
          </w:p>
          <w:p w14:paraId="1478A33C" w14:textId="77777777" w:rsidR="006830E7" w:rsidRPr="006830E7" w:rsidRDefault="006830E7" w:rsidP="00BC31DD">
            <w:pPr>
              <w:pStyle w:val="REG-P09pt"/>
              <w:tabs>
                <w:tab w:val="left" w:pos="851"/>
                <w:tab w:val="right" w:leader="dot" w:pos="8505"/>
              </w:tabs>
              <w:ind w:left="284" w:hanging="284"/>
              <w:jc w:val="left"/>
              <w:rPr>
                <w:sz w:val="16"/>
                <w:szCs w:val="16"/>
              </w:rPr>
            </w:pPr>
            <w:r w:rsidRPr="006830E7">
              <w:rPr>
                <w:sz w:val="16"/>
                <w:szCs w:val="16"/>
              </w:rPr>
              <w:t>6.</w:t>
            </w:r>
            <w:r w:rsidRPr="006830E7">
              <w:rPr>
                <w:sz w:val="16"/>
                <w:szCs w:val="16"/>
              </w:rPr>
              <w:tab/>
              <w:t>Computers</w:t>
            </w:r>
            <w:r w:rsidRPr="006830E7">
              <w:rPr>
                <w:sz w:val="16"/>
                <w:szCs w:val="16"/>
              </w:rPr>
              <w:tab/>
            </w:r>
          </w:p>
          <w:p w14:paraId="731AE533" w14:textId="77777777" w:rsidR="006830E7" w:rsidRPr="006830E7" w:rsidRDefault="006830E7" w:rsidP="00BC31DD">
            <w:pPr>
              <w:pStyle w:val="REG-P09pt"/>
              <w:tabs>
                <w:tab w:val="left" w:pos="851"/>
                <w:tab w:val="right" w:leader="dot" w:pos="8505"/>
              </w:tabs>
              <w:ind w:left="284" w:hanging="284"/>
              <w:jc w:val="left"/>
              <w:rPr>
                <w:sz w:val="16"/>
                <w:szCs w:val="16"/>
              </w:rPr>
            </w:pPr>
            <w:r w:rsidRPr="006830E7">
              <w:rPr>
                <w:sz w:val="16"/>
                <w:szCs w:val="16"/>
              </w:rPr>
              <w:t>7.</w:t>
            </w:r>
            <w:r w:rsidRPr="006830E7">
              <w:rPr>
                <w:sz w:val="16"/>
                <w:szCs w:val="16"/>
              </w:rPr>
              <w:tab/>
              <w:t>Debitors and payments in advance</w:t>
            </w:r>
            <w:r w:rsidRPr="006830E7">
              <w:rPr>
                <w:sz w:val="16"/>
                <w:szCs w:val="16"/>
              </w:rPr>
              <w:tab/>
            </w:r>
          </w:p>
          <w:p w14:paraId="69D7BC67" w14:textId="77777777" w:rsidR="006830E7" w:rsidRPr="006830E7" w:rsidRDefault="006830E7" w:rsidP="00BC31DD">
            <w:pPr>
              <w:pStyle w:val="REG-P09pt"/>
              <w:tabs>
                <w:tab w:val="left" w:pos="851"/>
                <w:tab w:val="right" w:leader="dot" w:pos="8505"/>
              </w:tabs>
              <w:ind w:left="284" w:hanging="284"/>
              <w:jc w:val="left"/>
              <w:rPr>
                <w:sz w:val="16"/>
                <w:szCs w:val="16"/>
              </w:rPr>
            </w:pPr>
            <w:r w:rsidRPr="006830E7">
              <w:rPr>
                <w:sz w:val="16"/>
                <w:szCs w:val="16"/>
              </w:rPr>
              <w:t>8.</w:t>
            </w:r>
            <w:r w:rsidRPr="006830E7">
              <w:rPr>
                <w:sz w:val="16"/>
                <w:szCs w:val="16"/>
              </w:rPr>
              <w:tab/>
              <w:t>National Finance Corporation stock</w:t>
            </w:r>
            <w:r w:rsidRPr="006830E7">
              <w:rPr>
                <w:sz w:val="16"/>
                <w:szCs w:val="16"/>
              </w:rPr>
              <w:tab/>
            </w:r>
          </w:p>
        </w:tc>
        <w:tc>
          <w:tcPr>
            <w:tcW w:w="713" w:type="dxa"/>
            <w:vMerge/>
            <w:tcBorders>
              <w:right w:val="nil"/>
            </w:tcBorders>
            <w:tcMar>
              <w:left w:w="28" w:type="dxa"/>
              <w:right w:w="28" w:type="dxa"/>
            </w:tcMar>
          </w:tcPr>
          <w:p w14:paraId="1463A465" w14:textId="77777777" w:rsidR="006830E7" w:rsidRPr="006830E7" w:rsidRDefault="006830E7" w:rsidP="00BC31DD">
            <w:pPr>
              <w:pStyle w:val="REG-P09pt"/>
              <w:rPr>
                <w:sz w:val="16"/>
                <w:szCs w:val="16"/>
              </w:rPr>
            </w:pPr>
          </w:p>
        </w:tc>
      </w:tr>
      <w:tr w:rsidR="00D90321" w:rsidRPr="006830E7" w14:paraId="2E893C4A" w14:textId="77777777" w:rsidTr="00D37FFC">
        <w:trPr>
          <w:trHeight w:val="20"/>
        </w:trPr>
        <w:tc>
          <w:tcPr>
            <w:tcW w:w="3539" w:type="dxa"/>
            <w:gridSpan w:val="2"/>
            <w:vMerge w:val="restart"/>
            <w:tcBorders>
              <w:top w:val="nil"/>
              <w:left w:val="nil"/>
              <w:bottom w:val="nil"/>
            </w:tcBorders>
          </w:tcPr>
          <w:p w14:paraId="0EFC5374" w14:textId="3D42C005" w:rsidR="00D90321" w:rsidRDefault="00D90321" w:rsidP="000D2738">
            <w:pPr>
              <w:pStyle w:val="REG-P09pt"/>
              <w:tabs>
                <w:tab w:val="right" w:leader="dot" w:pos="3538"/>
              </w:tabs>
              <w:ind w:left="284" w:hanging="284"/>
              <w:jc w:val="left"/>
              <w:rPr>
                <w:sz w:val="16"/>
                <w:szCs w:val="16"/>
              </w:rPr>
            </w:pPr>
            <w:r w:rsidRPr="006830E7">
              <w:rPr>
                <w:sz w:val="16"/>
                <w:szCs w:val="16"/>
              </w:rPr>
              <w:t>8.</w:t>
            </w:r>
            <w:r w:rsidRPr="006830E7">
              <w:rPr>
                <w:sz w:val="16"/>
                <w:szCs w:val="16"/>
              </w:rPr>
              <w:tab/>
              <w:t>Unappropriated balance as per Appropriation Account</w:t>
            </w:r>
            <w:r>
              <w:rPr>
                <w:sz w:val="16"/>
                <w:szCs w:val="16"/>
              </w:rPr>
              <w:tab/>
            </w:r>
          </w:p>
          <w:p w14:paraId="44CD5B87" w14:textId="153D3079" w:rsidR="007E619B" w:rsidRDefault="007E619B" w:rsidP="007E619B">
            <w:pPr>
              <w:pStyle w:val="REG-P09pt"/>
              <w:tabs>
                <w:tab w:val="right" w:leader="dot" w:pos="3186"/>
              </w:tabs>
              <w:ind w:left="568" w:hanging="284"/>
              <w:rPr>
                <w:sz w:val="16"/>
                <w:szCs w:val="16"/>
              </w:rPr>
            </w:pPr>
          </w:p>
          <w:tbl>
            <w:tblPr>
              <w:tblStyle w:val="TableGrid"/>
              <w:tblW w:w="3397" w:type="dxa"/>
              <w:tblLayout w:type="fixed"/>
              <w:tblLook w:val="04A0" w:firstRow="1" w:lastRow="0" w:firstColumn="1" w:lastColumn="0" w:noHBand="0" w:noVBand="1"/>
            </w:tblPr>
            <w:tblGrid>
              <w:gridCol w:w="2755"/>
              <w:gridCol w:w="642"/>
            </w:tblGrid>
            <w:tr w:rsidR="0090184E" w:rsidRPr="003432DE" w14:paraId="3E544572" w14:textId="77777777" w:rsidTr="00F812CB">
              <w:tc>
                <w:tcPr>
                  <w:tcW w:w="2755" w:type="dxa"/>
                </w:tcPr>
                <w:p w14:paraId="6486DD1A"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jc w:val="center"/>
                    <w:rPr>
                      <w:rFonts w:eastAsia="*Times New Roman-Bold-35814-Ide"/>
                      <w:sz w:val="14"/>
                      <w:szCs w:val="14"/>
                    </w:rPr>
                  </w:pPr>
                  <w:r w:rsidRPr="003432DE">
                    <w:rPr>
                      <w:rFonts w:eastAsia="*Times New Roman-Bold-35814-Ide"/>
                      <w:sz w:val="14"/>
                      <w:szCs w:val="14"/>
                    </w:rPr>
                    <w:t>NOTES</w:t>
                  </w:r>
                </w:p>
                <w:p w14:paraId="24DD0F68"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jc w:val="center"/>
                    <w:rPr>
                      <w:rFonts w:eastAsia="*Times New Roman-Bold-35814-Ide"/>
                      <w:sz w:val="14"/>
                      <w:szCs w:val="14"/>
                    </w:rPr>
                  </w:pPr>
                  <w:r w:rsidRPr="003432DE">
                    <w:rPr>
                      <w:rFonts w:eastAsia="*Times New Roman-Bold-35814-Ide"/>
                      <w:sz w:val="14"/>
                      <w:szCs w:val="14"/>
                    </w:rPr>
                    <w:t>[Section 35 (5)]</w:t>
                  </w:r>
                </w:p>
                <w:p w14:paraId="4FA4BDE8"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sidRPr="003432DE">
                    <w:rPr>
                      <w:rFonts w:eastAsia="*Times New Roman-Bold-35814-Ide"/>
                      <w:sz w:val="14"/>
                      <w:szCs w:val="14"/>
                    </w:rPr>
                    <w:t>1.</w:t>
                  </w:r>
                  <w:r w:rsidRPr="003432DE">
                    <w:rPr>
                      <w:rFonts w:eastAsia="*Times New Roman-Bold-35814-Ide"/>
                      <w:sz w:val="14"/>
                      <w:szCs w:val="14"/>
                    </w:rPr>
                    <w:tab/>
                    <w:t>Aggregate amount of remuneration paid to the directors and to members of local boards and committees</w:t>
                  </w:r>
                  <w:r>
                    <w:rPr>
                      <w:rFonts w:eastAsia="*Times New Roman-Bold-35814-Ide"/>
                      <w:sz w:val="14"/>
                      <w:szCs w:val="14"/>
                    </w:rPr>
                    <w:tab/>
                  </w:r>
                </w:p>
                <w:p w14:paraId="7E163ECD"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sidRPr="003432DE">
                    <w:rPr>
                      <w:rFonts w:eastAsia="*Times New Roman-Bold-35814-Ide"/>
                      <w:sz w:val="14"/>
                      <w:szCs w:val="14"/>
                    </w:rPr>
                    <w:t>2.</w:t>
                  </w:r>
                  <w:r w:rsidRPr="003432DE">
                    <w:rPr>
                      <w:rFonts w:eastAsia="*Times New Roman-Bold-35814-Ide"/>
                      <w:sz w:val="14"/>
                      <w:szCs w:val="14"/>
                    </w:rPr>
                    <w:tab/>
                    <w:t>Aggregate net amount of advances and re-advances granted but not paid out</w:t>
                  </w:r>
                  <w:r>
                    <w:rPr>
                      <w:rFonts w:eastAsia="*Times New Roman-Bold-35814-Ide"/>
                      <w:sz w:val="14"/>
                      <w:szCs w:val="14"/>
                    </w:rPr>
                    <w:tab/>
                  </w:r>
                </w:p>
                <w:p w14:paraId="3674304A"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310"/>
                    <w:rPr>
                      <w:rFonts w:eastAsia="*Times New Roman-Bold-35814-Ide"/>
                      <w:sz w:val="14"/>
                      <w:szCs w:val="14"/>
                    </w:rPr>
                  </w:pPr>
                  <w:r w:rsidRPr="003432DE">
                    <w:rPr>
                      <w:rFonts w:eastAsia="*Times New Roman-Bold-35814-Ide"/>
                      <w:sz w:val="14"/>
                      <w:szCs w:val="14"/>
                    </w:rPr>
                    <w:t>Of which amount there is due by the Government to the Society in respect of advances under the Housing Act not fully paid out</w:t>
                  </w:r>
                  <w:r>
                    <w:rPr>
                      <w:rFonts w:eastAsia="*Times New Roman-Bold-35814-Ide"/>
                      <w:sz w:val="14"/>
                      <w:szCs w:val="14"/>
                    </w:rPr>
                    <w:tab/>
                  </w:r>
                </w:p>
                <w:p w14:paraId="226D5D6D"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sidRPr="003432DE">
                    <w:rPr>
                      <w:rFonts w:eastAsia="*Times New Roman-Bold-35814-Ide"/>
                      <w:sz w:val="14"/>
                      <w:szCs w:val="14"/>
                    </w:rPr>
                    <w:t>3.</w:t>
                  </w:r>
                  <w:r w:rsidRPr="003432DE">
                    <w:rPr>
                      <w:rFonts w:eastAsia="*Times New Roman-Bold-35814-Ide"/>
                      <w:sz w:val="14"/>
                      <w:szCs w:val="14"/>
                    </w:rPr>
                    <w:tab/>
                    <w:t xml:space="preserve">Aggregate amount or estimated amount, if </w:t>
                  </w:r>
                  <w:r w:rsidRPr="00001AE0">
                    <w:rPr>
                      <w:rFonts w:eastAsia="*Times New Roman-Bold-35814-Ide"/>
                      <w:spacing w:val="-2"/>
                      <w:sz w:val="14"/>
                      <w:szCs w:val="14"/>
                    </w:rPr>
                    <w:t>material, of contracts for capital expenditure</w:t>
                  </w:r>
                  <w:r w:rsidRPr="003432DE">
                    <w:rPr>
                      <w:rFonts w:eastAsia="*Times New Roman-Bold-35814-Ide"/>
                      <w:sz w:val="14"/>
                      <w:szCs w:val="14"/>
                    </w:rPr>
                    <w:t xml:space="preserve"> not provided for</w:t>
                  </w:r>
                  <w:r>
                    <w:rPr>
                      <w:rFonts w:eastAsia="*Times New Roman-Bold-35814-Ide"/>
                      <w:sz w:val="14"/>
                      <w:szCs w:val="14"/>
                    </w:rPr>
                    <w:tab/>
                  </w:r>
                </w:p>
                <w:p w14:paraId="58A5F091"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sidRPr="003432DE">
                    <w:rPr>
                      <w:rFonts w:eastAsia="*Times New Roman-Bold-35814-Ide"/>
                      <w:sz w:val="14"/>
                      <w:szCs w:val="14"/>
                    </w:rPr>
                    <w:t>4.</w:t>
                  </w:r>
                  <w:r w:rsidRPr="003432DE">
                    <w:rPr>
                      <w:rFonts w:eastAsia="*Times New Roman-Bold-35814-Ide"/>
                      <w:sz w:val="14"/>
                      <w:szCs w:val="14"/>
                    </w:rPr>
                    <w:tab/>
                    <w:t>Contingent liabilities (specify) -</w:t>
                  </w:r>
                </w:p>
                <w:p w14:paraId="710ADFF0" w14:textId="77777777" w:rsidR="0090184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Pr>
                      <w:rFonts w:eastAsia="*Times New Roman-Bold-35814-Ide"/>
                      <w:sz w:val="14"/>
                      <w:szCs w:val="14"/>
                    </w:rPr>
                    <w:tab/>
                  </w:r>
                  <w:r>
                    <w:rPr>
                      <w:rFonts w:eastAsia="*Times New Roman-Bold-35814-Ide"/>
                      <w:sz w:val="14"/>
                      <w:szCs w:val="14"/>
                    </w:rPr>
                    <w:tab/>
                  </w:r>
                  <w:r>
                    <w:rPr>
                      <w:rFonts w:eastAsia="*Times New Roman-Bold-35814-Ide"/>
                      <w:sz w:val="14"/>
                      <w:szCs w:val="14"/>
                    </w:rPr>
                    <w:tab/>
                  </w:r>
                </w:p>
                <w:p w14:paraId="493DDE4B" w14:textId="77777777" w:rsidR="0090184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Pr>
                      <w:rFonts w:eastAsia="*Times New Roman-Bold-35814-Ide"/>
                      <w:sz w:val="14"/>
                      <w:szCs w:val="14"/>
                    </w:rPr>
                    <w:tab/>
                  </w:r>
                  <w:r>
                    <w:rPr>
                      <w:rFonts w:eastAsia="*Times New Roman-Bold-35814-Ide"/>
                      <w:sz w:val="14"/>
                      <w:szCs w:val="14"/>
                    </w:rPr>
                    <w:tab/>
                  </w:r>
                  <w:r>
                    <w:rPr>
                      <w:rFonts w:eastAsia="*Times New Roman-Bold-35814-Ide"/>
                      <w:sz w:val="14"/>
                      <w:szCs w:val="14"/>
                    </w:rPr>
                    <w:tab/>
                  </w:r>
                </w:p>
                <w:p w14:paraId="6585B07F"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sidRPr="003432DE">
                    <w:rPr>
                      <w:rFonts w:eastAsia="*Times New Roman-Bold-35814-Ide"/>
                      <w:sz w:val="14"/>
                      <w:szCs w:val="14"/>
                    </w:rPr>
                    <w:t>5.</w:t>
                  </w:r>
                  <w:r w:rsidRPr="003432DE">
                    <w:rPr>
                      <w:rFonts w:eastAsia="*Times New Roman-Bold-35814-Ide"/>
                      <w:sz w:val="14"/>
                      <w:szCs w:val="14"/>
                    </w:rPr>
                    <w:tab/>
                    <w:t>Pledged assets (state nature and value of assets and amount of liability)</w:t>
                  </w:r>
                  <w:r>
                    <w:rPr>
                      <w:rFonts w:eastAsia="*Times New Roman-Bold-35814-Ide"/>
                      <w:sz w:val="14"/>
                      <w:szCs w:val="14"/>
                    </w:rPr>
                    <w:tab/>
                  </w:r>
                </w:p>
                <w:p w14:paraId="54D0DC64"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p>
                <w:p w14:paraId="6BA3C383"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jc w:val="center"/>
                    <w:rPr>
                      <w:rFonts w:eastAsia="*Times New Roman-Bold-35814-Ide"/>
                      <w:sz w:val="14"/>
                      <w:szCs w:val="14"/>
                    </w:rPr>
                  </w:pPr>
                  <w:r w:rsidRPr="003432DE">
                    <w:rPr>
                      <w:rFonts w:eastAsia="*Times New Roman-Bold-35814-Ide"/>
                      <w:sz w:val="14"/>
                      <w:szCs w:val="14"/>
                    </w:rPr>
                    <w:t>ANNEXURE “A”</w:t>
                  </w:r>
                </w:p>
                <w:p w14:paraId="04907AF8" w14:textId="77777777" w:rsidR="0090184E" w:rsidRPr="003432DE" w:rsidRDefault="0090184E" w:rsidP="0090184E">
                  <w:pPr>
                    <w:pStyle w:val="REG-P09pt"/>
                    <w:tabs>
                      <w:tab w:val="clear" w:pos="284"/>
                      <w:tab w:val="clear" w:pos="567"/>
                      <w:tab w:val="left" w:pos="168"/>
                      <w:tab w:val="left" w:pos="310"/>
                      <w:tab w:val="right" w:leader="dot" w:pos="2829"/>
                    </w:tabs>
                    <w:spacing w:line="140" w:lineRule="exact"/>
                    <w:ind w:left="168" w:hanging="168"/>
                    <w:rPr>
                      <w:rFonts w:eastAsia="*Times New Roman-Bold-35814-Ide"/>
                      <w:sz w:val="14"/>
                      <w:szCs w:val="14"/>
                    </w:rPr>
                  </w:pPr>
                  <w:r w:rsidRPr="003432DE">
                    <w:rPr>
                      <w:rFonts w:eastAsia="*Times New Roman-Bold-35814-Ide"/>
                      <w:sz w:val="14"/>
                      <w:szCs w:val="14"/>
                    </w:rPr>
                    <w:t>[Statement in terms of section 35(6)(a)]</w:t>
                  </w:r>
                </w:p>
                <w:p w14:paraId="53140AF1" w14:textId="77777777" w:rsidR="0090184E" w:rsidRDefault="0090184E" w:rsidP="0090184E">
                  <w:pPr>
                    <w:pStyle w:val="REG-P09pt"/>
                    <w:tabs>
                      <w:tab w:val="clear" w:pos="284"/>
                      <w:tab w:val="clear" w:pos="567"/>
                      <w:tab w:val="left" w:pos="168"/>
                      <w:tab w:val="left" w:pos="310"/>
                      <w:tab w:val="right" w:leader="dot" w:pos="2829"/>
                    </w:tabs>
                    <w:spacing w:line="140" w:lineRule="exact"/>
                    <w:rPr>
                      <w:rFonts w:eastAsia="*Times New Roman-Bold-35814-Ide"/>
                      <w:sz w:val="14"/>
                      <w:szCs w:val="14"/>
                    </w:rPr>
                  </w:pPr>
                  <w:r w:rsidRPr="003432DE">
                    <w:rPr>
                      <w:rFonts w:eastAsia="*Times New Roman-Bold-35814-Ide"/>
                      <w:sz w:val="14"/>
                      <w:szCs w:val="14"/>
                    </w:rPr>
                    <w:tab/>
                    <w:t>The aggregate amount owing to the Society in respect of advances in excess of R20 000/R40 000* each by its officers or by any firm in which they or any of them have any direct interest, is</w:t>
                  </w:r>
                  <w:r>
                    <w:rPr>
                      <w:rFonts w:eastAsia="*Times New Roman-Bold-35814-Ide"/>
                      <w:sz w:val="14"/>
                      <w:szCs w:val="14"/>
                    </w:rPr>
                    <w:tab/>
                  </w:r>
                </w:p>
                <w:p w14:paraId="35CA31AB" w14:textId="6B631470" w:rsidR="0090184E" w:rsidRPr="003432DE" w:rsidRDefault="0090184E" w:rsidP="0090184E">
                  <w:pPr>
                    <w:pStyle w:val="REG-P09pt"/>
                    <w:tabs>
                      <w:tab w:val="clear" w:pos="284"/>
                      <w:tab w:val="clear" w:pos="567"/>
                      <w:tab w:val="left" w:pos="168"/>
                      <w:tab w:val="left" w:pos="310"/>
                      <w:tab w:val="right" w:leader="dot" w:pos="2829"/>
                    </w:tabs>
                    <w:spacing w:line="140" w:lineRule="exact"/>
                    <w:rPr>
                      <w:rFonts w:eastAsia="*Times New Roman-Bold-35814-Ide"/>
                      <w:sz w:val="14"/>
                      <w:szCs w:val="14"/>
                    </w:rPr>
                  </w:pPr>
                </w:p>
              </w:tc>
              <w:tc>
                <w:tcPr>
                  <w:tcW w:w="642" w:type="dxa"/>
                  <w:tcMar>
                    <w:left w:w="28" w:type="dxa"/>
                    <w:right w:w="0" w:type="dxa"/>
                  </w:tcMar>
                </w:tcPr>
                <w:p w14:paraId="3D0F1E9A"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4A590172"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3E004967"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016B9600"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44C1FE90" w14:textId="5BBD0999"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49B0AE7C"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431DDEB1" w14:textId="7E26096C"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33D68F48"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41EA7BF6"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027C76CE" w14:textId="77777777"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5418EB98" w14:textId="14446215"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3BA73492" w14:textId="18988BC6"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2F36F064" w14:textId="69B0EE6A"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43B73A4A" w14:textId="1E737E32"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510AF4D5" w14:textId="2C5F6579"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62C4A17B" w14:textId="4FBD1157"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7524ACF7" w14:textId="234F13E5"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48759A9B" w14:textId="62B908D8"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6F952CD1" w14:textId="2BBAF123"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013CC6E1" w14:textId="13A660B6"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70D8D7B8" w14:textId="49D89CA0"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15FD8237" w14:textId="39793486"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79E0C986" w14:textId="3FA01982"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7BFF6591" w14:textId="0FE8679C"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61DB8FEE" w14:textId="3F2D8982"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51011738" w14:textId="31E494C3" w:rsidR="0090184E" w:rsidRDefault="0090184E" w:rsidP="0090184E">
                  <w:pPr>
                    <w:pStyle w:val="REG-P09pt"/>
                    <w:tabs>
                      <w:tab w:val="clear" w:pos="284"/>
                      <w:tab w:val="clear" w:pos="567"/>
                      <w:tab w:val="right" w:leader="dot" w:pos="641"/>
                    </w:tabs>
                    <w:spacing w:line="140" w:lineRule="exact"/>
                    <w:rPr>
                      <w:rFonts w:eastAsia="*Times New Roman-Bold-35814-Ide"/>
                      <w:sz w:val="14"/>
                      <w:szCs w:val="14"/>
                    </w:rPr>
                  </w:pPr>
                </w:p>
                <w:p w14:paraId="292BD961" w14:textId="3DC1A75A" w:rsidR="0090184E" w:rsidRDefault="005F5BA7" w:rsidP="0090184E">
                  <w:pPr>
                    <w:pStyle w:val="REG-P09pt"/>
                    <w:tabs>
                      <w:tab w:val="clear" w:pos="284"/>
                      <w:tab w:val="clear" w:pos="567"/>
                      <w:tab w:val="right" w:leader="dot" w:pos="641"/>
                    </w:tabs>
                    <w:spacing w:line="140" w:lineRule="exact"/>
                    <w:rPr>
                      <w:rFonts w:eastAsia="*Times New Roman-Bold-35814-Ide"/>
                      <w:sz w:val="14"/>
                      <w:szCs w:val="14"/>
                    </w:rPr>
                  </w:pPr>
                  <w:r>
                    <w:rPr>
                      <w:rFonts w:eastAsia="*Times New Roman-Bold-35814-Ide"/>
                      <w:sz w:val="14"/>
                      <w:szCs w:val="14"/>
                    </w:rPr>
                    <w:t>R</w:t>
                  </w:r>
                  <w:r w:rsidR="0090184E">
                    <w:rPr>
                      <w:rFonts w:eastAsia="*Times New Roman-Bold-35814-Ide"/>
                      <w:sz w:val="14"/>
                      <w:szCs w:val="14"/>
                    </w:rPr>
                    <w:tab/>
                  </w:r>
                </w:p>
                <w:p w14:paraId="28E04217" w14:textId="06EFA358" w:rsidR="0090184E" w:rsidRPr="003432DE" w:rsidRDefault="0090184E" w:rsidP="0090184E">
                  <w:pPr>
                    <w:pStyle w:val="REG-P09pt"/>
                    <w:tabs>
                      <w:tab w:val="clear" w:pos="284"/>
                      <w:tab w:val="clear" w:pos="567"/>
                      <w:tab w:val="right" w:leader="dot" w:pos="641"/>
                    </w:tabs>
                    <w:spacing w:line="140" w:lineRule="exact"/>
                    <w:rPr>
                      <w:rFonts w:eastAsia="*Times New Roman-Bold-35814-Ide"/>
                      <w:sz w:val="14"/>
                      <w:szCs w:val="14"/>
                    </w:rPr>
                  </w:pPr>
                </w:p>
              </w:tc>
            </w:tr>
            <w:tr w:rsidR="0090184E" w:rsidRPr="003432DE" w14:paraId="0860713B" w14:textId="77777777" w:rsidTr="0090184E">
              <w:tc>
                <w:tcPr>
                  <w:tcW w:w="3397" w:type="dxa"/>
                  <w:gridSpan w:val="2"/>
                </w:tcPr>
                <w:p w14:paraId="41F8FF21" w14:textId="77777777" w:rsidR="0090184E" w:rsidRPr="003432DE" w:rsidRDefault="0090184E" w:rsidP="0090184E">
                  <w:pPr>
                    <w:pStyle w:val="REG-P09pt"/>
                    <w:spacing w:line="140" w:lineRule="exact"/>
                    <w:rPr>
                      <w:rFonts w:eastAsia="*Times New Roman-Bold-35814-Ide"/>
                      <w:sz w:val="14"/>
                      <w:szCs w:val="14"/>
                    </w:rPr>
                  </w:pPr>
                  <w:r w:rsidRPr="003432DE">
                    <w:rPr>
                      <w:rFonts w:eastAsia="*Times New Roman-Bold-35814-Ide"/>
                      <w:sz w:val="14"/>
                      <w:szCs w:val="14"/>
                    </w:rPr>
                    <w:t>* Delete which is not applicable to the Society.</w:t>
                  </w:r>
                </w:p>
              </w:tc>
            </w:tr>
          </w:tbl>
          <w:p w14:paraId="0704059D" w14:textId="011A47DC" w:rsidR="00D90321" w:rsidRPr="006830E7" w:rsidRDefault="00D90321" w:rsidP="000F5D4D">
            <w:pPr>
              <w:pStyle w:val="REG-P09pt"/>
              <w:tabs>
                <w:tab w:val="clear" w:pos="567"/>
                <w:tab w:val="right" w:leader="dot" w:pos="3538"/>
              </w:tabs>
              <w:rPr>
                <w:sz w:val="16"/>
                <w:szCs w:val="16"/>
              </w:rPr>
            </w:pPr>
          </w:p>
        </w:tc>
        <w:tc>
          <w:tcPr>
            <w:tcW w:w="709" w:type="dxa"/>
            <w:vMerge w:val="restart"/>
            <w:tcBorders>
              <w:top w:val="single" w:sz="4" w:space="0" w:color="auto"/>
            </w:tcBorders>
            <w:tcMar>
              <w:left w:w="0" w:type="dxa"/>
              <w:right w:w="0" w:type="dxa"/>
            </w:tcMar>
          </w:tcPr>
          <w:p w14:paraId="522A4B5C" w14:textId="77777777" w:rsidR="00D90321" w:rsidRDefault="00D90321" w:rsidP="00BC31DD">
            <w:pPr>
              <w:pStyle w:val="REG-P09pt"/>
              <w:tabs>
                <w:tab w:val="clear" w:pos="284"/>
                <w:tab w:val="clear" w:pos="567"/>
                <w:tab w:val="right" w:leader="dot" w:pos="709"/>
              </w:tabs>
              <w:rPr>
                <w:sz w:val="16"/>
                <w:szCs w:val="16"/>
              </w:rPr>
            </w:pPr>
          </w:p>
          <w:p w14:paraId="4057FED9" w14:textId="3B99ED93" w:rsidR="00D90321" w:rsidRPr="006830E7" w:rsidRDefault="00D90321" w:rsidP="00BC31DD">
            <w:pPr>
              <w:pStyle w:val="REG-P09pt"/>
              <w:tabs>
                <w:tab w:val="clear" w:pos="284"/>
                <w:tab w:val="clear" w:pos="567"/>
                <w:tab w:val="right" w:leader="dot" w:pos="709"/>
              </w:tabs>
              <w:rPr>
                <w:sz w:val="16"/>
                <w:szCs w:val="16"/>
              </w:rPr>
            </w:pPr>
            <w:r>
              <w:rPr>
                <w:sz w:val="16"/>
                <w:szCs w:val="16"/>
              </w:rPr>
              <w:tab/>
            </w:r>
          </w:p>
        </w:tc>
        <w:tc>
          <w:tcPr>
            <w:tcW w:w="3544" w:type="dxa"/>
            <w:gridSpan w:val="3"/>
            <w:tcBorders>
              <w:top w:val="single" w:sz="4" w:space="0" w:color="auto"/>
              <w:bottom w:val="nil"/>
            </w:tcBorders>
          </w:tcPr>
          <w:p w14:paraId="34B66635" w14:textId="706E905F" w:rsidR="00D90321" w:rsidRPr="006830E7" w:rsidRDefault="00D90321" w:rsidP="00CE44AE">
            <w:pPr>
              <w:pStyle w:val="REG-P09pt"/>
              <w:tabs>
                <w:tab w:val="left" w:pos="851"/>
                <w:tab w:val="right" w:leader="dot" w:pos="8505"/>
              </w:tabs>
              <w:spacing w:before="12" w:after="60"/>
              <w:ind w:left="284" w:hanging="284"/>
              <w:jc w:val="left"/>
              <w:rPr>
                <w:sz w:val="16"/>
                <w:szCs w:val="16"/>
              </w:rPr>
            </w:pPr>
            <w:r w:rsidRPr="006830E7">
              <w:rPr>
                <w:sz w:val="16"/>
                <w:szCs w:val="16"/>
              </w:rPr>
              <w:t>9</w:t>
            </w:r>
            <w:r w:rsidRPr="004D552F">
              <w:rPr>
                <w:sz w:val="16"/>
                <w:szCs w:val="16"/>
              </w:rPr>
              <w:t>.</w:t>
            </w:r>
            <w:r w:rsidRPr="004D552F">
              <w:rPr>
                <w:sz w:val="16"/>
                <w:szCs w:val="16"/>
              </w:rPr>
              <w:tab/>
              <w:t>Investment in subsidiary companies -</w:t>
            </w:r>
          </w:p>
        </w:tc>
        <w:tc>
          <w:tcPr>
            <w:tcW w:w="713" w:type="dxa"/>
            <w:vMerge w:val="restart"/>
            <w:tcBorders>
              <w:right w:val="nil"/>
            </w:tcBorders>
            <w:tcMar>
              <w:left w:w="0" w:type="dxa"/>
              <w:right w:w="0" w:type="dxa"/>
            </w:tcMar>
          </w:tcPr>
          <w:p w14:paraId="7F63641C" w14:textId="77777777" w:rsidR="00D90321" w:rsidRDefault="00D90321" w:rsidP="00BC31DD">
            <w:pPr>
              <w:pStyle w:val="REG-P09pt"/>
              <w:rPr>
                <w:sz w:val="16"/>
                <w:szCs w:val="16"/>
              </w:rPr>
            </w:pPr>
          </w:p>
          <w:p w14:paraId="01AC2B25" w14:textId="77777777" w:rsidR="00D90321" w:rsidRDefault="00D90321" w:rsidP="00BC31DD">
            <w:pPr>
              <w:pStyle w:val="REG-P09pt"/>
              <w:rPr>
                <w:sz w:val="16"/>
                <w:szCs w:val="16"/>
              </w:rPr>
            </w:pPr>
          </w:p>
          <w:p w14:paraId="2453902E" w14:textId="77777777" w:rsidR="00D90321" w:rsidRDefault="00D90321" w:rsidP="00BC31DD">
            <w:pPr>
              <w:pStyle w:val="REG-P09pt"/>
              <w:rPr>
                <w:sz w:val="16"/>
                <w:szCs w:val="16"/>
              </w:rPr>
            </w:pPr>
          </w:p>
          <w:p w14:paraId="043AA23F" w14:textId="77777777" w:rsidR="00D90321" w:rsidRDefault="00D90321" w:rsidP="00BC31DD">
            <w:pPr>
              <w:pStyle w:val="REG-P09pt"/>
              <w:rPr>
                <w:sz w:val="16"/>
                <w:szCs w:val="16"/>
              </w:rPr>
            </w:pPr>
          </w:p>
          <w:p w14:paraId="3560449D" w14:textId="77777777" w:rsidR="00D90321" w:rsidRDefault="00D90321" w:rsidP="00BC31DD">
            <w:pPr>
              <w:pStyle w:val="REG-P09pt"/>
              <w:rPr>
                <w:sz w:val="16"/>
                <w:szCs w:val="16"/>
              </w:rPr>
            </w:pPr>
          </w:p>
          <w:p w14:paraId="1246BFE1" w14:textId="77777777" w:rsidR="00D90321" w:rsidRDefault="00D90321" w:rsidP="00BC31DD">
            <w:pPr>
              <w:pStyle w:val="REG-P09pt"/>
              <w:rPr>
                <w:sz w:val="16"/>
                <w:szCs w:val="16"/>
              </w:rPr>
            </w:pPr>
          </w:p>
          <w:p w14:paraId="77E97D0A" w14:textId="77777777" w:rsidR="00D90321" w:rsidRDefault="00D90321" w:rsidP="00BC31DD">
            <w:pPr>
              <w:pStyle w:val="REG-P09pt"/>
              <w:rPr>
                <w:sz w:val="16"/>
                <w:szCs w:val="16"/>
              </w:rPr>
            </w:pPr>
          </w:p>
          <w:p w14:paraId="62629A6B" w14:textId="77777777" w:rsidR="00D90321" w:rsidRDefault="00D90321" w:rsidP="00BC31DD">
            <w:pPr>
              <w:pStyle w:val="REG-P09pt"/>
              <w:rPr>
                <w:sz w:val="16"/>
                <w:szCs w:val="16"/>
              </w:rPr>
            </w:pPr>
          </w:p>
          <w:p w14:paraId="2F40BC70" w14:textId="77777777" w:rsidR="00D90321" w:rsidRDefault="00D90321" w:rsidP="00BC31DD">
            <w:pPr>
              <w:pStyle w:val="REG-P09pt"/>
              <w:rPr>
                <w:sz w:val="16"/>
                <w:szCs w:val="16"/>
              </w:rPr>
            </w:pPr>
          </w:p>
          <w:p w14:paraId="00D8E204" w14:textId="77777777" w:rsidR="00D90321" w:rsidRPr="0096452A" w:rsidRDefault="00D90321" w:rsidP="00BC31DD">
            <w:pPr>
              <w:pStyle w:val="REG-P09pt"/>
              <w:rPr>
                <w:sz w:val="14"/>
                <w:szCs w:val="14"/>
              </w:rPr>
            </w:pPr>
          </w:p>
          <w:p w14:paraId="547BDAE4" w14:textId="09D84C35" w:rsidR="00D90321" w:rsidRPr="006830E7" w:rsidRDefault="00D90321" w:rsidP="0096452A">
            <w:pPr>
              <w:pStyle w:val="REG-P09pt"/>
              <w:tabs>
                <w:tab w:val="clear" w:pos="284"/>
                <w:tab w:val="clear" w:pos="567"/>
                <w:tab w:val="right" w:leader="dot" w:pos="709"/>
              </w:tabs>
              <w:rPr>
                <w:sz w:val="16"/>
                <w:szCs w:val="16"/>
              </w:rPr>
            </w:pPr>
            <w:r>
              <w:rPr>
                <w:sz w:val="16"/>
                <w:szCs w:val="16"/>
              </w:rPr>
              <w:tab/>
            </w:r>
          </w:p>
        </w:tc>
      </w:tr>
      <w:tr w:rsidR="00D90321" w:rsidRPr="006830E7" w14:paraId="6D955A58" w14:textId="77777777" w:rsidTr="00D37FFC">
        <w:trPr>
          <w:trHeight w:val="179"/>
        </w:trPr>
        <w:tc>
          <w:tcPr>
            <w:tcW w:w="3539" w:type="dxa"/>
            <w:gridSpan w:val="2"/>
            <w:vMerge/>
            <w:tcBorders>
              <w:left w:val="nil"/>
              <w:bottom w:val="nil"/>
            </w:tcBorders>
          </w:tcPr>
          <w:p w14:paraId="61DAA617" w14:textId="77777777" w:rsidR="00D90321" w:rsidRPr="006830E7" w:rsidRDefault="00D90321" w:rsidP="00BC31DD">
            <w:pPr>
              <w:pStyle w:val="REG-P09pt"/>
              <w:tabs>
                <w:tab w:val="clear" w:pos="284"/>
                <w:tab w:val="clear" w:pos="567"/>
                <w:tab w:val="left" w:pos="351"/>
                <w:tab w:val="right" w:leader="dot" w:pos="709"/>
              </w:tabs>
              <w:ind w:left="351" w:hanging="351"/>
              <w:jc w:val="left"/>
              <w:rPr>
                <w:sz w:val="16"/>
                <w:szCs w:val="16"/>
              </w:rPr>
            </w:pPr>
          </w:p>
        </w:tc>
        <w:tc>
          <w:tcPr>
            <w:tcW w:w="709" w:type="dxa"/>
            <w:vMerge/>
            <w:tcMar>
              <w:left w:w="0" w:type="dxa"/>
              <w:right w:w="0" w:type="dxa"/>
            </w:tcMar>
          </w:tcPr>
          <w:p w14:paraId="1C22BDF0" w14:textId="77777777" w:rsidR="00D90321" w:rsidRPr="006830E7" w:rsidRDefault="00D90321" w:rsidP="00BC31DD">
            <w:pPr>
              <w:pStyle w:val="REG-P09pt"/>
              <w:tabs>
                <w:tab w:val="clear" w:pos="284"/>
                <w:tab w:val="clear" w:pos="567"/>
                <w:tab w:val="right" w:leader="dot" w:pos="709"/>
              </w:tabs>
              <w:rPr>
                <w:sz w:val="16"/>
                <w:szCs w:val="16"/>
              </w:rPr>
            </w:pPr>
          </w:p>
        </w:tc>
        <w:tc>
          <w:tcPr>
            <w:tcW w:w="2126" w:type="dxa"/>
            <w:vMerge w:val="restart"/>
            <w:tcBorders>
              <w:top w:val="nil"/>
              <w:bottom w:val="nil"/>
            </w:tcBorders>
          </w:tcPr>
          <w:p w14:paraId="542D2CF2" w14:textId="77777777" w:rsidR="00D90321" w:rsidRDefault="00D90321" w:rsidP="004D552F">
            <w:pPr>
              <w:pStyle w:val="Default"/>
            </w:pPr>
          </w:p>
          <w:p w14:paraId="64221F39" w14:textId="77777777" w:rsidR="00D90321" w:rsidRPr="00AC45BF" w:rsidRDefault="00D90321" w:rsidP="004D552F">
            <w:pPr>
              <w:pStyle w:val="Default"/>
              <w:rPr>
                <w:color w:val="auto"/>
                <w:sz w:val="20"/>
                <w:szCs w:val="20"/>
              </w:rPr>
            </w:pPr>
          </w:p>
          <w:p w14:paraId="0C14A959" w14:textId="76FD4240" w:rsidR="00D90321" w:rsidRDefault="00D90321" w:rsidP="00AC45BF">
            <w:pPr>
              <w:pStyle w:val="Default"/>
              <w:tabs>
                <w:tab w:val="left" w:pos="284"/>
                <w:tab w:val="left" w:pos="567"/>
                <w:tab w:val="right" w:leader="dot" w:pos="2126"/>
              </w:tabs>
              <w:ind w:left="567" w:hanging="283"/>
              <w:rPr>
                <w:color w:val="auto"/>
                <w:sz w:val="16"/>
                <w:szCs w:val="16"/>
              </w:rPr>
            </w:pPr>
            <w:r>
              <w:rPr>
                <w:color w:val="auto"/>
                <w:sz w:val="16"/>
                <w:szCs w:val="16"/>
              </w:rPr>
              <w:t xml:space="preserve">(a) </w:t>
            </w:r>
            <w:r>
              <w:rPr>
                <w:color w:val="auto"/>
                <w:sz w:val="16"/>
                <w:szCs w:val="16"/>
              </w:rPr>
              <w:tab/>
              <w:t xml:space="preserve">Insurance </w:t>
            </w:r>
            <w:r>
              <w:rPr>
                <w:color w:val="auto"/>
                <w:sz w:val="16"/>
                <w:szCs w:val="16"/>
              </w:rPr>
              <w:br/>
              <w:t>companies</w:t>
            </w:r>
            <w:r>
              <w:rPr>
                <w:color w:val="auto"/>
                <w:sz w:val="16"/>
                <w:szCs w:val="16"/>
              </w:rPr>
              <w:tab/>
            </w:r>
          </w:p>
          <w:p w14:paraId="0FB1746E" w14:textId="6CE37FFE" w:rsidR="00D90321" w:rsidRDefault="00D90321" w:rsidP="00AC45BF">
            <w:pPr>
              <w:pStyle w:val="Default"/>
              <w:tabs>
                <w:tab w:val="left" w:pos="284"/>
                <w:tab w:val="left" w:pos="567"/>
                <w:tab w:val="right" w:leader="dot" w:pos="2126"/>
              </w:tabs>
              <w:ind w:left="567" w:hanging="283"/>
              <w:rPr>
                <w:color w:val="auto"/>
                <w:sz w:val="16"/>
                <w:szCs w:val="16"/>
              </w:rPr>
            </w:pPr>
            <w:r>
              <w:rPr>
                <w:color w:val="auto"/>
                <w:sz w:val="16"/>
                <w:szCs w:val="16"/>
              </w:rPr>
              <w:t xml:space="preserve">(b) </w:t>
            </w:r>
            <w:r>
              <w:rPr>
                <w:color w:val="auto"/>
                <w:sz w:val="16"/>
                <w:szCs w:val="16"/>
              </w:rPr>
              <w:tab/>
              <w:t>Development companies</w:t>
            </w:r>
            <w:r>
              <w:rPr>
                <w:color w:val="auto"/>
                <w:sz w:val="16"/>
                <w:szCs w:val="16"/>
              </w:rPr>
              <w:tab/>
              <w:t xml:space="preserve"> </w:t>
            </w:r>
          </w:p>
          <w:p w14:paraId="53785ADB" w14:textId="4B426650" w:rsidR="00D90321" w:rsidRDefault="00D90321" w:rsidP="001E7A1B">
            <w:pPr>
              <w:pStyle w:val="Default"/>
              <w:tabs>
                <w:tab w:val="left" w:pos="284"/>
                <w:tab w:val="left" w:pos="567"/>
                <w:tab w:val="right" w:leader="dot" w:pos="2126"/>
              </w:tabs>
              <w:ind w:left="284"/>
              <w:rPr>
                <w:color w:val="auto"/>
                <w:sz w:val="16"/>
                <w:szCs w:val="16"/>
              </w:rPr>
            </w:pPr>
          </w:p>
          <w:p w14:paraId="4D5BF456" w14:textId="15211C83" w:rsidR="00D90321" w:rsidRPr="0056075B" w:rsidRDefault="00D90321" w:rsidP="001E7A1B">
            <w:pPr>
              <w:pStyle w:val="Default"/>
              <w:tabs>
                <w:tab w:val="left" w:pos="284"/>
                <w:tab w:val="left" w:pos="567"/>
                <w:tab w:val="right" w:leader="dot" w:pos="2126"/>
              </w:tabs>
              <w:ind w:left="284"/>
              <w:rPr>
                <w:color w:val="auto"/>
                <w:sz w:val="16"/>
                <w:szCs w:val="16"/>
                <w:lang w:val="en-US"/>
              </w:rPr>
            </w:pPr>
            <w:r>
              <w:rPr>
                <w:color w:val="auto"/>
                <w:sz w:val="16"/>
                <w:szCs w:val="16"/>
                <w:lang w:val="en-US"/>
              </w:rPr>
              <w:t>(c)</w:t>
            </w:r>
            <w:r>
              <w:rPr>
                <w:color w:val="auto"/>
                <w:sz w:val="16"/>
                <w:szCs w:val="16"/>
                <w:lang w:val="en-US"/>
              </w:rPr>
              <w:tab/>
              <w:t>Total</w:t>
            </w:r>
            <w:r>
              <w:rPr>
                <w:color w:val="auto"/>
                <w:sz w:val="16"/>
                <w:szCs w:val="16"/>
                <w:lang w:val="en-US"/>
              </w:rPr>
              <w:tab/>
            </w:r>
          </w:p>
          <w:p w14:paraId="556D40C6" w14:textId="77777777" w:rsidR="00D90321" w:rsidRPr="006830E7" w:rsidRDefault="00D90321" w:rsidP="00FC027D">
            <w:pPr>
              <w:pStyle w:val="REG-P09pt"/>
              <w:tabs>
                <w:tab w:val="left" w:pos="851"/>
                <w:tab w:val="right" w:leader="dot" w:pos="8505"/>
              </w:tabs>
              <w:ind w:left="284" w:hanging="284"/>
              <w:jc w:val="left"/>
              <w:rPr>
                <w:sz w:val="16"/>
                <w:szCs w:val="16"/>
              </w:rPr>
            </w:pPr>
          </w:p>
        </w:tc>
        <w:tc>
          <w:tcPr>
            <w:tcW w:w="709" w:type="dxa"/>
            <w:tcBorders>
              <w:top w:val="single" w:sz="4" w:space="0" w:color="auto"/>
              <w:bottom w:val="nil"/>
            </w:tcBorders>
            <w:tcMar>
              <w:left w:w="0" w:type="dxa"/>
              <w:right w:w="0" w:type="dxa"/>
            </w:tcMar>
            <w:vAlign w:val="center"/>
          </w:tcPr>
          <w:p w14:paraId="7BDD6425" w14:textId="4B99571E" w:rsidR="00D90321" w:rsidRPr="006830E7" w:rsidRDefault="00D90321" w:rsidP="00E00F73">
            <w:pPr>
              <w:pStyle w:val="REG-P09pt"/>
              <w:tabs>
                <w:tab w:val="left" w:pos="851"/>
                <w:tab w:val="right" w:leader="dot" w:pos="8505"/>
              </w:tabs>
              <w:ind w:left="284" w:hanging="284"/>
              <w:jc w:val="center"/>
              <w:rPr>
                <w:sz w:val="16"/>
                <w:szCs w:val="16"/>
              </w:rPr>
            </w:pPr>
            <w:r>
              <w:rPr>
                <w:sz w:val="16"/>
                <w:szCs w:val="16"/>
              </w:rPr>
              <w:t>Shares</w:t>
            </w:r>
          </w:p>
        </w:tc>
        <w:tc>
          <w:tcPr>
            <w:tcW w:w="709" w:type="dxa"/>
            <w:tcBorders>
              <w:top w:val="single" w:sz="4" w:space="0" w:color="auto"/>
            </w:tcBorders>
            <w:tcMar>
              <w:left w:w="0" w:type="dxa"/>
              <w:right w:w="0" w:type="dxa"/>
            </w:tcMar>
            <w:vAlign w:val="center"/>
          </w:tcPr>
          <w:p w14:paraId="7757D5FA" w14:textId="5C82B4CB" w:rsidR="00D90321" w:rsidRPr="006830E7" w:rsidRDefault="00D90321" w:rsidP="00E00F73">
            <w:pPr>
              <w:pStyle w:val="REG-P09pt"/>
              <w:tabs>
                <w:tab w:val="clear" w:pos="284"/>
                <w:tab w:val="left" w:pos="851"/>
                <w:tab w:val="right" w:leader="dot" w:pos="8505"/>
              </w:tabs>
              <w:spacing w:before="12"/>
              <w:jc w:val="center"/>
              <w:rPr>
                <w:sz w:val="16"/>
                <w:szCs w:val="16"/>
              </w:rPr>
            </w:pPr>
            <w:r>
              <w:rPr>
                <w:sz w:val="16"/>
                <w:szCs w:val="16"/>
              </w:rPr>
              <w:t xml:space="preserve">Loans </w:t>
            </w:r>
            <w:r>
              <w:rPr>
                <w:sz w:val="16"/>
                <w:szCs w:val="16"/>
              </w:rPr>
              <w:br/>
              <w:t>and advances</w:t>
            </w:r>
          </w:p>
        </w:tc>
        <w:tc>
          <w:tcPr>
            <w:tcW w:w="713" w:type="dxa"/>
            <w:vMerge/>
            <w:tcBorders>
              <w:right w:val="nil"/>
            </w:tcBorders>
            <w:tcMar>
              <w:left w:w="0" w:type="dxa"/>
              <w:right w:w="0" w:type="dxa"/>
            </w:tcMar>
          </w:tcPr>
          <w:p w14:paraId="7FB8BF71" w14:textId="77777777" w:rsidR="00D90321" w:rsidRPr="006830E7" w:rsidRDefault="00D90321" w:rsidP="00BC31DD">
            <w:pPr>
              <w:pStyle w:val="REG-P09pt"/>
              <w:rPr>
                <w:sz w:val="16"/>
                <w:szCs w:val="16"/>
              </w:rPr>
            </w:pPr>
          </w:p>
        </w:tc>
      </w:tr>
      <w:tr w:rsidR="00D90321" w:rsidRPr="006830E7" w14:paraId="11DA9D7C" w14:textId="77777777" w:rsidTr="00D37FFC">
        <w:trPr>
          <w:trHeight w:val="841"/>
        </w:trPr>
        <w:tc>
          <w:tcPr>
            <w:tcW w:w="3539" w:type="dxa"/>
            <w:gridSpan w:val="2"/>
            <w:vMerge/>
            <w:tcBorders>
              <w:left w:val="nil"/>
              <w:bottom w:val="nil"/>
            </w:tcBorders>
          </w:tcPr>
          <w:p w14:paraId="30F441D3" w14:textId="77777777" w:rsidR="00D90321" w:rsidRPr="006830E7" w:rsidRDefault="00D90321" w:rsidP="00BC31DD">
            <w:pPr>
              <w:pStyle w:val="REG-P09pt"/>
              <w:tabs>
                <w:tab w:val="clear" w:pos="284"/>
                <w:tab w:val="clear" w:pos="567"/>
                <w:tab w:val="left" w:pos="351"/>
                <w:tab w:val="right" w:leader="dot" w:pos="709"/>
              </w:tabs>
              <w:ind w:left="351" w:hanging="351"/>
              <w:jc w:val="left"/>
              <w:rPr>
                <w:sz w:val="16"/>
                <w:szCs w:val="16"/>
              </w:rPr>
            </w:pPr>
          </w:p>
        </w:tc>
        <w:tc>
          <w:tcPr>
            <w:tcW w:w="709" w:type="dxa"/>
            <w:vMerge/>
            <w:tcBorders>
              <w:bottom w:val="nil"/>
            </w:tcBorders>
            <w:tcMar>
              <w:left w:w="0" w:type="dxa"/>
              <w:right w:w="0" w:type="dxa"/>
            </w:tcMar>
          </w:tcPr>
          <w:p w14:paraId="258E0336" w14:textId="77777777" w:rsidR="00D90321" w:rsidRPr="006830E7" w:rsidRDefault="00D90321" w:rsidP="00BC31DD">
            <w:pPr>
              <w:pStyle w:val="REG-P09pt"/>
              <w:tabs>
                <w:tab w:val="clear" w:pos="284"/>
                <w:tab w:val="clear" w:pos="567"/>
                <w:tab w:val="right" w:leader="dot" w:pos="709"/>
              </w:tabs>
              <w:rPr>
                <w:sz w:val="16"/>
                <w:szCs w:val="16"/>
              </w:rPr>
            </w:pPr>
          </w:p>
        </w:tc>
        <w:tc>
          <w:tcPr>
            <w:tcW w:w="2126" w:type="dxa"/>
            <w:vMerge/>
            <w:tcBorders>
              <w:bottom w:val="nil"/>
            </w:tcBorders>
          </w:tcPr>
          <w:p w14:paraId="541DF400" w14:textId="77777777" w:rsidR="00D90321" w:rsidRPr="006830E7" w:rsidRDefault="00D90321" w:rsidP="00FC027D">
            <w:pPr>
              <w:pStyle w:val="REG-P09pt"/>
              <w:tabs>
                <w:tab w:val="left" w:pos="851"/>
                <w:tab w:val="right" w:leader="dot" w:pos="8505"/>
              </w:tabs>
              <w:ind w:left="284" w:hanging="284"/>
              <w:jc w:val="left"/>
              <w:rPr>
                <w:sz w:val="16"/>
                <w:szCs w:val="16"/>
              </w:rPr>
            </w:pPr>
          </w:p>
        </w:tc>
        <w:tc>
          <w:tcPr>
            <w:tcW w:w="709" w:type="dxa"/>
            <w:tcBorders>
              <w:top w:val="single" w:sz="4" w:space="0" w:color="auto"/>
              <w:bottom w:val="nil"/>
            </w:tcBorders>
            <w:tcMar>
              <w:left w:w="0" w:type="dxa"/>
              <w:right w:w="0" w:type="dxa"/>
            </w:tcMar>
          </w:tcPr>
          <w:p w14:paraId="59EEF431" w14:textId="77777777" w:rsidR="00D90321" w:rsidRPr="002A3ABE" w:rsidRDefault="00D90321" w:rsidP="00244272">
            <w:pPr>
              <w:pStyle w:val="REG-P09pt"/>
              <w:tabs>
                <w:tab w:val="clear" w:pos="284"/>
                <w:tab w:val="clear" w:pos="567"/>
                <w:tab w:val="right" w:leader="dot" w:pos="709"/>
              </w:tabs>
              <w:rPr>
                <w:sz w:val="16"/>
                <w:szCs w:val="16"/>
              </w:rPr>
            </w:pPr>
            <w:r w:rsidRPr="002A3ABE">
              <w:rPr>
                <w:sz w:val="16"/>
                <w:szCs w:val="16"/>
              </w:rPr>
              <w:tab/>
            </w:r>
          </w:p>
          <w:p w14:paraId="666B1D17" w14:textId="77777777" w:rsidR="00D90321" w:rsidRPr="002A3ABE" w:rsidRDefault="00D90321" w:rsidP="00244272">
            <w:pPr>
              <w:pStyle w:val="REG-P09pt"/>
              <w:tabs>
                <w:tab w:val="clear" w:pos="284"/>
                <w:tab w:val="clear" w:pos="567"/>
                <w:tab w:val="right" w:leader="dot" w:pos="709"/>
              </w:tabs>
              <w:rPr>
                <w:sz w:val="16"/>
                <w:szCs w:val="16"/>
              </w:rPr>
            </w:pPr>
          </w:p>
          <w:p w14:paraId="5CF56643" w14:textId="77777777" w:rsidR="00D90321" w:rsidRPr="002A3ABE" w:rsidRDefault="00D90321" w:rsidP="002A3ABE">
            <w:pPr>
              <w:pStyle w:val="REG-P09pt"/>
              <w:tabs>
                <w:tab w:val="clear" w:pos="284"/>
                <w:tab w:val="clear" w:pos="567"/>
                <w:tab w:val="right" w:leader="dot" w:pos="1270"/>
              </w:tabs>
              <w:rPr>
                <w:sz w:val="16"/>
                <w:szCs w:val="16"/>
              </w:rPr>
            </w:pPr>
            <w:r w:rsidRPr="002A3ABE">
              <w:rPr>
                <w:sz w:val="16"/>
                <w:szCs w:val="16"/>
              </w:rPr>
              <w:tab/>
            </w:r>
          </w:p>
          <w:p w14:paraId="4D610270" w14:textId="77777777" w:rsidR="00D90321" w:rsidRPr="002A3ABE" w:rsidRDefault="00963E16" w:rsidP="002A3ABE">
            <w:pPr>
              <w:pStyle w:val="REG-P09pt"/>
              <w:tabs>
                <w:tab w:val="clear" w:pos="284"/>
                <w:tab w:val="clear" w:pos="567"/>
                <w:tab w:val="right" w:leader="dot" w:pos="1270"/>
              </w:tabs>
              <w:rPr>
                <w:kern w:val="16"/>
                <w:position w:val="6"/>
                <w:sz w:val="16"/>
                <w:szCs w:val="16"/>
              </w:rPr>
            </w:pPr>
            <w:r>
              <w:rPr>
                <w:kern w:val="16"/>
                <w:position w:val="6"/>
                <w:sz w:val="16"/>
                <w:szCs w:val="16"/>
              </w:rPr>
              <w:pict w14:anchorId="0B1C6FB0">
                <v:rect id="_x0000_i1078" style="width:59.95pt;height:.5pt;mso-position-horizontal:absolute;mso-position-vertical:absolute" o:hrpct="141" o:hralign="center" o:hrstd="t" o:hrnoshade="t" o:hr="t" fillcolor="black [3213]" stroked="f"/>
              </w:pict>
            </w:r>
          </w:p>
          <w:p w14:paraId="1DA76452" w14:textId="77777777" w:rsidR="00D90321" w:rsidRPr="002A3ABE" w:rsidRDefault="00D90321" w:rsidP="002A3ABE">
            <w:pPr>
              <w:pStyle w:val="REG-P09pt"/>
              <w:tabs>
                <w:tab w:val="clear" w:pos="284"/>
                <w:tab w:val="clear" w:pos="567"/>
                <w:tab w:val="right" w:leader="dot" w:pos="1270"/>
              </w:tabs>
              <w:rPr>
                <w:sz w:val="16"/>
                <w:szCs w:val="16"/>
              </w:rPr>
            </w:pPr>
            <w:r w:rsidRPr="002A3ABE">
              <w:rPr>
                <w:sz w:val="16"/>
                <w:szCs w:val="16"/>
              </w:rPr>
              <w:tab/>
            </w:r>
          </w:p>
          <w:p w14:paraId="1C26857C" w14:textId="39C06B44" w:rsidR="00D90321" w:rsidRPr="002A3ABE" w:rsidRDefault="00D90321" w:rsidP="002A3ABE">
            <w:pPr>
              <w:pStyle w:val="REG-P09pt"/>
              <w:tabs>
                <w:tab w:val="clear" w:pos="284"/>
                <w:tab w:val="clear" w:pos="567"/>
                <w:tab w:val="right" w:pos="1270"/>
              </w:tabs>
              <w:rPr>
                <w:kern w:val="16"/>
                <w:position w:val="6"/>
                <w:sz w:val="16"/>
                <w:szCs w:val="16"/>
              </w:rPr>
            </w:pPr>
            <w:r w:rsidRPr="002A3ABE">
              <w:rPr>
                <w:rFonts w:ascii="Times New Roman Bold" w:hAnsi="Times New Roman Bold"/>
                <w:b/>
                <w:bCs/>
                <w:position w:val="6"/>
                <w:sz w:val="16"/>
                <w:szCs w:val="16"/>
                <w:u w:val="double"/>
              </w:rPr>
              <w:tab/>
            </w:r>
          </w:p>
        </w:tc>
        <w:tc>
          <w:tcPr>
            <w:tcW w:w="709" w:type="dxa"/>
            <w:tcBorders>
              <w:bottom w:val="nil"/>
            </w:tcBorders>
            <w:tcMar>
              <w:left w:w="0" w:type="dxa"/>
              <w:right w:w="0" w:type="dxa"/>
            </w:tcMar>
          </w:tcPr>
          <w:p w14:paraId="3F1ACF6C" w14:textId="77777777" w:rsidR="00D90321" w:rsidRPr="002A3ABE" w:rsidRDefault="00D90321" w:rsidP="00244272">
            <w:pPr>
              <w:pStyle w:val="REG-P09pt"/>
              <w:tabs>
                <w:tab w:val="clear" w:pos="284"/>
                <w:tab w:val="clear" w:pos="567"/>
                <w:tab w:val="right" w:leader="dot" w:pos="709"/>
              </w:tabs>
              <w:rPr>
                <w:sz w:val="16"/>
                <w:szCs w:val="16"/>
              </w:rPr>
            </w:pPr>
            <w:r w:rsidRPr="002A3ABE">
              <w:rPr>
                <w:sz w:val="16"/>
                <w:szCs w:val="16"/>
              </w:rPr>
              <w:tab/>
            </w:r>
          </w:p>
          <w:p w14:paraId="4B71DB14" w14:textId="77777777" w:rsidR="00D90321" w:rsidRPr="002A3ABE" w:rsidRDefault="00D90321" w:rsidP="00244272">
            <w:pPr>
              <w:pStyle w:val="REG-P09pt"/>
              <w:tabs>
                <w:tab w:val="clear" w:pos="284"/>
                <w:tab w:val="clear" w:pos="567"/>
                <w:tab w:val="right" w:leader="dot" w:pos="709"/>
              </w:tabs>
              <w:rPr>
                <w:sz w:val="16"/>
                <w:szCs w:val="16"/>
              </w:rPr>
            </w:pPr>
          </w:p>
          <w:p w14:paraId="59E8A849" w14:textId="77777777" w:rsidR="00D90321" w:rsidRPr="002A3ABE" w:rsidRDefault="00D90321" w:rsidP="002A3ABE">
            <w:pPr>
              <w:pStyle w:val="REG-P09pt"/>
              <w:tabs>
                <w:tab w:val="clear" w:pos="284"/>
                <w:tab w:val="clear" w:pos="567"/>
                <w:tab w:val="right" w:leader="dot" w:pos="1270"/>
              </w:tabs>
              <w:rPr>
                <w:sz w:val="16"/>
                <w:szCs w:val="16"/>
              </w:rPr>
            </w:pPr>
            <w:r w:rsidRPr="002A3ABE">
              <w:rPr>
                <w:sz w:val="16"/>
                <w:szCs w:val="16"/>
              </w:rPr>
              <w:tab/>
            </w:r>
          </w:p>
          <w:p w14:paraId="4D8CF041" w14:textId="77777777" w:rsidR="00D90321" w:rsidRPr="002A3ABE" w:rsidRDefault="00963E16" w:rsidP="002A3ABE">
            <w:pPr>
              <w:pStyle w:val="REG-P09pt"/>
              <w:tabs>
                <w:tab w:val="clear" w:pos="284"/>
                <w:tab w:val="clear" w:pos="567"/>
                <w:tab w:val="right" w:leader="dot" w:pos="1270"/>
              </w:tabs>
              <w:rPr>
                <w:kern w:val="16"/>
                <w:position w:val="6"/>
                <w:sz w:val="16"/>
                <w:szCs w:val="16"/>
              </w:rPr>
            </w:pPr>
            <w:r>
              <w:rPr>
                <w:kern w:val="16"/>
                <w:position w:val="6"/>
                <w:sz w:val="16"/>
                <w:szCs w:val="16"/>
              </w:rPr>
              <w:pict w14:anchorId="19011754">
                <v:rect id="_x0000_i1079" style="width:59.95pt;height:.5pt;mso-position-horizontal:absolute;mso-position-vertical:absolute" o:hrpct="141" o:hralign="center" o:hrstd="t" o:hrnoshade="t" o:hr="t" fillcolor="black [3213]" stroked="f"/>
              </w:pict>
            </w:r>
          </w:p>
          <w:p w14:paraId="32E9D17E" w14:textId="77777777" w:rsidR="00D90321" w:rsidRPr="002A3ABE" w:rsidRDefault="00D90321" w:rsidP="002A3ABE">
            <w:pPr>
              <w:pStyle w:val="REG-P09pt"/>
              <w:tabs>
                <w:tab w:val="clear" w:pos="284"/>
                <w:tab w:val="clear" w:pos="567"/>
                <w:tab w:val="right" w:leader="dot" w:pos="1270"/>
              </w:tabs>
              <w:rPr>
                <w:sz w:val="16"/>
                <w:szCs w:val="16"/>
              </w:rPr>
            </w:pPr>
            <w:r w:rsidRPr="002A3ABE">
              <w:rPr>
                <w:sz w:val="16"/>
                <w:szCs w:val="16"/>
              </w:rPr>
              <w:tab/>
            </w:r>
          </w:p>
          <w:p w14:paraId="0CDBA597" w14:textId="4F16AD7B" w:rsidR="00D90321" w:rsidRPr="002A3ABE" w:rsidRDefault="00D90321" w:rsidP="002A3ABE">
            <w:pPr>
              <w:pStyle w:val="REG-P09pt"/>
              <w:tabs>
                <w:tab w:val="clear" w:pos="284"/>
                <w:tab w:val="clear" w:pos="567"/>
                <w:tab w:val="right" w:pos="1270"/>
              </w:tabs>
              <w:rPr>
                <w:kern w:val="16"/>
                <w:position w:val="6"/>
                <w:sz w:val="16"/>
                <w:szCs w:val="16"/>
              </w:rPr>
            </w:pPr>
            <w:r w:rsidRPr="002A3ABE">
              <w:rPr>
                <w:rFonts w:ascii="Times New Roman Bold" w:hAnsi="Times New Roman Bold"/>
                <w:b/>
                <w:bCs/>
                <w:position w:val="6"/>
                <w:sz w:val="16"/>
                <w:szCs w:val="16"/>
                <w:u w:val="double"/>
              </w:rPr>
              <w:tab/>
            </w:r>
          </w:p>
        </w:tc>
        <w:tc>
          <w:tcPr>
            <w:tcW w:w="713" w:type="dxa"/>
            <w:vMerge/>
            <w:tcBorders>
              <w:bottom w:val="nil"/>
              <w:right w:val="nil"/>
            </w:tcBorders>
            <w:tcMar>
              <w:left w:w="0" w:type="dxa"/>
              <w:right w:w="0" w:type="dxa"/>
            </w:tcMar>
          </w:tcPr>
          <w:p w14:paraId="616C4687" w14:textId="77777777" w:rsidR="00D90321" w:rsidRPr="006830E7" w:rsidRDefault="00D90321" w:rsidP="00BC31DD">
            <w:pPr>
              <w:pStyle w:val="REG-P09pt"/>
              <w:rPr>
                <w:sz w:val="16"/>
                <w:szCs w:val="16"/>
              </w:rPr>
            </w:pPr>
          </w:p>
        </w:tc>
      </w:tr>
      <w:tr w:rsidR="00AA756E" w:rsidRPr="006830E7" w14:paraId="20D18A5F" w14:textId="77777777" w:rsidTr="00D37FFC">
        <w:tc>
          <w:tcPr>
            <w:tcW w:w="3539" w:type="dxa"/>
            <w:gridSpan w:val="2"/>
            <w:vMerge/>
            <w:tcBorders>
              <w:left w:val="nil"/>
              <w:bottom w:val="nil"/>
            </w:tcBorders>
          </w:tcPr>
          <w:p w14:paraId="02F2851B" w14:textId="77777777" w:rsidR="00AA756E" w:rsidRPr="006830E7" w:rsidRDefault="00AA756E" w:rsidP="00BC31DD">
            <w:pPr>
              <w:pStyle w:val="REG-P09pt"/>
              <w:tabs>
                <w:tab w:val="clear" w:pos="284"/>
                <w:tab w:val="clear" w:pos="567"/>
                <w:tab w:val="right" w:leader="dot" w:pos="709"/>
              </w:tabs>
              <w:rPr>
                <w:sz w:val="16"/>
                <w:szCs w:val="16"/>
              </w:rPr>
            </w:pPr>
          </w:p>
        </w:tc>
        <w:tc>
          <w:tcPr>
            <w:tcW w:w="709" w:type="dxa"/>
            <w:tcBorders>
              <w:top w:val="nil"/>
              <w:bottom w:val="nil"/>
            </w:tcBorders>
            <w:tcMar>
              <w:left w:w="0" w:type="dxa"/>
              <w:right w:w="0" w:type="dxa"/>
            </w:tcMar>
          </w:tcPr>
          <w:p w14:paraId="2CE909EB" w14:textId="77777777" w:rsidR="00AA756E" w:rsidRPr="006830E7" w:rsidRDefault="00AA756E" w:rsidP="00BC31DD">
            <w:pPr>
              <w:pStyle w:val="REG-P09pt"/>
              <w:tabs>
                <w:tab w:val="clear" w:pos="284"/>
                <w:tab w:val="clear" w:pos="567"/>
                <w:tab w:val="right" w:leader="dot" w:pos="709"/>
              </w:tabs>
              <w:rPr>
                <w:sz w:val="16"/>
                <w:szCs w:val="16"/>
              </w:rPr>
            </w:pPr>
          </w:p>
        </w:tc>
        <w:tc>
          <w:tcPr>
            <w:tcW w:w="3544" w:type="dxa"/>
            <w:gridSpan w:val="3"/>
            <w:tcBorders>
              <w:top w:val="nil"/>
              <w:bottom w:val="nil"/>
            </w:tcBorders>
          </w:tcPr>
          <w:p w14:paraId="4FEE5E47" w14:textId="77777777" w:rsidR="00AA756E" w:rsidRPr="00F3422C" w:rsidRDefault="00AA756E" w:rsidP="00AA756E">
            <w:pPr>
              <w:pStyle w:val="REG-P09pt"/>
              <w:tabs>
                <w:tab w:val="left" w:pos="851"/>
                <w:tab w:val="right" w:leader="dot" w:pos="3544"/>
              </w:tabs>
              <w:ind w:left="284" w:hanging="284"/>
              <w:jc w:val="left"/>
              <w:rPr>
                <w:rFonts w:eastAsia="*Times New Roman-Bold-35814-Ide"/>
                <w:sz w:val="16"/>
                <w:szCs w:val="16"/>
              </w:rPr>
            </w:pPr>
            <w:r w:rsidRPr="00F3422C">
              <w:rPr>
                <w:rFonts w:eastAsia="*Times New Roman-Bold-35814-Ide"/>
                <w:sz w:val="16"/>
                <w:szCs w:val="16"/>
              </w:rPr>
              <w:t>10.</w:t>
            </w:r>
            <w:r>
              <w:rPr>
                <w:rFonts w:eastAsia="*Times New Roman-Bold-35814-Ide"/>
                <w:sz w:val="16"/>
                <w:szCs w:val="16"/>
              </w:rPr>
              <w:tab/>
            </w:r>
            <w:r w:rsidRPr="00F3422C">
              <w:rPr>
                <w:rFonts w:eastAsia="*Times New Roman-Bold-35814-Ide"/>
                <w:sz w:val="16"/>
                <w:szCs w:val="16"/>
              </w:rPr>
              <w:t>Shares in companies contemplate</w:t>
            </w:r>
            <w:r>
              <w:rPr>
                <w:rFonts w:eastAsia="*Times New Roman-Bold-35814-Ide"/>
                <w:sz w:val="16"/>
                <w:szCs w:val="16"/>
              </w:rPr>
              <w:t>d</w:t>
            </w:r>
            <w:r w:rsidRPr="00F3422C">
              <w:rPr>
                <w:rFonts w:eastAsia="*Times New Roman-Bold-35814-Ide"/>
                <w:sz w:val="16"/>
                <w:szCs w:val="16"/>
              </w:rPr>
              <w:t xml:space="preserve"> in section 22(1)(mE)</w:t>
            </w:r>
            <w:r>
              <w:rPr>
                <w:rFonts w:eastAsia="*Times New Roman-Bold-35814-Ide"/>
                <w:sz w:val="16"/>
                <w:szCs w:val="16"/>
              </w:rPr>
              <w:tab/>
            </w:r>
          </w:p>
          <w:p w14:paraId="1FEE297D" w14:textId="4ED7AEE0" w:rsidR="00AA756E" w:rsidRDefault="00AA756E" w:rsidP="00AA756E">
            <w:pPr>
              <w:pStyle w:val="REG-P09pt"/>
              <w:tabs>
                <w:tab w:val="left" w:pos="851"/>
                <w:tab w:val="right" w:leader="dot" w:pos="3544"/>
              </w:tabs>
              <w:ind w:left="284" w:hanging="284"/>
              <w:jc w:val="left"/>
              <w:rPr>
                <w:rFonts w:eastAsia="*Times New Roman-Bold-35814-Ide"/>
                <w:sz w:val="16"/>
                <w:szCs w:val="16"/>
              </w:rPr>
            </w:pPr>
            <w:r w:rsidRPr="00F3422C">
              <w:rPr>
                <w:rFonts w:eastAsia="*Times New Roman-Bold-35814-Ide"/>
                <w:sz w:val="16"/>
                <w:szCs w:val="16"/>
              </w:rPr>
              <w:t>11.</w:t>
            </w:r>
            <w:r>
              <w:rPr>
                <w:rFonts w:eastAsia="*Times New Roman-Bold-35814-Ide"/>
                <w:sz w:val="16"/>
                <w:szCs w:val="16"/>
              </w:rPr>
              <w:tab/>
            </w:r>
            <w:r w:rsidRPr="00F3422C">
              <w:rPr>
                <w:rFonts w:eastAsia="*Times New Roman-Bold-35814-Ide"/>
                <w:sz w:val="16"/>
                <w:szCs w:val="16"/>
              </w:rPr>
              <w:t>Government loan levies</w:t>
            </w:r>
            <w:r>
              <w:rPr>
                <w:rFonts w:eastAsia="*Times New Roman-Bold-35814-Ide"/>
                <w:sz w:val="16"/>
                <w:szCs w:val="16"/>
              </w:rPr>
              <w:tab/>
            </w:r>
          </w:p>
        </w:tc>
        <w:tc>
          <w:tcPr>
            <w:tcW w:w="713" w:type="dxa"/>
            <w:tcBorders>
              <w:top w:val="nil"/>
              <w:bottom w:val="nil"/>
              <w:right w:val="nil"/>
            </w:tcBorders>
            <w:tcMar>
              <w:left w:w="0" w:type="dxa"/>
              <w:right w:w="0" w:type="dxa"/>
            </w:tcMar>
          </w:tcPr>
          <w:p w14:paraId="54282C88" w14:textId="77777777" w:rsidR="00AA756E" w:rsidRDefault="00AA756E" w:rsidP="004E5E97">
            <w:pPr>
              <w:pStyle w:val="REG-P09pt"/>
              <w:tabs>
                <w:tab w:val="clear" w:pos="284"/>
                <w:tab w:val="clear" w:pos="567"/>
                <w:tab w:val="right" w:leader="dot" w:pos="709"/>
              </w:tabs>
              <w:rPr>
                <w:sz w:val="16"/>
                <w:szCs w:val="16"/>
              </w:rPr>
            </w:pPr>
          </w:p>
          <w:p w14:paraId="0A4571A5" w14:textId="77777777" w:rsidR="004E5E97" w:rsidRDefault="004E5E97" w:rsidP="004E5E97">
            <w:pPr>
              <w:pStyle w:val="REG-P09pt"/>
              <w:tabs>
                <w:tab w:val="clear" w:pos="284"/>
                <w:tab w:val="clear" w:pos="567"/>
                <w:tab w:val="right" w:leader="dot" w:pos="709"/>
              </w:tabs>
              <w:rPr>
                <w:sz w:val="16"/>
                <w:szCs w:val="16"/>
              </w:rPr>
            </w:pPr>
            <w:r>
              <w:rPr>
                <w:sz w:val="16"/>
                <w:szCs w:val="16"/>
              </w:rPr>
              <w:tab/>
            </w:r>
          </w:p>
          <w:p w14:paraId="0EBA6C18" w14:textId="252570AE" w:rsidR="004E5E97" w:rsidRPr="006830E7" w:rsidRDefault="004E5E97" w:rsidP="004E5E97">
            <w:pPr>
              <w:pStyle w:val="REG-P09pt"/>
              <w:tabs>
                <w:tab w:val="clear" w:pos="284"/>
                <w:tab w:val="clear" w:pos="567"/>
                <w:tab w:val="right" w:leader="dot" w:pos="709"/>
              </w:tabs>
              <w:rPr>
                <w:sz w:val="16"/>
                <w:szCs w:val="16"/>
              </w:rPr>
            </w:pPr>
            <w:r>
              <w:rPr>
                <w:sz w:val="16"/>
                <w:szCs w:val="16"/>
              </w:rPr>
              <w:tab/>
            </w:r>
          </w:p>
        </w:tc>
      </w:tr>
      <w:tr w:rsidR="00783489" w:rsidRPr="006830E7" w14:paraId="75CA0B8C" w14:textId="77777777" w:rsidTr="00D37FFC">
        <w:tc>
          <w:tcPr>
            <w:tcW w:w="3539" w:type="dxa"/>
            <w:gridSpan w:val="2"/>
            <w:vMerge/>
            <w:tcBorders>
              <w:left w:val="nil"/>
              <w:bottom w:val="nil"/>
            </w:tcBorders>
          </w:tcPr>
          <w:p w14:paraId="4702AB0C" w14:textId="77777777" w:rsidR="00783489" w:rsidRPr="006830E7" w:rsidRDefault="00783489" w:rsidP="00BC31DD">
            <w:pPr>
              <w:pStyle w:val="REG-P09pt"/>
              <w:tabs>
                <w:tab w:val="clear" w:pos="284"/>
                <w:tab w:val="clear" w:pos="567"/>
                <w:tab w:val="right" w:leader="dot" w:pos="709"/>
              </w:tabs>
              <w:rPr>
                <w:sz w:val="16"/>
                <w:szCs w:val="16"/>
              </w:rPr>
            </w:pPr>
          </w:p>
        </w:tc>
        <w:tc>
          <w:tcPr>
            <w:tcW w:w="709" w:type="dxa"/>
            <w:tcBorders>
              <w:top w:val="nil"/>
              <w:bottom w:val="nil"/>
            </w:tcBorders>
            <w:tcMar>
              <w:left w:w="0" w:type="dxa"/>
              <w:right w:w="0" w:type="dxa"/>
            </w:tcMar>
          </w:tcPr>
          <w:p w14:paraId="4C68BE88" w14:textId="77777777" w:rsidR="00783489" w:rsidRPr="006830E7" w:rsidRDefault="00783489" w:rsidP="00BC31DD">
            <w:pPr>
              <w:pStyle w:val="REG-P09pt"/>
              <w:tabs>
                <w:tab w:val="clear" w:pos="284"/>
                <w:tab w:val="clear" w:pos="567"/>
                <w:tab w:val="right" w:leader="dot" w:pos="709"/>
              </w:tabs>
              <w:rPr>
                <w:sz w:val="16"/>
                <w:szCs w:val="16"/>
              </w:rPr>
            </w:pPr>
          </w:p>
        </w:tc>
        <w:tc>
          <w:tcPr>
            <w:tcW w:w="2835" w:type="dxa"/>
            <w:gridSpan w:val="2"/>
            <w:tcBorders>
              <w:top w:val="nil"/>
              <w:bottom w:val="nil"/>
            </w:tcBorders>
          </w:tcPr>
          <w:p w14:paraId="55E90D2A" w14:textId="77777777" w:rsidR="00783489" w:rsidRPr="00F3422C" w:rsidRDefault="00783489" w:rsidP="00071A2B">
            <w:pPr>
              <w:pStyle w:val="REG-P09pt"/>
              <w:tabs>
                <w:tab w:val="left" w:pos="851"/>
                <w:tab w:val="right" w:leader="dot" w:pos="3544"/>
              </w:tabs>
              <w:ind w:left="284" w:hanging="284"/>
              <w:jc w:val="left"/>
              <w:rPr>
                <w:rFonts w:eastAsia="*Times New Roman-Bold-35814-Ide"/>
                <w:sz w:val="16"/>
                <w:szCs w:val="16"/>
              </w:rPr>
            </w:pPr>
            <w:r w:rsidRPr="00F3422C">
              <w:rPr>
                <w:rFonts w:eastAsia="*Times New Roman-Bold-35814-Ide"/>
                <w:sz w:val="16"/>
                <w:szCs w:val="16"/>
              </w:rPr>
              <w:t>12.</w:t>
            </w:r>
            <w:r>
              <w:rPr>
                <w:rFonts w:eastAsia="*Times New Roman-Bold-35814-Ide"/>
                <w:sz w:val="16"/>
                <w:szCs w:val="16"/>
              </w:rPr>
              <w:tab/>
            </w:r>
            <w:r w:rsidRPr="00F3422C">
              <w:rPr>
                <w:rFonts w:eastAsia="*Times New Roman-Bold-35814-Ide"/>
                <w:sz w:val="16"/>
                <w:szCs w:val="16"/>
              </w:rPr>
              <w:t>Investments in stock of and loans to</w:t>
            </w:r>
            <w:r>
              <w:rPr>
                <w:rFonts w:eastAsia="*Times New Roman-Bold-35814-Ide"/>
                <w:sz w:val="16"/>
                <w:szCs w:val="16"/>
              </w:rPr>
              <w:t xml:space="preserve"> </w:t>
            </w:r>
            <w:r w:rsidRPr="00F3422C">
              <w:rPr>
                <w:rFonts w:eastAsia="*Times New Roman-Bold-35814-Ide"/>
                <w:sz w:val="16"/>
                <w:szCs w:val="16"/>
              </w:rPr>
              <w:t>-</w:t>
            </w:r>
          </w:p>
          <w:p w14:paraId="68AAF4F3" w14:textId="0AE4CD88" w:rsidR="00783489" w:rsidRPr="00F3422C" w:rsidRDefault="00783489" w:rsidP="00783489">
            <w:pPr>
              <w:pStyle w:val="REG-P09pt"/>
              <w:tabs>
                <w:tab w:val="left" w:pos="851"/>
                <w:tab w:val="right" w:leader="dot" w:pos="3544"/>
              </w:tabs>
              <w:ind w:left="567" w:hanging="283"/>
              <w:jc w:val="left"/>
              <w:rPr>
                <w:rFonts w:eastAsia="*Times New Roman-Bold-35814-Ide"/>
                <w:sz w:val="16"/>
                <w:szCs w:val="16"/>
              </w:rPr>
            </w:pPr>
            <w:r w:rsidRPr="00F3422C">
              <w:rPr>
                <w:rFonts w:eastAsia="*Times New Roman-Bold-35814-Ide"/>
                <w:sz w:val="16"/>
                <w:szCs w:val="16"/>
              </w:rPr>
              <w:t>(a)</w:t>
            </w:r>
            <w:r>
              <w:rPr>
                <w:rFonts w:eastAsia="*Times New Roman-Bold-35814-Ide"/>
                <w:sz w:val="16"/>
                <w:szCs w:val="16"/>
              </w:rPr>
              <w:tab/>
            </w:r>
            <w:r w:rsidRPr="00F3422C">
              <w:rPr>
                <w:rFonts w:eastAsia="*Times New Roman-Bold-35814-Ide"/>
                <w:sz w:val="16"/>
                <w:szCs w:val="16"/>
              </w:rPr>
              <w:t>Government of the Republic (including</w:t>
            </w:r>
            <w:r>
              <w:rPr>
                <w:rFonts w:eastAsia="*Times New Roman-Bold-35814-Ide"/>
                <w:sz w:val="16"/>
                <w:szCs w:val="16"/>
              </w:rPr>
              <w:t xml:space="preserve"> </w:t>
            </w:r>
            <w:r w:rsidRPr="00F3422C">
              <w:rPr>
                <w:rFonts w:eastAsia="*Times New Roman-Bold-35814-Ide"/>
                <w:sz w:val="16"/>
                <w:szCs w:val="16"/>
              </w:rPr>
              <w:t>Defence Bonds)</w:t>
            </w:r>
            <w:r w:rsidR="00970BB3">
              <w:rPr>
                <w:rFonts w:eastAsia="*Times New Roman-Bold-35814-Ide"/>
                <w:sz w:val="16"/>
                <w:szCs w:val="16"/>
              </w:rPr>
              <w:tab/>
            </w:r>
          </w:p>
          <w:p w14:paraId="134F7B03" w14:textId="2C3A9E88" w:rsidR="00783489" w:rsidRDefault="00783489" w:rsidP="00970BB3">
            <w:pPr>
              <w:pStyle w:val="REG-P09pt"/>
              <w:tabs>
                <w:tab w:val="left" w:pos="851"/>
                <w:tab w:val="right" w:leader="dot" w:pos="3544"/>
              </w:tabs>
              <w:ind w:left="567" w:hanging="283"/>
              <w:jc w:val="left"/>
              <w:rPr>
                <w:rFonts w:eastAsia="*Times New Roman-Bold-35814-Ide"/>
                <w:sz w:val="16"/>
                <w:szCs w:val="16"/>
              </w:rPr>
            </w:pPr>
            <w:r w:rsidRPr="00F3422C">
              <w:rPr>
                <w:rFonts w:eastAsia="*Times New Roman-Bold-35814-Ide"/>
                <w:sz w:val="16"/>
                <w:szCs w:val="16"/>
              </w:rPr>
              <w:t>(b)</w:t>
            </w:r>
            <w:r>
              <w:rPr>
                <w:rFonts w:eastAsia="*Times New Roman-Bold-35814-Ide"/>
                <w:sz w:val="16"/>
                <w:szCs w:val="16"/>
              </w:rPr>
              <w:tab/>
            </w:r>
            <w:r w:rsidRPr="00F3422C">
              <w:rPr>
                <w:rFonts w:eastAsia="*Times New Roman-Bold-35814-Ide"/>
                <w:sz w:val="16"/>
                <w:szCs w:val="16"/>
              </w:rPr>
              <w:t xml:space="preserve">Local authorities in the </w:t>
            </w:r>
            <w:r w:rsidR="00970BB3">
              <w:rPr>
                <w:rFonts w:eastAsia="*Times New Roman-Bold-35814-Ide"/>
                <w:sz w:val="16"/>
                <w:szCs w:val="16"/>
              </w:rPr>
              <w:br/>
            </w:r>
            <w:r w:rsidRPr="00F3422C">
              <w:rPr>
                <w:rFonts w:eastAsia="*Times New Roman-Bold-35814-Ide"/>
                <w:sz w:val="16"/>
                <w:szCs w:val="16"/>
              </w:rPr>
              <w:t>Republic</w:t>
            </w:r>
            <w:r w:rsidR="00970BB3">
              <w:rPr>
                <w:rFonts w:eastAsia="*Times New Roman-Bold-35814-Ide"/>
                <w:sz w:val="16"/>
                <w:szCs w:val="16"/>
              </w:rPr>
              <w:tab/>
            </w:r>
          </w:p>
          <w:p w14:paraId="6B2ED351" w14:textId="31769EFA" w:rsidR="00783489" w:rsidRPr="00F3422C" w:rsidRDefault="00783489" w:rsidP="00C378C0">
            <w:pPr>
              <w:pStyle w:val="REG-P09pt"/>
              <w:tabs>
                <w:tab w:val="right" w:leader="dot" w:pos="3544"/>
              </w:tabs>
              <w:ind w:left="925" w:hanging="641"/>
              <w:jc w:val="left"/>
              <w:rPr>
                <w:rFonts w:eastAsia="*Times New Roman-Bold-35814-Ide"/>
                <w:sz w:val="16"/>
                <w:szCs w:val="16"/>
              </w:rPr>
            </w:pPr>
            <w:r w:rsidRPr="00F3422C">
              <w:rPr>
                <w:rFonts w:eastAsia="*Times New Roman-Bold-35814-Ide"/>
                <w:sz w:val="16"/>
                <w:szCs w:val="16"/>
              </w:rPr>
              <w:t>(c)</w:t>
            </w:r>
            <w:r>
              <w:rPr>
                <w:rFonts w:eastAsia="*Times New Roman-Bold-35814-Ide"/>
                <w:sz w:val="16"/>
                <w:szCs w:val="16"/>
              </w:rPr>
              <w:tab/>
            </w:r>
            <w:r w:rsidRPr="00F3422C">
              <w:rPr>
                <w:rFonts w:eastAsia="*Times New Roman-Bold-35814-Ide"/>
                <w:sz w:val="16"/>
                <w:szCs w:val="16"/>
              </w:rPr>
              <w:t>other</w:t>
            </w:r>
            <w:r w:rsidR="00C378C0">
              <w:rPr>
                <w:rFonts w:eastAsia="*Times New Roman-Bold-35814-Ide"/>
                <w:sz w:val="16"/>
                <w:szCs w:val="16"/>
              </w:rPr>
              <w:tab/>
            </w:r>
            <w:r w:rsidR="00970BB3">
              <w:rPr>
                <w:rFonts w:eastAsia="*Times New Roman-Bold-35814-Ide"/>
                <w:sz w:val="16"/>
                <w:szCs w:val="16"/>
              </w:rPr>
              <w:tab/>
            </w:r>
          </w:p>
          <w:p w14:paraId="7E6DB139" w14:textId="445AE4CE" w:rsidR="00783489" w:rsidRDefault="00783489" w:rsidP="00783489">
            <w:pPr>
              <w:pStyle w:val="REG-P09pt"/>
              <w:tabs>
                <w:tab w:val="left" w:pos="851"/>
                <w:tab w:val="right" w:leader="dot" w:pos="3544"/>
              </w:tabs>
              <w:ind w:left="1134" w:hanging="850"/>
              <w:jc w:val="left"/>
              <w:rPr>
                <w:rFonts w:eastAsia="*Times New Roman-Bold-35814-Ide"/>
                <w:sz w:val="16"/>
                <w:szCs w:val="16"/>
              </w:rPr>
            </w:pPr>
            <w:r w:rsidRPr="00F3422C">
              <w:rPr>
                <w:rFonts w:eastAsia="*Times New Roman-Bold-35814-Ide"/>
                <w:sz w:val="16"/>
                <w:szCs w:val="16"/>
              </w:rPr>
              <w:t>(d)</w:t>
            </w:r>
            <w:r>
              <w:rPr>
                <w:rFonts w:eastAsia="*Times New Roman-Bold-35814-Ide"/>
                <w:sz w:val="16"/>
                <w:szCs w:val="16"/>
              </w:rPr>
              <w:tab/>
            </w:r>
            <w:r w:rsidRPr="00F3422C">
              <w:rPr>
                <w:rFonts w:eastAsia="*Times New Roman-Bold-35814-Ide"/>
                <w:sz w:val="16"/>
                <w:szCs w:val="16"/>
              </w:rPr>
              <w:t>accrued interes</w:t>
            </w:r>
            <w:r>
              <w:rPr>
                <w:rFonts w:eastAsia="*Times New Roman-Bold-35814-Ide"/>
                <w:sz w:val="16"/>
                <w:szCs w:val="16"/>
              </w:rPr>
              <w:t>t</w:t>
            </w:r>
            <w:r w:rsidR="00970BB3">
              <w:rPr>
                <w:rFonts w:eastAsia="*Times New Roman-Bold-35814-Ide"/>
                <w:sz w:val="16"/>
                <w:szCs w:val="16"/>
              </w:rPr>
              <w:tab/>
            </w:r>
          </w:p>
          <w:p w14:paraId="5134E000" w14:textId="77777777" w:rsidR="00783489" w:rsidRDefault="00783489" w:rsidP="00D244DC">
            <w:pPr>
              <w:pStyle w:val="REG-P09pt"/>
              <w:tabs>
                <w:tab w:val="left" w:pos="851"/>
                <w:tab w:val="right" w:leader="dot" w:pos="3544"/>
              </w:tabs>
              <w:jc w:val="left"/>
              <w:rPr>
                <w:rFonts w:eastAsia="*Times New Roman-Bold-35814-Ide"/>
                <w:sz w:val="16"/>
                <w:szCs w:val="16"/>
              </w:rPr>
            </w:pPr>
          </w:p>
          <w:p w14:paraId="7482496C" w14:textId="77777777" w:rsidR="00783489" w:rsidRPr="005F7B87" w:rsidRDefault="00783489" w:rsidP="00783489">
            <w:pPr>
              <w:pStyle w:val="REG-P09pt"/>
              <w:tabs>
                <w:tab w:val="left" w:pos="851"/>
                <w:tab w:val="right" w:leader="dot" w:pos="3544"/>
              </w:tabs>
              <w:rPr>
                <w:rFonts w:eastAsia="*Times New Roman-Bold-35814-Ide"/>
                <w:sz w:val="16"/>
                <w:szCs w:val="16"/>
              </w:rPr>
            </w:pPr>
            <w:r w:rsidRPr="005F7B87">
              <w:rPr>
                <w:rFonts w:eastAsia="*Times New Roman-Bold-35814-Ide"/>
                <w:sz w:val="16"/>
                <w:szCs w:val="16"/>
              </w:rPr>
              <w:t>[Market value of (a), (b) and (c) =</w:t>
            </w:r>
            <w:r>
              <w:rPr>
                <w:rFonts w:eastAsia="*Times New Roman-Bold-35814-Ide"/>
                <w:sz w:val="16"/>
                <w:szCs w:val="16"/>
              </w:rPr>
              <w:t xml:space="preserve"> </w:t>
            </w:r>
            <w:r w:rsidRPr="005F7B87">
              <w:rPr>
                <w:rFonts w:eastAsia="*Times New Roman-Bold-35814-Ide"/>
                <w:sz w:val="16"/>
                <w:szCs w:val="16"/>
              </w:rPr>
              <w:t>R</w:t>
            </w:r>
            <w:r>
              <w:rPr>
                <w:rFonts w:eastAsia="*Times New Roman-Bold-35814-Ide"/>
                <w:sz w:val="16"/>
                <w:szCs w:val="16"/>
              </w:rPr>
              <w:t>……</w:t>
            </w:r>
            <w:r w:rsidRPr="005F7B87">
              <w:rPr>
                <w:rFonts w:eastAsia="*Times New Roman-Bold-35814-Ide"/>
                <w:sz w:val="16"/>
                <w:szCs w:val="16"/>
              </w:rPr>
              <w:t>]</w:t>
            </w:r>
          </w:p>
          <w:p w14:paraId="1AE64FD6" w14:textId="4547A3E1" w:rsidR="00783489" w:rsidRPr="00970BB3" w:rsidRDefault="00783489" w:rsidP="00783489">
            <w:pPr>
              <w:pStyle w:val="REG-P09pt"/>
              <w:tabs>
                <w:tab w:val="left" w:pos="851"/>
                <w:tab w:val="right" w:leader="dot" w:pos="3544"/>
              </w:tabs>
              <w:rPr>
                <w:rFonts w:eastAsia="*Times New Roman-Bold-35814-Ide"/>
                <w:spacing w:val="-2"/>
                <w:sz w:val="16"/>
                <w:szCs w:val="16"/>
              </w:rPr>
            </w:pPr>
            <w:r w:rsidRPr="00970BB3">
              <w:rPr>
                <w:rFonts w:eastAsia="*Times New Roman-Bold-35814-Ide"/>
                <w:spacing w:val="-2"/>
                <w:sz w:val="16"/>
                <w:szCs w:val="16"/>
              </w:rPr>
              <w:t>[Nominal value of (a), (b) and (c) = R……]</w:t>
            </w:r>
          </w:p>
        </w:tc>
        <w:tc>
          <w:tcPr>
            <w:tcW w:w="709" w:type="dxa"/>
            <w:tcBorders>
              <w:top w:val="nil"/>
              <w:bottom w:val="nil"/>
            </w:tcBorders>
            <w:tcMar>
              <w:left w:w="0" w:type="dxa"/>
              <w:right w:w="0" w:type="dxa"/>
            </w:tcMar>
          </w:tcPr>
          <w:p w14:paraId="2E5B8D6E" w14:textId="47CABAD9" w:rsidR="00783489" w:rsidRDefault="00783489" w:rsidP="00067178">
            <w:pPr>
              <w:pStyle w:val="REG-P09pt"/>
              <w:tabs>
                <w:tab w:val="clear" w:pos="284"/>
                <w:tab w:val="clear" w:pos="567"/>
                <w:tab w:val="right" w:leader="dot" w:pos="709"/>
              </w:tabs>
              <w:rPr>
                <w:rFonts w:eastAsia="*Times New Roman-Bold-35814-Ide"/>
                <w:sz w:val="16"/>
                <w:szCs w:val="16"/>
              </w:rPr>
            </w:pPr>
          </w:p>
          <w:p w14:paraId="476EF804" w14:textId="072D7B7C" w:rsidR="00067178" w:rsidRDefault="00067178" w:rsidP="00067178">
            <w:pPr>
              <w:pStyle w:val="REG-P09pt"/>
              <w:tabs>
                <w:tab w:val="clear" w:pos="284"/>
                <w:tab w:val="clear" w:pos="567"/>
                <w:tab w:val="right" w:leader="dot" w:pos="709"/>
              </w:tabs>
              <w:rPr>
                <w:rFonts w:eastAsia="*Times New Roman-Bold-35814-Ide"/>
                <w:sz w:val="16"/>
                <w:szCs w:val="16"/>
              </w:rPr>
            </w:pPr>
          </w:p>
          <w:p w14:paraId="76E70934" w14:textId="185902D5" w:rsidR="00067178" w:rsidRDefault="00067178" w:rsidP="00067178">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287F7285" w14:textId="5EDFAF9A" w:rsidR="00851E76" w:rsidRDefault="00851E76" w:rsidP="00793913">
            <w:pPr>
              <w:pStyle w:val="REG-P09pt"/>
              <w:tabs>
                <w:tab w:val="right" w:leader="dot" w:pos="709"/>
                <w:tab w:val="left" w:pos="851"/>
                <w:tab w:val="right" w:leader="dot" w:pos="3544"/>
              </w:tabs>
              <w:jc w:val="left"/>
              <w:rPr>
                <w:rFonts w:eastAsia="*Times New Roman-Bold-35814-Ide"/>
                <w:sz w:val="16"/>
                <w:szCs w:val="16"/>
              </w:rPr>
            </w:pPr>
          </w:p>
          <w:p w14:paraId="01CE92F3" w14:textId="77777777" w:rsidR="00814BCA" w:rsidRDefault="00814BCA" w:rsidP="00814BCA">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330FE7BE" w14:textId="77777777" w:rsidR="00814BCA" w:rsidRDefault="00814BCA" w:rsidP="00814BCA">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44352008" w14:textId="77777777" w:rsidR="00556774" w:rsidRPr="006830E7" w:rsidRDefault="00556774" w:rsidP="00556774">
            <w:pPr>
              <w:pStyle w:val="REG-P09pt"/>
              <w:tabs>
                <w:tab w:val="clear" w:pos="284"/>
                <w:tab w:val="clear" w:pos="567"/>
                <w:tab w:val="right" w:leader="dot" w:pos="1270"/>
              </w:tabs>
              <w:rPr>
                <w:sz w:val="16"/>
                <w:szCs w:val="16"/>
              </w:rPr>
            </w:pPr>
            <w:r w:rsidRPr="006830E7">
              <w:rPr>
                <w:sz w:val="16"/>
                <w:szCs w:val="16"/>
              </w:rPr>
              <w:tab/>
            </w:r>
          </w:p>
          <w:p w14:paraId="22E7D62B" w14:textId="56E7DEBC" w:rsidR="00814BCA" w:rsidRDefault="00963E16" w:rsidP="00793913">
            <w:pPr>
              <w:pStyle w:val="REG-P09pt"/>
              <w:tabs>
                <w:tab w:val="right" w:leader="dot" w:pos="709"/>
                <w:tab w:val="left" w:pos="851"/>
                <w:tab w:val="right" w:leader="dot" w:pos="3544"/>
              </w:tabs>
              <w:jc w:val="left"/>
              <w:rPr>
                <w:rFonts w:eastAsia="*Times New Roman-Bold-35814-Ide"/>
                <w:sz w:val="16"/>
                <w:szCs w:val="16"/>
              </w:rPr>
            </w:pPr>
            <w:r>
              <w:rPr>
                <w:kern w:val="16"/>
                <w:position w:val="6"/>
                <w:sz w:val="16"/>
                <w:szCs w:val="16"/>
              </w:rPr>
              <w:pict w14:anchorId="7CBEF11F">
                <v:rect id="_x0000_i1080" style="width:59.95pt;height:.5pt;mso-position-horizontal:absolute;mso-position-vertical:absolute" o:hrpct="141" o:hralign="center" o:hrstd="t" o:hrnoshade="t" o:hr="t" fillcolor="black [3213]" stroked="f"/>
              </w:pict>
            </w:r>
          </w:p>
          <w:p w14:paraId="696232B5" w14:textId="4CD5287F" w:rsidR="00814BCA" w:rsidRPr="000F5D4D" w:rsidRDefault="00814BCA" w:rsidP="00793913">
            <w:pPr>
              <w:pStyle w:val="REG-P09pt"/>
              <w:tabs>
                <w:tab w:val="right" w:leader="dot" w:pos="709"/>
                <w:tab w:val="left" w:pos="851"/>
                <w:tab w:val="right" w:leader="dot" w:pos="3544"/>
              </w:tabs>
              <w:jc w:val="left"/>
              <w:rPr>
                <w:rFonts w:eastAsia="*Times New Roman-Bold-35814-Ide"/>
                <w:sz w:val="16"/>
                <w:szCs w:val="16"/>
              </w:rPr>
            </w:pPr>
          </w:p>
        </w:tc>
        <w:tc>
          <w:tcPr>
            <w:tcW w:w="713" w:type="dxa"/>
            <w:tcBorders>
              <w:top w:val="nil"/>
              <w:bottom w:val="nil"/>
              <w:right w:val="nil"/>
            </w:tcBorders>
            <w:tcMar>
              <w:left w:w="0" w:type="dxa"/>
              <w:right w:w="0" w:type="dxa"/>
            </w:tcMar>
          </w:tcPr>
          <w:p w14:paraId="0BE99D90" w14:textId="77777777" w:rsidR="00783489" w:rsidRDefault="00783489" w:rsidP="004E5E97">
            <w:pPr>
              <w:pStyle w:val="REG-P09pt"/>
              <w:tabs>
                <w:tab w:val="clear" w:pos="284"/>
                <w:tab w:val="clear" w:pos="567"/>
                <w:tab w:val="right" w:leader="dot" w:pos="709"/>
              </w:tabs>
              <w:rPr>
                <w:sz w:val="16"/>
                <w:szCs w:val="16"/>
              </w:rPr>
            </w:pPr>
          </w:p>
          <w:p w14:paraId="01649F3E" w14:textId="77777777" w:rsidR="00556774" w:rsidRDefault="00556774" w:rsidP="004E5E97">
            <w:pPr>
              <w:pStyle w:val="REG-P09pt"/>
              <w:tabs>
                <w:tab w:val="clear" w:pos="284"/>
                <w:tab w:val="clear" w:pos="567"/>
                <w:tab w:val="right" w:leader="dot" w:pos="709"/>
              </w:tabs>
              <w:rPr>
                <w:sz w:val="16"/>
                <w:szCs w:val="16"/>
              </w:rPr>
            </w:pPr>
          </w:p>
          <w:p w14:paraId="389209A1" w14:textId="77777777" w:rsidR="00556774" w:rsidRDefault="00556774" w:rsidP="004E5E97">
            <w:pPr>
              <w:pStyle w:val="REG-P09pt"/>
              <w:tabs>
                <w:tab w:val="clear" w:pos="284"/>
                <w:tab w:val="clear" w:pos="567"/>
                <w:tab w:val="right" w:leader="dot" w:pos="709"/>
              </w:tabs>
              <w:rPr>
                <w:sz w:val="16"/>
                <w:szCs w:val="16"/>
              </w:rPr>
            </w:pPr>
          </w:p>
          <w:p w14:paraId="6783749E" w14:textId="77777777" w:rsidR="00556774" w:rsidRDefault="00556774" w:rsidP="004E5E97">
            <w:pPr>
              <w:pStyle w:val="REG-P09pt"/>
              <w:tabs>
                <w:tab w:val="clear" w:pos="284"/>
                <w:tab w:val="clear" w:pos="567"/>
                <w:tab w:val="right" w:leader="dot" w:pos="709"/>
              </w:tabs>
              <w:rPr>
                <w:sz w:val="16"/>
                <w:szCs w:val="16"/>
              </w:rPr>
            </w:pPr>
          </w:p>
          <w:p w14:paraId="44F6B589" w14:textId="77777777" w:rsidR="00556774" w:rsidRDefault="00556774" w:rsidP="004E5E97">
            <w:pPr>
              <w:pStyle w:val="REG-P09pt"/>
              <w:tabs>
                <w:tab w:val="clear" w:pos="284"/>
                <w:tab w:val="clear" w:pos="567"/>
                <w:tab w:val="right" w:leader="dot" w:pos="709"/>
              </w:tabs>
              <w:rPr>
                <w:sz w:val="16"/>
                <w:szCs w:val="16"/>
              </w:rPr>
            </w:pPr>
          </w:p>
          <w:p w14:paraId="3EF40CDD" w14:textId="77777777" w:rsidR="00556774" w:rsidRPr="00D54614" w:rsidRDefault="00556774" w:rsidP="004E5E97">
            <w:pPr>
              <w:pStyle w:val="REG-P09pt"/>
              <w:tabs>
                <w:tab w:val="clear" w:pos="284"/>
                <w:tab w:val="clear" w:pos="567"/>
                <w:tab w:val="right" w:leader="dot" w:pos="709"/>
              </w:tabs>
              <w:rPr>
                <w:sz w:val="26"/>
                <w:szCs w:val="26"/>
              </w:rPr>
            </w:pPr>
          </w:p>
          <w:p w14:paraId="339E3DCC" w14:textId="77777777" w:rsidR="00556774" w:rsidRDefault="00556774" w:rsidP="00556774">
            <w:pPr>
              <w:pStyle w:val="REG-P09pt"/>
              <w:tabs>
                <w:tab w:val="clear" w:pos="284"/>
                <w:tab w:val="clear" w:pos="567"/>
                <w:tab w:val="right" w:leader="dot" w:pos="709"/>
              </w:tabs>
              <w:rPr>
                <w:sz w:val="16"/>
                <w:szCs w:val="16"/>
              </w:rPr>
            </w:pPr>
            <w:r>
              <w:rPr>
                <w:sz w:val="16"/>
                <w:szCs w:val="16"/>
              </w:rPr>
              <w:tab/>
            </w:r>
          </w:p>
          <w:p w14:paraId="774038A5" w14:textId="56B6C4B9" w:rsidR="008871E4" w:rsidRPr="006830E7" w:rsidRDefault="008871E4" w:rsidP="004E5E97">
            <w:pPr>
              <w:pStyle w:val="REG-P09pt"/>
              <w:tabs>
                <w:tab w:val="clear" w:pos="284"/>
                <w:tab w:val="clear" w:pos="567"/>
                <w:tab w:val="right" w:leader="dot" w:pos="709"/>
              </w:tabs>
              <w:rPr>
                <w:sz w:val="16"/>
                <w:szCs w:val="16"/>
              </w:rPr>
            </w:pPr>
          </w:p>
        </w:tc>
      </w:tr>
      <w:tr w:rsidR="002003A8" w:rsidRPr="006830E7" w14:paraId="71024189" w14:textId="77777777" w:rsidTr="00D37FFC">
        <w:trPr>
          <w:trHeight w:val="2323"/>
        </w:trPr>
        <w:tc>
          <w:tcPr>
            <w:tcW w:w="3539" w:type="dxa"/>
            <w:gridSpan w:val="2"/>
            <w:tcBorders>
              <w:top w:val="nil"/>
              <w:left w:val="nil"/>
              <w:bottom w:val="nil"/>
            </w:tcBorders>
          </w:tcPr>
          <w:p w14:paraId="27D66EF0" w14:textId="77777777" w:rsidR="002003A8" w:rsidRDefault="002003A8" w:rsidP="000F5D4D">
            <w:pPr>
              <w:pStyle w:val="REG-P09pt"/>
              <w:tabs>
                <w:tab w:val="clear" w:pos="567"/>
                <w:tab w:val="right" w:leader="dot" w:pos="3538"/>
              </w:tabs>
              <w:rPr>
                <w:sz w:val="16"/>
                <w:szCs w:val="16"/>
              </w:rPr>
            </w:pPr>
          </w:p>
          <w:p w14:paraId="6381C7CA" w14:textId="77777777" w:rsidR="002003A8" w:rsidRDefault="002003A8" w:rsidP="000F5D4D">
            <w:pPr>
              <w:pStyle w:val="REG-P09pt"/>
              <w:tabs>
                <w:tab w:val="clear" w:pos="567"/>
                <w:tab w:val="right" w:leader="dot" w:pos="3538"/>
              </w:tabs>
              <w:rPr>
                <w:sz w:val="16"/>
                <w:szCs w:val="16"/>
              </w:rPr>
            </w:pPr>
          </w:p>
          <w:p w14:paraId="4ECD08F7" w14:textId="77777777" w:rsidR="002003A8" w:rsidRDefault="002003A8" w:rsidP="000F5D4D">
            <w:pPr>
              <w:pStyle w:val="REG-P09pt"/>
              <w:tabs>
                <w:tab w:val="clear" w:pos="567"/>
                <w:tab w:val="right" w:leader="dot" w:pos="3538"/>
              </w:tabs>
              <w:rPr>
                <w:sz w:val="16"/>
                <w:szCs w:val="16"/>
              </w:rPr>
            </w:pPr>
          </w:p>
          <w:p w14:paraId="1C863A75" w14:textId="77777777" w:rsidR="002003A8" w:rsidRDefault="002003A8" w:rsidP="000F5D4D">
            <w:pPr>
              <w:pStyle w:val="REG-P09pt"/>
              <w:tabs>
                <w:tab w:val="clear" w:pos="567"/>
                <w:tab w:val="right" w:leader="dot" w:pos="3538"/>
              </w:tabs>
              <w:rPr>
                <w:sz w:val="16"/>
                <w:szCs w:val="16"/>
              </w:rPr>
            </w:pPr>
          </w:p>
          <w:p w14:paraId="3A4A1823" w14:textId="77777777" w:rsidR="002003A8" w:rsidRDefault="002003A8" w:rsidP="000F5D4D">
            <w:pPr>
              <w:pStyle w:val="REG-P09pt"/>
              <w:tabs>
                <w:tab w:val="clear" w:pos="567"/>
                <w:tab w:val="right" w:leader="dot" w:pos="3538"/>
              </w:tabs>
              <w:rPr>
                <w:sz w:val="16"/>
                <w:szCs w:val="16"/>
              </w:rPr>
            </w:pPr>
          </w:p>
          <w:p w14:paraId="7C6C7452" w14:textId="77777777" w:rsidR="002003A8" w:rsidRDefault="002003A8" w:rsidP="000F5D4D">
            <w:pPr>
              <w:pStyle w:val="REG-P09pt"/>
              <w:tabs>
                <w:tab w:val="clear" w:pos="567"/>
                <w:tab w:val="right" w:leader="dot" w:pos="3538"/>
              </w:tabs>
              <w:rPr>
                <w:sz w:val="16"/>
                <w:szCs w:val="16"/>
              </w:rPr>
            </w:pPr>
          </w:p>
          <w:p w14:paraId="01A1EADB" w14:textId="77777777" w:rsidR="002003A8" w:rsidRDefault="002003A8" w:rsidP="000F5D4D">
            <w:pPr>
              <w:pStyle w:val="REG-P09pt"/>
              <w:tabs>
                <w:tab w:val="clear" w:pos="567"/>
                <w:tab w:val="right" w:leader="dot" w:pos="3538"/>
              </w:tabs>
              <w:rPr>
                <w:sz w:val="16"/>
                <w:szCs w:val="16"/>
              </w:rPr>
            </w:pPr>
          </w:p>
          <w:p w14:paraId="256048A0" w14:textId="77777777" w:rsidR="002003A8" w:rsidRDefault="002003A8" w:rsidP="000F5D4D">
            <w:pPr>
              <w:pStyle w:val="REG-P09pt"/>
              <w:tabs>
                <w:tab w:val="clear" w:pos="567"/>
                <w:tab w:val="right" w:leader="dot" w:pos="3538"/>
              </w:tabs>
              <w:rPr>
                <w:sz w:val="16"/>
                <w:szCs w:val="16"/>
              </w:rPr>
            </w:pPr>
          </w:p>
          <w:p w14:paraId="102CF7E1" w14:textId="77777777" w:rsidR="002003A8" w:rsidRDefault="002003A8" w:rsidP="000F5D4D">
            <w:pPr>
              <w:pStyle w:val="REG-P09pt"/>
              <w:tabs>
                <w:tab w:val="clear" w:pos="567"/>
                <w:tab w:val="right" w:leader="dot" w:pos="3538"/>
              </w:tabs>
              <w:rPr>
                <w:sz w:val="16"/>
                <w:szCs w:val="16"/>
              </w:rPr>
            </w:pPr>
          </w:p>
          <w:p w14:paraId="0C016EBA" w14:textId="77777777" w:rsidR="002003A8" w:rsidRDefault="002003A8" w:rsidP="000F5D4D">
            <w:pPr>
              <w:pStyle w:val="REG-P09pt"/>
              <w:tabs>
                <w:tab w:val="clear" w:pos="567"/>
                <w:tab w:val="right" w:leader="dot" w:pos="3538"/>
              </w:tabs>
              <w:rPr>
                <w:sz w:val="16"/>
                <w:szCs w:val="16"/>
              </w:rPr>
            </w:pPr>
          </w:p>
          <w:p w14:paraId="0CEA97EA" w14:textId="77777777" w:rsidR="002003A8" w:rsidRDefault="002003A8" w:rsidP="000F5D4D">
            <w:pPr>
              <w:pStyle w:val="REG-P09pt"/>
              <w:tabs>
                <w:tab w:val="clear" w:pos="567"/>
                <w:tab w:val="right" w:leader="dot" w:pos="3538"/>
              </w:tabs>
              <w:rPr>
                <w:sz w:val="16"/>
                <w:szCs w:val="16"/>
              </w:rPr>
            </w:pPr>
          </w:p>
          <w:p w14:paraId="0FCD3A47" w14:textId="77777777" w:rsidR="002003A8" w:rsidRDefault="002003A8" w:rsidP="000F5D4D">
            <w:pPr>
              <w:pStyle w:val="REG-P09pt"/>
              <w:tabs>
                <w:tab w:val="clear" w:pos="567"/>
                <w:tab w:val="right" w:leader="dot" w:pos="3538"/>
              </w:tabs>
              <w:rPr>
                <w:sz w:val="16"/>
                <w:szCs w:val="16"/>
              </w:rPr>
            </w:pPr>
          </w:p>
          <w:p w14:paraId="19EF1F12" w14:textId="77777777" w:rsidR="002003A8" w:rsidRDefault="002003A8" w:rsidP="000F5D4D">
            <w:pPr>
              <w:pStyle w:val="REG-P09pt"/>
              <w:tabs>
                <w:tab w:val="clear" w:pos="567"/>
                <w:tab w:val="right" w:leader="dot" w:pos="3538"/>
              </w:tabs>
              <w:rPr>
                <w:sz w:val="16"/>
                <w:szCs w:val="16"/>
              </w:rPr>
            </w:pPr>
          </w:p>
          <w:p w14:paraId="429F36C7" w14:textId="77777777" w:rsidR="002003A8" w:rsidRDefault="002003A8" w:rsidP="000F5D4D">
            <w:pPr>
              <w:pStyle w:val="REG-P09pt"/>
              <w:tabs>
                <w:tab w:val="clear" w:pos="567"/>
                <w:tab w:val="right" w:leader="dot" w:pos="3538"/>
              </w:tabs>
              <w:rPr>
                <w:sz w:val="16"/>
                <w:szCs w:val="16"/>
              </w:rPr>
            </w:pPr>
          </w:p>
          <w:p w14:paraId="7298106B" w14:textId="77777777" w:rsidR="002003A8" w:rsidRDefault="002003A8" w:rsidP="000F5D4D">
            <w:pPr>
              <w:pStyle w:val="REG-P09pt"/>
              <w:tabs>
                <w:tab w:val="clear" w:pos="567"/>
                <w:tab w:val="right" w:leader="dot" w:pos="3538"/>
              </w:tabs>
              <w:rPr>
                <w:sz w:val="16"/>
                <w:szCs w:val="16"/>
              </w:rPr>
            </w:pPr>
          </w:p>
          <w:p w14:paraId="6F159771" w14:textId="77777777" w:rsidR="002003A8" w:rsidRDefault="002003A8" w:rsidP="000F5D4D">
            <w:pPr>
              <w:pStyle w:val="REG-P09pt"/>
              <w:tabs>
                <w:tab w:val="clear" w:pos="567"/>
                <w:tab w:val="right" w:leader="dot" w:pos="3538"/>
              </w:tabs>
              <w:rPr>
                <w:sz w:val="16"/>
                <w:szCs w:val="16"/>
              </w:rPr>
            </w:pPr>
          </w:p>
          <w:p w14:paraId="378015B4" w14:textId="77777777" w:rsidR="002003A8" w:rsidRDefault="002003A8" w:rsidP="000F5D4D">
            <w:pPr>
              <w:pStyle w:val="REG-P09pt"/>
              <w:tabs>
                <w:tab w:val="clear" w:pos="567"/>
                <w:tab w:val="right" w:leader="dot" w:pos="3538"/>
              </w:tabs>
              <w:rPr>
                <w:sz w:val="16"/>
                <w:szCs w:val="16"/>
              </w:rPr>
            </w:pPr>
          </w:p>
          <w:p w14:paraId="2F5873F6" w14:textId="77777777" w:rsidR="002003A8" w:rsidRDefault="002003A8" w:rsidP="000F5D4D">
            <w:pPr>
              <w:pStyle w:val="REG-P09pt"/>
              <w:tabs>
                <w:tab w:val="clear" w:pos="567"/>
                <w:tab w:val="right" w:leader="dot" w:pos="3538"/>
              </w:tabs>
              <w:rPr>
                <w:sz w:val="16"/>
                <w:szCs w:val="16"/>
              </w:rPr>
            </w:pPr>
          </w:p>
          <w:p w14:paraId="21D2FE02" w14:textId="77777777" w:rsidR="002003A8" w:rsidRDefault="002003A8" w:rsidP="000F5D4D">
            <w:pPr>
              <w:pStyle w:val="REG-P09pt"/>
              <w:tabs>
                <w:tab w:val="clear" w:pos="567"/>
                <w:tab w:val="right" w:leader="dot" w:pos="3538"/>
              </w:tabs>
              <w:rPr>
                <w:sz w:val="16"/>
                <w:szCs w:val="16"/>
              </w:rPr>
            </w:pPr>
          </w:p>
          <w:p w14:paraId="35DCE975" w14:textId="77777777" w:rsidR="002003A8" w:rsidRDefault="002003A8" w:rsidP="000F5D4D">
            <w:pPr>
              <w:pStyle w:val="REG-P09pt"/>
              <w:tabs>
                <w:tab w:val="clear" w:pos="567"/>
                <w:tab w:val="right" w:leader="dot" w:pos="3538"/>
              </w:tabs>
              <w:rPr>
                <w:sz w:val="16"/>
                <w:szCs w:val="16"/>
              </w:rPr>
            </w:pPr>
          </w:p>
          <w:p w14:paraId="2E366E86" w14:textId="77777777" w:rsidR="002003A8" w:rsidRDefault="002003A8" w:rsidP="000F5D4D">
            <w:pPr>
              <w:pStyle w:val="REG-P09pt"/>
              <w:tabs>
                <w:tab w:val="clear" w:pos="567"/>
                <w:tab w:val="right" w:leader="dot" w:pos="3538"/>
              </w:tabs>
              <w:rPr>
                <w:sz w:val="16"/>
                <w:szCs w:val="16"/>
              </w:rPr>
            </w:pPr>
          </w:p>
          <w:p w14:paraId="64210B31" w14:textId="77777777" w:rsidR="002003A8" w:rsidRDefault="002003A8" w:rsidP="000F5D4D">
            <w:pPr>
              <w:pStyle w:val="REG-P09pt"/>
              <w:tabs>
                <w:tab w:val="clear" w:pos="567"/>
                <w:tab w:val="right" w:leader="dot" w:pos="3538"/>
              </w:tabs>
              <w:rPr>
                <w:sz w:val="16"/>
                <w:szCs w:val="16"/>
              </w:rPr>
            </w:pPr>
          </w:p>
          <w:p w14:paraId="2CC5A7BB" w14:textId="77777777" w:rsidR="002003A8" w:rsidRDefault="002003A8" w:rsidP="000F5D4D">
            <w:pPr>
              <w:pStyle w:val="REG-P09pt"/>
              <w:tabs>
                <w:tab w:val="clear" w:pos="567"/>
                <w:tab w:val="right" w:leader="dot" w:pos="3538"/>
              </w:tabs>
              <w:rPr>
                <w:sz w:val="16"/>
                <w:szCs w:val="16"/>
              </w:rPr>
            </w:pPr>
          </w:p>
          <w:p w14:paraId="31DB962E" w14:textId="77777777" w:rsidR="002003A8" w:rsidRDefault="002003A8" w:rsidP="000F5D4D">
            <w:pPr>
              <w:pStyle w:val="REG-P09pt"/>
              <w:tabs>
                <w:tab w:val="clear" w:pos="567"/>
                <w:tab w:val="right" w:leader="dot" w:pos="3538"/>
              </w:tabs>
              <w:rPr>
                <w:sz w:val="16"/>
                <w:szCs w:val="16"/>
              </w:rPr>
            </w:pPr>
          </w:p>
          <w:p w14:paraId="2818EC4C" w14:textId="77777777" w:rsidR="0037568C" w:rsidRDefault="0037568C" w:rsidP="000F5D4D">
            <w:pPr>
              <w:pStyle w:val="REG-P09pt"/>
              <w:tabs>
                <w:tab w:val="clear" w:pos="567"/>
                <w:tab w:val="right" w:leader="dot" w:pos="3538"/>
              </w:tabs>
              <w:rPr>
                <w:sz w:val="16"/>
                <w:szCs w:val="16"/>
              </w:rPr>
            </w:pPr>
          </w:p>
          <w:p w14:paraId="4366B12C" w14:textId="77777777" w:rsidR="002003A8" w:rsidRPr="006830E7" w:rsidRDefault="002003A8" w:rsidP="0037568C">
            <w:pPr>
              <w:pStyle w:val="REG-P09pt"/>
              <w:tabs>
                <w:tab w:val="clear" w:pos="567"/>
                <w:tab w:val="right" w:leader="dot" w:pos="3538"/>
              </w:tabs>
              <w:rPr>
                <w:sz w:val="16"/>
                <w:szCs w:val="16"/>
              </w:rPr>
            </w:pPr>
          </w:p>
        </w:tc>
        <w:tc>
          <w:tcPr>
            <w:tcW w:w="709" w:type="dxa"/>
            <w:tcBorders>
              <w:top w:val="nil"/>
              <w:bottom w:val="nil"/>
            </w:tcBorders>
            <w:tcMar>
              <w:left w:w="0" w:type="dxa"/>
              <w:right w:w="0" w:type="dxa"/>
            </w:tcMar>
          </w:tcPr>
          <w:p w14:paraId="55A7B468" w14:textId="77777777" w:rsidR="002003A8" w:rsidRPr="006830E7" w:rsidRDefault="002003A8" w:rsidP="00BC31DD">
            <w:pPr>
              <w:pStyle w:val="REG-P09pt"/>
              <w:tabs>
                <w:tab w:val="clear" w:pos="284"/>
                <w:tab w:val="clear" w:pos="567"/>
                <w:tab w:val="right" w:leader="dot" w:pos="709"/>
              </w:tabs>
              <w:rPr>
                <w:sz w:val="16"/>
                <w:szCs w:val="16"/>
              </w:rPr>
            </w:pPr>
          </w:p>
        </w:tc>
        <w:tc>
          <w:tcPr>
            <w:tcW w:w="2835" w:type="dxa"/>
            <w:gridSpan w:val="2"/>
            <w:tcBorders>
              <w:top w:val="nil"/>
              <w:bottom w:val="nil"/>
            </w:tcBorders>
          </w:tcPr>
          <w:p w14:paraId="78C032DC" w14:textId="77777777" w:rsidR="002003A8" w:rsidRDefault="002003A8" w:rsidP="00631DE3">
            <w:pPr>
              <w:pStyle w:val="REG-P09pt"/>
              <w:tabs>
                <w:tab w:val="left" w:pos="851"/>
                <w:tab w:val="right" w:leader="dot" w:pos="2835"/>
                <w:tab w:val="right" w:leader="dot" w:pos="3544"/>
              </w:tabs>
              <w:jc w:val="left"/>
              <w:rPr>
                <w:rFonts w:eastAsia="*Times New Roman-Bold-35814-Ide"/>
                <w:sz w:val="16"/>
                <w:szCs w:val="16"/>
              </w:rPr>
            </w:pPr>
            <w:r w:rsidRPr="00274AAC">
              <w:rPr>
                <w:rFonts w:eastAsia="*Times New Roman-Bold-35814-Ide"/>
                <w:sz w:val="16"/>
                <w:szCs w:val="16"/>
              </w:rPr>
              <w:t>13.</w:t>
            </w:r>
            <w:r w:rsidRPr="00274AAC">
              <w:rPr>
                <w:rFonts w:eastAsia="*Times New Roman-Bold-35814-Ide"/>
                <w:sz w:val="16"/>
                <w:szCs w:val="16"/>
              </w:rPr>
              <w:tab/>
              <w:t>Bills, deposits and cash</w:t>
            </w:r>
            <w:r>
              <w:rPr>
                <w:rFonts w:eastAsia="*Times New Roman-Bold-35814-Ide"/>
                <w:sz w:val="16"/>
                <w:szCs w:val="16"/>
              </w:rPr>
              <w:t xml:space="preserve"> -</w:t>
            </w:r>
          </w:p>
          <w:p w14:paraId="006C24AD" w14:textId="77777777" w:rsidR="002003A8" w:rsidRPr="00F3422C" w:rsidRDefault="002003A8" w:rsidP="00631DE3">
            <w:pPr>
              <w:pStyle w:val="REG-P09pt"/>
              <w:tabs>
                <w:tab w:val="left" w:pos="851"/>
                <w:tab w:val="right" w:leader="dot" w:pos="2835"/>
                <w:tab w:val="right" w:leader="dot" w:pos="3544"/>
              </w:tabs>
              <w:ind w:left="1134" w:hanging="850"/>
              <w:jc w:val="left"/>
              <w:rPr>
                <w:rFonts w:eastAsia="*Times New Roman-Bold-35814-Ide"/>
                <w:sz w:val="16"/>
                <w:szCs w:val="16"/>
              </w:rPr>
            </w:pPr>
            <w:r w:rsidRPr="00F3422C">
              <w:rPr>
                <w:rFonts w:eastAsia="*Times New Roman-Bold-35814-Ide"/>
                <w:sz w:val="16"/>
                <w:szCs w:val="16"/>
              </w:rPr>
              <w:t>(a)</w:t>
            </w:r>
            <w:r>
              <w:rPr>
                <w:rFonts w:eastAsia="*Times New Roman-Bold-35814-Ide"/>
                <w:sz w:val="16"/>
                <w:szCs w:val="16"/>
              </w:rPr>
              <w:tab/>
              <w:t>Bills of -</w:t>
            </w:r>
          </w:p>
          <w:p w14:paraId="4FC7B2F9" w14:textId="439CD8A3" w:rsidR="002003A8" w:rsidRDefault="00DB600A" w:rsidP="00631DE3">
            <w:pPr>
              <w:pStyle w:val="REG-P09pt"/>
              <w:tabs>
                <w:tab w:val="left" w:pos="851"/>
                <w:tab w:val="right" w:leader="dot" w:pos="2835"/>
                <w:tab w:val="right" w:leader="dot" w:pos="3544"/>
              </w:tabs>
              <w:ind w:left="1417" w:hanging="850"/>
              <w:jc w:val="left"/>
              <w:rPr>
                <w:rFonts w:eastAsia="*Times New Roman-Bold-35814-Ide"/>
                <w:sz w:val="16"/>
                <w:szCs w:val="16"/>
              </w:rPr>
            </w:pPr>
            <w:r>
              <w:rPr>
                <w:rFonts w:eastAsia="*Times New Roman-Bold-35814-Ide"/>
                <w:sz w:val="16"/>
                <w:szCs w:val="16"/>
              </w:rPr>
              <w:t xml:space="preserve">  </w:t>
            </w:r>
            <w:r w:rsidR="002003A8">
              <w:rPr>
                <w:rFonts w:eastAsia="*Times New Roman-Bold-35814-Ide"/>
                <w:sz w:val="16"/>
                <w:szCs w:val="16"/>
              </w:rPr>
              <w:t>(i)</w:t>
            </w:r>
            <w:r w:rsidR="002003A8">
              <w:rPr>
                <w:rFonts w:eastAsia="*Times New Roman-Bold-35814-Ide"/>
                <w:sz w:val="16"/>
                <w:szCs w:val="16"/>
              </w:rPr>
              <w:tab/>
              <w:t>Treasury</w:t>
            </w:r>
            <w:r w:rsidR="00116F0E">
              <w:rPr>
                <w:rFonts w:eastAsia="*Times New Roman-Bold-35814-Ide"/>
                <w:sz w:val="16"/>
                <w:szCs w:val="16"/>
              </w:rPr>
              <w:tab/>
            </w:r>
          </w:p>
          <w:p w14:paraId="3B29E827" w14:textId="78D15B1A" w:rsidR="002003A8" w:rsidRDefault="00DB600A" w:rsidP="00631DE3">
            <w:pPr>
              <w:pStyle w:val="REG-P09pt"/>
              <w:tabs>
                <w:tab w:val="left" w:pos="851"/>
                <w:tab w:val="right" w:leader="dot" w:pos="2835"/>
                <w:tab w:val="right" w:leader="dot" w:pos="3544"/>
              </w:tabs>
              <w:ind w:left="1417" w:hanging="850"/>
              <w:jc w:val="left"/>
              <w:rPr>
                <w:rFonts w:eastAsia="*Times New Roman-Bold-35814-Ide"/>
                <w:sz w:val="16"/>
                <w:szCs w:val="16"/>
              </w:rPr>
            </w:pPr>
            <w:r>
              <w:rPr>
                <w:rFonts w:eastAsia="*Times New Roman-Bold-35814-Ide"/>
                <w:sz w:val="16"/>
                <w:szCs w:val="16"/>
              </w:rPr>
              <w:t xml:space="preserve"> </w:t>
            </w:r>
            <w:r w:rsidR="002003A8">
              <w:rPr>
                <w:rFonts w:eastAsia="*Times New Roman-Bold-35814-Ide"/>
                <w:sz w:val="16"/>
                <w:szCs w:val="16"/>
              </w:rPr>
              <w:t>(ii)</w:t>
            </w:r>
            <w:r w:rsidR="002003A8">
              <w:rPr>
                <w:rFonts w:eastAsia="*Times New Roman-Bold-35814-Ide"/>
                <w:sz w:val="16"/>
                <w:szCs w:val="16"/>
              </w:rPr>
              <w:tab/>
              <w:t>Land Bank</w:t>
            </w:r>
            <w:r w:rsidR="00116F0E">
              <w:rPr>
                <w:rFonts w:eastAsia="*Times New Roman-Bold-35814-Ide"/>
                <w:sz w:val="16"/>
                <w:szCs w:val="16"/>
              </w:rPr>
              <w:tab/>
            </w:r>
          </w:p>
          <w:p w14:paraId="51BC0279" w14:textId="4991F711" w:rsidR="002003A8" w:rsidRDefault="002003A8" w:rsidP="00D31F41">
            <w:pPr>
              <w:pStyle w:val="REG-P09pt"/>
              <w:tabs>
                <w:tab w:val="left" w:pos="851"/>
                <w:tab w:val="right" w:leader="dot" w:pos="2835"/>
                <w:tab w:val="right" w:leader="dot" w:pos="3544"/>
              </w:tabs>
              <w:ind w:left="1209" w:hanging="642"/>
              <w:rPr>
                <w:rFonts w:eastAsia="*Times New Roman-Bold-35814-Ide"/>
                <w:sz w:val="16"/>
                <w:szCs w:val="16"/>
              </w:rPr>
            </w:pPr>
            <w:r>
              <w:rPr>
                <w:rFonts w:eastAsia="*Times New Roman-Bold-35814-Ide"/>
                <w:sz w:val="16"/>
                <w:szCs w:val="16"/>
              </w:rPr>
              <w:t>(iii)</w:t>
            </w:r>
            <w:r>
              <w:rPr>
                <w:rFonts w:eastAsia="*Times New Roman-Bold-35814-Ide"/>
                <w:sz w:val="16"/>
                <w:szCs w:val="16"/>
              </w:rPr>
              <w:tab/>
              <w:t>other</w:t>
            </w:r>
            <w:r w:rsidR="00631DE3">
              <w:rPr>
                <w:rFonts w:eastAsia="*Times New Roman-Bold-35814-Ide"/>
                <w:sz w:val="16"/>
                <w:szCs w:val="16"/>
              </w:rPr>
              <w:tab/>
            </w:r>
            <w:r w:rsidR="00631DE3">
              <w:rPr>
                <w:rFonts w:eastAsia="*Times New Roman-Bold-35814-Ide"/>
                <w:sz w:val="16"/>
                <w:szCs w:val="16"/>
              </w:rPr>
              <w:tab/>
            </w:r>
          </w:p>
          <w:p w14:paraId="34B7C1C9" w14:textId="77777777" w:rsidR="002003A8" w:rsidRDefault="002003A8" w:rsidP="00631DE3">
            <w:pPr>
              <w:pStyle w:val="REG-P09pt"/>
              <w:tabs>
                <w:tab w:val="left" w:pos="851"/>
                <w:tab w:val="right" w:leader="dot" w:pos="2835"/>
                <w:tab w:val="right" w:leader="dot" w:pos="3544"/>
              </w:tabs>
              <w:ind w:left="1134" w:hanging="850"/>
              <w:jc w:val="left"/>
              <w:rPr>
                <w:rFonts w:eastAsia="*Times New Roman-Bold-35814-Ide"/>
                <w:sz w:val="16"/>
                <w:szCs w:val="16"/>
              </w:rPr>
            </w:pPr>
          </w:p>
          <w:p w14:paraId="08921018" w14:textId="77777777" w:rsidR="002003A8" w:rsidRPr="00F3422C" w:rsidRDefault="002003A8" w:rsidP="00631DE3">
            <w:pPr>
              <w:pStyle w:val="REG-P09pt"/>
              <w:tabs>
                <w:tab w:val="left" w:pos="851"/>
                <w:tab w:val="right" w:leader="dot" w:pos="2835"/>
                <w:tab w:val="right" w:leader="dot" w:pos="3544"/>
              </w:tabs>
              <w:ind w:left="1134" w:hanging="850"/>
              <w:jc w:val="left"/>
              <w:rPr>
                <w:rFonts w:eastAsia="*Times New Roman-Bold-35814-Ide"/>
                <w:sz w:val="16"/>
                <w:szCs w:val="16"/>
              </w:rPr>
            </w:pPr>
            <w:r w:rsidRPr="00F3422C">
              <w:rPr>
                <w:rFonts w:eastAsia="*Times New Roman-Bold-35814-Ide"/>
                <w:sz w:val="16"/>
                <w:szCs w:val="16"/>
              </w:rPr>
              <w:t>(b)</w:t>
            </w:r>
            <w:r>
              <w:rPr>
                <w:rFonts w:eastAsia="*Times New Roman-Bold-35814-Ide"/>
                <w:sz w:val="16"/>
                <w:szCs w:val="16"/>
              </w:rPr>
              <w:tab/>
              <w:t>Deposits for fixed periods with -</w:t>
            </w:r>
          </w:p>
          <w:p w14:paraId="6680148D" w14:textId="0EA6511F" w:rsidR="002003A8" w:rsidRDefault="00DB600A" w:rsidP="00D31F41">
            <w:pPr>
              <w:pStyle w:val="REG-P09pt"/>
              <w:tabs>
                <w:tab w:val="left" w:pos="851"/>
                <w:tab w:val="right" w:leader="dot" w:pos="2835"/>
                <w:tab w:val="right" w:leader="dot" w:pos="3544"/>
              </w:tabs>
              <w:ind w:left="1350" w:hanging="783"/>
              <w:jc w:val="left"/>
              <w:rPr>
                <w:rFonts w:eastAsia="*Times New Roman-Bold-35814-Ide"/>
                <w:sz w:val="16"/>
                <w:szCs w:val="16"/>
              </w:rPr>
            </w:pPr>
            <w:r>
              <w:rPr>
                <w:rFonts w:eastAsia="*Times New Roman-Bold-35814-Ide"/>
                <w:sz w:val="16"/>
                <w:szCs w:val="16"/>
              </w:rPr>
              <w:t xml:space="preserve">  </w:t>
            </w:r>
            <w:r w:rsidR="002003A8">
              <w:rPr>
                <w:rFonts w:eastAsia="*Times New Roman-Bold-35814-Ide"/>
                <w:sz w:val="16"/>
                <w:szCs w:val="16"/>
              </w:rPr>
              <w:t>(i)</w:t>
            </w:r>
            <w:r w:rsidR="002003A8">
              <w:rPr>
                <w:rFonts w:eastAsia="*Times New Roman-Bold-35814-Ide"/>
                <w:sz w:val="16"/>
                <w:szCs w:val="16"/>
              </w:rPr>
              <w:tab/>
              <w:t>bankers</w:t>
            </w:r>
            <w:r w:rsidR="00116F0E">
              <w:rPr>
                <w:rFonts w:eastAsia="*Times New Roman-Bold-35814-Ide"/>
                <w:sz w:val="16"/>
                <w:szCs w:val="16"/>
              </w:rPr>
              <w:tab/>
            </w:r>
            <w:r w:rsidR="00116F0E">
              <w:rPr>
                <w:rFonts w:eastAsia="*Times New Roman-Bold-35814-Ide"/>
                <w:sz w:val="16"/>
                <w:szCs w:val="16"/>
              </w:rPr>
              <w:tab/>
            </w:r>
          </w:p>
          <w:p w14:paraId="5AA14907" w14:textId="732FCB44" w:rsidR="002003A8" w:rsidRDefault="00DB600A" w:rsidP="00631DE3">
            <w:pPr>
              <w:pStyle w:val="REG-P09pt"/>
              <w:tabs>
                <w:tab w:val="left" w:pos="851"/>
                <w:tab w:val="right" w:leader="dot" w:pos="2835"/>
                <w:tab w:val="right" w:leader="dot" w:pos="3544"/>
              </w:tabs>
              <w:ind w:left="1417" w:hanging="850"/>
              <w:jc w:val="left"/>
              <w:rPr>
                <w:rFonts w:eastAsia="*Times New Roman-Bold-35814-Ide"/>
                <w:sz w:val="16"/>
                <w:szCs w:val="16"/>
              </w:rPr>
            </w:pPr>
            <w:r>
              <w:rPr>
                <w:rFonts w:eastAsia="*Times New Roman-Bold-35814-Ide"/>
                <w:sz w:val="16"/>
                <w:szCs w:val="16"/>
              </w:rPr>
              <w:t xml:space="preserve"> </w:t>
            </w:r>
            <w:r w:rsidR="002003A8">
              <w:rPr>
                <w:rFonts w:eastAsia="*Times New Roman-Bold-35814-Ide"/>
                <w:sz w:val="16"/>
                <w:szCs w:val="16"/>
              </w:rPr>
              <w:t>(ii)</w:t>
            </w:r>
            <w:r w:rsidR="002003A8">
              <w:rPr>
                <w:rFonts w:eastAsia="*Times New Roman-Bold-35814-Ide"/>
                <w:sz w:val="16"/>
                <w:szCs w:val="16"/>
              </w:rPr>
              <w:tab/>
              <w:t>local authorities</w:t>
            </w:r>
            <w:r w:rsidR="00116F0E">
              <w:rPr>
                <w:rFonts w:eastAsia="*Times New Roman-Bold-35814-Ide"/>
                <w:sz w:val="16"/>
                <w:szCs w:val="16"/>
              </w:rPr>
              <w:tab/>
            </w:r>
          </w:p>
          <w:p w14:paraId="787B6948" w14:textId="51CC1810" w:rsidR="002003A8" w:rsidRDefault="002003A8" w:rsidP="00631DE3">
            <w:pPr>
              <w:pStyle w:val="REG-P09pt"/>
              <w:tabs>
                <w:tab w:val="left" w:pos="851"/>
                <w:tab w:val="right" w:leader="dot" w:pos="2835"/>
                <w:tab w:val="right" w:leader="dot" w:pos="3544"/>
              </w:tabs>
              <w:ind w:left="851" w:hanging="284"/>
              <w:jc w:val="left"/>
              <w:rPr>
                <w:rFonts w:eastAsia="*Times New Roman-Bold-35814-Ide"/>
                <w:sz w:val="16"/>
                <w:szCs w:val="16"/>
              </w:rPr>
            </w:pPr>
            <w:r>
              <w:rPr>
                <w:rFonts w:eastAsia="*Times New Roman-Bold-35814-Ide"/>
                <w:sz w:val="16"/>
                <w:szCs w:val="16"/>
              </w:rPr>
              <w:t>(iii)</w:t>
            </w:r>
            <w:r>
              <w:rPr>
                <w:rFonts w:eastAsia="*Times New Roman-Bold-35814-Ide"/>
                <w:sz w:val="16"/>
                <w:szCs w:val="16"/>
              </w:rPr>
              <w:tab/>
              <w:t>National Finance Corporation</w:t>
            </w:r>
            <w:r w:rsidR="00116F0E">
              <w:rPr>
                <w:rFonts w:eastAsia="*Times New Roman-Bold-35814-Ide"/>
                <w:sz w:val="16"/>
                <w:szCs w:val="16"/>
              </w:rPr>
              <w:tab/>
            </w:r>
          </w:p>
          <w:p w14:paraId="3182E3E5" w14:textId="77777777" w:rsidR="002003A8" w:rsidRDefault="002003A8" w:rsidP="00631DE3">
            <w:pPr>
              <w:pStyle w:val="REG-P09pt"/>
              <w:tabs>
                <w:tab w:val="left" w:pos="851"/>
                <w:tab w:val="right" w:leader="dot" w:pos="2835"/>
                <w:tab w:val="right" w:leader="dot" w:pos="3544"/>
              </w:tabs>
              <w:ind w:left="1134" w:hanging="850"/>
              <w:jc w:val="left"/>
              <w:rPr>
                <w:rFonts w:eastAsia="*Times New Roman-Bold-35814-Ide"/>
                <w:sz w:val="16"/>
                <w:szCs w:val="16"/>
              </w:rPr>
            </w:pPr>
          </w:p>
          <w:p w14:paraId="056DA209" w14:textId="77777777" w:rsidR="002003A8" w:rsidRPr="00F3422C" w:rsidRDefault="002003A8" w:rsidP="00631DE3">
            <w:pPr>
              <w:pStyle w:val="REG-P09pt"/>
              <w:tabs>
                <w:tab w:val="left" w:pos="851"/>
                <w:tab w:val="right" w:leader="dot" w:pos="2835"/>
                <w:tab w:val="right" w:leader="dot" w:pos="3544"/>
              </w:tabs>
              <w:ind w:left="1134" w:hanging="850"/>
              <w:jc w:val="left"/>
              <w:rPr>
                <w:rFonts w:eastAsia="*Times New Roman-Bold-35814-Ide"/>
                <w:sz w:val="16"/>
                <w:szCs w:val="16"/>
              </w:rPr>
            </w:pPr>
            <w:r w:rsidRPr="00F3422C">
              <w:rPr>
                <w:rFonts w:eastAsia="*Times New Roman-Bold-35814-Ide"/>
                <w:sz w:val="16"/>
                <w:szCs w:val="16"/>
              </w:rPr>
              <w:t>(c)</w:t>
            </w:r>
            <w:r>
              <w:rPr>
                <w:rFonts w:eastAsia="*Times New Roman-Bold-35814-Ide"/>
                <w:sz w:val="16"/>
                <w:szCs w:val="16"/>
              </w:rPr>
              <w:tab/>
              <w:t>Deposits at call with -</w:t>
            </w:r>
          </w:p>
          <w:p w14:paraId="59EDDE94" w14:textId="16CB06EC" w:rsidR="002003A8" w:rsidRDefault="00DB600A" w:rsidP="00D31F41">
            <w:pPr>
              <w:pStyle w:val="REG-P09pt"/>
              <w:tabs>
                <w:tab w:val="left" w:pos="851"/>
                <w:tab w:val="right" w:leader="dot" w:pos="2835"/>
                <w:tab w:val="right" w:leader="dot" w:pos="3544"/>
              </w:tabs>
              <w:ind w:left="1350" w:hanging="783"/>
              <w:jc w:val="left"/>
              <w:rPr>
                <w:rFonts w:eastAsia="*Times New Roman-Bold-35814-Ide"/>
                <w:sz w:val="16"/>
                <w:szCs w:val="16"/>
              </w:rPr>
            </w:pPr>
            <w:r>
              <w:rPr>
                <w:rFonts w:eastAsia="*Times New Roman-Bold-35814-Ide"/>
                <w:sz w:val="16"/>
                <w:szCs w:val="16"/>
              </w:rPr>
              <w:t xml:space="preserve">  </w:t>
            </w:r>
            <w:r w:rsidR="002003A8">
              <w:rPr>
                <w:rFonts w:eastAsia="*Times New Roman-Bold-35814-Ide"/>
                <w:sz w:val="16"/>
                <w:szCs w:val="16"/>
              </w:rPr>
              <w:t>(i)</w:t>
            </w:r>
            <w:r w:rsidR="002003A8">
              <w:rPr>
                <w:rFonts w:eastAsia="*Times New Roman-Bold-35814-Ide"/>
                <w:sz w:val="16"/>
                <w:szCs w:val="16"/>
              </w:rPr>
              <w:tab/>
              <w:t>bankers</w:t>
            </w:r>
            <w:r w:rsidR="00631DE3">
              <w:rPr>
                <w:rFonts w:eastAsia="*Times New Roman-Bold-35814-Ide"/>
                <w:sz w:val="16"/>
                <w:szCs w:val="16"/>
              </w:rPr>
              <w:tab/>
            </w:r>
            <w:r w:rsidR="00631DE3">
              <w:rPr>
                <w:rFonts w:eastAsia="*Times New Roman-Bold-35814-Ide"/>
                <w:sz w:val="16"/>
                <w:szCs w:val="16"/>
              </w:rPr>
              <w:tab/>
            </w:r>
          </w:p>
          <w:p w14:paraId="2D248E09" w14:textId="1D82D7CC" w:rsidR="002003A8" w:rsidRDefault="00DB600A" w:rsidP="00631DE3">
            <w:pPr>
              <w:pStyle w:val="REG-P09pt"/>
              <w:tabs>
                <w:tab w:val="left" w:pos="851"/>
                <w:tab w:val="right" w:leader="dot" w:pos="2835"/>
                <w:tab w:val="right" w:leader="dot" w:pos="3544"/>
              </w:tabs>
              <w:ind w:left="1417" w:hanging="850"/>
              <w:jc w:val="left"/>
              <w:rPr>
                <w:rFonts w:eastAsia="*Times New Roman-Bold-35814-Ide"/>
                <w:sz w:val="16"/>
                <w:szCs w:val="16"/>
              </w:rPr>
            </w:pPr>
            <w:r>
              <w:rPr>
                <w:rFonts w:eastAsia="*Times New Roman-Bold-35814-Ide"/>
                <w:sz w:val="16"/>
                <w:szCs w:val="16"/>
              </w:rPr>
              <w:t xml:space="preserve"> </w:t>
            </w:r>
            <w:r w:rsidR="002003A8">
              <w:rPr>
                <w:rFonts w:eastAsia="*Times New Roman-Bold-35814-Ide"/>
                <w:sz w:val="16"/>
                <w:szCs w:val="16"/>
              </w:rPr>
              <w:t>(ii)</w:t>
            </w:r>
            <w:r w:rsidR="002003A8">
              <w:rPr>
                <w:rFonts w:eastAsia="*Times New Roman-Bold-35814-Ide"/>
                <w:sz w:val="16"/>
                <w:szCs w:val="16"/>
              </w:rPr>
              <w:tab/>
              <w:t>local authorities</w:t>
            </w:r>
            <w:r w:rsidR="00631DE3">
              <w:rPr>
                <w:rFonts w:eastAsia="*Times New Roman-Bold-35814-Ide"/>
                <w:sz w:val="16"/>
                <w:szCs w:val="16"/>
              </w:rPr>
              <w:tab/>
            </w:r>
          </w:p>
          <w:p w14:paraId="6E69BB9E" w14:textId="63A7A9B5" w:rsidR="002003A8" w:rsidRDefault="002003A8" w:rsidP="00631DE3">
            <w:pPr>
              <w:pStyle w:val="REG-P09pt"/>
              <w:tabs>
                <w:tab w:val="left" w:pos="851"/>
                <w:tab w:val="right" w:leader="dot" w:pos="2835"/>
                <w:tab w:val="right" w:leader="dot" w:pos="3544"/>
              </w:tabs>
              <w:ind w:left="851" w:hanging="284"/>
              <w:jc w:val="left"/>
              <w:rPr>
                <w:rFonts w:eastAsia="*Times New Roman-Bold-35814-Ide"/>
                <w:sz w:val="16"/>
                <w:szCs w:val="16"/>
              </w:rPr>
            </w:pPr>
            <w:r>
              <w:rPr>
                <w:rFonts w:eastAsia="*Times New Roman-Bold-35814-Ide"/>
                <w:sz w:val="16"/>
                <w:szCs w:val="16"/>
              </w:rPr>
              <w:t>(iii)</w:t>
            </w:r>
            <w:r>
              <w:rPr>
                <w:rFonts w:eastAsia="*Times New Roman-Bold-35814-Ide"/>
                <w:sz w:val="16"/>
                <w:szCs w:val="16"/>
              </w:rPr>
              <w:tab/>
              <w:t>National Finance Corporation</w:t>
            </w:r>
            <w:r w:rsidR="00631DE3">
              <w:rPr>
                <w:rFonts w:eastAsia="*Times New Roman-Bold-35814-Ide"/>
                <w:sz w:val="16"/>
                <w:szCs w:val="16"/>
              </w:rPr>
              <w:tab/>
            </w:r>
          </w:p>
          <w:p w14:paraId="694FA01F" w14:textId="77777777" w:rsidR="002003A8" w:rsidRDefault="002003A8" w:rsidP="00631DE3">
            <w:pPr>
              <w:pStyle w:val="REG-P09pt"/>
              <w:tabs>
                <w:tab w:val="left" w:pos="851"/>
                <w:tab w:val="right" w:leader="dot" w:pos="2835"/>
                <w:tab w:val="right" w:leader="dot" w:pos="3544"/>
              </w:tabs>
              <w:ind w:left="567"/>
              <w:jc w:val="left"/>
              <w:rPr>
                <w:rFonts w:eastAsia="*Times New Roman-Bold-35814-Ide"/>
                <w:sz w:val="16"/>
                <w:szCs w:val="16"/>
              </w:rPr>
            </w:pPr>
          </w:p>
          <w:p w14:paraId="2EBEABB1" w14:textId="32267991" w:rsidR="002003A8" w:rsidRDefault="002003A8" w:rsidP="00631DE3">
            <w:pPr>
              <w:pStyle w:val="REG-P09pt"/>
              <w:tabs>
                <w:tab w:val="left" w:pos="851"/>
                <w:tab w:val="right" w:leader="dot" w:pos="2835"/>
                <w:tab w:val="right" w:leader="dot" w:pos="3544"/>
              </w:tabs>
              <w:ind w:left="284"/>
              <w:jc w:val="left"/>
              <w:rPr>
                <w:rFonts w:eastAsia="*Times New Roman-Bold-35814-Ide"/>
                <w:sz w:val="16"/>
                <w:szCs w:val="16"/>
              </w:rPr>
            </w:pPr>
            <w:r w:rsidRPr="00F3422C">
              <w:rPr>
                <w:rFonts w:eastAsia="*Times New Roman-Bold-35814-Ide"/>
                <w:sz w:val="16"/>
                <w:szCs w:val="16"/>
              </w:rPr>
              <w:t>(</w:t>
            </w:r>
            <w:r>
              <w:rPr>
                <w:rFonts w:eastAsia="*Times New Roman-Bold-35814-Ide"/>
                <w:sz w:val="16"/>
                <w:szCs w:val="16"/>
              </w:rPr>
              <w:t>d</w:t>
            </w:r>
            <w:r w:rsidRPr="00F3422C">
              <w:rPr>
                <w:rFonts w:eastAsia="*Times New Roman-Bold-35814-Ide"/>
                <w:sz w:val="16"/>
                <w:szCs w:val="16"/>
              </w:rPr>
              <w:t>)</w:t>
            </w:r>
            <w:r>
              <w:rPr>
                <w:rFonts w:eastAsia="*Times New Roman-Bold-35814-Ide"/>
                <w:sz w:val="16"/>
                <w:szCs w:val="16"/>
              </w:rPr>
              <w:tab/>
              <w:t>Loans to discount houses</w:t>
            </w:r>
            <w:r w:rsidR="00631DE3">
              <w:rPr>
                <w:rFonts w:eastAsia="*Times New Roman-Bold-35814-Ide"/>
                <w:sz w:val="16"/>
                <w:szCs w:val="16"/>
              </w:rPr>
              <w:tab/>
            </w:r>
          </w:p>
          <w:p w14:paraId="63CD6463" w14:textId="5A101843" w:rsidR="002003A8" w:rsidRDefault="002003A8" w:rsidP="00F85817">
            <w:pPr>
              <w:pStyle w:val="REG-P09pt"/>
              <w:tabs>
                <w:tab w:val="left" w:pos="783"/>
                <w:tab w:val="right" w:leader="dot" w:pos="2835"/>
                <w:tab w:val="right" w:leader="dot" w:pos="3544"/>
              </w:tabs>
              <w:ind w:left="567" w:hanging="283"/>
              <w:jc w:val="left"/>
              <w:rPr>
                <w:rFonts w:eastAsia="*Times New Roman-Bold-35814-Ide"/>
                <w:sz w:val="16"/>
                <w:szCs w:val="16"/>
              </w:rPr>
            </w:pPr>
            <w:r>
              <w:rPr>
                <w:rFonts w:eastAsia="*Times New Roman-Bold-35814-Ide"/>
                <w:sz w:val="16"/>
                <w:szCs w:val="16"/>
              </w:rPr>
              <w:t>(e)</w:t>
            </w:r>
            <w:r>
              <w:rPr>
                <w:rFonts w:eastAsia="*Times New Roman-Bold-35814-Ide"/>
                <w:sz w:val="16"/>
                <w:szCs w:val="16"/>
              </w:rPr>
              <w:tab/>
              <w:t>Accrued interest on items (a) to (d)</w:t>
            </w:r>
            <w:r w:rsidR="00F85817">
              <w:rPr>
                <w:rFonts w:eastAsia="*Times New Roman-Bold-35814-Ide"/>
                <w:sz w:val="16"/>
                <w:szCs w:val="16"/>
              </w:rPr>
              <w:tab/>
            </w:r>
            <w:r w:rsidR="00631DE3">
              <w:rPr>
                <w:rFonts w:eastAsia="*Times New Roman-Bold-35814-Ide"/>
                <w:sz w:val="16"/>
                <w:szCs w:val="16"/>
              </w:rPr>
              <w:tab/>
            </w:r>
          </w:p>
          <w:p w14:paraId="599127EB" w14:textId="2837F2DC" w:rsidR="002003A8" w:rsidRDefault="002003A8" w:rsidP="00631DE3">
            <w:pPr>
              <w:pStyle w:val="REG-P09pt"/>
              <w:tabs>
                <w:tab w:val="left" w:pos="851"/>
                <w:tab w:val="right" w:leader="dot" w:pos="2835"/>
                <w:tab w:val="right" w:leader="dot" w:pos="3544"/>
              </w:tabs>
              <w:ind w:left="284"/>
              <w:jc w:val="left"/>
              <w:rPr>
                <w:rFonts w:eastAsia="*Times New Roman-Bold-35814-Ide"/>
                <w:sz w:val="16"/>
                <w:szCs w:val="16"/>
              </w:rPr>
            </w:pPr>
            <w:r>
              <w:rPr>
                <w:rFonts w:eastAsia="*Times New Roman-Bold-35814-Ide"/>
                <w:sz w:val="16"/>
                <w:szCs w:val="16"/>
              </w:rPr>
              <w:t>(f)</w:t>
            </w:r>
            <w:r>
              <w:rPr>
                <w:rFonts w:eastAsia="*Times New Roman-Bold-35814-Ide"/>
                <w:sz w:val="16"/>
                <w:szCs w:val="16"/>
              </w:rPr>
              <w:tab/>
              <w:t>Cash at bank and in hand</w:t>
            </w:r>
            <w:r w:rsidR="00631DE3">
              <w:rPr>
                <w:rFonts w:eastAsia="*Times New Roman-Bold-35814-Ide"/>
                <w:sz w:val="16"/>
                <w:szCs w:val="16"/>
              </w:rPr>
              <w:tab/>
            </w:r>
          </w:p>
          <w:p w14:paraId="30B5492D" w14:textId="77777777" w:rsidR="002003A8" w:rsidRDefault="002003A8" w:rsidP="00631DE3">
            <w:pPr>
              <w:pStyle w:val="REG-P09pt"/>
              <w:tabs>
                <w:tab w:val="left" w:pos="851"/>
                <w:tab w:val="right" w:leader="dot" w:pos="2835"/>
                <w:tab w:val="right" w:leader="dot" w:pos="3544"/>
              </w:tabs>
              <w:ind w:left="284"/>
              <w:jc w:val="left"/>
              <w:rPr>
                <w:rFonts w:eastAsia="*Times New Roman-Bold-35814-Ide"/>
                <w:sz w:val="16"/>
                <w:szCs w:val="16"/>
              </w:rPr>
            </w:pPr>
            <w:r>
              <w:rPr>
                <w:rFonts w:eastAsia="*Times New Roman-Bold-35814-Ide"/>
                <w:sz w:val="16"/>
                <w:szCs w:val="16"/>
              </w:rPr>
              <w:t>(g)</w:t>
            </w:r>
            <w:r>
              <w:rPr>
                <w:rFonts w:eastAsia="*Times New Roman-Bold-35814-Ide"/>
                <w:sz w:val="16"/>
                <w:szCs w:val="16"/>
              </w:rPr>
              <w:tab/>
              <w:t>Total of items (a) to (f) (R……)</w:t>
            </w:r>
          </w:p>
          <w:p w14:paraId="35C4FEEB" w14:textId="77777777" w:rsidR="002003A8" w:rsidRDefault="002003A8" w:rsidP="00631DE3">
            <w:pPr>
              <w:pStyle w:val="REG-P09pt"/>
              <w:tabs>
                <w:tab w:val="left" w:pos="851"/>
                <w:tab w:val="right" w:leader="dot" w:pos="2835"/>
                <w:tab w:val="right" w:leader="dot" w:pos="3544"/>
              </w:tabs>
              <w:ind w:left="284"/>
              <w:jc w:val="left"/>
              <w:rPr>
                <w:rFonts w:eastAsia="*Times New Roman-Bold-35814-Ide"/>
                <w:sz w:val="16"/>
                <w:szCs w:val="16"/>
              </w:rPr>
            </w:pPr>
          </w:p>
          <w:p w14:paraId="6174405B" w14:textId="77777777" w:rsidR="002003A8" w:rsidRDefault="002003A8" w:rsidP="00631DE3">
            <w:pPr>
              <w:pStyle w:val="REG-P09pt"/>
              <w:tabs>
                <w:tab w:val="left" w:pos="851"/>
                <w:tab w:val="right" w:leader="dot" w:pos="2835"/>
                <w:tab w:val="right" w:leader="dot" w:pos="3544"/>
              </w:tabs>
              <w:jc w:val="left"/>
              <w:rPr>
                <w:rFonts w:eastAsia="*Times New Roman-Bold-35814-Ide"/>
                <w:sz w:val="16"/>
                <w:szCs w:val="16"/>
              </w:rPr>
            </w:pPr>
            <w:r w:rsidRPr="00274AAC">
              <w:rPr>
                <w:rFonts w:eastAsia="*Times New Roman-Bold-35814-Ide"/>
                <w:sz w:val="16"/>
                <w:szCs w:val="16"/>
              </w:rPr>
              <w:t>1</w:t>
            </w:r>
            <w:r>
              <w:rPr>
                <w:rFonts w:eastAsia="*Times New Roman-Bold-35814-Ide"/>
                <w:sz w:val="16"/>
                <w:szCs w:val="16"/>
              </w:rPr>
              <w:t>4</w:t>
            </w:r>
            <w:r w:rsidRPr="00274AAC">
              <w:rPr>
                <w:rFonts w:eastAsia="*Times New Roman-Bold-35814-Ide"/>
                <w:sz w:val="16"/>
                <w:szCs w:val="16"/>
              </w:rPr>
              <w:t>.</w:t>
            </w:r>
            <w:r w:rsidRPr="00274AAC">
              <w:rPr>
                <w:rFonts w:eastAsia="*Times New Roman-Bold-35814-Ide"/>
                <w:sz w:val="16"/>
                <w:szCs w:val="16"/>
              </w:rPr>
              <w:tab/>
            </w:r>
            <w:r>
              <w:rPr>
                <w:rFonts w:eastAsia="*Times New Roman-Bold-35814-Ide"/>
                <w:sz w:val="16"/>
                <w:szCs w:val="16"/>
              </w:rPr>
              <w:t>Other assets (specify) -</w:t>
            </w:r>
          </w:p>
          <w:p w14:paraId="43D5CBBC" w14:textId="55AE6CF1" w:rsidR="002003A8" w:rsidRDefault="00631DE3" w:rsidP="00631DE3">
            <w:pPr>
              <w:pStyle w:val="REG-P09pt"/>
              <w:tabs>
                <w:tab w:val="clear" w:pos="567"/>
                <w:tab w:val="right" w:pos="284"/>
                <w:tab w:val="right" w:leader="dot" w:pos="2835"/>
              </w:tabs>
              <w:ind w:left="216"/>
              <w:jc w:val="left"/>
              <w:rPr>
                <w:rFonts w:eastAsia="*Times New Roman-Bold-35814-Ide"/>
                <w:sz w:val="16"/>
                <w:szCs w:val="16"/>
              </w:rPr>
            </w:pPr>
            <w:r>
              <w:rPr>
                <w:rFonts w:eastAsia="*Times New Roman-Bold-35814-Ide"/>
                <w:sz w:val="16"/>
                <w:szCs w:val="16"/>
              </w:rPr>
              <w:tab/>
            </w:r>
            <w:r>
              <w:rPr>
                <w:rFonts w:eastAsia="*Times New Roman-Bold-35814-Ide"/>
                <w:sz w:val="16"/>
                <w:szCs w:val="16"/>
              </w:rPr>
              <w:tab/>
            </w:r>
          </w:p>
          <w:p w14:paraId="02F06D4B" w14:textId="23088A53" w:rsidR="002003A8" w:rsidRDefault="00631DE3" w:rsidP="005103C3">
            <w:pPr>
              <w:pStyle w:val="REG-P09pt"/>
              <w:tabs>
                <w:tab w:val="clear" w:pos="567"/>
                <w:tab w:val="right" w:pos="284"/>
                <w:tab w:val="right" w:leader="dot" w:pos="2835"/>
              </w:tabs>
              <w:ind w:left="216"/>
              <w:jc w:val="left"/>
              <w:rPr>
                <w:rFonts w:eastAsia="*Times New Roman-Bold-35814-Ide"/>
                <w:sz w:val="16"/>
                <w:szCs w:val="16"/>
              </w:rPr>
            </w:pPr>
            <w:r>
              <w:rPr>
                <w:rFonts w:eastAsia="*Times New Roman-Bold-35814-Ide"/>
                <w:sz w:val="16"/>
                <w:szCs w:val="16"/>
              </w:rPr>
              <w:tab/>
            </w:r>
            <w:r>
              <w:rPr>
                <w:rFonts w:eastAsia="*Times New Roman-Bold-35814-Ide"/>
                <w:sz w:val="16"/>
                <w:szCs w:val="16"/>
              </w:rPr>
              <w:tab/>
            </w:r>
          </w:p>
        </w:tc>
        <w:tc>
          <w:tcPr>
            <w:tcW w:w="709" w:type="dxa"/>
            <w:tcBorders>
              <w:top w:val="nil"/>
              <w:bottom w:val="nil"/>
            </w:tcBorders>
            <w:tcMar>
              <w:left w:w="0" w:type="dxa"/>
              <w:right w:w="0" w:type="dxa"/>
            </w:tcMar>
          </w:tcPr>
          <w:p w14:paraId="6981EFFD" w14:textId="77777777" w:rsidR="002003A8" w:rsidRDefault="002003A8" w:rsidP="00793913">
            <w:pPr>
              <w:pStyle w:val="REG-P09pt"/>
              <w:tabs>
                <w:tab w:val="right" w:leader="dot" w:pos="709"/>
                <w:tab w:val="right" w:leader="dot" w:pos="3544"/>
              </w:tabs>
              <w:jc w:val="left"/>
              <w:rPr>
                <w:rFonts w:eastAsia="*Times New Roman-Bold-35814-Ide"/>
                <w:sz w:val="16"/>
                <w:szCs w:val="16"/>
              </w:rPr>
            </w:pPr>
          </w:p>
          <w:p w14:paraId="211FCF12" w14:textId="77777777" w:rsidR="00F85817" w:rsidRDefault="00F85817" w:rsidP="00793913">
            <w:pPr>
              <w:pStyle w:val="REG-P09pt"/>
              <w:tabs>
                <w:tab w:val="right" w:leader="dot" w:pos="709"/>
                <w:tab w:val="right" w:leader="dot" w:pos="3544"/>
              </w:tabs>
              <w:jc w:val="left"/>
              <w:rPr>
                <w:rFonts w:eastAsia="*Times New Roman-Bold-35814-Ide"/>
                <w:sz w:val="16"/>
                <w:szCs w:val="16"/>
              </w:rPr>
            </w:pPr>
          </w:p>
          <w:p w14:paraId="5C57AE25" w14:textId="77777777" w:rsidR="00F85817" w:rsidRDefault="00F85817" w:rsidP="00F85817">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2AC09BA8" w14:textId="77777777" w:rsidR="00F85817" w:rsidRDefault="00F85817" w:rsidP="00F85817">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736D7482" w14:textId="77777777" w:rsidR="00556774" w:rsidRPr="006830E7" w:rsidRDefault="00556774" w:rsidP="00556774">
            <w:pPr>
              <w:pStyle w:val="REG-P09pt"/>
              <w:tabs>
                <w:tab w:val="clear" w:pos="284"/>
                <w:tab w:val="clear" w:pos="567"/>
                <w:tab w:val="right" w:leader="dot" w:pos="1270"/>
              </w:tabs>
              <w:rPr>
                <w:sz w:val="16"/>
                <w:szCs w:val="16"/>
              </w:rPr>
            </w:pPr>
            <w:r w:rsidRPr="006830E7">
              <w:rPr>
                <w:sz w:val="16"/>
                <w:szCs w:val="16"/>
              </w:rPr>
              <w:tab/>
            </w:r>
          </w:p>
          <w:p w14:paraId="491B9158" w14:textId="77777777" w:rsidR="00556774" w:rsidRDefault="00963E16" w:rsidP="00556774">
            <w:pPr>
              <w:pStyle w:val="REG-P09pt"/>
              <w:tabs>
                <w:tab w:val="right" w:leader="dot" w:pos="709"/>
                <w:tab w:val="left" w:pos="851"/>
                <w:tab w:val="right" w:leader="dot" w:pos="3544"/>
              </w:tabs>
              <w:jc w:val="left"/>
              <w:rPr>
                <w:rFonts w:eastAsia="*Times New Roman-Bold-35814-Ide"/>
                <w:sz w:val="16"/>
                <w:szCs w:val="16"/>
              </w:rPr>
            </w:pPr>
            <w:r>
              <w:rPr>
                <w:kern w:val="16"/>
                <w:position w:val="6"/>
                <w:sz w:val="16"/>
                <w:szCs w:val="16"/>
              </w:rPr>
              <w:pict w14:anchorId="553528DC">
                <v:rect id="_x0000_i1081" style="width:59.95pt;height:.5pt;mso-position-horizontal:absolute;mso-position-vertical:absolute" o:hrpct="141" o:hralign="center" o:hrstd="t" o:hrnoshade="t" o:hr="t" fillcolor="black [3213]" stroked="f"/>
              </w:pict>
            </w:r>
          </w:p>
          <w:p w14:paraId="20A3E532" w14:textId="77777777" w:rsidR="00F85817" w:rsidRDefault="00F85817" w:rsidP="00793913">
            <w:pPr>
              <w:pStyle w:val="REG-P09pt"/>
              <w:tabs>
                <w:tab w:val="right" w:leader="dot" w:pos="709"/>
                <w:tab w:val="right" w:leader="dot" w:pos="3544"/>
              </w:tabs>
              <w:jc w:val="left"/>
              <w:rPr>
                <w:rFonts w:eastAsia="*Times New Roman-Bold-35814-Ide"/>
                <w:sz w:val="16"/>
                <w:szCs w:val="16"/>
              </w:rPr>
            </w:pPr>
          </w:p>
          <w:p w14:paraId="4A9C7320" w14:textId="77777777" w:rsidR="00F85817" w:rsidRDefault="00F85817" w:rsidP="00F85817">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6EF962CC" w14:textId="77777777" w:rsidR="00F85817" w:rsidRDefault="00F85817" w:rsidP="00F85817">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4B0C357D" w14:textId="77777777" w:rsidR="00F85817" w:rsidRDefault="00F85817" w:rsidP="00793913">
            <w:pPr>
              <w:pStyle w:val="REG-P09pt"/>
              <w:tabs>
                <w:tab w:val="right" w:leader="dot" w:pos="709"/>
                <w:tab w:val="right" w:leader="dot" w:pos="3544"/>
              </w:tabs>
              <w:jc w:val="left"/>
              <w:rPr>
                <w:rFonts w:eastAsia="*Times New Roman-Bold-35814-Ide"/>
                <w:sz w:val="16"/>
                <w:szCs w:val="16"/>
              </w:rPr>
            </w:pPr>
          </w:p>
          <w:p w14:paraId="3E980CAB" w14:textId="77777777" w:rsidR="00556774" w:rsidRPr="006830E7" w:rsidRDefault="00556774" w:rsidP="00556774">
            <w:pPr>
              <w:pStyle w:val="REG-P09pt"/>
              <w:tabs>
                <w:tab w:val="clear" w:pos="284"/>
                <w:tab w:val="clear" w:pos="567"/>
                <w:tab w:val="right" w:leader="dot" w:pos="1270"/>
              </w:tabs>
              <w:rPr>
                <w:sz w:val="16"/>
                <w:szCs w:val="16"/>
              </w:rPr>
            </w:pPr>
            <w:r w:rsidRPr="006830E7">
              <w:rPr>
                <w:sz w:val="16"/>
                <w:szCs w:val="16"/>
              </w:rPr>
              <w:tab/>
            </w:r>
          </w:p>
          <w:p w14:paraId="6A2ACC84" w14:textId="77777777" w:rsidR="00556774" w:rsidRDefault="00963E16" w:rsidP="00556774">
            <w:pPr>
              <w:pStyle w:val="REG-P09pt"/>
              <w:tabs>
                <w:tab w:val="right" w:leader="dot" w:pos="709"/>
                <w:tab w:val="left" w:pos="851"/>
                <w:tab w:val="right" w:leader="dot" w:pos="3544"/>
              </w:tabs>
              <w:jc w:val="left"/>
              <w:rPr>
                <w:rFonts w:eastAsia="*Times New Roman-Bold-35814-Ide"/>
                <w:sz w:val="16"/>
                <w:szCs w:val="16"/>
              </w:rPr>
            </w:pPr>
            <w:r>
              <w:rPr>
                <w:kern w:val="16"/>
                <w:position w:val="6"/>
                <w:sz w:val="16"/>
                <w:szCs w:val="16"/>
              </w:rPr>
              <w:pict w14:anchorId="41A3A905">
                <v:rect id="_x0000_i1082" style="width:59.95pt;height:.5pt;mso-position-horizontal:absolute;mso-position-vertical:absolute" o:hrpct="141" o:hralign="center" o:hrstd="t" o:hrnoshade="t" o:hr="t" fillcolor="black [3213]" stroked="f"/>
              </w:pict>
            </w:r>
          </w:p>
          <w:p w14:paraId="337FC35D" w14:textId="77777777" w:rsidR="00F85817" w:rsidRDefault="00F85817" w:rsidP="00793913">
            <w:pPr>
              <w:pStyle w:val="REG-P09pt"/>
              <w:tabs>
                <w:tab w:val="right" w:leader="dot" w:pos="709"/>
                <w:tab w:val="right" w:leader="dot" w:pos="3544"/>
              </w:tabs>
              <w:jc w:val="left"/>
              <w:rPr>
                <w:rFonts w:eastAsia="*Times New Roman-Bold-35814-Ide"/>
                <w:sz w:val="16"/>
                <w:szCs w:val="16"/>
              </w:rPr>
            </w:pPr>
          </w:p>
          <w:p w14:paraId="47769A68" w14:textId="77777777" w:rsidR="00F85817" w:rsidRDefault="00F85817" w:rsidP="00F85817">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2C0E5688" w14:textId="77777777" w:rsidR="00F85817" w:rsidRDefault="00F85817" w:rsidP="00F85817">
            <w:pPr>
              <w:pStyle w:val="REG-P09pt"/>
              <w:tabs>
                <w:tab w:val="clear" w:pos="284"/>
                <w:tab w:val="clear" w:pos="567"/>
                <w:tab w:val="right" w:leader="dot" w:pos="709"/>
              </w:tabs>
              <w:rPr>
                <w:rFonts w:eastAsia="*Times New Roman-Bold-35814-Ide"/>
                <w:sz w:val="16"/>
                <w:szCs w:val="16"/>
              </w:rPr>
            </w:pPr>
            <w:r>
              <w:rPr>
                <w:rFonts w:eastAsia="*Times New Roman-Bold-35814-Ide"/>
                <w:sz w:val="16"/>
                <w:szCs w:val="16"/>
              </w:rPr>
              <w:tab/>
            </w:r>
          </w:p>
          <w:p w14:paraId="3B1D5DE5" w14:textId="77777777" w:rsidR="00F85817" w:rsidRDefault="00F85817" w:rsidP="00793913">
            <w:pPr>
              <w:pStyle w:val="REG-P09pt"/>
              <w:tabs>
                <w:tab w:val="right" w:leader="dot" w:pos="709"/>
                <w:tab w:val="right" w:leader="dot" w:pos="3544"/>
              </w:tabs>
              <w:jc w:val="left"/>
              <w:rPr>
                <w:rFonts w:eastAsia="*Times New Roman-Bold-35814-Ide"/>
                <w:sz w:val="16"/>
                <w:szCs w:val="16"/>
              </w:rPr>
            </w:pPr>
          </w:p>
          <w:p w14:paraId="7B4F0ACC" w14:textId="77777777" w:rsidR="00556774" w:rsidRPr="006830E7" w:rsidRDefault="00556774" w:rsidP="00556774">
            <w:pPr>
              <w:pStyle w:val="REG-P09pt"/>
              <w:tabs>
                <w:tab w:val="clear" w:pos="284"/>
                <w:tab w:val="clear" w:pos="567"/>
                <w:tab w:val="right" w:leader="dot" w:pos="1270"/>
              </w:tabs>
              <w:rPr>
                <w:sz w:val="16"/>
                <w:szCs w:val="16"/>
              </w:rPr>
            </w:pPr>
            <w:r w:rsidRPr="006830E7">
              <w:rPr>
                <w:sz w:val="16"/>
                <w:szCs w:val="16"/>
              </w:rPr>
              <w:tab/>
            </w:r>
          </w:p>
          <w:p w14:paraId="225E1FDC" w14:textId="77777777" w:rsidR="00556774" w:rsidRDefault="00963E16" w:rsidP="00556774">
            <w:pPr>
              <w:pStyle w:val="REG-P09pt"/>
              <w:tabs>
                <w:tab w:val="right" w:leader="dot" w:pos="709"/>
                <w:tab w:val="left" w:pos="851"/>
                <w:tab w:val="right" w:leader="dot" w:pos="3544"/>
              </w:tabs>
              <w:jc w:val="left"/>
              <w:rPr>
                <w:rFonts w:eastAsia="*Times New Roman-Bold-35814-Ide"/>
                <w:sz w:val="16"/>
                <w:szCs w:val="16"/>
              </w:rPr>
            </w:pPr>
            <w:r>
              <w:rPr>
                <w:kern w:val="16"/>
                <w:position w:val="6"/>
                <w:sz w:val="16"/>
                <w:szCs w:val="16"/>
              </w:rPr>
              <w:pict w14:anchorId="06F4E057">
                <v:rect id="_x0000_i1083" style="width:59.95pt;height:.5pt;mso-position-horizontal:absolute;mso-position-vertical:absolute" o:hrpct="141" o:hralign="center" o:hrstd="t" o:hrnoshade="t" o:hr="t" fillcolor="black [3213]" stroked="f"/>
              </w:pict>
            </w:r>
          </w:p>
          <w:p w14:paraId="14506B21" w14:textId="77777777" w:rsidR="00F85817" w:rsidRDefault="00F85817" w:rsidP="00793913">
            <w:pPr>
              <w:pStyle w:val="REG-P09pt"/>
              <w:tabs>
                <w:tab w:val="right" w:leader="dot" w:pos="709"/>
                <w:tab w:val="right" w:leader="dot" w:pos="3544"/>
              </w:tabs>
              <w:jc w:val="left"/>
              <w:rPr>
                <w:rFonts w:eastAsia="*Times New Roman-Bold-35814-Ide"/>
                <w:sz w:val="16"/>
                <w:szCs w:val="16"/>
              </w:rPr>
            </w:pPr>
          </w:p>
          <w:p w14:paraId="52993196" w14:textId="168AE27D" w:rsidR="00F85817" w:rsidRDefault="00F85817" w:rsidP="00793913">
            <w:pPr>
              <w:pStyle w:val="REG-P09pt"/>
              <w:tabs>
                <w:tab w:val="right" w:leader="dot" w:pos="709"/>
                <w:tab w:val="right" w:leader="dot" w:pos="3544"/>
              </w:tabs>
              <w:jc w:val="left"/>
              <w:rPr>
                <w:rFonts w:eastAsia="*Times New Roman-Bold-35814-Ide"/>
                <w:sz w:val="16"/>
                <w:szCs w:val="16"/>
              </w:rPr>
            </w:pPr>
          </w:p>
          <w:p w14:paraId="691F9180" w14:textId="0F4D05E2" w:rsidR="00A6767B" w:rsidRDefault="00A6767B" w:rsidP="00793913">
            <w:pPr>
              <w:pStyle w:val="REG-P09pt"/>
              <w:tabs>
                <w:tab w:val="right" w:leader="dot" w:pos="709"/>
                <w:tab w:val="right" w:leader="dot" w:pos="3544"/>
              </w:tabs>
              <w:jc w:val="left"/>
              <w:rPr>
                <w:rFonts w:eastAsia="*Times New Roman-Bold-35814-Ide"/>
                <w:sz w:val="16"/>
                <w:szCs w:val="16"/>
              </w:rPr>
            </w:pPr>
          </w:p>
          <w:p w14:paraId="18E7662D" w14:textId="0047933C" w:rsidR="00892AF1" w:rsidRDefault="00892AF1" w:rsidP="00793913">
            <w:pPr>
              <w:pStyle w:val="REG-P09pt"/>
              <w:tabs>
                <w:tab w:val="right" w:leader="dot" w:pos="709"/>
                <w:tab w:val="right" w:leader="dot" w:pos="3544"/>
              </w:tabs>
              <w:jc w:val="left"/>
              <w:rPr>
                <w:rFonts w:eastAsia="*Times New Roman-Bold-35814-Ide"/>
                <w:sz w:val="16"/>
                <w:szCs w:val="16"/>
              </w:rPr>
            </w:pPr>
          </w:p>
          <w:p w14:paraId="54E811D4" w14:textId="6600D239" w:rsidR="00892AF1" w:rsidRDefault="00892AF1" w:rsidP="00793913">
            <w:pPr>
              <w:pStyle w:val="REG-P09pt"/>
              <w:tabs>
                <w:tab w:val="right" w:leader="dot" w:pos="709"/>
                <w:tab w:val="right" w:leader="dot" w:pos="3544"/>
              </w:tabs>
              <w:jc w:val="left"/>
              <w:rPr>
                <w:rFonts w:eastAsia="*Times New Roman-Bold-35814-Ide"/>
                <w:sz w:val="16"/>
                <w:szCs w:val="16"/>
              </w:rPr>
            </w:pPr>
          </w:p>
          <w:p w14:paraId="488DC5A0" w14:textId="01E35AB4" w:rsidR="00892AF1" w:rsidRDefault="00892AF1" w:rsidP="00793913">
            <w:pPr>
              <w:pStyle w:val="REG-P09pt"/>
              <w:tabs>
                <w:tab w:val="right" w:leader="dot" w:pos="709"/>
                <w:tab w:val="right" w:leader="dot" w:pos="3544"/>
              </w:tabs>
              <w:jc w:val="left"/>
              <w:rPr>
                <w:rFonts w:eastAsia="*Times New Roman-Bold-35814-Ide"/>
                <w:sz w:val="16"/>
                <w:szCs w:val="16"/>
              </w:rPr>
            </w:pPr>
          </w:p>
          <w:p w14:paraId="0A1B5B20" w14:textId="568382CA" w:rsidR="00892AF1" w:rsidRDefault="00892AF1" w:rsidP="00793913">
            <w:pPr>
              <w:pStyle w:val="REG-P09pt"/>
              <w:tabs>
                <w:tab w:val="right" w:leader="dot" w:pos="709"/>
                <w:tab w:val="right" w:leader="dot" w:pos="3544"/>
              </w:tabs>
              <w:jc w:val="left"/>
              <w:rPr>
                <w:rFonts w:eastAsia="*Times New Roman-Bold-35814-Ide"/>
                <w:sz w:val="16"/>
                <w:szCs w:val="16"/>
              </w:rPr>
            </w:pPr>
          </w:p>
          <w:p w14:paraId="63D51EBC" w14:textId="0208FBBA" w:rsidR="00892AF1" w:rsidRDefault="00892AF1" w:rsidP="00793913">
            <w:pPr>
              <w:pStyle w:val="REG-P09pt"/>
              <w:tabs>
                <w:tab w:val="right" w:leader="dot" w:pos="709"/>
                <w:tab w:val="right" w:leader="dot" w:pos="3544"/>
              </w:tabs>
              <w:jc w:val="left"/>
              <w:rPr>
                <w:rFonts w:eastAsia="*Times New Roman-Bold-35814-Ide"/>
                <w:sz w:val="16"/>
                <w:szCs w:val="16"/>
              </w:rPr>
            </w:pPr>
          </w:p>
          <w:p w14:paraId="50FE0D97" w14:textId="77777777" w:rsidR="00556774" w:rsidRPr="006830E7" w:rsidRDefault="00556774" w:rsidP="00556774">
            <w:pPr>
              <w:pStyle w:val="REG-P09pt"/>
              <w:tabs>
                <w:tab w:val="clear" w:pos="284"/>
                <w:tab w:val="clear" w:pos="567"/>
                <w:tab w:val="right" w:leader="dot" w:pos="1270"/>
              </w:tabs>
              <w:rPr>
                <w:sz w:val="16"/>
                <w:szCs w:val="16"/>
              </w:rPr>
            </w:pPr>
            <w:r w:rsidRPr="006830E7">
              <w:rPr>
                <w:sz w:val="16"/>
                <w:szCs w:val="16"/>
              </w:rPr>
              <w:tab/>
            </w:r>
          </w:p>
          <w:p w14:paraId="1DC0E84E" w14:textId="1391785A" w:rsidR="00F85817" w:rsidRPr="00F3422C" w:rsidRDefault="00963E16" w:rsidP="00556774">
            <w:pPr>
              <w:pStyle w:val="REG-P09pt"/>
              <w:tabs>
                <w:tab w:val="right" w:leader="dot" w:pos="709"/>
                <w:tab w:val="left" w:pos="851"/>
                <w:tab w:val="right" w:leader="dot" w:pos="3544"/>
              </w:tabs>
              <w:jc w:val="left"/>
              <w:rPr>
                <w:rFonts w:eastAsia="*Times New Roman-Bold-35814-Ide"/>
                <w:sz w:val="16"/>
                <w:szCs w:val="16"/>
              </w:rPr>
            </w:pPr>
            <w:r>
              <w:rPr>
                <w:kern w:val="16"/>
                <w:position w:val="6"/>
                <w:sz w:val="16"/>
                <w:szCs w:val="16"/>
              </w:rPr>
              <w:pict w14:anchorId="5D098346">
                <v:rect id="_x0000_i1084" style="width:59.95pt;height:.5pt;mso-position-horizontal:absolute;mso-position-vertical:absolute" o:hrpct="141" o:hralign="center" o:hrstd="t" o:hrnoshade="t" o:hr="t" fillcolor="black [3213]" stroked="f"/>
              </w:pict>
            </w:r>
          </w:p>
        </w:tc>
        <w:tc>
          <w:tcPr>
            <w:tcW w:w="713" w:type="dxa"/>
            <w:tcBorders>
              <w:top w:val="nil"/>
              <w:bottom w:val="nil"/>
              <w:right w:val="nil"/>
            </w:tcBorders>
            <w:tcMar>
              <w:left w:w="0" w:type="dxa"/>
              <w:right w:w="0" w:type="dxa"/>
            </w:tcMar>
          </w:tcPr>
          <w:p w14:paraId="19945C52" w14:textId="77777777" w:rsidR="002003A8" w:rsidRDefault="002003A8" w:rsidP="00BC31DD">
            <w:pPr>
              <w:pStyle w:val="REG-P09pt"/>
              <w:rPr>
                <w:sz w:val="16"/>
                <w:szCs w:val="16"/>
              </w:rPr>
            </w:pPr>
          </w:p>
          <w:p w14:paraId="6A54E50B" w14:textId="77777777" w:rsidR="008871E4" w:rsidRDefault="008871E4" w:rsidP="00BC31DD">
            <w:pPr>
              <w:pStyle w:val="REG-P09pt"/>
              <w:rPr>
                <w:sz w:val="16"/>
                <w:szCs w:val="16"/>
              </w:rPr>
            </w:pPr>
          </w:p>
          <w:p w14:paraId="21140D95" w14:textId="77777777" w:rsidR="008871E4" w:rsidRDefault="008871E4" w:rsidP="00BC31DD">
            <w:pPr>
              <w:pStyle w:val="REG-P09pt"/>
              <w:rPr>
                <w:sz w:val="16"/>
                <w:szCs w:val="16"/>
              </w:rPr>
            </w:pPr>
          </w:p>
          <w:p w14:paraId="23220D47" w14:textId="77777777" w:rsidR="008871E4" w:rsidRPr="00D54614" w:rsidRDefault="008871E4" w:rsidP="00BC31DD">
            <w:pPr>
              <w:pStyle w:val="REG-P09pt"/>
              <w:rPr>
                <w:sz w:val="26"/>
                <w:szCs w:val="26"/>
              </w:rPr>
            </w:pPr>
          </w:p>
          <w:p w14:paraId="6C6412AA" w14:textId="77777777" w:rsidR="008871E4" w:rsidRDefault="008871E4" w:rsidP="008871E4">
            <w:pPr>
              <w:pStyle w:val="REG-P09pt"/>
              <w:tabs>
                <w:tab w:val="clear" w:pos="284"/>
                <w:tab w:val="clear" w:pos="567"/>
                <w:tab w:val="right" w:leader="dot" w:pos="709"/>
              </w:tabs>
              <w:rPr>
                <w:sz w:val="16"/>
                <w:szCs w:val="16"/>
              </w:rPr>
            </w:pPr>
            <w:r>
              <w:rPr>
                <w:sz w:val="16"/>
                <w:szCs w:val="16"/>
              </w:rPr>
              <w:tab/>
            </w:r>
          </w:p>
          <w:p w14:paraId="15B080B4" w14:textId="77777777" w:rsidR="008871E4" w:rsidRDefault="008871E4" w:rsidP="00BC31DD">
            <w:pPr>
              <w:pStyle w:val="REG-P09pt"/>
              <w:rPr>
                <w:sz w:val="16"/>
                <w:szCs w:val="16"/>
              </w:rPr>
            </w:pPr>
          </w:p>
          <w:p w14:paraId="3459199F" w14:textId="77777777" w:rsidR="008871E4" w:rsidRDefault="008871E4" w:rsidP="00BC31DD">
            <w:pPr>
              <w:pStyle w:val="REG-P09pt"/>
              <w:rPr>
                <w:sz w:val="16"/>
                <w:szCs w:val="16"/>
              </w:rPr>
            </w:pPr>
          </w:p>
          <w:p w14:paraId="6E8362A9" w14:textId="77777777" w:rsidR="008871E4" w:rsidRDefault="008871E4" w:rsidP="00BC31DD">
            <w:pPr>
              <w:pStyle w:val="REG-P09pt"/>
              <w:rPr>
                <w:sz w:val="16"/>
                <w:szCs w:val="16"/>
              </w:rPr>
            </w:pPr>
          </w:p>
          <w:p w14:paraId="0B7671D0" w14:textId="77777777" w:rsidR="008871E4" w:rsidRDefault="008871E4" w:rsidP="00BC31DD">
            <w:pPr>
              <w:pStyle w:val="REG-P09pt"/>
              <w:rPr>
                <w:sz w:val="16"/>
                <w:szCs w:val="16"/>
              </w:rPr>
            </w:pPr>
          </w:p>
          <w:p w14:paraId="3CC935B6" w14:textId="77777777" w:rsidR="008871E4" w:rsidRDefault="008871E4" w:rsidP="00BC31DD">
            <w:pPr>
              <w:pStyle w:val="REG-P09pt"/>
              <w:rPr>
                <w:sz w:val="16"/>
                <w:szCs w:val="16"/>
              </w:rPr>
            </w:pPr>
          </w:p>
          <w:p w14:paraId="02EE59E2" w14:textId="77777777" w:rsidR="008871E4" w:rsidRDefault="008871E4" w:rsidP="008871E4">
            <w:pPr>
              <w:pStyle w:val="REG-P09pt"/>
              <w:tabs>
                <w:tab w:val="clear" w:pos="284"/>
                <w:tab w:val="clear" w:pos="567"/>
                <w:tab w:val="right" w:leader="dot" w:pos="709"/>
              </w:tabs>
              <w:rPr>
                <w:sz w:val="16"/>
                <w:szCs w:val="16"/>
              </w:rPr>
            </w:pPr>
            <w:r>
              <w:rPr>
                <w:sz w:val="16"/>
                <w:szCs w:val="16"/>
              </w:rPr>
              <w:tab/>
            </w:r>
          </w:p>
          <w:p w14:paraId="3E4F4A9E" w14:textId="0CFAD559" w:rsidR="008871E4" w:rsidRDefault="008871E4" w:rsidP="00BC31DD">
            <w:pPr>
              <w:pStyle w:val="REG-P09pt"/>
              <w:rPr>
                <w:sz w:val="16"/>
                <w:szCs w:val="16"/>
              </w:rPr>
            </w:pPr>
          </w:p>
          <w:p w14:paraId="0DD76B30" w14:textId="1C37CF38" w:rsidR="008871E4" w:rsidRDefault="008871E4" w:rsidP="00BC31DD">
            <w:pPr>
              <w:pStyle w:val="REG-P09pt"/>
              <w:rPr>
                <w:sz w:val="16"/>
                <w:szCs w:val="16"/>
              </w:rPr>
            </w:pPr>
          </w:p>
          <w:p w14:paraId="24156A2E" w14:textId="649725D6" w:rsidR="008871E4" w:rsidRDefault="008871E4" w:rsidP="00BC31DD">
            <w:pPr>
              <w:pStyle w:val="REG-P09pt"/>
              <w:rPr>
                <w:sz w:val="16"/>
                <w:szCs w:val="16"/>
              </w:rPr>
            </w:pPr>
          </w:p>
          <w:p w14:paraId="15937101" w14:textId="5462DE85" w:rsidR="008871E4" w:rsidRDefault="008871E4" w:rsidP="00BC31DD">
            <w:pPr>
              <w:pStyle w:val="REG-P09pt"/>
              <w:rPr>
                <w:sz w:val="16"/>
                <w:szCs w:val="16"/>
              </w:rPr>
            </w:pPr>
          </w:p>
          <w:p w14:paraId="6FFF8621" w14:textId="38C99CD2" w:rsidR="008871E4" w:rsidRDefault="008871E4" w:rsidP="00BC31DD">
            <w:pPr>
              <w:pStyle w:val="REG-P09pt"/>
              <w:rPr>
                <w:sz w:val="16"/>
                <w:szCs w:val="16"/>
              </w:rPr>
            </w:pPr>
          </w:p>
          <w:p w14:paraId="5E9BA302" w14:textId="77777777" w:rsidR="008871E4" w:rsidRDefault="008871E4" w:rsidP="008871E4">
            <w:pPr>
              <w:pStyle w:val="REG-P09pt"/>
              <w:tabs>
                <w:tab w:val="clear" w:pos="284"/>
                <w:tab w:val="clear" w:pos="567"/>
                <w:tab w:val="right" w:leader="dot" w:pos="709"/>
              </w:tabs>
              <w:rPr>
                <w:sz w:val="16"/>
                <w:szCs w:val="16"/>
              </w:rPr>
            </w:pPr>
            <w:r>
              <w:rPr>
                <w:sz w:val="16"/>
                <w:szCs w:val="16"/>
              </w:rPr>
              <w:tab/>
            </w:r>
          </w:p>
          <w:p w14:paraId="3F8EBF71" w14:textId="77777777" w:rsidR="00D54614" w:rsidRPr="00D54614" w:rsidRDefault="00D54614" w:rsidP="008871E4">
            <w:pPr>
              <w:pStyle w:val="REG-P09pt"/>
              <w:tabs>
                <w:tab w:val="clear" w:pos="284"/>
                <w:tab w:val="clear" w:pos="567"/>
                <w:tab w:val="right" w:leader="dot" w:pos="709"/>
              </w:tabs>
              <w:rPr>
                <w:sz w:val="6"/>
                <w:szCs w:val="6"/>
              </w:rPr>
            </w:pPr>
          </w:p>
          <w:p w14:paraId="529309E0" w14:textId="65BDDB30" w:rsidR="008871E4" w:rsidRDefault="008871E4" w:rsidP="008871E4">
            <w:pPr>
              <w:pStyle w:val="REG-P09pt"/>
              <w:tabs>
                <w:tab w:val="clear" w:pos="284"/>
                <w:tab w:val="clear" w:pos="567"/>
                <w:tab w:val="right" w:leader="dot" w:pos="709"/>
              </w:tabs>
              <w:rPr>
                <w:sz w:val="16"/>
                <w:szCs w:val="16"/>
              </w:rPr>
            </w:pPr>
            <w:r>
              <w:rPr>
                <w:sz w:val="16"/>
                <w:szCs w:val="16"/>
              </w:rPr>
              <w:tab/>
            </w:r>
          </w:p>
          <w:p w14:paraId="2F569281" w14:textId="6DEEB48F" w:rsidR="008871E4" w:rsidRDefault="008871E4" w:rsidP="00BC31DD">
            <w:pPr>
              <w:pStyle w:val="REG-P09pt"/>
              <w:rPr>
                <w:sz w:val="16"/>
                <w:szCs w:val="16"/>
              </w:rPr>
            </w:pPr>
          </w:p>
          <w:p w14:paraId="665280B7" w14:textId="77777777" w:rsidR="008871E4" w:rsidRDefault="008871E4" w:rsidP="008871E4">
            <w:pPr>
              <w:pStyle w:val="REG-P09pt"/>
              <w:tabs>
                <w:tab w:val="clear" w:pos="284"/>
                <w:tab w:val="clear" w:pos="567"/>
                <w:tab w:val="right" w:leader="dot" w:pos="709"/>
              </w:tabs>
              <w:rPr>
                <w:sz w:val="16"/>
                <w:szCs w:val="16"/>
              </w:rPr>
            </w:pPr>
            <w:r>
              <w:rPr>
                <w:sz w:val="16"/>
                <w:szCs w:val="16"/>
              </w:rPr>
              <w:tab/>
            </w:r>
          </w:p>
          <w:p w14:paraId="7E910E62" w14:textId="77777777" w:rsidR="008871E4" w:rsidRDefault="008871E4" w:rsidP="008871E4">
            <w:pPr>
              <w:pStyle w:val="REG-P09pt"/>
              <w:tabs>
                <w:tab w:val="clear" w:pos="284"/>
                <w:tab w:val="clear" w:pos="567"/>
                <w:tab w:val="right" w:leader="dot" w:pos="709"/>
              </w:tabs>
              <w:rPr>
                <w:sz w:val="16"/>
                <w:szCs w:val="16"/>
              </w:rPr>
            </w:pPr>
            <w:r>
              <w:rPr>
                <w:sz w:val="16"/>
                <w:szCs w:val="16"/>
              </w:rPr>
              <w:tab/>
            </w:r>
          </w:p>
          <w:p w14:paraId="1DE1C6C8" w14:textId="05BFF09C" w:rsidR="008871E4" w:rsidRDefault="008871E4" w:rsidP="008871E4">
            <w:pPr>
              <w:pStyle w:val="REG-P09pt"/>
              <w:tabs>
                <w:tab w:val="clear" w:pos="284"/>
                <w:tab w:val="clear" w:pos="567"/>
                <w:tab w:val="right" w:leader="dot" w:pos="709"/>
              </w:tabs>
              <w:rPr>
                <w:sz w:val="16"/>
                <w:szCs w:val="16"/>
              </w:rPr>
            </w:pPr>
          </w:p>
          <w:p w14:paraId="3A431BC7" w14:textId="77777777" w:rsidR="008871E4" w:rsidRDefault="008871E4" w:rsidP="00BC31DD">
            <w:pPr>
              <w:pStyle w:val="REG-P09pt"/>
              <w:rPr>
                <w:sz w:val="16"/>
                <w:szCs w:val="16"/>
              </w:rPr>
            </w:pPr>
          </w:p>
          <w:p w14:paraId="76E36EAD" w14:textId="0E19C861" w:rsidR="008871E4" w:rsidRDefault="008871E4" w:rsidP="00BC31DD">
            <w:pPr>
              <w:pStyle w:val="REG-P09pt"/>
              <w:rPr>
                <w:sz w:val="16"/>
                <w:szCs w:val="16"/>
              </w:rPr>
            </w:pPr>
          </w:p>
          <w:p w14:paraId="0E28E983" w14:textId="77777777" w:rsidR="008871E4" w:rsidRDefault="008871E4" w:rsidP="00BC31DD">
            <w:pPr>
              <w:pStyle w:val="REG-P09pt"/>
              <w:rPr>
                <w:sz w:val="16"/>
                <w:szCs w:val="16"/>
              </w:rPr>
            </w:pPr>
          </w:p>
          <w:p w14:paraId="0C9CA8BE" w14:textId="0E1E5FD6" w:rsidR="008871E4" w:rsidRPr="006830E7" w:rsidRDefault="008871E4" w:rsidP="00BC31DD">
            <w:pPr>
              <w:pStyle w:val="REG-P09pt"/>
              <w:rPr>
                <w:sz w:val="16"/>
                <w:szCs w:val="16"/>
              </w:rPr>
            </w:pPr>
          </w:p>
        </w:tc>
      </w:tr>
      <w:tr w:rsidR="00A7615F" w:rsidRPr="006830E7" w14:paraId="47FC39B1" w14:textId="77777777" w:rsidTr="00D37FFC">
        <w:tc>
          <w:tcPr>
            <w:tcW w:w="3539" w:type="dxa"/>
            <w:gridSpan w:val="2"/>
            <w:tcBorders>
              <w:top w:val="nil"/>
              <w:left w:val="nil"/>
              <w:bottom w:val="single" w:sz="4" w:space="0" w:color="auto"/>
            </w:tcBorders>
          </w:tcPr>
          <w:p w14:paraId="6D5D4369" w14:textId="77777777" w:rsidR="0037568C" w:rsidRDefault="0037568C" w:rsidP="000F5D4D">
            <w:pPr>
              <w:pStyle w:val="REG-P09pt"/>
              <w:tabs>
                <w:tab w:val="clear" w:pos="567"/>
                <w:tab w:val="right" w:leader="dot" w:pos="3538"/>
              </w:tabs>
              <w:rPr>
                <w:sz w:val="16"/>
                <w:szCs w:val="16"/>
              </w:rPr>
            </w:pPr>
          </w:p>
          <w:p w14:paraId="694946F2" w14:textId="77777777" w:rsidR="0037568C" w:rsidRDefault="0037568C" w:rsidP="000F5D4D">
            <w:pPr>
              <w:pStyle w:val="REG-P09pt"/>
              <w:tabs>
                <w:tab w:val="clear" w:pos="567"/>
                <w:tab w:val="right" w:leader="dot" w:pos="3538"/>
              </w:tabs>
              <w:rPr>
                <w:sz w:val="16"/>
                <w:szCs w:val="16"/>
              </w:rPr>
            </w:pPr>
          </w:p>
          <w:p w14:paraId="7CF3E94B" w14:textId="2DEFF2FB" w:rsidR="00A7615F" w:rsidRDefault="0037568C" w:rsidP="000F5D4D">
            <w:pPr>
              <w:pStyle w:val="REG-P09pt"/>
              <w:tabs>
                <w:tab w:val="clear" w:pos="567"/>
                <w:tab w:val="right" w:leader="dot" w:pos="3538"/>
              </w:tabs>
              <w:rPr>
                <w:sz w:val="16"/>
                <w:szCs w:val="16"/>
              </w:rPr>
            </w:pPr>
            <w:r>
              <w:rPr>
                <w:sz w:val="16"/>
                <w:szCs w:val="16"/>
              </w:rPr>
              <w:t>Total</w:t>
            </w:r>
            <w:r>
              <w:rPr>
                <w:sz w:val="16"/>
                <w:szCs w:val="16"/>
              </w:rPr>
              <w:tab/>
            </w:r>
          </w:p>
        </w:tc>
        <w:tc>
          <w:tcPr>
            <w:tcW w:w="709" w:type="dxa"/>
            <w:tcBorders>
              <w:top w:val="nil"/>
              <w:bottom w:val="single" w:sz="4" w:space="0" w:color="auto"/>
            </w:tcBorders>
            <w:tcMar>
              <w:left w:w="0" w:type="dxa"/>
              <w:right w:w="0" w:type="dxa"/>
            </w:tcMar>
          </w:tcPr>
          <w:p w14:paraId="57123749" w14:textId="77777777" w:rsidR="00764583" w:rsidRPr="00764583" w:rsidRDefault="00764583" w:rsidP="00D16441">
            <w:pPr>
              <w:pStyle w:val="REG-P09pt"/>
              <w:tabs>
                <w:tab w:val="clear" w:pos="284"/>
                <w:tab w:val="clear" w:pos="567"/>
                <w:tab w:val="right" w:leader="dot" w:pos="1270"/>
              </w:tabs>
              <w:rPr>
                <w:kern w:val="16"/>
                <w:position w:val="6"/>
                <w:sz w:val="14"/>
                <w:szCs w:val="14"/>
              </w:rPr>
            </w:pPr>
          </w:p>
          <w:p w14:paraId="24544AFF" w14:textId="03F131DA" w:rsidR="00D16441" w:rsidRDefault="00963E16" w:rsidP="00D16441">
            <w:pPr>
              <w:pStyle w:val="REG-P09pt"/>
              <w:tabs>
                <w:tab w:val="clear" w:pos="284"/>
                <w:tab w:val="clear" w:pos="567"/>
                <w:tab w:val="right" w:leader="dot" w:pos="1270"/>
              </w:tabs>
              <w:rPr>
                <w:sz w:val="16"/>
                <w:szCs w:val="16"/>
              </w:rPr>
            </w:pPr>
            <w:r>
              <w:rPr>
                <w:kern w:val="16"/>
                <w:position w:val="6"/>
                <w:sz w:val="16"/>
                <w:szCs w:val="16"/>
              </w:rPr>
              <w:pict w14:anchorId="3A596211">
                <v:rect id="_x0000_i1085" style="width:59.95pt;height:.5pt;mso-position-horizontal:absolute;mso-position-vertical:absolute" o:hrpct="141" o:hralign="center" o:hrstd="t" o:hrnoshade="t" o:hr="t" fillcolor="black [3213]" stroked="f"/>
              </w:pict>
            </w:r>
          </w:p>
          <w:p w14:paraId="50CDEDE8" w14:textId="77777777" w:rsidR="00D16441" w:rsidRPr="002A3ABE" w:rsidRDefault="00D16441" w:rsidP="00D16441">
            <w:pPr>
              <w:pStyle w:val="REG-P09pt"/>
              <w:tabs>
                <w:tab w:val="clear" w:pos="284"/>
                <w:tab w:val="clear" w:pos="567"/>
                <w:tab w:val="right" w:leader="dot" w:pos="1270"/>
              </w:tabs>
              <w:jc w:val="left"/>
              <w:rPr>
                <w:sz w:val="16"/>
                <w:szCs w:val="16"/>
              </w:rPr>
            </w:pPr>
            <w:r w:rsidRPr="002A3ABE">
              <w:rPr>
                <w:sz w:val="16"/>
                <w:szCs w:val="16"/>
              </w:rPr>
              <w:tab/>
            </w:r>
          </w:p>
          <w:p w14:paraId="3449E3A6" w14:textId="072CABE3" w:rsidR="00A7615F" w:rsidRPr="006830E7" w:rsidRDefault="00D16441" w:rsidP="00D16441">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c>
          <w:tcPr>
            <w:tcW w:w="3544" w:type="dxa"/>
            <w:gridSpan w:val="3"/>
            <w:tcBorders>
              <w:top w:val="nil"/>
              <w:bottom w:val="single" w:sz="4" w:space="0" w:color="auto"/>
            </w:tcBorders>
          </w:tcPr>
          <w:p w14:paraId="55BAE4EB" w14:textId="5F0FD4B1" w:rsidR="00A7615F" w:rsidRDefault="00A7615F" w:rsidP="00D91724">
            <w:pPr>
              <w:pStyle w:val="REG-P09pt"/>
              <w:tabs>
                <w:tab w:val="right" w:leader="dot" w:pos="2626"/>
                <w:tab w:val="right" w:leader="dot" w:pos="3544"/>
              </w:tabs>
              <w:ind w:left="284" w:hanging="284"/>
              <w:jc w:val="left"/>
              <w:rPr>
                <w:sz w:val="16"/>
                <w:szCs w:val="16"/>
              </w:rPr>
            </w:pPr>
            <w:r w:rsidRPr="00AF79CE">
              <w:rPr>
                <w:rFonts w:eastAsia="*Times New Roman-Bold-35814-Ide"/>
                <w:sz w:val="16"/>
                <w:szCs w:val="16"/>
              </w:rPr>
              <w:t>15.</w:t>
            </w:r>
            <w:r w:rsidRPr="00AF79CE">
              <w:rPr>
                <w:rFonts w:eastAsia="*Times New Roman-Bold-35814-Ide"/>
                <w:sz w:val="16"/>
                <w:szCs w:val="16"/>
              </w:rPr>
              <w:tab/>
            </w:r>
            <w:r w:rsidRPr="00AF79CE">
              <w:rPr>
                <w:sz w:val="16"/>
                <w:szCs w:val="16"/>
              </w:rPr>
              <w:t>Deficit as per Appropriation Account</w:t>
            </w:r>
            <w:r w:rsidR="00D91724">
              <w:rPr>
                <w:sz w:val="16"/>
                <w:szCs w:val="16"/>
              </w:rPr>
              <w:tab/>
            </w:r>
          </w:p>
          <w:p w14:paraId="7DECDBEA" w14:textId="77777777" w:rsidR="00A7615F" w:rsidRDefault="00A7615F" w:rsidP="00A7615F">
            <w:pPr>
              <w:pStyle w:val="REG-P09pt"/>
              <w:tabs>
                <w:tab w:val="right" w:leader="dot" w:pos="2835"/>
                <w:tab w:val="right" w:leader="dot" w:pos="3544"/>
              </w:tabs>
              <w:jc w:val="left"/>
              <w:rPr>
                <w:sz w:val="16"/>
                <w:szCs w:val="16"/>
              </w:rPr>
            </w:pPr>
          </w:p>
          <w:p w14:paraId="073CBE4B" w14:textId="5E39F91B" w:rsidR="00A7615F" w:rsidRPr="00F3422C" w:rsidRDefault="00A7615F" w:rsidP="00A7615F">
            <w:pPr>
              <w:pStyle w:val="REG-P09pt"/>
              <w:tabs>
                <w:tab w:val="right" w:leader="dot" w:pos="3544"/>
              </w:tabs>
              <w:jc w:val="left"/>
              <w:rPr>
                <w:rFonts w:eastAsia="*Times New Roman-Bold-35814-Ide"/>
                <w:sz w:val="16"/>
                <w:szCs w:val="16"/>
              </w:rPr>
            </w:pPr>
            <w:r>
              <w:rPr>
                <w:sz w:val="16"/>
                <w:szCs w:val="16"/>
              </w:rPr>
              <w:t>16.</w:t>
            </w:r>
            <w:r>
              <w:rPr>
                <w:sz w:val="16"/>
                <w:szCs w:val="16"/>
              </w:rPr>
              <w:tab/>
              <w:t>Total</w:t>
            </w:r>
            <w:r>
              <w:rPr>
                <w:sz w:val="16"/>
                <w:szCs w:val="16"/>
              </w:rPr>
              <w:tab/>
            </w:r>
          </w:p>
        </w:tc>
        <w:tc>
          <w:tcPr>
            <w:tcW w:w="713" w:type="dxa"/>
            <w:tcBorders>
              <w:top w:val="nil"/>
              <w:bottom w:val="single" w:sz="4" w:space="0" w:color="auto"/>
              <w:right w:val="nil"/>
            </w:tcBorders>
            <w:tcMar>
              <w:left w:w="0" w:type="dxa"/>
              <w:right w:w="0" w:type="dxa"/>
            </w:tcMar>
          </w:tcPr>
          <w:p w14:paraId="151FE725" w14:textId="77777777" w:rsidR="00512917" w:rsidRPr="006830E7" w:rsidRDefault="00512917" w:rsidP="00512917">
            <w:pPr>
              <w:pStyle w:val="REG-P09pt"/>
              <w:tabs>
                <w:tab w:val="clear" w:pos="284"/>
                <w:tab w:val="clear" w:pos="567"/>
                <w:tab w:val="right" w:leader="dot" w:pos="1270"/>
              </w:tabs>
              <w:rPr>
                <w:sz w:val="16"/>
                <w:szCs w:val="16"/>
              </w:rPr>
            </w:pPr>
            <w:r w:rsidRPr="006830E7">
              <w:rPr>
                <w:sz w:val="16"/>
                <w:szCs w:val="16"/>
              </w:rPr>
              <w:tab/>
            </w:r>
          </w:p>
          <w:p w14:paraId="3CE7BFD9" w14:textId="4BCF0D70" w:rsidR="00512917" w:rsidRDefault="00963E16" w:rsidP="00512917">
            <w:pPr>
              <w:pStyle w:val="REG-P09pt"/>
              <w:tabs>
                <w:tab w:val="clear" w:pos="284"/>
                <w:tab w:val="clear" w:pos="567"/>
                <w:tab w:val="right" w:leader="dot" w:pos="1270"/>
              </w:tabs>
              <w:rPr>
                <w:sz w:val="16"/>
                <w:szCs w:val="16"/>
              </w:rPr>
            </w:pPr>
            <w:r>
              <w:rPr>
                <w:kern w:val="16"/>
                <w:position w:val="6"/>
                <w:sz w:val="16"/>
                <w:szCs w:val="16"/>
              </w:rPr>
              <w:pict w14:anchorId="0598A3C2">
                <v:rect id="_x0000_i1086" style="width:59.95pt;height:.5pt;mso-position-horizontal:absolute;mso-position-vertical:absolute" o:hrpct="141" o:hralign="center" o:hrstd="t" o:hrnoshade="t" o:hr="t" fillcolor="black [3213]" stroked="f"/>
              </w:pict>
            </w:r>
          </w:p>
          <w:p w14:paraId="701419CF" w14:textId="2AA7E212" w:rsidR="00512917" w:rsidRPr="002A3ABE" w:rsidRDefault="00512917" w:rsidP="00512917">
            <w:pPr>
              <w:pStyle w:val="REG-P09pt"/>
              <w:tabs>
                <w:tab w:val="clear" w:pos="284"/>
                <w:tab w:val="clear" w:pos="567"/>
                <w:tab w:val="right" w:leader="dot" w:pos="1270"/>
              </w:tabs>
              <w:jc w:val="left"/>
              <w:rPr>
                <w:sz w:val="16"/>
                <w:szCs w:val="16"/>
              </w:rPr>
            </w:pPr>
            <w:r w:rsidRPr="002A3ABE">
              <w:rPr>
                <w:sz w:val="16"/>
                <w:szCs w:val="16"/>
              </w:rPr>
              <w:tab/>
            </w:r>
          </w:p>
          <w:p w14:paraId="405CECFB" w14:textId="043590C2" w:rsidR="00A7615F" w:rsidRPr="006830E7" w:rsidRDefault="00512917" w:rsidP="00A85B2E">
            <w:pPr>
              <w:pStyle w:val="REG-P09pt"/>
              <w:tabs>
                <w:tab w:val="clear" w:pos="284"/>
                <w:tab w:val="clear" w:pos="567"/>
                <w:tab w:val="right" w:pos="709"/>
              </w:tabs>
              <w:jc w:val="left"/>
              <w:rPr>
                <w:sz w:val="16"/>
                <w:szCs w:val="16"/>
              </w:rPr>
            </w:pPr>
            <w:r>
              <w:rPr>
                <w:rFonts w:ascii="Times New Roman Bold" w:hAnsi="Times New Roman Bold"/>
                <w:b/>
                <w:bCs/>
                <w:position w:val="6"/>
                <w:sz w:val="16"/>
                <w:szCs w:val="16"/>
                <w:u w:val="double"/>
              </w:rPr>
              <w:tab/>
            </w:r>
          </w:p>
        </w:tc>
      </w:tr>
    </w:tbl>
    <w:p w14:paraId="581D53D3" w14:textId="3349E730" w:rsidR="00AA48A4" w:rsidRDefault="00AA48A4" w:rsidP="00274AAC">
      <w:pPr>
        <w:pStyle w:val="REG-P09pt"/>
        <w:rPr>
          <w:rFonts w:eastAsia="*Times New Roman-Bold-35814-Ide"/>
          <w:sz w:val="16"/>
          <w:szCs w:val="16"/>
        </w:rPr>
      </w:pPr>
    </w:p>
    <w:p w14:paraId="73166D7C" w14:textId="6C571D28" w:rsidR="00C25C89" w:rsidRDefault="006A6FAC" w:rsidP="00EF778E">
      <w:pPr>
        <w:pStyle w:val="REG-P09pt"/>
        <w:rPr>
          <w:rFonts w:eastAsia="*Times New Roman-Bold-35814-Ide"/>
          <w:sz w:val="16"/>
          <w:szCs w:val="16"/>
        </w:rPr>
      </w:pPr>
      <w:r>
        <w:rPr>
          <w:sz w:val="16"/>
          <w:szCs w:val="16"/>
        </w:rPr>
        <w:tab/>
      </w:r>
      <w:r w:rsidR="00EF778E">
        <w:rPr>
          <w:sz w:val="16"/>
          <w:szCs w:val="16"/>
        </w:rPr>
        <w:t xml:space="preserve">We, the undersigned, do hereby certify that the information contained in the above Balance Sheet and Annexure </w:t>
      </w:r>
      <w:r w:rsidR="00B36F93">
        <w:rPr>
          <w:sz w:val="16"/>
          <w:szCs w:val="16"/>
        </w:rPr>
        <w:t>“</w:t>
      </w:r>
      <w:r w:rsidR="00EF778E">
        <w:rPr>
          <w:sz w:val="16"/>
          <w:szCs w:val="16"/>
        </w:rPr>
        <w:t>A</w:t>
      </w:r>
      <w:r w:rsidR="00B36F93">
        <w:rPr>
          <w:sz w:val="16"/>
          <w:szCs w:val="16"/>
        </w:rPr>
        <w:t>”</w:t>
      </w:r>
      <w:r w:rsidR="00EF778E">
        <w:rPr>
          <w:sz w:val="16"/>
          <w:szCs w:val="16"/>
        </w:rPr>
        <w:t xml:space="preserve"> is to the best of our knowledge and belief true and correct.</w:t>
      </w:r>
    </w:p>
    <w:p w14:paraId="0E17A4D8" w14:textId="6F24930E" w:rsidR="00AA48A4" w:rsidRDefault="00AA48A4" w:rsidP="00274AAC">
      <w:pPr>
        <w:pStyle w:val="REG-P09pt"/>
        <w:rPr>
          <w:sz w:val="16"/>
          <w:szCs w:val="16"/>
        </w:rPr>
      </w:pPr>
    </w:p>
    <w:p w14:paraId="1E8B486D" w14:textId="77777777" w:rsidR="001E662F" w:rsidRPr="005F09A9" w:rsidRDefault="001E662F" w:rsidP="001E662F">
      <w:pPr>
        <w:pStyle w:val="REG-P09pt"/>
        <w:tabs>
          <w:tab w:val="clear" w:pos="284"/>
          <w:tab w:val="clear" w:pos="567"/>
          <w:tab w:val="left" w:pos="426"/>
        </w:tabs>
      </w:pPr>
    </w:p>
    <w:p w14:paraId="606652DD" w14:textId="2B630745" w:rsidR="001E662F" w:rsidRPr="00A038A3" w:rsidRDefault="001E662F" w:rsidP="0038641B">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sidR="00A65FEF">
        <w:rPr>
          <w:rFonts w:eastAsia="*Minion Pro-Bold-35818-Identity"/>
          <w:sz w:val="16"/>
          <w:szCs w:val="16"/>
        </w:rPr>
        <w:tab/>
      </w:r>
      <w:r w:rsidRPr="00A038A3">
        <w:rPr>
          <w:rFonts w:eastAsia="*Minion Pro-Bold-35818-Identity"/>
          <w:sz w:val="16"/>
          <w:szCs w:val="16"/>
        </w:rPr>
        <w:t>………………………………</w:t>
      </w:r>
    </w:p>
    <w:p w14:paraId="5085DD3F" w14:textId="46CA85EE" w:rsidR="001E662F" w:rsidRPr="00A038A3" w:rsidRDefault="001E662F" w:rsidP="0038641B">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sidR="00A65FEF">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sidR="00A65FEF">
        <w:rPr>
          <w:rFonts w:eastAsia="*Minion Pro-Bold-35818-Identity"/>
          <w:sz w:val="16"/>
          <w:szCs w:val="16"/>
        </w:rPr>
        <w:tab/>
      </w:r>
      <w:r w:rsidRPr="00A038A3">
        <w:rPr>
          <w:rFonts w:eastAsia="*Minion Pro-Bold-35818-Identity"/>
          <w:sz w:val="16"/>
          <w:szCs w:val="16"/>
        </w:rPr>
        <w:t>Secretary</w:t>
      </w:r>
    </w:p>
    <w:p w14:paraId="3A85A87B" w14:textId="01955FAA" w:rsidR="001E662F" w:rsidRDefault="001E662F" w:rsidP="00A65FEF">
      <w:pPr>
        <w:pStyle w:val="REG-P09pt"/>
        <w:tabs>
          <w:tab w:val="clear" w:pos="284"/>
          <w:tab w:val="clear" w:pos="567"/>
          <w:tab w:val="left" w:pos="426"/>
          <w:tab w:val="left" w:pos="3261"/>
          <w:tab w:val="left" w:pos="6379"/>
        </w:tabs>
        <w:ind w:left="426" w:hanging="426"/>
        <w:rPr>
          <w:rFonts w:eastAsia="*Minion Pro-Bold-35818-Identity"/>
          <w:sz w:val="16"/>
          <w:szCs w:val="16"/>
        </w:rPr>
      </w:pPr>
    </w:p>
    <w:p w14:paraId="5A83B600" w14:textId="77777777" w:rsidR="00163C38" w:rsidRPr="00A038A3" w:rsidRDefault="00163C38" w:rsidP="00A65FEF">
      <w:pPr>
        <w:pStyle w:val="REG-P09pt"/>
        <w:tabs>
          <w:tab w:val="clear" w:pos="284"/>
          <w:tab w:val="clear" w:pos="567"/>
          <w:tab w:val="left" w:pos="426"/>
          <w:tab w:val="left" w:pos="3261"/>
          <w:tab w:val="left" w:pos="6379"/>
        </w:tabs>
        <w:ind w:left="426" w:hanging="426"/>
        <w:rPr>
          <w:rFonts w:eastAsia="*Minion Pro-Bold-35818-Identity"/>
          <w:sz w:val="16"/>
          <w:szCs w:val="16"/>
        </w:rPr>
      </w:pPr>
    </w:p>
    <w:p w14:paraId="349D546B" w14:textId="77777777" w:rsidR="001E662F" w:rsidRPr="00A038A3" w:rsidRDefault="001E662F" w:rsidP="00A65FEF">
      <w:pPr>
        <w:pStyle w:val="REG-P09pt"/>
        <w:tabs>
          <w:tab w:val="clear" w:pos="284"/>
          <w:tab w:val="clear" w:pos="567"/>
          <w:tab w:val="left" w:pos="426"/>
          <w:tab w:val="left" w:pos="3261"/>
          <w:tab w:val="left" w:pos="6379"/>
        </w:tabs>
        <w:ind w:left="426" w:hanging="426"/>
        <w:rPr>
          <w:sz w:val="16"/>
          <w:szCs w:val="16"/>
        </w:rPr>
      </w:pPr>
      <w:r w:rsidRPr="00A038A3">
        <w:rPr>
          <w:rFonts w:eastAsia="*Minion Pro-Bold-35818-Identity"/>
          <w:sz w:val="16"/>
          <w:szCs w:val="16"/>
        </w:rPr>
        <w:t>Date……………………………………….</w:t>
      </w:r>
    </w:p>
    <w:p w14:paraId="692A805C" w14:textId="08637822" w:rsidR="001E662F" w:rsidRDefault="001E662F" w:rsidP="00274AAC">
      <w:pPr>
        <w:pStyle w:val="REG-P09pt"/>
      </w:pPr>
    </w:p>
    <w:p w14:paraId="36D96932" w14:textId="4DA570B7" w:rsidR="000228BB" w:rsidRDefault="000228BB" w:rsidP="00BE2BC1">
      <w:pPr>
        <w:pStyle w:val="REG-P09pt"/>
        <w:ind w:left="284"/>
        <w:rPr>
          <w:sz w:val="16"/>
          <w:szCs w:val="16"/>
        </w:rPr>
      </w:pPr>
    </w:p>
    <w:p w14:paraId="5EE1F63E" w14:textId="1DB09998" w:rsidR="000228BB" w:rsidRDefault="000228BB" w:rsidP="00BE2BC1">
      <w:pPr>
        <w:pStyle w:val="REG-P09pt"/>
        <w:ind w:left="284"/>
        <w:rPr>
          <w:sz w:val="16"/>
          <w:szCs w:val="16"/>
        </w:rPr>
      </w:pPr>
    </w:p>
    <w:p w14:paraId="0AB97E6D" w14:textId="77777777" w:rsidR="0032126F" w:rsidRDefault="0032126F">
      <w:pPr>
        <w:rPr>
          <w:rFonts w:eastAsia="Times New Roman" w:cs="Times New Roman"/>
          <w:b/>
          <w:sz w:val="18"/>
          <w:szCs w:val="18"/>
        </w:rPr>
      </w:pPr>
      <w:r>
        <w:rPr>
          <w:b/>
          <w:sz w:val="18"/>
          <w:szCs w:val="18"/>
        </w:rPr>
        <w:br w:type="page"/>
      </w:r>
    </w:p>
    <w:p w14:paraId="01E89C66" w14:textId="346CF203" w:rsidR="002D6636" w:rsidRPr="00B43CC6" w:rsidRDefault="002D6636" w:rsidP="00C11B46">
      <w:pPr>
        <w:pStyle w:val="REG-Pa"/>
      </w:pPr>
      <w:r w:rsidRPr="00B43CC6">
        <w:t>(b)</w:t>
      </w:r>
      <w:r w:rsidR="00B43CC6">
        <w:tab/>
      </w:r>
      <w:r w:rsidRPr="00B43CC6">
        <w:t>Form of Revenue and Expenditure Account contemplated in section 35 (2) of the Act.</w:t>
      </w:r>
    </w:p>
    <w:p w14:paraId="3C757A7B" w14:textId="77777777" w:rsidR="002D6636" w:rsidRDefault="002D6636" w:rsidP="000228BB">
      <w:pPr>
        <w:pStyle w:val="REG-P0"/>
        <w:jc w:val="right"/>
        <w:rPr>
          <w:b/>
          <w:sz w:val="18"/>
          <w:szCs w:val="18"/>
        </w:rPr>
      </w:pPr>
    </w:p>
    <w:p w14:paraId="1350CB01" w14:textId="0FE76E0C" w:rsidR="000228BB" w:rsidRPr="00802DF5" w:rsidRDefault="000228BB" w:rsidP="000228BB">
      <w:pPr>
        <w:pStyle w:val="REG-P0"/>
        <w:jc w:val="right"/>
        <w:rPr>
          <w:b/>
          <w:sz w:val="18"/>
          <w:szCs w:val="18"/>
        </w:rPr>
      </w:pPr>
      <w:r w:rsidRPr="00802DF5">
        <w:rPr>
          <w:b/>
          <w:sz w:val="18"/>
          <w:szCs w:val="18"/>
        </w:rPr>
        <w:t xml:space="preserve">BSA Form </w:t>
      </w:r>
      <w:r>
        <w:rPr>
          <w:b/>
          <w:sz w:val="18"/>
          <w:szCs w:val="18"/>
        </w:rPr>
        <w:t>4</w:t>
      </w:r>
    </w:p>
    <w:p w14:paraId="134D4D7D" w14:textId="77777777" w:rsidR="002032F3" w:rsidRDefault="002032F3" w:rsidP="002032F3">
      <w:pPr>
        <w:pStyle w:val="REG-P09pt"/>
        <w:jc w:val="center"/>
      </w:pPr>
    </w:p>
    <w:p w14:paraId="1D888E47" w14:textId="18B1A12D" w:rsidR="000228BB" w:rsidRPr="00F21547" w:rsidRDefault="002032F3" w:rsidP="002032F3">
      <w:pPr>
        <w:pStyle w:val="REG-P09pt"/>
        <w:jc w:val="center"/>
      </w:pPr>
      <w:r w:rsidRPr="00F21547">
        <w:t xml:space="preserve">REVENUE AND EXPENDITURE ACCOUNT FOR THE FINANCIAL YEAR ENDED </w:t>
      </w:r>
      <w:r w:rsidR="000228BB" w:rsidRPr="00F21547">
        <w:t>........</w:t>
      </w:r>
      <w:r w:rsidR="00164181" w:rsidRPr="00F21547">
        <w:t>....................</w:t>
      </w:r>
    </w:p>
    <w:p w14:paraId="1AC6F404" w14:textId="56A5DE9F" w:rsidR="000228BB" w:rsidRPr="00F21547" w:rsidRDefault="00F21547" w:rsidP="00F21547">
      <w:pPr>
        <w:pStyle w:val="REG-P09pt"/>
        <w:jc w:val="center"/>
        <w:rPr>
          <w:sz w:val="20"/>
          <w:szCs w:val="20"/>
        </w:rPr>
      </w:pPr>
      <w:r w:rsidRPr="00F21547">
        <w:t>[In terms of section 35(2) of the Building Societies Act, 1965]</w:t>
      </w:r>
    </w:p>
    <w:p w14:paraId="5D8BF619" w14:textId="77777777" w:rsidR="000228BB" w:rsidRPr="00F21547" w:rsidRDefault="000228BB" w:rsidP="002032F3">
      <w:pPr>
        <w:pStyle w:val="REG-P09pt"/>
        <w:jc w:val="center"/>
      </w:pPr>
    </w:p>
    <w:p w14:paraId="1B01135E" w14:textId="10DE82BD" w:rsidR="000228BB" w:rsidRDefault="000228BB" w:rsidP="00DD10A9">
      <w:pPr>
        <w:pStyle w:val="REG-P09pt"/>
        <w:tabs>
          <w:tab w:val="clear" w:pos="284"/>
          <w:tab w:val="clear" w:pos="567"/>
          <w:tab w:val="right" w:leader="dot" w:pos="8505"/>
        </w:tabs>
      </w:pPr>
      <w:r w:rsidRPr="00F21547">
        <w:t xml:space="preserve">Name of society </w:t>
      </w:r>
      <w:r w:rsidRPr="00F21547">
        <w:tab/>
      </w:r>
    </w:p>
    <w:p w14:paraId="434A4AB3" w14:textId="78774703" w:rsidR="00537484" w:rsidRDefault="00537484" w:rsidP="00DD10A9">
      <w:pPr>
        <w:pStyle w:val="REG-P09pt"/>
        <w:tabs>
          <w:tab w:val="clear" w:pos="284"/>
          <w:tab w:val="clear" w:pos="567"/>
          <w:tab w:val="right" w:leader="dot" w:pos="8505"/>
        </w:tabs>
      </w:pPr>
    </w:p>
    <w:tbl>
      <w:tblPr>
        <w:tblStyle w:val="TableGrid"/>
        <w:tblW w:w="8505" w:type="dxa"/>
        <w:tblLayout w:type="fixed"/>
        <w:tblCellMar>
          <w:top w:w="57" w:type="dxa"/>
          <w:left w:w="68" w:type="dxa"/>
          <w:bottom w:w="57" w:type="dxa"/>
          <w:right w:w="68" w:type="dxa"/>
        </w:tblCellMar>
        <w:tblLook w:val="04A0" w:firstRow="1" w:lastRow="0" w:firstColumn="1" w:lastColumn="0" w:noHBand="0" w:noVBand="1"/>
      </w:tblPr>
      <w:tblGrid>
        <w:gridCol w:w="2830"/>
        <w:gridCol w:w="709"/>
        <w:gridCol w:w="709"/>
        <w:gridCol w:w="2835"/>
        <w:gridCol w:w="709"/>
        <w:gridCol w:w="713"/>
      </w:tblGrid>
      <w:tr w:rsidR="00537484" w:rsidRPr="006830E7" w14:paraId="65CA5F2F" w14:textId="77777777" w:rsidTr="001F3E72">
        <w:tc>
          <w:tcPr>
            <w:tcW w:w="2830" w:type="dxa"/>
            <w:tcBorders>
              <w:top w:val="single" w:sz="12" w:space="0" w:color="auto"/>
              <w:left w:val="nil"/>
              <w:bottom w:val="nil"/>
            </w:tcBorders>
            <w:tcMar>
              <w:bottom w:w="0" w:type="dxa"/>
            </w:tcMar>
          </w:tcPr>
          <w:p w14:paraId="0FDCA051" w14:textId="77777777" w:rsidR="00537484" w:rsidRPr="006830E7" w:rsidRDefault="00537484" w:rsidP="00BC31DD">
            <w:pPr>
              <w:pStyle w:val="REG-P09pt"/>
              <w:rPr>
                <w:sz w:val="16"/>
                <w:szCs w:val="16"/>
              </w:rPr>
            </w:pPr>
          </w:p>
          <w:p w14:paraId="1DFF03DE" w14:textId="77777777" w:rsidR="00537484" w:rsidRPr="006830E7" w:rsidRDefault="00537484" w:rsidP="00BC31DD">
            <w:pPr>
              <w:pStyle w:val="REG-P09pt"/>
              <w:rPr>
                <w:sz w:val="16"/>
                <w:szCs w:val="16"/>
              </w:rPr>
            </w:pPr>
          </w:p>
          <w:p w14:paraId="5B441737" w14:textId="063BCA47" w:rsidR="00537484" w:rsidRPr="006830E7" w:rsidRDefault="00537484" w:rsidP="00BC31DD">
            <w:pPr>
              <w:pStyle w:val="REG-P09pt"/>
              <w:tabs>
                <w:tab w:val="right" w:leader="dot" w:pos="2829"/>
              </w:tabs>
              <w:rPr>
                <w:sz w:val="16"/>
                <w:szCs w:val="16"/>
              </w:rPr>
            </w:pPr>
            <w:r w:rsidRPr="006830E7">
              <w:rPr>
                <w:sz w:val="16"/>
                <w:szCs w:val="16"/>
              </w:rPr>
              <w:t>1.</w:t>
            </w:r>
            <w:r w:rsidRPr="006830E7">
              <w:rPr>
                <w:sz w:val="16"/>
                <w:szCs w:val="16"/>
              </w:rPr>
              <w:tab/>
            </w:r>
            <w:r w:rsidR="00FA17FA">
              <w:rPr>
                <w:sz w:val="16"/>
                <w:szCs w:val="16"/>
              </w:rPr>
              <w:t>Interest</w:t>
            </w:r>
            <w:r w:rsidRPr="006830E7">
              <w:rPr>
                <w:sz w:val="16"/>
                <w:szCs w:val="16"/>
              </w:rPr>
              <w:t xml:space="preserve"> -</w:t>
            </w:r>
          </w:p>
          <w:p w14:paraId="5E3B8254" w14:textId="1242C497" w:rsidR="00537484" w:rsidRPr="006830E7" w:rsidRDefault="00537484" w:rsidP="00BC31DD">
            <w:pPr>
              <w:pStyle w:val="REG-P09pt"/>
              <w:tabs>
                <w:tab w:val="right" w:leader="dot" w:pos="2829"/>
              </w:tabs>
              <w:ind w:left="284"/>
              <w:rPr>
                <w:sz w:val="16"/>
                <w:szCs w:val="16"/>
              </w:rPr>
            </w:pPr>
            <w:r w:rsidRPr="006830E7">
              <w:rPr>
                <w:sz w:val="16"/>
                <w:szCs w:val="16"/>
              </w:rPr>
              <w:t>(a)</w:t>
            </w:r>
            <w:r w:rsidRPr="006830E7">
              <w:rPr>
                <w:sz w:val="16"/>
                <w:szCs w:val="16"/>
              </w:rPr>
              <w:tab/>
            </w:r>
            <w:r w:rsidR="009C6571">
              <w:rPr>
                <w:sz w:val="16"/>
                <w:szCs w:val="16"/>
              </w:rPr>
              <w:t>On deposits -</w:t>
            </w:r>
            <w:r w:rsidRPr="006830E7">
              <w:rPr>
                <w:sz w:val="16"/>
                <w:szCs w:val="16"/>
              </w:rPr>
              <w:t xml:space="preserve"> </w:t>
            </w:r>
          </w:p>
          <w:p w14:paraId="1E356676" w14:textId="2A1EBEA2" w:rsidR="00082FC4" w:rsidRDefault="00082FC4" w:rsidP="00082FC4">
            <w:pPr>
              <w:pStyle w:val="REG-P09pt"/>
              <w:tabs>
                <w:tab w:val="left" w:pos="907"/>
                <w:tab w:val="right" w:leader="dot" w:pos="2829"/>
              </w:tabs>
              <w:ind w:left="567"/>
              <w:rPr>
                <w:sz w:val="16"/>
                <w:szCs w:val="16"/>
              </w:rPr>
            </w:pPr>
            <w:r>
              <w:rPr>
                <w:sz w:val="16"/>
                <w:szCs w:val="16"/>
              </w:rPr>
              <w:t xml:space="preserve">  (i)</w:t>
            </w:r>
            <w:r>
              <w:rPr>
                <w:sz w:val="16"/>
                <w:szCs w:val="16"/>
              </w:rPr>
              <w:tab/>
              <w:t>fixed</w:t>
            </w:r>
            <w:r>
              <w:rPr>
                <w:sz w:val="16"/>
                <w:szCs w:val="16"/>
              </w:rPr>
              <w:tab/>
            </w:r>
          </w:p>
          <w:p w14:paraId="058999ED" w14:textId="78841DFF" w:rsidR="00082FC4" w:rsidRDefault="00082FC4" w:rsidP="00082FC4">
            <w:pPr>
              <w:pStyle w:val="REG-P09pt"/>
              <w:tabs>
                <w:tab w:val="left" w:pos="907"/>
                <w:tab w:val="right" w:leader="dot" w:pos="2829"/>
              </w:tabs>
              <w:ind w:left="567"/>
              <w:rPr>
                <w:sz w:val="16"/>
                <w:szCs w:val="16"/>
              </w:rPr>
            </w:pPr>
            <w:r>
              <w:rPr>
                <w:sz w:val="16"/>
                <w:szCs w:val="16"/>
              </w:rPr>
              <w:t xml:space="preserve"> (ii)</w:t>
            </w:r>
            <w:r>
              <w:rPr>
                <w:sz w:val="16"/>
                <w:szCs w:val="16"/>
              </w:rPr>
              <w:tab/>
              <w:t>savings</w:t>
            </w:r>
            <w:r>
              <w:rPr>
                <w:sz w:val="16"/>
                <w:szCs w:val="16"/>
              </w:rPr>
              <w:tab/>
            </w:r>
          </w:p>
          <w:p w14:paraId="61ECA98B" w14:textId="4FCEE9B5" w:rsidR="00082FC4" w:rsidRDefault="00082FC4" w:rsidP="00082FC4">
            <w:pPr>
              <w:pStyle w:val="REG-P09pt"/>
              <w:tabs>
                <w:tab w:val="left" w:pos="907"/>
                <w:tab w:val="right" w:leader="dot" w:pos="2829"/>
              </w:tabs>
              <w:ind w:left="567"/>
              <w:rPr>
                <w:sz w:val="16"/>
                <w:szCs w:val="16"/>
              </w:rPr>
            </w:pPr>
            <w:r>
              <w:rPr>
                <w:sz w:val="16"/>
                <w:szCs w:val="16"/>
              </w:rPr>
              <w:t>(iii)</w:t>
            </w:r>
            <w:r>
              <w:rPr>
                <w:sz w:val="16"/>
                <w:szCs w:val="16"/>
              </w:rPr>
              <w:tab/>
              <w:t>transmission</w:t>
            </w:r>
            <w:r>
              <w:rPr>
                <w:sz w:val="16"/>
                <w:szCs w:val="16"/>
              </w:rPr>
              <w:tab/>
            </w:r>
          </w:p>
          <w:p w14:paraId="2C03B931" w14:textId="211B8148" w:rsidR="00537484" w:rsidRPr="006830E7" w:rsidRDefault="00537484" w:rsidP="00BC31DD">
            <w:pPr>
              <w:pStyle w:val="REG-P09pt"/>
              <w:tabs>
                <w:tab w:val="right" w:leader="dot" w:pos="2829"/>
              </w:tabs>
              <w:ind w:left="284"/>
              <w:rPr>
                <w:sz w:val="16"/>
                <w:szCs w:val="16"/>
              </w:rPr>
            </w:pPr>
            <w:r w:rsidRPr="006830E7">
              <w:rPr>
                <w:sz w:val="16"/>
                <w:szCs w:val="16"/>
              </w:rPr>
              <w:t>(b)</w:t>
            </w:r>
            <w:r w:rsidRPr="006830E7">
              <w:rPr>
                <w:sz w:val="16"/>
                <w:szCs w:val="16"/>
              </w:rPr>
              <w:tab/>
            </w:r>
            <w:r w:rsidR="00666223">
              <w:rPr>
                <w:sz w:val="16"/>
                <w:szCs w:val="16"/>
              </w:rPr>
              <w:t>On loans -</w:t>
            </w:r>
            <w:r w:rsidRPr="006830E7">
              <w:rPr>
                <w:sz w:val="16"/>
                <w:szCs w:val="16"/>
              </w:rPr>
              <w:t xml:space="preserve"> </w:t>
            </w:r>
          </w:p>
          <w:p w14:paraId="2F4952A7" w14:textId="5936572A" w:rsidR="00666223" w:rsidRDefault="00666223" w:rsidP="00666223">
            <w:pPr>
              <w:pStyle w:val="REG-P09pt"/>
              <w:tabs>
                <w:tab w:val="left" w:pos="907"/>
                <w:tab w:val="right" w:leader="dot" w:pos="2829"/>
              </w:tabs>
              <w:ind w:left="567"/>
              <w:rPr>
                <w:sz w:val="16"/>
                <w:szCs w:val="16"/>
              </w:rPr>
            </w:pPr>
            <w:r>
              <w:rPr>
                <w:sz w:val="16"/>
                <w:szCs w:val="16"/>
              </w:rPr>
              <w:t xml:space="preserve">  (i)</w:t>
            </w:r>
            <w:r>
              <w:rPr>
                <w:sz w:val="16"/>
                <w:szCs w:val="16"/>
              </w:rPr>
              <w:tab/>
            </w:r>
            <w:r w:rsidR="00E92A91">
              <w:rPr>
                <w:sz w:val="16"/>
                <w:szCs w:val="16"/>
              </w:rPr>
              <w:t>bankers</w:t>
            </w:r>
            <w:r w:rsidR="00D90699">
              <w:rPr>
                <w:sz w:val="16"/>
                <w:szCs w:val="16"/>
              </w:rPr>
              <w:t>’</w:t>
            </w:r>
            <w:r>
              <w:rPr>
                <w:sz w:val="16"/>
                <w:szCs w:val="16"/>
              </w:rPr>
              <w:tab/>
            </w:r>
          </w:p>
          <w:p w14:paraId="2AF495FA" w14:textId="53B785E8" w:rsidR="00666223" w:rsidRDefault="00666223" w:rsidP="00EE3824">
            <w:pPr>
              <w:pStyle w:val="REG-P09pt"/>
              <w:tabs>
                <w:tab w:val="left" w:pos="907"/>
                <w:tab w:val="right" w:leader="dot" w:pos="2829"/>
              </w:tabs>
              <w:ind w:left="907" w:hanging="340"/>
              <w:rPr>
                <w:sz w:val="16"/>
                <w:szCs w:val="16"/>
              </w:rPr>
            </w:pPr>
            <w:r>
              <w:rPr>
                <w:sz w:val="16"/>
                <w:szCs w:val="16"/>
              </w:rPr>
              <w:t xml:space="preserve"> (ii)</w:t>
            </w:r>
            <w:r>
              <w:rPr>
                <w:sz w:val="16"/>
                <w:szCs w:val="16"/>
              </w:rPr>
              <w:tab/>
            </w:r>
            <w:r w:rsidR="00EE3824">
              <w:rPr>
                <w:sz w:val="16"/>
                <w:szCs w:val="16"/>
              </w:rPr>
              <w:t>Government under Housing Act</w:t>
            </w:r>
            <w:r>
              <w:rPr>
                <w:sz w:val="16"/>
                <w:szCs w:val="16"/>
              </w:rPr>
              <w:tab/>
            </w:r>
          </w:p>
          <w:p w14:paraId="042A7256" w14:textId="41BA63B5" w:rsidR="00666223" w:rsidRDefault="00666223" w:rsidP="00666223">
            <w:pPr>
              <w:pStyle w:val="REG-P09pt"/>
              <w:tabs>
                <w:tab w:val="left" w:pos="907"/>
                <w:tab w:val="right" w:leader="dot" w:pos="2829"/>
              </w:tabs>
              <w:ind w:left="567"/>
              <w:rPr>
                <w:sz w:val="16"/>
                <w:szCs w:val="16"/>
              </w:rPr>
            </w:pPr>
            <w:r>
              <w:rPr>
                <w:sz w:val="16"/>
                <w:szCs w:val="16"/>
              </w:rPr>
              <w:t>(iii)</w:t>
            </w:r>
            <w:r>
              <w:rPr>
                <w:sz w:val="16"/>
                <w:szCs w:val="16"/>
              </w:rPr>
              <w:tab/>
            </w:r>
            <w:r w:rsidR="009B1AEE" w:rsidRPr="00C206DF">
              <w:rPr>
                <w:spacing w:val="-2"/>
                <w:sz w:val="16"/>
                <w:szCs w:val="16"/>
              </w:rPr>
              <w:t>Government (for housing)</w:t>
            </w:r>
            <w:r>
              <w:rPr>
                <w:sz w:val="16"/>
                <w:szCs w:val="16"/>
              </w:rPr>
              <w:tab/>
            </w:r>
          </w:p>
          <w:p w14:paraId="268FE8BA" w14:textId="71B46734" w:rsidR="00C206DF" w:rsidRDefault="00C206DF" w:rsidP="005B2C6F">
            <w:pPr>
              <w:pStyle w:val="REG-P09pt"/>
              <w:tabs>
                <w:tab w:val="left" w:pos="907"/>
                <w:tab w:val="right" w:leader="dot" w:pos="2829"/>
              </w:tabs>
              <w:ind w:left="907" w:hanging="340"/>
              <w:jc w:val="left"/>
              <w:rPr>
                <w:sz w:val="16"/>
                <w:szCs w:val="16"/>
              </w:rPr>
            </w:pPr>
            <w:r>
              <w:rPr>
                <w:sz w:val="16"/>
                <w:szCs w:val="16"/>
              </w:rPr>
              <w:t>(iv)</w:t>
            </w:r>
            <w:r>
              <w:rPr>
                <w:sz w:val="16"/>
                <w:szCs w:val="16"/>
              </w:rPr>
              <w:tab/>
              <w:t>building societies loan stock</w:t>
            </w:r>
            <w:r w:rsidR="005B2C6F">
              <w:rPr>
                <w:sz w:val="16"/>
                <w:szCs w:val="16"/>
              </w:rPr>
              <w:tab/>
            </w:r>
          </w:p>
          <w:p w14:paraId="36229592" w14:textId="30E82BAE" w:rsidR="00A92A87" w:rsidRDefault="008F4FEE" w:rsidP="005B2C6F">
            <w:pPr>
              <w:pStyle w:val="REG-P09pt"/>
              <w:tabs>
                <w:tab w:val="left" w:pos="907"/>
                <w:tab w:val="right" w:leader="dot" w:pos="2829"/>
              </w:tabs>
              <w:ind w:left="907" w:hanging="340"/>
              <w:jc w:val="left"/>
              <w:rPr>
                <w:sz w:val="16"/>
                <w:szCs w:val="16"/>
              </w:rPr>
            </w:pPr>
            <w:r>
              <w:rPr>
                <w:sz w:val="16"/>
                <w:szCs w:val="16"/>
              </w:rPr>
              <w:t xml:space="preserve"> </w:t>
            </w:r>
            <w:r w:rsidR="00A92A87">
              <w:rPr>
                <w:sz w:val="16"/>
                <w:szCs w:val="16"/>
              </w:rPr>
              <w:t>(v)</w:t>
            </w:r>
            <w:r w:rsidR="00A92A87">
              <w:rPr>
                <w:sz w:val="16"/>
                <w:szCs w:val="16"/>
              </w:rPr>
              <w:tab/>
              <w:t>other (specify) -</w:t>
            </w:r>
          </w:p>
          <w:p w14:paraId="65D5DD08" w14:textId="7E4DDAD4" w:rsidR="00786E9A" w:rsidRDefault="00786E9A" w:rsidP="00786E9A">
            <w:pPr>
              <w:pStyle w:val="REG-P09pt"/>
              <w:tabs>
                <w:tab w:val="left" w:pos="907"/>
                <w:tab w:val="right" w:leader="dot" w:pos="2829"/>
              </w:tabs>
              <w:ind w:left="926" w:hanging="19"/>
              <w:jc w:val="left"/>
              <w:rPr>
                <w:sz w:val="16"/>
                <w:szCs w:val="16"/>
              </w:rPr>
            </w:pPr>
            <w:r>
              <w:rPr>
                <w:sz w:val="16"/>
                <w:szCs w:val="16"/>
              </w:rPr>
              <w:tab/>
            </w:r>
            <w:r>
              <w:rPr>
                <w:sz w:val="16"/>
                <w:szCs w:val="16"/>
              </w:rPr>
              <w:tab/>
            </w:r>
          </w:p>
          <w:p w14:paraId="6FABBBEA" w14:textId="77777777" w:rsidR="00666223" w:rsidRDefault="00666223" w:rsidP="00BC31DD">
            <w:pPr>
              <w:pStyle w:val="REG-P09pt"/>
              <w:tabs>
                <w:tab w:val="right" w:leader="dot" w:pos="2829"/>
              </w:tabs>
              <w:ind w:left="284"/>
              <w:rPr>
                <w:sz w:val="16"/>
                <w:szCs w:val="16"/>
              </w:rPr>
            </w:pPr>
          </w:p>
          <w:p w14:paraId="1B356B95" w14:textId="77777777" w:rsidR="00DB1FFA" w:rsidRDefault="00537484" w:rsidP="00BC31DD">
            <w:pPr>
              <w:pStyle w:val="REG-P09pt"/>
              <w:tabs>
                <w:tab w:val="right" w:leader="dot" w:pos="2829"/>
              </w:tabs>
              <w:ind w:left="284"/>
              <w:rPr>
                <w:sz w:val="16"/>
                <w:szCs w:val="16"/>
              </w:rPr>
            </w:pPr>
            <w:r w:rsidRPr="006830E7">
              <w:rPr>
                <w:sz w:val="16"/>
                <w:szCs w:val="16"/>
              </w:rPr>
              <w:t>(c)</w:t>
            </w:r>
            <w:r w:rsidRPr="006830E7">
              <w:rPr>
                <w:sz w:val="16"/>
                <w:szCs w:val="16"/>
              </w:rPr>
              <w:tab/>
            </w:r>
            <w:r w:rsidR="004B0148">
              <w:rPr>
                <w:sz w:val="16"/>
                <w:szCs w:val="16"/>
              </w:rPr>
              <w:t>On collateral security deposits</w:t>
            </w:r>
            <w:r w:rsidRPr="006830E7">
              <w:rPr>
                <w:sz w:val="16"/>
                <w:szCs w:val="16"/>
              </w:rPr>
              <w:tab/>
            </w:r>
          </w:p>
          <w:p w14:paraId="25E45D20" w14:textId="03F35A50" w:rsidR="00537484" w:rsidRDefault="00DB1FFA" w:rsidP="00BC31DD">
            <w:pPr>
              <w:pStyle w:val="REG-P09pt"/>
              <w:tabs>
                <w:tab w:val="right" w:leader="dot" w:pos="2829"/>
              </w:tabs>
              <w:ind w:left="284"/>
              <w:rPr>
                <w:sz w:val="16"/>
                <w:szCs w:val="16"/>
              </w:rPr>
            </w:pPr>
            <w:r>
              <w:rPr>
                <w:sz w:val="16"/>
                <w:szCs w:val="16"/>
              </w:rPr>
              <w:t>(d)</w:t>
            </w:r>
            <w:r>
              <w:rPr>
                <w:sz w:val="16"/>
                <w:szCs w:val="16"/>
              </w:rPr>
              <w:tab/>
              <w:t>Other (specify) -</w:t>
            </w:r>
            <w:r w:rsidR="00537484" w:rsidRPr="006830E7">
              <w:rPr>
                <w:sz w:val="16"/>
                <w:szCs w:val="16"/>
              </w:rPr>
              <w:t xml:space="preserve"> </w:t>
            </w:r>
          </w:p>
          <w:p w14:paraId="077231A9" w14:textId="407F7CA8" w:rsidR="00DB1FFA" w:rsidRDefault="00DB1FFA" w:rsidP="00DB1FFA">
            <w:pPr>
              <w:pStyle w:val="REG-P09pt"/>
              <w:tabs>
                <w:tab w:val="right" w:leader="dot" w:pos="2829"/>
              </w:tabs>
              <w:ind w:left="426" w:hanging="142"/>
              <w:jc w:val="left"/>
              <w:rPr>
                <w:sz w:val="16"/>
                <w:szCs w:val="16"/>
              </w:rPr>
            </w:pPr>
            <w:r>
              <w:rPr>
                <w:sz w:val="16"/>
                <w:szCs w:val="16"/>
              </w:rPr>
              <w:tab/>
            </w:r>
            <w:r>
              <w:rPr>
                <w:sz w:val="16"/>
                <w:szCs w:val="16"/>
              </w:rPr>
              <w:tab/>
            </w:r>
            <w:r>
              <w:rPr>
                <w:sz w:val="16"/>
                <w:szCs w:val="16"/>
              </w:rPr>
              <w:tab/>
            </w:r>
          </w:p>
          <w:p w14:paraId="29DC6743" w14:textId="77777777" w:rsidR="00DB1FFA" w:rsidRPr="006830E7" w:rsidRDefault="00DB1FFA" w:rsidP="00BC31DD">
            <w:pPr>
              <w:pStyle w:val="REG-P09pt"/>
              <w:tabs>
                <w:tab w:val="right" w:leader="dot" w:pos="2829"/>
              </w:tabs>
              <w:ind w:left="284"/>
              <w:rPr>
                <w:sz w:val="16"/>
                <w:szCs w:val="16"/>
              </w:rPr>
            </w:pPr>
          </w:p>
          <w:p w14:paraId="495DAF86" w14:textId="23B38C13" w:rsidR="00537484" w:rsidRDefault="00537484" w:rsidP="00BC31DD">
            <w:pPr>
              <w:pStyle w:val="REG-P09pt"/>
              <w:tabs>
                <w:tab w:val="right" w:leader="dot" w:pos="2829"/>
              </w:tabs>
              <w:ind w:left="284" w:hanging="284"/>
              <w:jc w:val="left"/>
              <w:rPr>
                <w:spacing w:val="-2"/>
                <w:sz w:val="16"/>
                <w:szCs w:val="16"/>
              </w:rPr>
            </w:pPr>
            <w:r w:rsidRPr="006830E7">
              <w:rPr>
                <w:sz w:val="16"/>
                <w:szCs w:val="16"/>
              </w:rPr>
              <w:t>2.</w:t>
            </w:r>
            <w:r w:rsidRPr="006830E7">
              <w:rPr>
                <w:sz w:val="16"/>
                <w:szCs w:val="16"/>
              </w:rPr>
              <w:tab/>
            </w:r>
            <w:r w:rsidR="00B04FDB">
              <w:rPr>
                <w:spacing w:val="-2"/>
                <w:sz w:val="16"/>
                <w:szCs w:val="16"/>
              </w:rPr>
              <w:t>Management expenses</w:t>
            </w:r>
            <w:r w:rsidR="00B80394">
              <w:rPr>
                <w:spacing w:val="-2"/>
                <w:sz w:val="16"/>
                <w:szCs w:val="16"/>
              </w:rPr>
              <w:tab/>
            </w:r>
          </w:p>
          <w:p w14:paraId="2974DF4A" w14:textId="77777777" w:rsidR="001F3E72" w:rsidRDefault="001F3E72" w:rsidP="00BC31DD">
            <w:pPr>
              <w:pStyle w:val="REG-P09pt"/>
              <w:tabs>
                <w:tab w:val="right" w:leader="dot" w:pos="2829"/>
              </w:tabs>
              <w:ind w:left="284" w:hanging="284"/>
              <w:jc w:val="left"/>
              <w:rPr>
                <w:spacing w:val="-2"/>
                <w:sz w:val="16"/>
                <w:szCs w:val="16"/>
              </w:rPr>
            </w:pPr>
          </w:p>
          <w:p w14:paraId="79BBCD02" w14:textId="4B3ACA6F" w:rsidR="00B04FDB" w:rsidRPr="006830E7" w:rsidRDefault="00B04FDB" w:rsidP="00BC31DD">
            <w:pPr>
              <w:pStyle w:val="REG-P09pt"/>
              <w:tabs>
                <w:tab w:val="right" w:leader="dot" w:pos="2829"/>
              </w:tabs>
              <w:ind w:left="284" w:hanging="284"/>
              <w:jc w:val="left"/>
              <w:rPr>
                <w:sz w:val="16"/>
                <w:szCs w:val="16"/>
              </w:rPr>
            </w:pPr>
            <w:r>
              <w:rPr>
                <w:spacing w:val="-2"/>
                <w:sz w:val="16"/>
                <w:szCs w:val="16"/>
              </w:rPr>
              <w:t>3.</w:t>
            </w:r>
            <w:r>
              <w:rPr>
                <w:spacing w:val="-2"/>
                <w:sz w:val="16"/>
                <w:szCs w:val="16"/>
              </w:rPr>
              <w:tab/>
              <w:t>Depreciation:</w:t>
            </w:r>
          </w:p>
          <w:p w14:paraId="2A23930E" w14:textId="0160A371" w:rsidR="00537484" w:rsidRPr="006830E7" w:rsidRDefault="00537484" w:rsidP="00AF2FE0">
            <w:pPr>
              <w:pStyle w:val="REG-P09pt"/>
              <w:tabs>
                <w:tab w:val="right" w:leader="dot" w:pos="2829"/>
              </w:tabs>
              <w:ind w:left="567" w:hanging="283"/>
              <w:jc w:val="left"/>
              <w:rPr>
                <w:sz w:val="16"/>
                <w:szCs w:val="16"/>
              </w:rPr>
            </w:pPr>
            <w:r w:rsidRPr="006830E7">
              <w:rPr>
                <w:sz w:val="16"/>
                <w:szCs w:val="16"/>
              </w:rPr>
              <w:t>(a)</w:t>
            </w:r>
            <w:r w:rsidRPr="006830E7">
              <w:rPr>
                <w:sz w:val="16"/>
                <w:szCs w:val="16"/>
              </w:rPr>
              <w:tab/>
            </w:r>
            <w:r w:rsidR="00B04FDB">
              <w:rPr>
                <w:sz w:val="16"/>
                <w:szCs w:val="16"/>
              </w:rPr>
              <w:t>Furniture, equipment and motor vehicles</w:t>
            </w:r>
            <w:r w:rsidRPr="006830E7">
              <w:rPr>
                <w:sz w:val="16"/>
                <w:szCs w:val="16"/>
              </w:rPr>
              <w:tab/>
              <w:t xml:space="preserve"> </w:t>
            </w:r>
          </w:p>
          <w:p w14:paraId="31CD3EBA" w14:textId="157D9470" w:rsidR="00537484" w:rsidRPr="006830E7" w:rsidRDefault="00537484" w:rsidP="00BC31DD">
            <w:pPr>
              <w:pStyle w:val="REG-P09pt"/>
              <w:tabs>
                <w:tab w:val="right" w:leader="dot" w:pos="2829"/>
              </w:tabs>
              <w:ind w:left="284"/>
              <w:rPr>
                <w:sz w:val="16"/>
                <w:szCs w:val="16"/>
              </w:rPr>
            </w:pPr>
            <w:r w:rsidRPr="006830E7">
              <w:rPr>
                <w:sz w:val="16"/>
                <w:szCs w:val="16"/>
              </w:rPr>
              <w:t>(b)</w:t>
            </w:r>
            <w:r w:rsidRPr="006830E7">
              <w:rPr>
                <w:sz w:val="16"/>
                <w:szCs w:val="16"/>
              </w:rPr>
              <w:tab/>
            </w:r>
            <w:r w:rsidR="00AA73BA">
              <w:rPr>
                <w:sz w:val="16"/>
                <w:szCs w:val="16"/>
              </w:rPr>
              <w:t>Computers</w:t>
            </w:r>
            <w:r w:rsidRPr="006830E7">
              <w:rPr>
                <w:sz w:val="16"/>
                <w:szCs w:val="16"/>
              </w:rPr>
              <w:tab/>
              <w:t xml:space="preserve"> </w:t>
            </w:r>
          </w:p>
          <w:p w14:paraId="1509331F" w14:textId="77777777" w:rsidR="00AA6F99" w:rsidRDefault="00537484" w:rsidP="00BC31DD">
            <w:pPr>
              <w:pStyle w:val="REG-P09pt"/>
              <w:tabs>
                <w:tab w:val="right" w:leader="dot" w:pos="2829"/>
              </w:tabs>
              <w:ind w:left="284"/>
              <w:rPr>
                <w:sz w:val="16"/>
                <w:szCs w:val="16"/>
              </w:rPr>
            </w:pPr>
            <w:r w:rsidRPr="006830E7">
              <w:rPr>
                <w:sz w:val="16"/>
                <w:szCs w:val="16"/>
              </w:rPr>
              <w:t>(c)</w:t>
            </w:r>
            <w:r w:rsidRPr="006830E7">
              <w:rPr>
                <w:sz w:val="16"/>
                <w:szCs w:val="16"/>
              </w:rPr>
              <w:tab/>
            </w:r>
            <w:r w:rsidR="00AA73BA">
              <w:rPr>
                <w:sz w:val="16"/>
                <w:szCs w:val="16"/>
              </w:rPr>
              <w:t>Fixed property</w:t>
            </w:r>
            <w:r w:rsidRPr="006830E7">
              <w:rPr>
                <w:sz w:val="16"/>
                <w:szCs w:val="16"/>
              </w:rPr>
              <w:tab/>
            </w:r>
          </w:p>
          <w:p w14:paraId="7FEEB0A0" w14:textId="77777777" w:rsidR="00E04B99" w:rsidRDefault="00AA6F99" w:rsidP="00E04B99">
            <w:pPr>
              <w:pStyle w:val="REG-P09pt"/>
              <w:tabs>
                <w:tab w:val="right" w:leader="dot" w:pos="2829"/>
              </w:tabs>
              <w:ind w:left="284"/>
              <w:rPr>
                <w:sz w:val="16"/>
                <w:szCs w:val="16"/>
              </w:rPr>
            </w:pPr>
            <w:r>
              <w:rPr>
                <w:sz w:val="16"/>
                <w:szCs w:val="16"/>
              </w:rPr>
              <w:t>(d)</w:t>
            </w:r>
            <w:r>
              <w:rPr>
                <w:sz w:val="16"/>
                <w:szCs w:val="16"/>
              </w:rPr>
              <w:tab/>
            </w:r>
            <w:r w:rsidR="00E04B99">
              <w:rPr>
                <w:sz w:val="16"/>
                <w:szCs w:val="16"/>
              </w:rPr>
              <w:t>Other (specify) -</w:t>
            </w:r>
            <w:r w:rsidR="00E04B99" w:rsidRPr="006830E7">
              <w:rPr>
                <w:sz w:val="16"/>
                <w:szCs w:val="16"/>
              </w:rPr>
              <w:t xml:space="preserve"> </w:t>
            </w:r>
          </w:p>
          <w:p w14:paraId="29EC39B7" w14:textId="61279D56" w:rsidR="00537484" w:rsidRDefault="00E04B99" w:rsidP="00E04B99">
            <w:pPr>
              <w:pStyle w:val="REG-P09pt"/>
              <w:tabs>
                <w:tab w:val="right" w:leader="dot" w:pos="2829"/>
              </w:tabs>
              <w:ind w:left="284"/>
              <w:rPr>
                <w:sz w:val="16"/>
                <w:szCs w:val="16"/>
              </w:rPr>
            </w:pPr>
            <w:r>
              <w:rPr>
                <w:sz w:val="16"/>
                <w:szCs w:val="16"/>
              </w:rPr>
              <w:tab/>
            </w:r>
            <w:r>
              <w:rPr>
                <w:sz w:val="16"/>
                <w:szCs w:val="16"/>
              </w:rPr>
              <w:tab/>
            </w:r>
          </w:p>
          <w:p w14:paraId="47CBD01F" w14:textId="70FC13F8" w:rsidR="006A6FA5" w:rsidRDefault="006A6FA5" w:rsidP="006A6FA5">
            <w:pPr>
              <w:pStyle w:val="REG-P09pt"/>
              <w:tabs>
                <w:tab w:val="right" w:leader="dot" w:pos="2829"/>
              </w:tabs>
              <w:rPr>
                <w:sz w:val="16"/>
                <w:szCs w:val="16"/>
              </w:rPr>
            </w:pPr>
          </w:p>
          <w:p w14:paraId="119701B7" w14:textId="11D61F8A" w:rsidR="006A6FA5" w:rsidRPr="006830E7" w:rsidRDefault="006A6FA5" w:rsidP="006A6FA5">
            <w:pPr>
              <w:pStyle w:val="REG-P09pt"/>
              <w:tabs>
                <w:tab w:val="right" w:leader="dot" w:pos="2829"/>
              </w:tabs>
              <w:rPr>
                <w:sz w:val="16"/>
                <w:szCs w:val="16"/>
              </w:rPr>
            </w:pPr>
            <w:r>
              <w:rPr>
                <w:sz w:val="16"/>
                <w:szCs w:val="16"/>
              </w:rPr>
              <w:t>4.</w:t>
            </w:r>
            <w:r>
              <w:rPr>
                <w:sz w:val="16"/>
                <w:szCs w:val="16"/>
              </w:rPr>
              <w:tab/>
              <w:t>Net loss:</w:t>
            </w:r>
          </w:p>
          <w:p w14:paraId="343D0474" w14:textId="04FD2832" w:rsidR="003B4DF3" w:rsidRPr="006830E7" w:rsidRDefault="003B4DF3" w:rsidP="00617098">
            <w:pPr>
              <w:pStyle w:val="REG-P09pt"/>
              <w:tabs>
                <w:tab w:val="right" w:leader="dot" w:pos="2829"/>
              </w:tabs>
              <w:ind w:left="567" w:hanging="283"/>
              <w:jc w:val="left"/>
              <w:rPr>
                <w:sz w:val="16"/>
                <w:szCs w:val="16"/>
              </w:rPr>
            </w:pPr>
            <w:r w:rsidRPr="006830E7">
              <w:rPr>
                <w:sz w:val="16"/>
                <w:szCs w:val="16"/>
              </w:rPr>
              <w:t>(</w:t>
            </w:r>
            <w:r>
              <w:rPr>
                <w:sz w:val="16"/>
                <w:szCs w:val="16"/>
              </w:rPr>
              <w:t>a</w:t>
            </w:r>
            <w:r w:rsidRPr="006830E7">
              <w:rPr>
                <w:sz w:val="16"/>
                <w:szCs w:val="16"/>
              </w:rPr>
              <w:t>)</w:t>
            </w:r>
            <w:r w:rsidRPr="006830E7">
              <w:rPr>
                <w:sz w:val="16"/>
                <w:szCs w:val="16"/>
              </w:rPr>
              <w:tab/>
            </w:r>
            <w:r w:rsidR="00617098">
              <w:rPr>
                <w:sz w:val="16"/>
                <w:szCs w:val="16"/>
              </w:rPr>
              <w:t>On sale of properties in possession</w:t>
            </w:r>
            <w:r w:rsidRPr="006830E7">
              <w:rPr>
                <w:sz w:val="16"/>
                <w:szCs w:val="16"/>
              </w:rPr>
              <w:tab/>
              <w:t xml:space="preserve"> </w:t>
            </w:r>
          </w:p>
          <w:p w14:paraId="07A7CD79" w14:textId="343C0F3A" w:rsidR="003041DA" w:rsidRDefault="003041DA" w:rsidP="003041DA">
            <w:pPr>
              <w:pStyle w:val="REG-P09pt"/>
              <w:tabs>
                <w:tab w:val="right" w:leader="dot" w:pos="2829"/>
              </w:tabs>
              <w:ind w:left="284"/>
              <w:rPr>
                <w:sz w:val="16"/>
                <w:szCs w:val="16"/>
              </w:rPr>
            </w:pPr>
            <w:r>
              <w:rPr>
                <w:sz w:val="16"/>
                <w:szCs w:val="16"/>
              </w:rPr>
              <w:t>(b)</w:t>
            </w:r>
            <w:r>
              <w:rPr>
                <w:sz w:val="16"/>
                <w:szCs w:val="16"/>
              </w:rPr>
              <w:tab/>
              <w:t>Other (specify) -</w:t>
            </w:r>
            <w:r w:rsidRPr="006830E7">
              <w:rPr>
                <w:sz w:val="16"/>
                <w:szCs w:val="16"/>
              </w:rPr>
              <w:t xml:space="preserve"> </w:t>
            </w:r>
          </w:p>
          <w:p w14:paraId="4B8248D0" w14:textId="77777777" w:rsidR="003041DA" w:rsidRDefault="003041DA" w:rsidP="003041DA">
            <w:pPr>
              <w:pStyle w:val="REG-P09pt"/>
              <w:tabs>
                <w:tab w:val="right" w:leader="dot" w:pos="2829"/>
              </w:tabs>
              <w:ind w:left="284"/>
              <w:rPr>
                <w:sz w:val="16"/>
                <w:szCs w:val="16"/>
              </w:rPr>
            </w:pPr>
            <w:r>
              <w:rPr>
                <w:sz w:val="16"/>
                <w:szCs w:val="16"/>
              </w:rPr>
              <w:tab/>
            </w:r>
            <w:r>
              <w:rPr>
                <w:sz w:val="16"/>
                <w:szCs w:val="16"/>
              </w:rPr>
              <w:tab/>
            </w:r>
          </w:p>
          <w:p w14:paraId="666EFAA5" w14:textId="0AD89AC3" w:rsidR="00537484" w:rsidRDefault="00537484" w:rsidP="00BC31DD">
            <w:pPr>
              <w:pStyle w:val="REG-P09pt"/>
              <w:tabs>
                <w:tab w:val="right" w:leader="dot" w:pos="2829"/>
              </w:tabs>
              <w:ind w:left="284"/>
              <w:rPr>
                <w:sz w:val="16"/>
                <w:szCs w:val="16"/>
              </w:rPr>
            </w:pPr>
          </w:p>
          <w:p w14:paraId="05ABA046" w14:textId="5646FA0E" w:rsidR="00367542" w:rsidRPr="006830E7" w:rsidRDefault="00367542" w:rsidP="00367542">
            <w:pPr>
              <w:pStyle w:val="REG-P09pt"/>
              <w:tabs>
                <w:tab w:val="right" w:leader="dot" w:pos="2829"/>
              </w:tabs>
              <w:rPr>
                <w:sz w:val="16"/>
                <w:szCs w:val="16"/>
              </w:rPr>
            </w:pPr>
            <w:r>
              <w:rPr>
                <w:sz w:val="16"/>
                <w:szCs w:val="16"/>
              </w:rPr>
              <w:t>5.</w:t>
            </w:r>
            <w:r>
              <w:rPr>
                <w:sz w:val="16"/>
                <w:szCs w:val="16"/>
              </w:rPr>
              <w:tab/>
              <w:t>Leasing:</w:t>
            </w:r>
          </w:p>
          <w:p w14:paraId="24305BD9" w14:textId="4014A3B2" w:rsidR="00367542" w:rsidRPr="006830E7" w:rsidRDefault="00367542" w:rsidP="00367542">
            <w:pPr>
              <w:pStyle w:val="REG-P09pt"/>
              <w:tabs>
                <w:tab w:val="right" w:leader="dot" w:pos="2829"/>
              </w:tabs>
              <w:ind w:left="567" w:hanging="283"/>
              <w:jc w:val="left"/>
              <w:rPr>
                <w:sz w:val="16"/>
                <w:szCs w:val="16"/>
              </w:rPr>
            </w:pPr>
            <w:r w:rsidRPr="006830E7">
              <w:rPr>
                <w:sz w:val="16"/>
                <w:szCs w:val="16"/>
              </w:rPr>
              <w:t>(</w:t>
            </w:r>
            <w:r>
              <w:rPr>
                <w:sz w:val="16"/>
                <w:szCs w:val="16"/>
              </w:rPr>
              <w:t>a</w:t>
            </w:r>
            <w:r w:rsidRPr="006830E7">
              <w:rPr>
                <w:sz w:val="16"/>
                <w:szCs w:val="16"/>
              </w:rPr>
              <w:t>)</w:t>
            </w:r>
            <w:r w:rsidRPr="006830E7">
              <w:rPr>
                <w:sz w:val="16"/>
                <w:szCs w:val="16"/>
              </w:rPr>
              <w:tab/>
            </w:r>
            <w:r w:rsidR="00CA6D35">
              <w:rPr>
                <w:sz w:val="16"/>
                <w:szCs w:val="16"/>
              </w:rPr>
              <w:t>Computers</w:t>
            </w:r>
            <w:r w:rsidRPr="006830E7">
              <w:rPr>
                <w:sz w:val="16"/>
                <w:szCs w:val="16"/>
              </w:rPr>
              <w:tab/>
              <w:t xml:space="preserve"> </w:t>
            </w:r>
          </w:p>
          <w:p w14:paraId="6E405312" w14:textId="77777777" w:rsidR="00367542" w:rsidRDefault="00367542" w:rsidP="00367542">
            <w:pPr>
              <w:pStyle w:val="REG-P09pt"/>
              <w:tabs>
                <w:tab w:val="right" w:leader="dot" w:pos="2829"/>
              </w:tabs>
              <w:ind w:left="284"/>
              <w:rPr>
                <w:sz w:val="16"/>
                <w:szCs w:val="16"/>
              </w:rPr>
            </w:pPr>
            <w:r>
              <w:rPr>
                <w:sz w:val="16"/>
                <w:szCs w:val="16"/>
              </w:rPr>
              <w:t>(b)</w:t>
            </w:r>
            <w:r>
              <w:rPr>
                <w:sz w:val="16"/>
                <w:szCs w:val="16"/>
              </w:rPr>
              <w:tab/>
              <w:t>Other (specify) -</w:t>
            </w:r>
            <w:r w:rsidRPr="006830E7">
              <w:rPr>
                <w:sz w:val="16"/>
                <w:szCs w:val="16"/>
              </w:rPr>
              <w:t xml:space="preserve"> </w:t>
            </w:r>
          </w:p>
          <w:p w14:paraId="361A910F" w14:textId="0C2E7656" w:rsidR="00537484" w:rsidRPr="006830E7" w:rsidRDefault="00367542" w:rsidP="006B6B50">
            <w:pPr>
              <w:pStyle w:val="REG-P09pt"/>
              <w:tabs>
                <w:tab w:val="right" w:leader="dot" w:pos="2829"/>
              </w:tabs>
              <w:ind w:left="284"/>
              <w:rPr>
                <w:sz w:val="16"/>
                <w:szCs w:val="16"/>
              </w:rPr>
            </w:pPr>
            <w:r>
              <w:rPr>
                <w:sz w:val="16"/>
                <w:szCs w:val="16"/>
              </w:rPr>
              <w:tab/>
            </w:r>
            <w:r>
              <w:rPr>
                <w:sz w:val="16"/>
                <w:szCs w:val="16"/>
              </w:rPr>
              <w:tab/>
            </w:r>
          </w:p>
        </w:tc>
        <w:tc>
          <w:tcPr>
            <w:tcW w:w="709" w:type="dxa"/>
            <w:tcBorders>
              <w:top w:val="single" w:sz="12" w:space="0" w:color="auto"/>
              <w:bottom w:val="nil"/>
            </w:tcBorders>
            <w:tcMar>
              <w:left w:w="0" w:type="dxa"/>
              <w:bottom w:w="0" w:type="dxa"/>
              <w:right w:w="0" w:type="dxa"/>
            </w:tcMar>
          </w:tcPr>
          <w:p w14:paraId="343BAADE" w14:textId="77777777" w:rsidR="00537484" w:rsidRPr="006830E7" w:rsidRDefault="00537484" w:rsidP="00BC31DD">
            <w:pPr>
              <w:pStyle w:val="REG-P09pt"/>
              <w:tabs>
                <w:tab w:val="clear" w:pos="284"/>
                <w:tab w:val="clear" w:pos="567"/>
                <w:tab w:val="right" w:leader="dot" w:pos="709"/>
              </w:tabs>
              <w:jc w:val="center"/>
              <w:rPr>
                <w:sz w:val="16"/>
                <w:szCs w:val="16"/>
              </w:rPr>
            </w:pPr>
            <w:r w:rsidRPr="006830E7">
              <w:rPr>
                <w:sz w:val="16"/>
                <w:szCs w:val="16"/>
              </w:rPr>
              <w:t>R</w:t>
            </w:r>
          </w:p>
          <w:p w14:paraId="7016C5E3" w14:textId="77777777" w:rsidR="00537484" w:rsidRPr="006830E7" w:rsidRDefault="00537484" w:rsidP="00BC31DD">
            <w:pPr>
              <w:pStyle w:val="REG-P09pt"/>
              <w:tabs>
                <w:tab w:val="clear" w:pos="284"/>
                <w:tab w:val="clear" w:pos="567"/>
                <w:tab w:val="right" w:leader="dot" w:pos="709"/>
              </w:tabs>
              <w:rPr>
                <w:sz w:val="16"/>
                <w:szCs w:val="16"/>
              </w:rPr>
            </w:pPr>
          </w:p>
          <w:p w14:paraId="34B27AFE" w14:textId="06352732" w:rsidR="00537484" w:rsidRDefault="00537484" w:rsidP="00BC31DD">
            <w:pPr>
              <w:pStyle w:val="REG-P09pt"/>
              <w:tabs>
                <w:tab w:val="clear" w:pos="284"/>
                <w:tab w:val="clear" w:pos="567"/>
                <w:tab w:val="right" w:leader="dot" w:pos="709"/>
              </w:tabs>
              <w:rPr>
                <w:sz w:val="16"/>
                <w:szCs w:val="16"/>
              </w:rPr>
            </w:pPr>
          </w:p>
          <w:p w14:paraId="402D6A34" w14:textId="77777777" w:rsidR="00CF57F4" w:rsidRPr="006830E7" w:rsidRDefault="00CF57F4" w:rsidP="00BC31DD">
            <w:pPr>
              <w:pStyle w:val="REG-P09pt"/>
              <w:tabs>
                <w:tab w:val="clear" w:pos="284"/>
                <w:tab w:val="clear" w:pos="567"/>
                <w:tab w:val="right" w:leader="dot" w:pos="709"/>
              </w:tabs>
              <w:rPr>
                <w:sz w:val="16"/>
                <w:szCs w:val="16"/>
              </w:rPr>
            </w:pPr>
          </w:p>
          <w:p w14:paraId="3E2540E9"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3637EDEE"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1AAFA1A6" w14:textId="77777777" w:rsidR="00537484" w:rsidRPr="006830E7" w:rsidRDefault="00537484" w:rsidP="00BC31DD">
            <w:pPr>
              <w:pStyle w:val="REG-P09pt"/>
              <w:tabs>
                <w:tab w:val="clear" w:pos="284"/>
                <w:tab w:val="clear" w:pos="567"/>
                <w:tab w:val="right" w:leader="dot" w:pos="1270"/>
              </w:tabs>
              <w:rPr>
                <w:sz w:val="16"/>
                <w:szCs w:val="16"/>
              </w:rPr>
            </w:pPr>
            <w:r w:rsidRPr="006830E7">
              <w:rPr>
                <w:sz w:val="16"/>
                <w:szCs w:val="16"/>
              </w:rPr>
              <w:tab/>
            </w:r>
          </w:p>
          <w:p w14:paraId="5ED91D24" w14:textId="77777777" w:rsidR="00537484"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0B4FE338">
                <v:rect id="_x0000_i1087" style="width:59.95pt;height:.5pt;mso-position-horizontal:absolute;mso-position-vertical:absolute" o:hrpct="141" o:hralign="center" o:hrstd="t" o:hrnoshade="t" o:hr="t" fillcolor="black [3213]" stroked="f"/>
              </w:pict>
            </w:r>
          </w:p>
          <w:p w14:paraId="0A5E3B73" w14:textId="77777777" w:rsidR="00774AE3" w:rsidRDefault="00F80B63" w:rsidP="00F80B63">
            <w:pPr>
              <w:pStyle w:val="REG-P09pt"/>
              <w:tabs>
                <w:tab w:val="clear" w:pos="284"/>
                <w:tab w:val="clear" w:pos="567"/>
                <w:tab w:val="right" w:leader="dot" w:pos="709"/>
              </w:tabs>
              <w:jc w:val="left"/>
              <w:rPr>
                <w:sz w:val="16"/>
                <w:szCs w:val="16"/>
              </w:rPr>
            </w:pPr>
            <w:r>
              <w:rPr>
                <w:sz w:val="16"/>
                <w:szCs w:val="16"/>
              </w:rPr>
              <w:tab/>
            </w:r>
          </w:p>
          <w:p w14:paraId="20663C03" w14:textId="77777777" w:rsidR="00774AE3" w:rsidRDefault="00774AE3" w:rsidP="00F80B63">
            <w:pPr>
              <w:pStyle w:val="REG-P09pt"/>
              <w:tabs>
                <w:tab w:val="clear" w:pos="284"/>
                <w:tab w:val="clear" w:pos="567"/>
                <w:tab w:val="right" w:leader="dot" w:pos="709"/>
              </w:tabs>
              <w:jc w:val="left"/>
              <w:rPr>
                <w:sz w:val="16"/>
                <w:szCs w:val="16"/>
              </w:rPr>
            </w:pPr>
          </w:p>
          <w:p w14:paraId="4A3FE4FD" w14:textId="5C1B5A5B" w:rsidR="00537484" w:rsidRPr="006830E7" w:rsidRDefault="00F80B63" w:rsidP="00F80B63">
            <w:pPr>
              <w:pStyle w:val="REG-P09pt"/>
              <w:tabs>
                <w:tab w:val="clear" w:pos="284"/>
                <w:tab w:val="clear" w:pos="567"/>
                <w:tab w:val="right" w:leader="dot" w:pos="709"/>
              </w:tabs>
              <w:jc w:val="left"/>
              <w:rPr>
                <w:sz w:val="16"/>
                <w:szCs w:val="16"/>
              </w:rPr>
            </w:pPr>
            <w:r>
              <w:rPr>
                <w:sz w:val="16"/>
                <w:szCs w:val="16"/>
              </w:rPr>
              <w:tab/>
            </w:r>
          </w:p>
          <w:p w14:paraId="1A8E80F7"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146B9054" w14:textId="77777777" w:rsidR="00774AE3" w:rsidRDefault="00774AE3" w:rsidP="00BC31DD">
            <w:pPr>
              <w:pStyle w:val="REG-P09pt"/>
              <w:tabs>
                <w:tab w:val="clear" w:pos="284"/>
                <w:tab w:val="clear" w:pos="567"/>
                <w:tab w:val="right" w:leader="dot" w:pos="709"/>
              </w:tabs>
              <w:rPr>
                <w:sz w:val="16"/>
                <w:szCs w:val="16"/>
              </w:rPr>
            </w:pPr>
          </w:p>
          <w:p w14:paraId="67F649DC" w14:textId="0D190899"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18525C0C" w14:textId="77777777" w:rsidR="00774AE3" w:rsidRDefault="00774AE3" w:rsidP="00BC31DD">
            <w:pPr>
              <w:pStyle w:val="REG-P09pt"/>
              <w:tabs>
                <w:tab w:val="clear" w:pos="284"/>
                <w:tab w:val="clear" w:pos="567"/>
                <w:tab w:val="right" w:leader="dot" w:pos="1270"/>
              </w:tabs>
              <w:rPr>
                <w:sz w:val="16"/>
                <w:szCs w:val="16"/>
              </w:rPr>
            </w:pPr>
          </w:p>
          <w:p w14:paraId="6E7C7DB9" w14:textId="7D8CA993" w:rsidR="00537484" w:rsidRPr="006830E7" w:rsidRDefault="00537484" w:rsidP="00BC31DD">
            <w:pPr>
              <w:pStyle w:val="REG-P09pt"/>
              <w:tabs>
                <w:tab w:val="clear" w:pos="284"/>
                <w:tab w:val="clear" w:pos="567"/>
                <w:tab w:val="right" w:leader="dot" w:pos="1270"/>
              </w:tabs>
              <w:rPr>
                <w:sz w:val="16"/>
                <w:szCs w:val="16"/>
              </w:rPr>
            </w:pPr>
            <w:r w:rsidRPr="006830E7">
              <w:rPr>
                <w:sz w:val="16"/>
                <w:szCs w:val="16"/>
              </w:rPr>
              <w:tab/>
            </w:r>
          </w:p>
          <w:p w14:paraId="38F00543" w14:textId="77777777" w:rsidR="00537484"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12CC9185">
                <v:rect id="_x0000_i1088" style="width:59.95pt;height:.5pt;mso-position-horizontal:absolute;mso-position-vertical:absolute" o:hrpct="141" o:hralign="center" o:hrstd="t" o:hrnoshade="t" o:hr="t" fillcolor="black [3213]" stroked="f"/>
              </w:pict>
            </w:r>
          </w:p>
          <w:p w14:paraId="2FE1E4B5" w14:textId="77777777" w:rsidR="00537484" w:rsidRPr="006830E7" w:rsidRDefault="00537484" w:rsidP="00BC31DD">
            <w:pPr>
              <w:pStyle w:val="REG-P09pt"/>
              <w:tabs>
                <w:tab w:val="clear" w:pos="284"/>
                <w:tab w:val="clear" w:pos="567"/>
                <w:tab w:val="right" w:leader="dot" w:pos="709"/>
              </w:tabs>
              <w:jc w:val="left"/>
              <w:rPr>
                <w:sz w:val="16"/>
                <w:szCs w:val="16"/>
              </w:rPr>
            </w:pPr>
            <w:r w:rsidRPr="006830E7">
              <w:rPr>
                <w:sz w:val="16"/>
                <w:szCs w:val="16"/>
              </w:rPr>
              <w:tab/>
            </w:r>
          </w:p>
          <w:p w14:paraId="0A3446A4" w14:textId="77777777" w:rsidR="00E02AA1" w:rsidRDefault="00E02AA1" w:rsidP="00BC31DD">
            <w:pPr>
              <w:pStyle w:val="REG-P09pt"/>
              <w:tabs>
                <w:tab w:val="clear" w:pos="284"/>
                <w:tab w:val="clear" w:pos="567"/>
                <w:tab w:val="right" w:leader="dot" w:pos="709"/>
              </w:tabs>
              <w:jc w:val="left"/>
              <w:rPr>
                <w:sz w:val="16"/>
                <w:szCs w:val="16"/>
              </w:rPr>
            </w:pPr>
          </w:p>
          <w:p w14:paraId="73590046" w14:textId="77777777" w:rsidR="0018077A" w:rsidRPr="006830E7" w:rsidRDefault="0018077A" w:rsidP="0018077A">
            <w:pPr>
              <w:pStyle w:val="REG-P09pt"/>
              <w:tabs>
                <w:tab w:val="clear" w:pos="284"/>
                <w:tab w:val="clear" w:pos="567"/>
                <w:tab w:val="right" w:leader="dot" w:pos="1270"/>
              </w:tabs>
              <w:rPr>
                <w:sz w:val="16"/>
                <w:szCs w:val="16"/>
              </w:rPr>
            </w:pPr>
            <w:r w:rsidRPr="006830E7">
              <w:rPr>
                <w:sz w:val="16"/>
                <w:szCs w:val="16"/>
              </w:rPr>
              <w:tab/>
            </w:r>
          </w:p>
          <w:p w14:paraId="386C685A" w14:textId="77777777" w:rsidR="0018077A" w:rsidRPr="006830E7" w:rsidRDefault="00963E16" w:rsidP="0018077A">
            <w:pPr>
              <w:pStyle w:val="REG-P09pt"/>
              <w:tabs>
                <w:tab w:val="clear" w:pos="284"/>
                <w:tab w:val="clear" w:pos="567"/>
                <w:tab w:val="right" w:leader="dot" w:pos="1270"/>
              </w:tabs>
              <w:rPr>
                <w:kern w:val="16"/>
                <w:position w:val="6"/>
                <w:sz w:val="16"/>
                <w:szCs w:val="16"/>
              </w:rPr>
            </w:pPr>
            <w:r>
              <w:rPr>
                <w:kern w:val="16"/>
                <w:position w:val="6"/>
                <w:sz w:val="16"/>
                <w:szCs w:val="16"/>
              </w:rPr>
              <w:pict w14:anchorId="4CD3C5D3">
                <v:rect id="_x0000_i1089" style="width:59.95pt;height:.5pt;mso-position-horizontal:absolute;mso-position-vertical:absolute" o:hrpct="141" o:hralign="center" o:hrstd="t" o:hrnoshade="t" o:hr="t" fillcolor="black [3213]" stroked="f"/>
              </w:pict>
            </w:r>
          </w:p>
          <w:p w14:paraId="5FBCA3FF" w14:textId="2FDA6993" w:rsidR="00537484" w:rsidRDefault="00537484" w:rsidP="00BC31DD">
            <w:pPr>
              <w:pStyle w:val="REG-P09pt"/>
              <w:tabs>
                <w:tab w:val="clear" w:pos="284"/>
                <w:tab w:val="clear" w:pos="567"/>
                <w:tab w:val="right" w:leader="dot" w:pos="709"/>
              </w:tabs>
              <w:jc w:val="left"/>
              <w:rPr>
                <w:sz w:val="16"/>
                <w:szCs w:val="16"/>
              </w:rPr>
            </w:pPr>
          </w:p>
          <w:p w14:paraId="69110497" w14:textId="77777777" w:rsidR="001F3E72" w:rsidRPr="006830E7" w:rsidRDefault="001F3E72" w:rsidP="00BC31DD">
            <w:pPr>
              <w:pStyle w:val="REG-P09pt"/>
              <w:tabs>
                <w:tab w:val="clear" w:pos="284"/>
                <w:tab w:val="clear" w:pos="567"/>
                <w:tab w:val="right" w:leader="dot" w:pos="709"/>
              </w:tabs>
              <w:jc w:val="left"/>
              <w:rPr>
                <w:sz w:val="16"/>
                <w:szCs w:val="16"/>
              </w:rPr>
            </w:pPr>
          </w:p>
          <w:p w14:paraId="03B12A07" w14:textId="77777777" w:rsidR="000E477F" w:rsidRDefault="000E477F" w:rsidP="00BC31DD">
            <w:pPr>
              <w:pStyle w:val="REG-P09pt"/>
              <w:tabs>
                <w:tab w:val="clear" w:pos="284"/>
                <w:tab w:val="clear" w:pos="567"/>
                <w:tab w:val="right" w:leader="dot" w:pos="709"/>
              </w:tabs>
              <w:jc w:val="left"/>
              <w:rPr>
                <w:sz w:val="16"/>
                <w:szCs w:val="16"/>
              </w:rPr>
            </w:pPr>
          </w:p>
          <w:p w14:paraId="03A7F479" w14:textId="77777777" w:rsidR="000E477F" w:rsidRDefault="000E477F" w:rsidP="00BC31DD">
            <w:pPr>
              <w:pStyle w:val="REG-P09pt"/>
              <w:tabs>
                <w:tab w:val="clear" w:pos="284"/>
                <w:tab w:val="clear" w:pos="567"/>
                <w:tab w:val="right" w:leader="dot" w:pos="709"/>
              </w:tabs>
              <w:jc w:val="left"/>
              <w:rPr>
                <w:sz w:val="16"/>
                <w:szCs w:val="16"/>
              </w:rPr>
            </w:pPr>
          </w:p>
          <w:p w14:paraId="62EC4886" w14:textId="3EA60F5B" w:rsidR="00537484" w:rsidRPr="006830E7" w:rsidRDefault="00537484" w:rsidP="00BC31DD">
            <w:pPr>
              <w:pStyle w:val="REG-P09pt"/>
              <w:tabs>
                <w:tab w:val="clear" w:pos="284"/>
                <w:tab w:val="clear" w:pos="567"/>
                <w:tab w:val="right" w:leader="dot" w:pos="709"/>
              </w:tabs>
              <w:jc w:val="left"/>
              <w:rPr>
                <w:sz w:val="16"/>
                <w:szCs w:val="16"/>
              </w:rPr>
            </w:pPr>
            <w:r w:rsidRPr="006830E7">
              <w:rPr>
                <w:sz w:val="16"/>
                <w:szCs w:val="16"/>
              </w:rPr>
              <w:tab/>
            </w:r>
          </w:p>
          <w:p w14:paraId="1DA7232F" w14:textId="77777777" w:rsidR="00537484" w:rsidRPr="006830E7" w:rsidRDefault="00537484" w:rsidP="00BC31DD">
            <w:pPr>
              <w:pStyle w:val="REG-P09pt"/>
              <w:tabs>
                <w:tab w:val="clear" w:pos="284"/>
                <w:tab w:val="clear" w:pos="567"/>
                <w:tab w:val="right" w:leader="dot" w:pos="709"/>
              </w:tabs>
              <w:jc w:val="left"/>
              <w:rPr>
                <w:sz w:val="16"/>
                <w:szCs w:val="16"/>
              </w:rPr>
            </w:pPr>
            <w:r w:rsidRPr="006830E7">
              <w:rPr>
                <w:sz w:val="16"/>
                <w:szCs w:val="16"/>
              </w:rPr>
              <w:tab/>
            </w:r>
          </w:p>
          <w:p w14:paraId="2C5C53D3" w14:textId="77777777" w:rsidR="00537484" w:rsidRPr="006830E7" w:rsidRDefault="00537484" w:rsidP="00BC31DD">
            <w:pPr>
              <w:pStyle w:val="REG-P09pt"/>
              <w:tabs>
                <w:tab w:val="clear" w:pos="284"/>
                <w:tab w:val="clear" w:pos="567"/>
                <w:tab w:val="right" w:leader="dot" w:pos="709"/>
              </w:tabs>
              <w:jc w:val="left"/>
              <w:rPr>
                <w:sz w:val="16"/>
                <w:szCs w:val="16"/>
              </w:rPr>
            </w:pPr>
            <w:r w:rsidRPr="006830E7">
              <w:rPr>
                <w:sz w:val="16"/>
                <w:szCs w:val="16"/>
              </w:rPr>
              <w:tab/>
            </w:r>
          </w:p>
          <w:p w14:paraId="722DF1CA" w14:textId="77777777" w:rsidR="000E477F" w:rsidRDefault="000E477F" w:rsidP="00BC31DD">
            <w:pPr>
              <w:pStyle w:val="REG-P09pt"/>
              <w:tabs>
                <w:tab w:val="clear" w:pos="284"/>
                <w:tab w:val="clear" w:pos="567"/>
                <w:tab w:val="right" w:leader="dot" w:pos="1270"/>
              </w:tabs>
              <w:rPr>
                <w:sz w:val="16"/>
                <w:szCs w:val="16"/>
              </w:rPr>
            </w:pPr>
          </w:p>
          <w:p w14:paraId="6D088677" w14:textId="5D5A7456" w:rsidR="00537484" w:rsidRPr="006830E7" w:rsidRDefault="00537484" w:rsidP="00BC31DD">
            <w:pPr>
              <w:pStyle w:val="REG-P09pt"/>
              <w:tabs>
                <w:tab w:val="clear" w:pos="284"/>
                <w:tab w:val="clear" w:pos="567"/>
                <w:tab w:val="right" w:leader="dot" w:pos="1270"/>
              </w:tabs>
              <w:rPr>
                <w:sz w:val="16"/>
                <w:szCs w:val="16"/>
              </w:rPr>
            </w:pPr>
            <w:r w:rsidRPr="006830E7">
              <w:rPr>
                <w:sz w:val="16"/>
                <w:szCs w:val="16"/>
              </w:rPr>
              <w:tab/>
            </w:r>
          </w:p>
          <w:p w14:paraId="7B1B61A3" w14:textId="77777777" w:rsidR="00537484"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4CF75B4E">
                <v:rect id="_x0000_i1090" style="width:59.95pt;height:.5pt;mso-position-horizontal:absolute;mso-position-vertical:absolute" o:hrpct="141" o:hralign="center" o:hrstd="t" o:hrnoshade="t" o:hr="t" fillcolor="black [3213]" stroked="f"/>
              </w:pict>
            </w:r>
          </w:p>
          <w:p w14:paraId="75741930" w14:textId="77777777" w:rsidR="00537484" w:rsidRPr="006830E7" w:rsidRDefault="00537484" w:rsidP="00BC31DD">
            <w:pPr>
              <w:pStyle w:val="REG-P09pt"/>
              <w:tabs>
                <w:tab w:val="clear" w:pos="284"/>
                <w:tab w:val="clear" w:pos="567"/>
                <w:tab w:val="right" w:leader="dot" w:pos="709"/>
              </w:tabs>
              <w:jc w:val="left"/>
              <w:rPr>
                <w:sz w:val="16"/>
                <w:szCs w:val="16"/>
              </w:rPr>
            </w:pPr>
          </w:p>
          <w:p w14:paraId="01F743CC" w14:textId="77777777" w:rsidR="00537484" w:rsidRPr="006830E7" w:rsidRDefault="00537484" w:rsidP="00BC31DD">
            <w:pPr>
              <w:pStyle w:val="REG-P09pt"/>
              <w:tabs>
                <w:tab w:val="clear" w:pos="284"/>
                <w:tab w:val="clear" w:pos="567"/>
                <w:tab w:val="right" w:leader="dot" w:pos="709"/>
              </w:tabs>
              <w:jc w:val="left"/>
              <w:rPr>
                <w:sz w:val="16"/>
                <w:szCs w:val="16"/>
              </w:rPr>
            </w:pPr>
          </w:p>
          <w:p w14:paraId="05F0983E" w14:textId="77777777" w:rsidR="00537484" w:rsidRPr="006830E7" w:rsidRDefault="00537484" w:rsidP="00BC31DD">
            <w:pPr>
              <w:pStyle w:val="REG-P09pt"/>
              <w:tabs>
                <w:tab w:val="clear" w:pos="284"/>
                <w:tab w:val="clear" w:pos="567"/>
                <w:tab w:val="right" w:leader="dot" w:pos="709"/>
              </w:tabs>
              <w:jc w:val="left"/>
              <w:rPr>
                <w:sz w:val="16"/>
                <w:szCs w:val="16"/>
              </w:rPr>
            </w:pPr>
            <w:r w:rsidRPr="006830E7">
              <w:rPr>
                <w:sz w:val="16"/>
                <w:szCs w:val="16"/>
              </w:rPr>
              <w:tab/>
            </w:r>
          </w:p>
          <w:p w14:paraId="48B6C619" w14:textId="77777777" w:rsidR="000E477F" w:rsidRDefault="000E477F" w:rsidP="00BC31DD">
            <w:pPr>
              <w:pStyle w:val="REG-P09pt"/>
              <w:tabs>
                <w:tab w:val="clear" w:pos="284"/>
                <w:tab w:val="clear" w:pos="567"/>
                <w:tab w:val="right" w:leader="dot" w:pos="1270"/>
              </w:tabs>
              <w:rPr>
                <w:sz w:val="16"/>
                <w:szCs w:val="16"/>
              </w:rPr>
            </w:pPr>
          </w:p>
          <w:p w14:paraId="695055FB" w14:textId="4208050E" w:rsidR="00537484" w:rsidRPr="006830E7" w:rsidRDefault="00537484" w:rsidP="00BC31DD">
            <w:pPr>
              <w:pStyle w:val="REG-P09pt"/>
              <w:tabs>
                <w:tab w:val="clear" w:pos="284"/>
                <w:tab w:val="clear" w:pos="567"/>
                <w:tab w:val="right" w:leader="dot" w:pos="1270"/>
              </w:tabs>
              <w:rPr>
                <w:sz w:val="16"/>
                <w:szCs w:val="16"/>
              </w:rPr>
            </w:pPr>
            <w:r w:rsidRPr="006830E7">
              <w:rPr>
                <w:sz w:val="16"/>
                <w:szCs w:val="16"/>
              </w:rPr>
              <w:tab/>
            </w:r>
          </w:p>
          <w:p w14:paraId="49FF6B34" w14:textId="77777777" w:rsidR="00537484"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48769DD2">
                <v:rect id="_x0000_i1091" style="width:59.95pt;height:.5pt;mso-position-horizontal:absolute;mso-position-vertical:absolute" o:hrpct="141" o:hralign="center" o:hrstd="t" o:hrnoshade="t" o:hr="t" fillcolor="black [3213]" stroked="f"/>
              </w:pict>
            </w:r>
          </w:p>
          <w:p w14:paraId="66C08EBE" w14:textId="77777777" w:rsidR="00537484" w:rsidRPr="006830E7" w:rsidRDefault="00537484" w:rsidP="00BC31DD">
            <w:pPr>
              <w:pStyle w:val="REG-P09pt"/>
              <w:tabs>
                <w:tab w:val="clear" w:pos="284"/>
                <w:tab w:val="clear" w:pos="567"/>
                <w:tab w:val="right" w:leader="dot" w:pos="709"/>
              </w:tabs>
              <w:jc w:val="left"/>
              <w:rPr>
                <w:sz w:val="16"/>
                <w:szCs w:val="16"/>
              </w:rPr>
            </w:pPr>
          </w:p>
          <w:p w14:paraId="0430FB99" w14:textId="77777777" w:rsidR="00537484" w:rsidRPr="006830E7" w:rsidRDefault="00537484" w:rsidP="00BC31DD">
            <w:pPr>
              <w:pStyle w:val="REG-P09pt"/>
              <w:tabs>
                <w:tab w:val="clear" w:pos="284"/>
                <w:tab w:val="clear" w:pos="567"/>
                <w:tab w:val="right" w:leader="dot" w:pos="709"/>
              </w:tabs>
              <w:jc w:val="left"/>
              <w:rPr>
                <w:sz w:val="16"/>
                <w:szCs w:val="16"/>
              </w:rPr>
            </w:pPr>
            <w:r w:rsidRPr="006830E7">
              <w:rPr>
                <w:sz w:val="16"/>
                <w:szCs w:val="16"/>
              </w:rPr>
              <w:tab/>
            </w:r>
          </w:p>
          <w:p w14:paraId="6630D7A0" w14:textId="77777777" w:rsidR="00537484" w:rsidRPr="006830E7" w:rsidRDefault="00537484" w:rsidP="00BC31DD">
            <w:pPr>
              <w:pStyle w:val="REG-P09pt"/>
              <w:tabs>
                <w:tab w:val="clear" w:pos="284"/>
                <w:tab w:val="clear" w:pos="567"/>
                <w:tab w:val="right" w:leader="dot" w:pos="709"/>
              </w:tabs>
              <w:jc w:val="left"/>
              <w:rPr>
                <w:sz w:val="16"/>
                <w:szCs w:val="16"/>
              </w:rPr>
            </w:pPr>
          </w:p>
          <w:p w14:paraId="7525A885" w14:textId="77777777" w:rsidR="00537484" w:rsidRPr="006830E7" w:rsidRDefault="00537484" w:rsidP="00BC31DD">
            <w:pPr>
              <w:pStyle w:val="REG-P09pt"/>
              <w:tabs>
                <w:tab w:val="clear" w:pos="284"/>
                <w:tab w:val="clear" w:pos="567"/>
                <w:tab w:val="right" w:leader="dot" w:pos="1270"/>
              </w:tabs>
              <w:rPr>
                <w:sz w:val="16"/>
                <w:szCs w:val="16"/>
              </w:rPr>
            </w:pPr>
            <w:r w:rsidRPr="006830E7">
              <w:rPr>
                <w:sz w:val="16"/>
                <w:szCs w:val="16"/>
              </w:rPr>
              <w:tab/>
            </w:r>
          </w:p>
          <w:p w14:paraId="40BEEBF4" w14:textId="77777777" w:rsidR="00537484" w:rsidRPr="006830E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09915D01">
                <v:rect id="_x0000_i1092" style="width:59.95pt;height:.5pt;mso-position-horizontal:absolute;mso-position-vertical:absolute" o:hrpct="141" o:hralign="center" o:hrstd="t" o:hrnoshade="t" o:hr="t" fillcolor="black [3213]" stroked="f"/>
              </w:pict>
            </w:r>
          </w:p>
        </w:tc>
        <w:tc>
          <w:tcPr>
            <w:tcW w:w="709" w:type="dxa"/>
            <w:tcBorders>
              <w:top w:val="single" w:sz="12" w:space="0" w:color="auto"/>
              <w:bottom w:val="nil"/>
            </w:tcBorders>
            <w:tcMar>
              <w:left w:w="0" w:type="dxa"/>
              <w:right w:w="0" w:type="dxa"/>
            </w:tcMar>
          </w:tcPr>
          <w:p w14:paraId="776ED05F" w14:textId="77777777" w:rsidR="00537484" w:rsidRPr="006830E7" w:rsidRDefault="00537484" w:rsidP="00BC31DD">
            <w:pPr>
              <w:pStyle w:val="REG-P09pt"/>
              <w:tabs>
                <w:tab w:val="clear" w:pos="284"/>
                <w:tab w:val="clear" w:pos="567"/>
                <w:tab w:val="right" w:leader="dot" w:pos="709"/>
              </w:tabs>
              <w:jc w:val="center"/>
              <w:rPr>
                <w:sz w:val="16"/>
                <w:szCs w:val="16"/>
              </w:rPr>
            </w:pPr>
            <w:r w:rsidRPr="006830E7">
              <w:rPr>
                <w:sz w:val="16"/>
                <w:szCs w:val="16"/>
              </w:rPr>
              <w:t>R</w:t>
            </w:r>
          </w:p>
          <w:p w14:paraId="713CB974" w14:textId="77777777" w:rsidR="00537484" w:rsidRPr="009B3B9E" w:rsidRDefault="00537484" w:rsidP="00BC31DD">
            <w:pPr>
              <w:pStyle w:val="REG-P09pt"/>
              <w:tabs>
                <w:tab w:val="clear" w:pos="284"/>
                <w:tab w:val="clear" w:pos="567"/>
                <w:tab w:val="right" w:leader="dot" w:pos="709"/>
              </w:tabs>
              <w:jc w:val="center"/>
              <w:rPr>
                <w:sz w:val="16"/>
                <w:szCs w:val="16"/>
              </w:rPr>
            </w:pPr>
          </w:p>
          <w:p w14:paraId="41A39B8A" w14:textId="77777777" w:rsidR="00537484" w:rsidRPr="009B3B9E" w:rsidRDefault="00537484" w:rsidP="00BC31DD">
            <w:pPr>
              <w:pStyle w:val="REG-P09pt"/>
              <w:tabs>
                <w:tab w:val="clear" w:pos="284"/>
                <w:tab w:val="clear" w:pos="567"/>
                <w:tab w:val="right" w:leader="dot" w:pos="709"/>
              </w:tabs>
              <w:rPr>
                <w:sz w:val="16"/>
                <w:szCs w:val="16"/>
              </w:rPr>
            </w:pPr>
          </w:p>
          <w:p w14:paraId="3C92D579" w14:textId="77777777" w:rsidR="00537484" w:rsidRPr="009B3B9E" w:rsidRDefault="00537484" w:rsidP="00BC31DD">
            <w:pPr>
              <w:pStyle w:val="REG-P09pt"/>
              <w:tabs>
                <w:tab w:val="clear" w:pos="284"/>
                <w:tab w:val="clear" w:pos="567"/>
                <w:tab w:val="right" w:leader="dot" w:pos="709"/>
              </w:tabs>
              <w:rPr>
                <w:sz w:val="16"/>
                <w:szCs w:val="16"/>
              </w:rPr>
            </w:pPr>
          </w:p>
          <w:p w14:paraId="681462B7" w14:textId="77777777" w:rsidR="00537484" w:rsidRPr="009B3B9E" w:rsidRDefault="00537484" w:rsidP="00BC31DD">
            <w:pPr>
              <w:pStyle w:val="REG-P09pt"/>
              <w:tabs>
                <w:tab w:val="clear" w:pos="284"/>
                <w:tab w:val="clear" w:pos="567"/>
                <w:tab w:val="right" w:leader="dot" w:pos="709"/>
              </w:tabs>
              <w:rPr>
                <w:sz w:val="16"/>
                <w:szCs w:val="16"/>
              </w:rPr>
            </w:pPr>
          </w:p>
          <w:p w14:paraId="711BE590" w14:textId="77777777" w:rsidR="00537484" w:rsidRPr="001F72F8" w:rsidRDefault="00537484" w:rsidP="00BC31DD">
            <w:pPr>
              <w:pStyle w:val="REG-P09pt"/>
              <w:tabs>
                <w:tab w:val="clear" w:pos="284"/>
                <w:tab w:val="clear" w:pos="567"/>
                <w:tab w:val="right" w:leader="dot" w:pos="709"/>
              </w:tabs>
              <w:rPr>
                <w:sz w:val="26"/>
                <w:szCs w:val="26"/>
              </w:rPr>
            </w:pPr>
          </w:p>
          <w:p w14:paraId="5642B268" w14:textId="77777777" w:rsidR="00537484" w:rsidRPr="009B3B9E" w:rsidRDefault="00537484" w:rsidP="00BC31DD">
            <w:pPr>
              <w:pStyle w:val="REG-P09pt"/>
              <w:tabs>
                <w:tab w:val="clear" w:pos="284"/>
                <w:tab w:val="clear" w:pos="567"/>
                <w:tab w:val="right" w:leader="dot" w:pos="709"/>
              </w:tabs>
              <w:rPr>
                <w:sz w:val="16"/>
                <w:szCs w:val="16"/>
              </w:rPr>
            </w:pPr>
            <w:r w:rsidRPr="009B3B9E">
              <w:rPr>
                <w:sz w:val="16"/>
                <w:szCs w:val="16"/>
              </w:rPr>
              <w:tab/>
            </w:r>
          </w:p>
          <w:p w14:paraId="57C32B9A" w14:textId="77777777" w:rsidR="00537484" w:rsidRPr="009B3B9E" w:rsidRDefault="00537484" w:rsidP="00BC31DD">
            <w:pPr>
              <w:pStyle w:val="REG-P09pt"/>
              <w:tabs>
                <w:tab w:val="clear" w:pos="284"/>
                <w:tab w:val="clear" w:pos="567"/>
                <w:tab w:val="right" w:leader="dot" w:pos="709"/>
              </w:tabs>
              <w:rPr>
                <w:sz w:val="16"/>
                <w:szCs w:val="16"/>
              </w:rPr>
            </w:pPr>
          </w:p>
          <w:p w14:paraId="756C9B64" w14:textId="77777777" w:rsidR="00537484" w:rsidRPr="009B3B9E" w:rsidRDefault="00537484" w:rsidP="00BC31DD">
            <w:pPr>
              <w:pStyle w:val="REG-P09pt"/>
              <w:tabs>
                <w:tab w:val="clear" w:pos="284"/>
                <w:tab w:val="clear" w:pos="567"/>
                <w:tab w:val="right" w:leader="dot" w:pos="709"/>
              </w:tabs>
              <w:rPr>
                <w:sz w:val="16"/>
                <w:szCs w:val="16"/>
              </w:rPr>
            </w:pPr>
          </w:p>
          <w:p w14:paraId="62925379" w14:textId="77777777" w:rsidR="00537484" w:rsidRPr="009B3B9E" w:rsidRDefault="00537484" w:rsidP="00BC31DD">
            <w:pPr>
              <w:pStyle w:val="REG-P09pt"/>
              <w:tabs>
                <w:tab w:val="clear" w:pos="284"/>
                <w:tab w:val="clear" w:pos="567"/>
                <w:tab w:val="right" w:leader="dot" w:pos="709"/>
              </w:tabs>
              <w:rPr>
                <w:sz w:val="16"/>
                <w:szCs w:val="16"/>
              </w:rPr>
            </w:pPr>
          </w:p>
          <w:p w14:paraId="22992472" w14:textId="77777777" w:rsidR="00537484" w:rsidRPr="009B3B9E" w:rsidRDefault="00537484" w:rsidP="00BC31DD">
            <w:pPr>
              <w:pStyle w:val="REG-P09pt"/>
              <w:tabs>
                <w:tab w:val="clear" w:pos="284"/>
                <w:tab w:val="clear" w:pos="567"/>
                <w:tab w:val="right" w:leader="dot" w:pos="709"/>
              </w:tabs>
              <w:rPr>
                <w:sz w:val="16"/>
                <w:szCs w:val="16"/>
              </w:rPr>
            </w:pPr>
          </w:p>
          <w:p w14:paraId="6817FAEF" w14:textId="2873CD8F" w:rsidR="00537484" w:rsidRDefault="00537484" w:rsidP="00BC31DD">
            <w:pPr>
              <w:pStyle w:val="REG-P09pt"/>
              <w:tabs>
                <w:tab w:val="clear" w:pos="284"/>
                <w:tab w:val="clear" w:pos="567"/>
                <w:tab w:val="right" w:leader="dot" w:pos="709"/>
              </w:tabs>
              <w:rPr>
                <w:sz w:val="16"/>
                <w:szCs w:val="16"/>
              </w:rPr>
            </w:pPr>
          </w:p>
          <w:p w14:paraId="7DA1B8B1" w14:textId="40376506" w:rsidR="002C6D7A" w:rsidRDefault="002C6D7A" w:rsidP="00BC31DD">
            <w:pPr>
              <w:pStyle w:val="REG-P09pt"/>
              <w:tabs>
                <w:tab w:val="clear" w:pos="284"/>
                <w:tab w:val="clear" w:pos="567"/>
                <w:tab w:val="right" w:leader="dot" w:pos="709"/>
              </w:tabs>
              <w:rPr>
                <w:sz w:val="16"/>
                <w:szCs w:val="16"/>
              </w:rPr>
            </w:pPr>
          </w:p>
          <w:p w14:paraId="282B616F" w14:textId="2345B964" w:rsidR="002C6D7A" w:rsidRPr="001F72F8" w:rsidRDefault="002C6D7A" w:rsidP="00BC31DD">
            <w:pPr>
              <w:pStyle w:val="REG-P09pt"/>
              <w:tabs>
                <w:tab w:val="clear" w:pos="284"/>
                <w:tab w:val="clear" w:pos="567"/>
                <w:tab w:val="right" w:leader="dot" w:pos="709"/>
              </w:tabs>
              <w:rPr>
                <w:sz w:val="16"/>
                <w:szCs w:val="16"/>
              </w:rPr>
            </w:pPr>
          </w:p>
          <w:p w14:paraId="44E5F18B" w14:textId="77777777" w:rsidR="002C6D7A" w:rsidRPr="009B3B9E" w:rsidRDefault="002C6D7A" w:rsidP="00BC31DD">
            <w:pPr>
              <w:pStyle w:val="REG-P09pt"/>
              <w:tabs>
                <w:tab w:val="clear" w:pos="284"/>
                <w:tab w:val="clear" w:pos="567"/>
                <w:tab w:val="right" w:leader="dot" w:pos="709"/>
              </w:tabs>
              <w:rPr>
                <w:sz w:val="16"/>
                <w:szCs w:val="16"/>
              </w:rPr>
            </w:pPr>
          </w:p>
          <w:p w14:paraId="7B0294A3" w14:textId="77777777" w:rsidR="00537484" w:rsidRPr="009B3B9E" w:rsidRDefault="00537484" w:rsidP="00BC31DD">
            <w:pPr>
              <w:pStyle w:val="REG-P09pt"/>
              <w:tabs>
                <w:tab w:val="clear" w:pos="284"/>
                <w:tab w:val="clear" w:pos="567"/>
                <w:tab w:val="right" w:leader="dot" w:pos="709"/>
              </w:tabs>
              <w:rPr>
                <w:sz w:val="16"/>
                <w:szCs w:val="16"/>
              </w:rPr>
            </w:pPr>
            <w:r w:rsidRPr="009B3B9E">
              <w:rPr>
                <w:sz w:val="16"/>
                <w:szCs w:val="16"/>
              </w:rPr>
              <w:tab/>
            </w:r>
          </w:p>
          <w:p w14:paraId="2D0D2E0C" w14:textId="77777777" w:rsidR="00537484" w:rsidRPr="009B3B9E" w:rsidRDefault="00537484" w:rsidP="00BC31DD">
            <w:pPr>
              <w:pStyle w:val="REG-P09pt"/>
              <w:tabs>
                <w:tab w:val="clear" w:pos="284"/>
                <w:tab w:val="clear" w:pos="567"/>
                <w:tab w:val="right" w:leader="dot" w:pos="709"/>
              </w:tabs>
              <w:rPr>
                <w:sz w:val="16"/>
                <w:szCs w:val="16"/>
              </w:rPr>
            </w:pPr>
          </w:p>
          <w:p w14:paraId="6DAC4D83" w14:textId="77777777" w:rsidR="00537484" w:rsidRPr="009B3B9E" w:rsidRDefault="00537484" w:rsidP="00BC31DD">
            <w:pPr>
              <w:pStyle w:val="REG-P09pt"/>
              <w:tabs>
                <w:tab w:val="clear" w:pos="284"/>
                <w:tab w:val="clear" w:pos="567"/>
                <w:tab w:val="right" w:leader="dot" w:pos="709"/>
              </w:tabs>
              <w:rPr>
                <w:sz w:val="16"/>
                <w:szCs w:val="16"/>
              </w:rPr>
            </w:pPr>
          </w:p>
          <w:p w14:paraId="06267B8D" w14:textId="66057C6C" w:rsidR="00537484" w:rsidRPr="009B3B9E" w:rsidRDefault="00537484" w:rsidP="00BC31DD">
            <w:pPr>
              <w:pStyle w:val="REG-P09pt"/>
              <w:tabs>
                <w:tab w:val="clear" w:pos="284"/>
                <w:tab w:val="clear" w:pos="567"/>
                <w:tab w:val="right" w:leader="dot" w:pos="709"/>
              </w:tabs>
              <w:rPr>
                <w:sz w:val="16"/>
                <w:szCs w:val="16"/>
              </w:rPr>
            </w:pPr>
          </w:p>
          <w:p w14:paraId="0D5E8580" w14:textId="44702E86" w:rsidR="00537484" w:rsidRPr="009B3B9E" w:rsidRDefault="002C6D7A" w:rsidP="00BC31DD">
            <w:pPr>
              <w:pStyle w:val="REG-P09pt"/>
              <w:tabs>
                <w:tab w:val="clear" w:pos="284"/>
                <w:tab w:val="clear" w:pos="567"/>
                <w:tab w:val="right" w:leader="dot" w:pos="709"/>
              </w:tabs>
              <w:rPr>
                <w:sz w:val="16"/>
                <w:szCs w:val="16"/>
              </w:rPr>
            </w:pPr>
            <w:r>
              <w:rPr>
                <w:sz w:val="16"/>
                <w:szCs w:val="16"/>
              </w:rPr>
              <w:tab/>
            </w:r>
          </w:p>
          <w:p w14:paraId="4AA72E59" w14:textId="77777777" w:rsidR="00B80394" w:rsidRPr="00B80394" w:rsidRDefault="00B80394" w:rsidP="00BC31DD">
            <w:pPr>
              <w:pStyle w:val="REG-P09pt"/>
              <w:tabs>
                <w:tab w:val="clear" w:pos="284"/>
                <w:tab w:val="clear" w:pos="567"/>
                <w:tab w:val="right" w:leader="dot" w:pos="709"/>
              </w:tabs>
              <w:rPr>
                <w:sz w:val="6"/>
                <w:szCs w:val="6"/>
              </w:rPr>
            </w:pPr>
          </w:p>
          <w:p w14:paraId="2FDA750A" w14:textId="3A11744B" w:rsidR="00B80394" w:rsidRPr="00B80394" w:rsidRDefault="00B80394" w:rsidP="00BC31DD">
            <w:pPr>
              <w:pStyle w:val="REG-P09pt"/>
              <w:tabs>
                <w:tab w:val="clear" w:pos="284"/>
                <w:tab w:val="clear" w:pos="567"/>
                <w:tab w:val="right" w:leader="dot" w:pos="709"/>
              </w:tabs>
              <w:rPr>
                <w:sz w:val="16"/>
                <w:szCs w:val="16"/>
              </w:rPr>
            </w:pPr>
            <w:r w:rsidRPr="00B80394">
              <w:rPr>
                <w:sz w:val="16"/>
                <w:szCs w:val="16"/>
              </w:rPr>
              <w:tab/>
            </w:r>
          </w:p>
          <w:p w14:paraId="624CA8A2" w14:textId="3A466FD0" w:rsidR="00537484" w:rsidRPr="00B80394" w:rsidRDefault="00537484" w:rsidP="00BC31DD">
            <w:pPr>
              <w:pStyle w:val="REG-P09pt"/>
              <w:tabs>
                <w:tab w:val="clear" w:pos="284"/>
                <w:tab w:val="clear" w:pos="567"/>
                <w:tab w:val="right" w:leader="dot" w:pos="709"/>
              </w:tabs>
              <w:rPr>
                <w:sz w:val="16"/>
                <w:szCs w:val="16"/>
              </w:rPr>
            </w:pPr>
          </w:p>
          <w:p w14:paraId="3B3C56C1" w14:textId="4CEA0D0A" w:rsidR="00BE7383" w:rsidRDefault="00BE7383" w:rsidP="00BC31DD">
            <w:pPr>
              <w:pStyle w:val="REG-P09pt"/>
              <w:tabs>
                <w:tab w:val="clear" w:pos="284"/>
                <w:tab w:val="clear" w:pos="567"/>
                <w:tab w:val="right" w:leader="dot" w:pos="709"/>
              </w:tabs>
              <w:rPr>
                <w:sz w:val="16"/>
                <w:szCs w:val="16"/>
              </w:rPr>
            </w:pPr>
          </w:p>
          <w:p w14:paraId="4A031FF5" w14:textId="77777777" w:rsidR="001F3E72" w:rsidRPr="00B80394" w:rsidRDefault="001F3E72" w:rsidP="00BC31DD">
            <w:pPr>
              <w:pStyle w:val="REG-P09pt"/>
              <w:tabs>
                <w:tab w:val="clear" w:pos="284"/>
                <w:tab w:val="clear" w:pos="567"/>
                <w:tab w:val="right" w:leader="dot" w:pos="709"/>
              </w:tabs>
              <w:rPr>
                <w:sz w:val="16"/>
                <w:szCs w:val="16"/>
              </w:rPr>
            </w:pPr>
          </w:p>
          <w:p w14:paraId="6777DA38" w14:textId="77777777" w:rsidR="00993940" w:rsidRDefault="00993940" w:rsidP="00BC31DD">
            <w:pPr>
              <w:pStyle w:val="REG-P09pt"/>
              <w:tabs>
                <w:tab w:val="clear" w:pos="284"/>
                <w:tab w:val="clear" w:pos="567"/>
                <w:tab w:val="right" w:leader="dot" w:pos="709"/>
              </w:tabs>
              <w:rPr>
                <w:sz w:val="16"/>
                <w:szCs w:val="16"/>
              </w:rPr>
            </w:pPr>
          </w:p>
          <w:p w14:paraId="79E8B746" w14:textId="77777777" w:rsidR="00993940" w:rsidRDefault="00993940" w:rsidP="00BC31DD">
            <w:pPr>
              <w:pStyle w:val="REG-P09pt"/>
              <w:tabs>
                <w:tab w:val="clear" w:pos="284"/>
                <w:tab w:val="clear" w:pos="567"/>
                <w:tab w:val="right" w:leader="dot" w:pos="709"/>
              </w:tabs>
              <w:rPr>
                <w:sz w:val="16"/>
                <w:szCs w:val="16"/>
              </w:rPr>
            </w:pPr>
          </w:p>
          <w:p w14:paraId="7FF42640" w14:textId="77777777" w:rsidR="00993940" w:rsidRDefault="00993940" w:rsidP="00BC31DD">
            <w:pPr>
              <w:pStyle w:val="REG-P09pt"/>
              <w:tabs>
                <w:tab w:val="clear" w:pos="284"/>
                <w:tab w:val="clear" w:pos="567"/>
                <w:tab w:val="right" w:leader="dot" w:pos="709"/>
              </w:tabs>
              <w:rPr>
                <w:sz w:val="16"/>
                <w:szCs w:val="16"/>
              </w:rPr>
            </w:pPr>
          </w:p>
          <w:p w14:paraId="5B1000D2" w14:textId="77777777" w:rsidR="00993940" w:rsidRPr="00993940" w:rsidRDefault="00993940" w:rsidP="00BC31DD">
            <w:pPr>
              <w:pStyle w:val="REG-P09pt"/>
              <w:tabs>
                <w:tab w:val="clear" w:pos="284"/>
                <w:tab w:val="clear" w:pos="567"/>
                <w:tab w:val="right" w:leader="dot" w:pos="709"/>
              </w:tabs>
              <w:rPr>
                <w:sz w:val="26"/>
                <w:szCs w:val="26"/>
              </w:rPr>
            </w:pPr>
          </w:p>
          <w:p w14:paraId="31EE459D" w14:textId="546C5544" w:rsidR="00537484" w:rsidRPr="00B80394" w:rsidRDefault="00537484" w:rsidP="00BC31DD">
            <w:pPr>
              <w:pStyle w:val="REG-P09pt"/>
              <w:tabs>
                <w:tab w:val="clear" w:pos="284"/>
                <w:tab w:val="clear" w:pos="567"/>
                <w:tab w:val="right" w:leader="dot" w:pos="709"/>
              </w:tabs>
              <w:rPr>
                <w:sz w:val="16"/>
                <w:szCs w:val="16"/>
              </w:rPr>
            </w:pPr>
            <w:r w:rsidRPr="00B80394">
              <w:rPr>
                <w:sz w:val="16"/>
                <w:szCs w:val="16"/>
              </w:rPr>
              <w:tab/>
            </w:r>
          </w:p>
          <w:p w14:paraId="1CF16E0E" w14:textId="77777777" w:rsidR="00537484" w:rsidRPr="00BE79AD" w:rsidRDefault="00537484" w:rsidP="00BC31DD">
            <w:pPr>
              <w:pStyle w:val="REG-P09pt"/>
              <w:tabs>
                <w:tab w:val="clear" w:pos="284"/>
                <w:tab w:val="clear" w:pos="567"/>
                <w:tab w:val="right" w:leader="dot" w:pos="709"/>
              </w:tabs>
              <w:rPr>
                <w:sz w:val="16"/>
                <w:szCs w:val="16"/>
              </w:rPr>
            </w:pPr>
          </w:p>
          <w:p w14:paraId="0E1591BC" w14:textId="77777777" w:rsidR="00F836D6" w:rsidRPr="00F836D6" w:rsidRDefault="00F836D6" w:rsidP="00BC31DD">
            <w:pPr>
              <w:pStyle w:val="REG-P09pt"/>
              <w:tabs>
                <w:tab w:val="clear" w:pos="284"/>
                <w:tab w:val="clear" w:pos="567"/>
                <w:tab w:val="right" w:leader="dot" w:pos="709"/>
              </w:tabs>
              <w:rPr>
                <w:sz w:val="22"/>
                <w:szCs w:val="22"/>
              </w:rPr>
            </w:pPr>
          </w:p>
          <w:p w14:paraId="332DA435" w14:textId="138BE25C" w:rsidR="00F836D6" w:rsidRDefault="00F836D6" w:rsidP="00BC31DD">
            <w:pPr>
              <w:pStyle w:val="REG-P09pt"/>
              <w:tabs>
                <w:tab w:val="clear" w:pos="284"/>
                <w:tab w:val="clear" w:pos="567"/>
                <w:tab w:val="right" w:leader="dot" w:pos="709"/>
              </w:tabs>
              <w:rPr>
                <w:sz w:val="16"/>
                <w:szCs w:val="16"/>
              </w:rPr>
            </w:pPr>
          </w:p>
          <w:p w14:paraId="78779A6B" w14:textId="77777777" w:rsidR="007F317F" w:rsidRPr="007F317F" w:rsidRDefault="007F317F" w:rsidP="00BC31DD">
            <w:pPr>
              <w:pStyle w:val="REG-P09pt"/>
              <w:tabs>
                <w:tab w:val="clear" w:pos="284"/>
                <w:tab w:val="clear" w:pos="567"/>
                <w:tab w:val="right" w:leader="dot" w:pos="709"/>
              </w:tabs>
              <w:rPr>
                <w:sz w:val="26"/>
                <w:szCs w:val="26"/>
              </w:rPr>
            </w:pPr>
          </w:p>
          <w:p w14:paraId="46310D4F" w14:textId="77777777" w:rsidR="00537484" w:rsidRDefault="00537484" w:rsidP="00BC31DD">
            <w:pPr>
              <w:pStyle w:val="REG-P09pt"/>
              <w:tabs>
                <w:tab w:val="clear" w:pos="284"/>
                <w:tab w:val="clear" w:pos="567"/>
                <w:tab w:val="right" w:leader="dot" w:pos="709"/>
              </w:tabs>
              <w:rPr>
                <w:sz w:val="16"/>
                <w:szCs w:val="16"/>
              </w:rPr>
            </w:pPr>
            <w:r w:rsidRPr="00BE79AD">
              <w:rPr>
                <w:sz w:val="16"/>
                <w:szCs w:val="16"/>
              </w:rPr>
              <w:tab/>
            </w:r>
          </w:p>
          <w:p w14:paraId="62D862CB" w14:textId="77777777" w:rsidR="00E47785" w:rsidRPr="00E47785" w:rsidRDefault="00E47785" w:rsidP="00E47785">
            <w:pPr>
              <w:pStyle w:val="REG-P09pt"/>
              <w:tabs>
                <w:tab w:val="clear" w:pos="284"/>
                <w:tab w:val="clear" w:pos="567"/>
                <w:tab w:val="right" w:leader="dot" w:pos="709"/>
              </w:tabs>
              <w:rPr>
                <w:sz w:val="16"/>
                <w:szCs w:val="16"/>
              </w:rPr>
            </w:pPr>
          </w:p>
          <w:p w14:paraId="22C4E90C" w14:textId="77777777" w:rsidR="00E47785" w:rsidRPr="00E47785" w:rsidRDefault="00E47785" w:rsidP="00E47785">
            <w:pPr>
              <w:pStyle w:val="REG-P09pt"/>
              <w:tabs>
                <w:tab w:val="clear" w:pos="284"/>
                <w:tab w:val="clear" w:pos="567"/>
                <w:tab w:val="right" w:leader="dot" w:pos="709"/>
              </w:tabs>
              <w:rPr>
                <w:sz w:val="16"/>
                <w:szCs w:val="16"/>
              </w:rPr>
            </w:pPr>
          </w:p>
          <w:p w14:paraId="1F0F7C2F" w14:textId="77777777" w:rsidR="00E47785" w:rsidRPr="00E47785" w:rsidRDefault="00E47785" w:rsidP="00E47785">
            <w:pPr>
              <w:pStyle w:val="REG-P09pt"/>
              <w:tabs>
                <w:tab w:val="clear" w:pos="284"/>
                <w:tab w:val="clear" w:pos="567"/>
                <w:tab w:val="right" w:leader="dot" w:pos="709"/>
              </w:tabs>
              <w:rPr>
                <w:sz w:val="16"/>
                <w:szCs w:val="16"/>
              </w:rPr>
            </w:pPr>
          </w:p>
          <w:p w14:paraId="39BFA0A6" w14:textId="77777777" w:rsidR="00E47785" w:rsidRPr="00E47785" w:rsidRDefault="00E47785" w:rsidP="00E47785">
            <w:pPr>
              <w:pStyle w:val="REG-P09pt"/>
              <w:tabs>
                <w:tab w:val="clear" w:pos="284"/>
                <w:tab w:val="clear" w:pos="567"/>
                <w:tab w:val="right" w:leader="dot" w:pos="709"/>
              </w:tabs>
              <w:rPr>
                <w:sz w:val="16"/>
                <w:szCs w:val="16"/>
              </w:rPr>
            </w:pPr>
          </w:p>
          <w:p w14:paraId="2E923D54" w14:textId="301BE8D3" w:rsidR="00E47785" w:rsidRPr="006830E7" w:rsidRDefault="00E47785" w:rsidP="00E47785">
            <w:pPr>
              <w:pStyle w:val="REG-P09pt"/>
              <w:tabs>
                <w:tab w:val="clear" w:pos="284"/>
                <w:tab w:val="clear" w:pos="567"/>
                <w:tab w:val="right" w:leader="dot" w:pos="709"/>
              </w:tabs>
              <w:rPr>
                <w:sz w:val="16"/>
                <w:szCs w:val="16"/>
              </w:rPr>
            </w:pPr>
            <w:r w:rsidRPr="00BE79AD">
              <w:rPr>
                <w:sz w:val="16"/>
                <w:szCs w:val="16"/>
              </w:rPr>
              <w:tab/>
            </w:r>
          </w:p>
        </w:tc>
        <w:tc>
          <w:tcPr>
            <w:tcW w:w="2835" w:type="dxa"/>
            <w:tcBorders>
              <w:top w:val="single" w:sz="12" w:space="0" w:color="auto"/>
              <w:bottom w:val="nil"/>
            </w:tcBorders>
            <w:tcMar>
              <w:bottom w:w="0" w:type="dxa"/>
            </w:tcMar>
          </w:tcPr>
          <w:p w14:paraId="3B477AC9" w14:textId="77777777" w:rsidR="00537484" w:rsidRPr="006830E7" w:rsidRDefault="00537484" w:rsidP="00BC31DD">
            <w:pPr>
              <w:pStyle w:val="REG-P09pt"/>
              <w:rPr>
                <w:sz w:val="16"/>
                <w:szCs w:val="16"/>
              </w:rPr>
            </w:pPr>
            <w:r w:rsidRPr="006830E7">
              <w:rPr>
                <w:sz w:val="16"/>
                <w:szCs w:val="16"/>
              </w:rPr>
              <w:tab/>
            </w:r>
          </w:p>
          <w:p w14:paraId="403E3E7F" w14:textId="77777777" w:rsidR="00537484" w:rsidRPr="006830E7" w:rsidRDefault="00537484" w:rsidP="00BC31DD">
            <w:pPr>
              <w:pStyle w:val="REG-P09pt"/>
              <w:rPr>
                <w:sz w:val="16"/>
                <w:szCs w:val="16"/>
              </w:rPr>
            </w:pPr>
          </w:p>
          <w:p w14:paraId="56C37FA6" w14:textId="728CF0DC" w:rsidR="00537484" w:rsidRDefault="00537484" w:rsidP="009F30C3">
            <w:pPr>
              <w:pStyle w:val="REG-P09pt"/>
              <w:tabs>
                <w:tab w:val="right" w:leader="dot" w:pos="8505"/>
              </w:tabs>
              <w:ind w:left="284" w:hanging="284"/>
              <w:jc w:val="left"/>
              <w:rPr>
                <w:sz w:val="16"/>
                <w:szCs w:val="16"/>
              </w:rPr>
            </w:pPr>
            <w:r w:rsidRPr="006830E7">
              <w:rPr>
                <w:sz w:val="16"/>
                <w:szCs w:val="16"/>
              </w:rPr>
              <w:t>1.</w:t>
            </w:r>
            <w:r w:rsidRPr="006830E7">
              <w:rPr>
                <w:sz w:val="16"/>
                <w:szCs w:val="16"/>
              </w:rPr>
              <w:tab/>
            </w:r>
            <w:r w:rsidR="009F30C3">
              <w:rPr>
                <w:sz w:val="16"/>
                <w:szCs w:val="16"/>
              </w:rPr>
              <w:t>Interest:</w:t>
            </w:r>
          </w:p>
          <w:p w14:paraId="34B4C423" w14:textId="5E6462C6" w:rsidR="00F73967" w:rsidRDefault="00F73967" w:rsidP="00F73967">
            <w:pPr>
              <w:pStyle w:val="REG-P09pt"/>
              <w:tabs>
                <w:tab w:val="right" w:leader="dot" w:pos="8505"/>
              </w:tabs>
              <w:ind w:left="568" w:hanging="284"/>
              <w:jc w:val="left"/>
              <w:rPr>
                <w:sz w:val="16"/>
                <w:szCs w:val="16"/>
              </w:rPr>
            </w:pPr>
            <w:r>
              <w:rPr>
                <w:sz w:val="16"/>
                <w:szCs w:val="16"/>
              </w:rPr>
              <w:t>(a)</w:t>
            </w:r>
            <w:r>
              <w:rPr>
                <w:sz w:val="16"/>
                <w:szCs w:val="16"/>
              </w:rPr>
              <w:tab/>
              <w:t>From advances -</w:t>
            </w:r>
          </w:p>
          <w:p w14:paraId="49FD63DE" w14:textId="6A66F6A3" w:rsidR="00F73967" w:rsidRDefault="00F73967" w:rsidP="00F73967">
            <w:pPr>
              <w:pStyle w:val="REG-P09pt"/>
              <w:tabs>
                <w:tab w:val="right" w:leader="dot" w:pos="8505"/>
              </w:tabs>
              <w:ind w:left="851" w:hanging="284"/>
              <w:jc w:val="left"/>
              <w:rPr>
                <w:sz w:val="16"/>
                <w:szCs w:val="16"/>
              </w:rPr>
            </w:pPr>
            <w:r>
              <w:rPr>
                <w:sz w:val="16"/>
                <w:szCs w:val="16"/>
              </w:rPr>
              <w:t xml:space="preserve"> (i)</w:t>
            </w:r>
            <w:r>
              <w:rPr>
                <w:sz w:val="16"/>
                <w:szCs w:val="16"/>
              </w:rPr>
              <w:tab/>
              <w:t>under Building Societies Act</w:t>
            </w:r>
            <w:r>
              <w:rPr>
                <w:sz w:val="16"/>
                <w:szCs w:val="16"/>
              </w:rPr>
              <w:tab/>
            </w:r>
          </w:p>
          <w:p w14:paraId="362AFDD1" w14:textId="1A31C3DE" w:rsidR="00F73967" w:rsidRDefault="00F73967" w:rsidP="00F73967">
            <w:pPr>
              <w:pStyle w:val="REG-P09pt"/>
              <w:tabs>
                <w:tab w:val="right" w:leader="dot" w:pos="8505"/>
              </w:tabs>
              <w:ind w:left="851" w:hanging="284"/>
              <w:jc w:val="left"/>
              <w:rPr>
                <w:sz w:val="16"/>
                <w:szCs w:val="16"/>
              </w:rPr>
            </w:pPr>
            <w:r>
              <w:rPr>
                <w:sz w:val="16"/>
                <w:szCs w:val="16"/>
              </w:rPr>
              <w:t>(ii)</w:t>
            </w:r>
            <w:r>
              <w:rPr>
                <w:sz w:val="16"/>
                <w:szCs w:val="16"/>
              </w:rPr>
              <w:tab/>
              <w:t>under Housing Act</w:t>
            </w:r>
            <w:r>
              <w:rPr>
                <w:sz w:val="16"/>
                <w:szCs w:val="16"/>
              </w:rPr>
              <w:tab/>
            </w:r>
          </w:p>
          <w:p w14:paraId="0233E6CE" w14:textId="1C2A276F" w:rsidR="009A0E42" w:rsidRDefault="009A0E42" w:rsidP="00F73967">
            <w:pPr>
              <w:pStyle w:val="REG-P09pt"/>
              <w:tabs>
                <w:tab w:val="right" w:leader="dot" w:pos="8505"/>
              </w:tabs>
              <w:ind w:left="851" w:hanging="284"/>
              <w:jc w:val="left"/>
              <w:rPr>
                <w:sz w:val="16"/>
                <w:szCs w:val="16"/>
              </w:rPr>
            </w:pPr>
          </w:p>
          <w:p w14:paraId="18378274" w14:textId="4213E1DA" w:rsidR="009A0E42" w:rsidRDefault="009A0E42" w:rsidP="0036487A">
            <w:pPr>
              <w:pStyle w:val="REG-P09pt"/>
              <w:tabs>
                <w:tab w:val="right" w:leader="dot" w:pos="8505"/>
              </w:tabs>
              <w:ind w:left="568" w:hanging="284"/>
              <w:jc w:val="left"/>
              <w:rPr>
                <w:sz w:val="16"/>
                <w:szCs w:val="16"/>
              </w:rPr>
            </w:pPr>
            <w:r>
              <w:rPr>
                <w:sz w:val="16"/>
                <w:szCs w:val="16"/>
              </w:rPr>
              <w:t>(b)</w:t>
            </w:r>
            <w:r w:rsidR="00F84035">
              <w:rPr>
                <w:sz w:val="16"/>
                <w:szCs w:val="16"/>
              </w:rPr>
              <w:tab/>
              <w:t>From properties in possession sold under agreement</w:t>
            </w:r>
            <w:r w:rsidR="00F84035">
              <w:rPr>
                <w:sz w:val="16"/>
                <w:szCs w:val="16"/>
              </w:rPr>
              <w:tab/>
            </w:r>
          </w:p>
          <w:p w14:paraId="3F0302DC" w14:textId="488BF526" w:rsidR="00F84035" w:rsidRDefault="00F84035" w:rsidP="0036487A">
            <w:pPr>
              <w:pStyle w:val="REG-P09pt"/>
              <w:tabs>
                <w:tab w:val="right" w:leader="dot" w:pos="8505"/>
              </w:tabs>
              <w:ind w:left="568" w:hanging="284"/>
              <w:jc w:val="left"/>
              <w:rPr>
                <w:sz w:val="16"/>
                <w:szCs w:val="16"/>
              </w:rPr>
            </w:pPr>
            <w:r>
              <w:rPr>
                <w:sz w:val="16"/>
                <w:szCs w:val="16"/>
              </w:rPr>
              <w:t>(c)</w:t>
            </w:r>
            <w:r>
              <w:rPr>
                <w:sz w:val="16"/>
                <w:szCs w:val="16"/>
              </w:rPr>
              <w:tab/>
              <w:t>From loans against pledge of shares in and deposits with Society</w:t>
            </w:r>
            <w:r>
              <w:rPr>
                <w:sz w:val="16"/>
                <w:szCs w:val="16"/>
              </w:rPr>
              <w:tab/>
            </w:r>
          </w:p>
          <w:p w14:paraId="3C4885C0" w14:textId="76A6D0FE" w:rsidR="00F84035" w:rsidRDefault="00F84035" w:rsidP="0036487A">
            <w:pPr>
              <w:pStyle w:val="REG-P09pt"/>
              <w:tabs>
                <w:tab w:val="right" w:leader="dot" w:pos="8505"/>
              </w:tabs>
              <w:ind w:left="568" w:hanging="284"/>
              <w:jc w:val="left"/>
              <w:rPr>
                <w:sz w:val="16"/>
                <w:szCs w:val="16"/>
              </w:rPr>
            </w:pPr>
            <w:r>
              <w:rPr>
                <w:sz w:val="16"/>
                <w:szCs w:val="16"/>
              </w:rPr>
              <w:t>(d)</w:t>
            </w:r>
            <w:r>
              <w:rPr>
                <w:sz w:val="16"/>
                <w:szCs w:val="16"/>
              </w:rPr>
              <w:tab/>
              <w:t>From loans to subsidiary companies</w:t>
            </w:r>
            <w:r>
              <w:rPr>
                <w:sz w:val="16"/>
                <w:szCs w:val="16"/>
              </w:rPr>
              <w:tab/>
            </w:r>
          </w:p>
          <w:p w14:paraId="78ACA1BF" w14:textId="625117E6" w:rsidR="00F84035" w:rsidRDefault="00F84035" w:rsidP="0036487A">
            <w:pPr>
              <w:pStyle w:val="REG-P09pt"/>
              <w:tabs>
                <w:tab w:val="right" w:leader="dot" w:pos="8505"/>
              </w:tabs>
              <w:ind w:left="568" w:hanging="284"/>
              <w:jc w:val="left"/>
              <w:rPr>
                <w:sz w:val="16"/>
                <w:szCs w:val="16"/>
              </w:rPr>
            </w:pPr>
            <w:r>
              <w:rPr>
                <w:sz w:val="16"/>
                <w:szCs w:val="16"/>
              </w:rPr>
              <w:t>(e)</w:t>
            </w:r>
            <w:r>
              <w:rPr>
                <w:sz w:val="16"/>
                <w:szCs w:val="16"/>
              </w:rPr>
              <w:tab/>
              <w:t>From other loans</w:t>
            </w:r>
            <w:r>
              <w:rPr>
                <w:sz w:val="16"/>
                <w:szCs w:val="16"/>
              </w:rPr>
              <w:tab/>
            </w:r>
          </w:p>
          <w:p w14:paraId="5C0ECCE9" w14:textId="59E8BBAA" w:rsidR="004C78DC" w:rsidRDefault="004C78DC" w:rsidP="0036487A">
            <w:pPr>
              <w:pStyle w:val="REG-P09pt"/>
              <w:tabs>
                <w:tab w:val="right" w:leader="dot" w:pos="8505"/>
              </w:tabs>
              <w:ind w:left="568" w:hanging="284"/>
              <w:jc w:val="left"/>
              <w:rPr>
                <w:sz w:val="16"/>
                <w:szCs w:val="16"/>
              </w:rPr>
            </w:pPr>
            <w:r>
              <w:rPr>
                <w:sz w:val="16"/>
                <w:szCs w:val="16"/>
              </w:rPr>
              <w:t>(f)</w:t>
            </w:r>
            <w:r>
              <w:rPr>
                <w:sz w:val="16"/>
                <w:szCs w:val="16"/>
              </w:rPr>
              <w:tab/>
              <w:t>From Government loan levies</w:t>
            </w:r>
            <w:r>
              <w:rPr>
                <w:sz w:val="16"/>
                <w:szCs w:val="16"/>
              </w:rPr>
              <w:tab/>
            </w:r>
          </w:p>
          <w:p w14:paraId="50744837" w14:textId="1FD519E2" w:rsidR="004C78DC" w:rsidRDefault="004C78DC" w:rsidP="0036487A">
            <w:pPr>
              <w:pStyle w:val="REG-P09pt"/>
              <w:tabs>
                <w:tab w:val="right" w:leader="dot" w:pos="8505"/>
              </w:tabs>
              <w:ind w:left="568" w:hanging="284"/>
              <w:jc w:val="left"/>
              <w:rPr>
                <w:sz w:val="16"/>
                <w:szCs w:val="16"/>
              </w:rPr>
            </w:pPr>
            <w:r>
              <w:rPr>
                <w:sz w:val="16"/>
                <w:szCs w:val="16"/>
              </w:rPr>
              <w:t>(g)</w:t>
            </w:r>
            <w:r>
              <w:rPr>
                <w:sz w:val="16"/>
                <w:szCs w:val="16"/>
              </w:rPr>
              <w:tab/>
              <w:t>From stocks of and loans to public bodies*</w:t>
            </w:r>
            <w:r>
              <w:rPr>
                <w:sz w:val="16"/>
                <w:szCs w:val="16"/>
              </w:rPr>
              <w:tab/>
            </w:r>
          </w:p>
          <w:p w14:paraId="4D4EA527" w14:textId="03DD4CB4" w:rsidR="004C78DC" w:rsidRPr="006830E7" w:rsidRDefault="004C78DC" w:rsidP="0036487A">
            <w:pPr>
              <w:pStyle w:val="REG-P09pt"/>
              <w:tabs>
                <w:tab w:val="right" w:leader="dot" w:pos="8505"/>
              </w:tabs>
              <w:ind w:left="568" w:hanging="284"/>
              <w:jc w:val="left"/>
              <w:rPr>
                <w:sz w:val="16"/>
                <w:szCs w:val="16"/>
              </w:rPr>
            </w:pPr>
            <w:r>
              <w:rPr>
                <w:sz w:val="16"/>
                <w:szCs w:val="16"/>
              </w:rPr>
              <w:t>(h)</w:t>
            </w:r>
            <w:r>
              <w:rPr>
                <w:sz w:val="16"/>
                <w:szCs w:val="16"/>
              </w:rPr>
              <w:tab/>
              <w:t>From other investments</w:t>
            </w:r>
            <w:r>
              <w:rPr>
                <w:sz w:val="16"/>
                <w:szCs w:val="16"/>
              </w:rPr>
              <w:tab/>
            </w:r>
          </w:p>
          <w:p w14:paraId="368E3462" w14:textId="77777777" w:rsidR="00537484" w:rsidRDefault="00537484" w:rsidP="00BC31DD">
            <w:pPr>
              <w:pStyle w:val="REG-P09pt"/>
              <w:tabs>
                <w:tab w:val="right" w:leader="dot" w:pos="8505"/>
              </w:tabs>
              <w:ind w:left="284"/>
              <w:rPr>
                <w:sz w:val="16"/>
                <w:szCs w:val="16"/>
              </w:rPr>
            </w:pPr>
          </w:p>
          <w:p w14:paraId="737CF22E" w14:textId="2F9B3FC1" w:rsidR="00505EFB" w:rsidRDefault="00505EFB" w:rsidP="00505EFB">
            <w:pPr>
              <w:pStyle w:val="REG-P09pt"/>
              <w:tabs>
                <w:tab w:val="right" w:leader="dot" w:pos="8505"/>
              </w:tabs>
              <w:ind w:left="284" w:hanging="284"/>
              <w:jc w:val="left"/>
              <w:rPr>
                <w:sz w:val="16"/>
                <w:szCs w:val="16"/>
              </w:rPr>
            </w:pPr>
            <w:r>
              <w:rPr>
                <w:sz w:val="16"/>
                <w:szCs w:val="16"/>
              </w:rPr>
              <w:t>2</w:t>
            </w:r>
            <w:r w:rsidRPr="006830E7">
              <w:rPr>
                <w:sz w:val="16"/>
                <w:szCs w:val="16"/>
              </w:rPr>
              <w:t>.</w:t>
            </w:r>
            <w:r w:rsidRPr="006830E7">
              <w:rPr>
                <w:sz w:val="16"/>
                <w:szCs w:val="16"/>
              </w:rPr>
              <w:tab/>
            </w:r>
            <w:r w:rsidR="007D6BEA">
              <w:rPr>
                <w:sz w:val="16"/>
                <w:szCs w:val="16"/>
              </w:rPr>
              <w:t>Dividends</w:t>
            </w:r>
            <w:r>
              <w:rPr>
                <w:sz w:val="16"/>
                <w:szCs w:val="16"/>
              </w:rPr>
              <w:t>:</w:t>
            </w:r>
          </w:p>
          <w:p w14:paraId="784543BD" w14:textId="77777777" w:rsidR="00505EFB" w:rsidRDefault="00505EFB" w:rsidP="00505EFB">
            <w:pPr>
              <w:pStyle w:val="REG-P09pt"/>
              <w:tabs>
                <w:tab w:val="right" w:leader="dot" w:pos="8505"/>
              </w:tabs>
              <w:ind w:left="284"/>
              <w:rPr>
                <w:sz w:val="16"/>
                <w:szCs w:val="16"/>
              </w:rPr>
            </w:pPr>
            <w:r>
              <w:rPr>
                <w:sz w:val="16"/>
                <w:szCs w:val="16"/>
              </w:rPr>
              <w:t>(a)</w:t>
            </w:r>
            <w:r>
              <w:rPr>
                <w:sz w:val="16"/>
                <w:szCs w:val="16"/>
              </w:rPr>
              <w:tab/>
              <w:t>F</w:t>
            </w:r>
            <w:r w:rsidR="004412B7">
              <w:rPr>
                <w:sz w:val="16"/>
                <w:szCs w:val="16"/>
              </w:rPr>
              <w:t>rom subsidiary companies</w:t>
            </w:r>
            <w:r w:rsidR="004412B7">
              <w:rPr>
                <w:sz w:val="16"/>
                <w:szCs w:val="16"/>
              </w:rPr>
              <w:tab/>
            </w:r>
          </w:p>
          <w:p w14:paraId="0603F289" w14:textId="77777777" w:rsidR="004412B7" w:rsidRDefault="004412B7" w:rsidP="004412B7">
            <w:pPr>
              <w:pStyle w:val="REG-P09pt"/>
              <w:tabs>
                <w:tab w:val="right" w:leader="dot" w:pos="8505"/>
              </w:tabs>
              <w:ind w:left="567" w:hanging="283"/>
              <w:jc w:val="left"/>
              <w:rPr>
                <w:sz w:val="16"/>
                <w:szCs w:val="16"/>
              </w:rPr>
            </w:pPr>
            <w:r>
              <w:rPr>
                <w:sz w:val="16"/>
                <w:szCs w:val="16"/>
              </w:rPr>
              <w:t>(b)</w:t>
            </w:r>
            <w:r>
              <w:rPr>
                <w:sz w:val="16"/>
                <w:szCs w:val="16"/>
              </w:rPr>
              <w:tab/>
              <w:t>From National Finance Corporation</w:t>
            </w:r>
            <w:r>
              <w:rPr>
                <w:sz w:val="16"/>
                <w:szCs w:val="16"/>
              </w:rPr>
              <w:tab/>
            </w:r>
          </w:p>
          <w:p w14:paraId="5C29E7B4" w14:textId="3266E130" w:rsidR="00E256E6" w:rsidRDefault="00E256E6" w:rsidP="004412B7">
            <w:pPr>
              <w:pStyle w:val="REG-P09pt"/>
              <w:tabs>
                <w:tab w:val="right" w:leader="dot" w:pos="8505"/>
              </w:tabs>
              <w:ind w:left="567" w:hanging="283"/>
              <w:jc w:val="left"/>
              <w:rPr>
                <w:sz w:val="16"/>
                <w:szCs w:val="16"/>
              </w:rPr>
            </w:pPr>
            <w:r>
              <w:rPr>
                <w:sz w:val="16"/>
                <w:szCs w:val="16"/>
              </w:rPr>
              <w:t>(c)</w:t>
            </w:r>
            <w:r>
              <w:rPr>
                <w:sz w:val="16"/>
                <w:szCs w:val="16"/>
              </w:rPr>
              <w:tab/>
              <w:t>From other</w:t>
            </w:r>
            <w:r>
              <w:rPr>
                <w:sz w:val="16"/>
                <w:szCs w:val="16"/>
              </w:rPr>
              <w:tab/>
            </w:r>
          </w:p>
          <w:p w14:paraId="4EAADB9A" w14:textId="77777777" w:rsidR="00F16D53" w:rsidRDefault="00F16D53" w:rsidP="00F16D53">
            <w:pPr>
              <w:pStyle w:val="REG-P09pt"/>
              <w:tabs>
                <w:tab w:val="right" w:leader="dot" w:pos="8505"/>
              </w:tabs>
              <w:ind w:left="284"/>
              <w:rPr>
                <w:sz w:val="16"/>
                <w:szCs w:val="16"/>
              </w:rPr>
            </w:pPr>
          </w:p>
          <w:p w14:paraId="22BD4D23" w14:textId="77777777" w:rsidR="00F16D53" w:rsidRDefault="0087319B" w:rsidP="0087319B">
            <w:pPr>
              <w:pStyle w:val="REG-P09pt"/>
              <w:tabs>
                <w:tab w:val="right" w:leader="dot" w:pos="8505"/>
              </w:tabs>
              <w:ind w:left="283" w:hanging="283"/>
              <w:jc w:val="left"/>
              <w:rPr>
                <w:sz w:val="16"/>
                <w:szCs w:val="16"/>
              </w:rPr>
            </w:pPr>
            <w:r>
              <w:rPr>
                <w:sz w:val="16"/>
                <w:szCs w:val="16"/>
              </w:rPr>
              <w:t>3</w:t>
            </w:r>
            <w:r w:rsidR="00F16D53" w:rsidRPr="006830E7">
              <w:rPr>
                <w:sz w:val="16"/>
                <w:szCs w:val="16"/>
              </w:rPr>
              <w:t>.</w:t>
            </w:r>
            <w:r w:rsidR="00F16D53" w:rsidRPr="006830E7">
              <w:rPr>
                <w:sz w:val="16"/>
                <w:szCs w:val="16"/>
              </w:rPr>
              <w:tab/>
            </w:r>
            <w:r>
              <w:rPr>
                <w:sz w:val="16"/>
                <w:szCs w:val="16"/>
              </w:rPr>
              <w:t>Rents:</w:t>
            </w:r>
          </w:p>
          <w:p w14:paraId="39AE4182" w14:textId="77777777" w:rsidR="00473CE3" w:rsidRDefault="00473CE3" w:rsidP="00473CE3">
            <w:pPr>
              <w:pStyle w:val="REG-P09pt"/>
              <w:tabs>
                <w:tab w:val="right" w:leader="dot" w:pos="8505"/>
              </w:tabs>
              <w:ind w:left="566" w:hanging="283"/>
              <w:jc w:val="left"/>
              <w:rPr>
                <w:sz w:val="16"/>
                <w:szCs w:val="16"/>
              </w:rPr>
            </w:pPr>
            <w:r>
              <w:rPr>
                <w:sz w:val="16"/>
                <w:szCs w:val="16"/>
              </w:rPr>
              <w:t>Gross</w:t>
            </w:r>
            <w:r>
              <w:rPr>
                <w:sz w:val="16"/>
                <w:szCs w:val="16"/>
              </w:rPr>
              <w:tab/>
            </w:r>
          </w:p>
          <w:p w14:paraId="6D6B70A8" w14:textId="77777777" w:rsidR="00473CE3" w:rsidRDefault="00473CE3" w:rsidP="00473CE3">
            <w:pPr>
              <w:pStyle w:val="REG-P09pt"/>
              <w:tabs>
                <w:tab w:val="right" w:leader="dot" w:pos="8505"/>
              </w:tabs>
              <w:ind w:left="566" w:hanging="283"/>
              <w:jc w:val="left"/>
              <w:rPr>
                <w:sz w:val="16"/>
                <w:szCs w:val="16"/>
              </w:rPr>
            </w:pPr>
            <w:r>
              <w:rPr>
                <w:sz w:val="16"/>
                <w:szCs w:val="16"/>
              </w:rPr>
              <w:t>Less expenses</w:t>
            </w:r>
            <w:r>
              <w:rPr>
                <w:sz w:val="16"/>
                <w:szCs w:val="16"/>
              </w:rPr>
              <w:tab/>
            </w:r>
          </w:p>
          <w:p w14:paraId="6D28DE7D" w14:textId="77777777" w:rsidR="00473CE3" w:rsidRDefault="00473CE3" w:rsidP="00473CE3">
            <w:pPr>
              <w:pStyle w:val="REG-P09pt"/>
              <w:tabs>
                <w:tab w:val="right" w:leader="dot" w:pos="8505"/>
              </w:tabs>
              <w:ind w:left="566" w:hanging="283"/>
              <w:jc w:val="left"/>
              <w:rPr>
                <w:sz w:val="16"/>
                <w:szCs w:val="16"/>
              </w:rPr>
            </w:pPr>
          </w:p>
          <w:p w14:paraId="68483D82" w14:textId="77777777" w:rsidR="00473CE3" w:rsidRDefault="00473CE3" w:rsidP="00473CE3">
            <w:pPr>
              <w:pStyle w:val="REG-P09pt"/>
              <w:tabs>
                <w:tab w:val="right" w:leader="dot" w:pos="8505"/>
              </w:tabs>
              <w:ind w:left="283" w:hanging="283"/>
              <w:jc w:val="left"/>
              <w:rPr>
                <w:sz w:val="16"/>
                <w:szCs w:val="16"/>
              </w:rPr>
            </w:pPr>
            <w:r>
              <w:rPr>
                <w:sz w:val="16"/>
                <w:szCs w:val="16"/>
              </w:rPr>
              <w:t>4.</w:t>
            </w:r>
            <w:r>
              <w:rPr>
                <w:sz w:val="16"/>
                <w:szCs w:val="16"/>
              </w:rPr>
              <w:tab/>
              <w:t>Valuation and inspection fees</w:t>
            </w:r>
            <w:r>
              <w:rPr>
                <w:sz w:val="16"/>
                <w:szCs w:val="16"/>
              </w:rPr>
              <w:tab/>
            </w:r>
          </w:p>
          <w:p w14:paraId="65AAD732" w14:textId="77777777" w:rsidR="001F3E72" w:rsidRDefault="001F3E72" w:rsidP="00473CE3">
            <w:pPr>
              <w:pStyle w:val="REG-P09pt"/>
              <w:tabs>
                <w:tab w:val="right" w:leader="dot" w:pos="8505"/>
              </w:tabs>
              <w:ind w:left="283" w:hanging="283"/>
              <w:jc w:val="left"/>
              <w:rPr>
                <w:sz w:val="16"/>
                <w:szCs w:val="16"/>
              </w:rPr>
            </w:pPr>
          </w:p>
          <w:p w14:paraId="4A218CAB" w14:textId="74EDE659" w:rsidR="00473CE3" w:rsidRDefault="00473CE3" w:rsidP="00473CE3">
            <w:pPr>
              <w:pStyle w:val="REG-P09pt"/>
              <w:tabs>
                <w:tab w:val="right" w:leader="dot" w:pos="8505"/>
              </w:tabs>
              <w:ind w:left="283" w:hanging="283"/>
              <w:jc w:val="left"/>
              <w:rPr>
                <w:sz w:val="16"/>
                <w:szCs w:val="16"/>
              </w:rPr>
            </w:pPr>
            <w:r>
              <w:rPr>
                <w:sz w:val="16"/>
                <w:szCs w:val="16"/>
              </w:rPr>
              <w:t>5.</w:t>
            </w:r>
            <w:r>
              <w:rPr>
                <w:sz w:val="16"/>
                <w:szCs w:val="16"/>
              </w:rPr>
              <w:tab/>
              <w:t>Commissions</w:t>
            </w:r>
            <w:r>
              <w:rPr>
                <w:sz w:val="16"/>
                <w:szCs w:val="16"/>
              </w:rPr>
              <w:tab/>
            </w:r>
          </w:p>
          <w:p w14:paraId="55FF60C6" w14:textId="77777777" w:rsidR="001F3E72" w:rsidRDefault="001F3E72" w:rsidP="00473CE3">
            <w:pPr>
              <w:pStyle w:val="REG-P09pt"/>
              <w:tabs>
                <w:tab w:val="right" w:leader="dot" w:pos="8505"/>
              </w:tabs>
              <w:ind w:left="283" w:hanging="283"/>
              <w:jc w:val="left"/>
              <w:rPr>
                <w:sz w:val="16"/>
                <w:szCs w:val="16"/>
              </w:rPr>
            </w:pPr>
          </w:p>
          <w:p w14:paraId="50FFC2D8" w14:textId="660E8489" w:rsidR="00473CE3" w:rsidRDefault="00473CE3" w:rsidP="00473CE3">
            <w:pPr>
              <w:pStyle w:val="REG-P09pt"/>
              <w:tabs>
                <w:tab w:val="right" w:leader="dot" w:pos="8505"/>
              </w:tabs>
              <w:ind w:left="283" w:hanging="283"/>
              <w:jc w:val="left"/>
              <w:rPr>
                <w:sz w:val="16"/>
                <w:szCs w:val="16"/>
              </w:rPr>
            </w:pPr>
            <w:r>
              <w:rPr>
                <w:sz w:val="16"/>
                <w:szCs w:val="16"/>
              </w:rPr>
              <w:t>6.</w:t>
            </w:r>
            <w:r>
              <w:rPr>
                <w:sz w:val="16"/>
                <w:szCs w:val="16"/>
              </w:rPr>
              <w:tab/>
              <w:t>Net profit -</w:t>
            </w:r>
          </w:p>
          <w:p w14:paraId="58027D40" w14:textId="77777777" w:rsidR="00473CE3" w:rsidRDefault="00473CE3" w:rsidP="00473CE3">
            <w:pPr>
              <w:pStyle w:val="REG-P09pt"/>
              <w:tabs>
                <w:tab w:val="right" w:leader="dot" w:pos="8505"/>
              </w:tabs>
              <w:ind w:left="566" w:hanging="283"/>
              <w:jc w:val="left"/>
              <w:rPr>
                <w:sz w:val="16"/>
                <w:szCs w:val="16"/>
              </w:rPr>
            </w:pPr>
            <w:r>
              <w:rPr>
                <w:sz w:val="16"/>
                <w:szCs w:val="16"/>
              </w:rPr>
              <w:t>(a)</w:t>
            </w:r>
            <w:r>
              <w:rPr>
                <w:sz w:val="16"/>
                <w:szCs w:val="16"/>
              </w:rPr>
              <w:tab/>
              <w:t>on sale of properties in possession</w:t>
            </w:r>
            <w:r>
              <w:rPr>
                <w:sz w:val="16"/>
                <w:szCs w:val="16"/>
              </w:rPr>
              <w:tab/>
            </w:r>
          </w:p>
          <w:p w14:paraId="3CC07A57" w14:textId="77777777" w:rsidR="00473CE3" w:rsidRDefault="00473CE3" w:rsidP="00473CE3">
            <w:pPr>
              <w:pStyle w:val="REG-P09pt"/>
              <w:tabs>
                <w:tab w:val="right" w:leader="dot" w:pos="8505"/>
              </w:tabs>
              <w:ind w:left="566" w:hanging="283"/>
              <w:jc w:val="left"/>
              <w:rPr>
                <w:sz w:val="16"/>
                <w:szCs w:val="16"/>
              </w:rPr>
            </w:pPr>
            <w:r>
              <w:rPr>
                <w:sz w:val="16"/>
                <w:szCs w:val="16"/>
              </w:rPr>
              <w:t>(b)</w:t>
            </w:r>
            <w:r>
              <w:rPr>
                <w:sz w:val="16"/>
                <w:szCs w:val="16"/>
              </w:rPr>
              <w:tab/>
              <w:t>other (specify) -</w:t>
            </w:r>
          </w:p>
          <w:p w14:paraId="5AA9F2F6" w14:textId="14BE3A05" w:rsidR="00473CE3" w:rsidRPr="006830E7" w:rsidRDefault="00473CE3" w:rsidP="00473CE3">
            <w:pPr>
              <w:pStyle w:val="REG-P09pt"/>
              <w:tabs>
                <w:tab w:val="right" w:leader="dot" w:pos="8505"/>
              </w:tabs>
              <w:ind w:left="566" w:hanging="283"/>
              <w:jc w:val="left"/>
              <w:rPr>
                <w:sz w:val="16"/>
                <w:szCs w:val="16"/>
              </w:rPr>
            </w:pPr>
            <w:r>
              <w:rPr>
                <w:sz w:val="16"/>
                <w:szCs w:val="16"/>
              </w:rPr>
              <w:tab/>
            </w:r>
            <w:r>
              <w:rPr>
                <w:sz w:val="16"/>
                <w:szCs w:val="16"/>
              </w:rPr>
              <w:tab/>
            </w:r>
            <w:r>
              <w:rPr>
                <w:sz w:val="16"/>
                <w:szCs w:val="16"/>
              </w:rPr>
              <w:tab/>
            </w:r>
            <w:r>
              <w:rPr>
                <w:sz w:val="16"/>
                <w:szCs w:val="16"/>
              </w:rPr>
              <w:tab/>
            </w:r>
          </w:p>
        </w:tc>
        <w:tc>
          <w:tcPr>
            <w:tcW w:w="709" w:type="dxa"/>
            <w:tcBorders>
              <w:top w:val="single" w:sz="12" w:space="0" w:color="auto"/>
              <w:bottom w:val="nil"/>
            </w:tcBorders>
            <w:tcMar>
              <w:left w:w="0" w:type="dxa"/>
              <w:bottom w:w="0" w:type="dxa"/>
              <w:right w:w="0" w:type="dxa"/>
            </w:tcMar>
          </w:tcPr>
          <w:p w14:paraId="44DAB031" w14:textId="77777777" w:rsidR="00537484" w:rsidRPr="006830E7" w:rsidRDefault="00537484" w:rsidP="00BC31DD">
            <w:pPr>
              <w:pStyle w:val="REG-P09pt"/>
              <w:tabs>
                <w:tab w:val="clear" w:pos="284"/>
                <w:tab w:val="clear" w:pos="567"/>
                <w:tab w:val="right" w:leader="dot" w:pos="709"/>
              </w:tabs>
              <w:jc w:val="center"/>
              <w:rPr>
                <w:sz w:val="16"/>
                <w:szCs w:val="16"/>
              </w:rPr>
            </w:pPr>
            <w:r w:rsidRPr="006830E7">
              <w:rPr>
                <w:sz w:val="16"/>
                <w:szCs w:val="16"/>
              </w:rPr>
              <w:t>R</w:t>
            </w:r>
          </w:p>
          <w:p w14:paraId="14A62610" w14:textId="77777777" w:rsidR="00537484" w:rsidRPr="006830E7" w:rsidRDefault="00537484" w:rsidP="00BC31DD">
            <w:pPr>
              <w:pStyle w:val="REG-P09pt"/>
              <w:tabs>
                <w:tab w:val="clear" w:pos="284"/>
                <w:tab w:val="clear" w:pos="567"/>
                <w:tab w:val="right" w:leader="dot" w:pos="709"/>
              </w:tabs>
              <w:jc w:val="center"/>
              <w:rPr>
                <w:sz w:val="16"/>
                <w:szCs w:val="16"/>
              </w:rPr>
            </w:pPr>
          </w:p>
          <w:p w14:paraId="450EFA9F" w14:textId="77777777" w:rsidR="00537484" w:rsidRPr="006830E7" w:rsidRDefault="00537484" w:rsidP="00BC31DD">
            <w:pPr>
              <w:pStyle w:val="REG-P09pt"/>
              <w:tabs>
                <w:tab w:val="clear" w:pos="284"/>
                <w:tab w:val="clear" w:pos="567"/>
                <w:tab w:val="right" w:leader="dot" w:pos="709"/>
              </w:tabs>
              <w:rPr>
                <w:sz w:val="16"/>
                <w:szCs w:val="16"/>
              </w:rPr>
            </w:pPr>
          </w:p>
          <w:p w14:paraId="6AB17230" w14:textId="77777777" w:rsidR="00537484" w:rsidRPr="006830E7" w:rsidRDefault="00537484" w:rsidP="00BC31DD">
            <w:pPr>
              <w:pStyle w:val="REG-P09pt"/>
              <w:tabs>
                <w:tab w:val="clear" w:pos="284"/>
                <w:tab w:val="clear" w:pos="567"/>
                <w:tab w:val="right" w:leader="dot" w:pos="709"/>
              </w:tabs>
              <w:rPr>
                <w:sz w:val="16"/>
                <w:szCs w:val="16"/>
              </w:rPr>
            </w:pPr>
          </w:p>
          <w:p w14:paraId="335DDA60" w14:textId="77777777" w:rsidR="00537484" w:rsidRPr="006830E7" w:rsidRDefault="00537484" w:rsidP="00BC31DD">
            <w:pPr>
              <w:pStyle w:val="REG-P09pt"/>
              <w:tabs>
                <w:tab w:val="clear" w:pos="284"/>
                <w:tab w:val="clear" w:pos="567"/>
                <w:tab w:val="right" w:leader="dot" w:pos="709"/>
              </w:tabs>
              <w:rPr>
                <w:sz w:val="16"/>
                <w:szCs w:val="16"/>
              </w:rPr>
            </w:pPr>
          </w:p>
          <w:p w14:paraId="328F6653"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44EB4677"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10FB19C7" w14:textId="77777777" w:rsidR="00537484" w:rsidRPr="006830E7" w:rsidRDefault="00537484" w:rsidP="00BC31DD">
            <w:pPr>
              <w:pStyle w:val="REG-P09pt"/>
              <w:tabs>
                <w:tab w:val="clear" w:pos="284"/>
                <w:tab w:val="clear" w:pos="567"/>
                <w:tab w:val="right" w:leader="dot" w:pos="709"/>
              </w:tabs>
              <w:rPr>
                <w:sz w:val="16"/>
                <w:szCs w:val="16"/>
              </w:rPr>
            </w:pPr>
          </w:p>
          <w:p w14:paraId="0C1892E8" w14:textId="77777777" w:rsidR="00537484" w:rsidRPr="006830E7" w:rsidRDefault="00537484" w:rsidP="00BC31DD">
            <w:pPr>
              <w:pStyle w:val="REG-P09pt"/>
              <w:tabs>
                <w:tab w:val="clear" w:pos="284"/>
                <w:tab w:val="clear" w:pos="567"/>
                <w:tab w:val="right" w:leader="dot" w:pos="709"/>
              </w:tabs>
              <w:rPr>
                <w:sz w:val="16"/>
                <w:szCs w:val="16"/>
              </w:rPr>
            </w:pPr>
          </w:p>
          <w:p w14:paraId="25C876D2"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16831408" w14:textId="149D3F60" w:rsidR="00537484" w:rsidRDefault="00537484" w:rsidP="00BC31DD">
            <w:pPr>
              <w:pStyle w:val="REG-P09pt"/>
              <w:tabs>
                <w:tab w:val="clear" w:pos="284"/>
                <w:tab w:val="clear" w:pos="567"/>
                <w:tab w:val="right" w:leader="dot" w:pos="709"/>
              </w:tabs>
              <w:rPr>
                <w:sz w:val="16"/>
                <w:szCs w:val="16"/>
              </w:rPr>
            </w:pPr>
          </w:p>
          <w:p w14:paraId="6F951380" w14:textId="4519F63C" w:rsidR="004D3C68" w:rsidRDefault="004D3C68" w:rsidP="00BC31DD">
            <w:pPr>
              <w:pStyle w:val="REG-P09pt"/>
              <w:tabs>
                <w:tab w:val="clear" w:pos="284"/>
                <w:tab w:val="clear" w:pos="567"/>
                <w:tab w:val="right" w:leader="dot" w:pos="709"/>
              </w:tabs>
              <w:rPr>
                <w:sz w:val="16"/>
                <w:szCs w:val="16"/>
              </w:rPr>
            </w:pPr>
          </w:p>
          <w:p w14:paraId="10082275" w14:textId="69131CD8" w:rsidR="004D3C68" w:rsidRDefault="004D3C68" w:rsidP="00BC31DD">
            <w:pPr>
              <w:pStyle w:val="REG-P09pt"/>
              <w:tabs>
                <w:tab w:val="clear" w:pos="284"/>
                <w:tab w:val="clear" w:pos="567"/>
                <w:tab w:val="right" w:leader="dot" w:pos="709"/>
              </w:tabs>
              <w:rPr>
                <w:sz w:val="16"/>
                <w:szCs w:val="16"/>
              </w:rPr>
            </w:pPr>
            <w:r>
              <w:rPr>
                <w:sz w:val="16"/>
                <w:szCs w:val="16"/>
              </w:rPr>
              <w:tab/>
            </w:r>
          </w:p>
          <w:p w14:paraId="1D466BE1" w14:textId="31A54F4F" w:rsidR="004D3C68" w:rsidRDefault="004D3C68" w:rsidP="00BC31DD">
            <w:pPr>
              <w:pStyle w:val="REG-P09pt"/>
              <w:tabs>
                <w:tab w:val="clear" w:pos="284"/>
                <w:tab w:val="clear" w:pos="567"/>
                <w:tab w:val="right" w:leader="dot" w:pos="709"/>
              </w:tabs>
              <w:rPr>
                <w:sz w:val="16"/>
                <w:szCs w:val="16"/>
              </w:rPr>
            </w:pPr>
          </w:p>
          <w:p w14:paraId="2DE068DC" w14:textId="0FFCF477" w:rsidR="004D3C68" w:rsidRDefault="004D3C68" w:rsidP="00BC31DD">
            <w:pPr>
              <w:pStyle w:val="REG-P09pt"/>
              <w:tabs>
                <w:tab w:val="clear" w:pos="284"/>
                <w:tab w:val="clear" w:pos="567"/>
                <w:tab w:val="right" w:leader="dot" w:pos="709"/>
              </w:tabs>
              <w:rPr>
                <w:sz w:val="16"/>
                <w:szCs w:val="16"/>
              </w:rPr>
            </w:pPr>
            <w:r>
              <w:rPr>
                <w:sz w:val="16"/>
                <w:szCs w:val="16"/>
              </w:rPr>
              <w:tab/>
            </w:r>
          </w:p>
          <w:p w14:paraId="763B3BB0" w14:textId="655A0245" w:rsidR="004D3C68" w:rsidRDefault="004D3C68" w:rsidP="00BC31DD">
            <w:pPr>
              <w:pStyle w:val="REG-P09pt"/>
              <w:tabs>
                <w:tab w:val="clear" w:pos="284"/>
                <w:tab w:val="clear" w:pos="567"/>
                <w:tab w:val="right" w:leader="dot" w:pos="709"/>
              </w:tabs>
              <w:rPr>
                <w:sz w:val="16"/>
                <w:szCs w:val="16"/>
              </w:rPr>
            </w:pPr>
            <w:r>
              <w:rPr>
                <w:sz w:val="16"/>
                <w:szCs w:val="16"/>
              </w:rPr>
              <w:tab/>
            </w:r>
          </w:p>
          <w:p w14:paraId="4915EB6E" w14:textId="357C2A44" w:rsidR="004D3C68" w:rsidRDefault="004D3C68" w:rsidP="00BC31DD">
            <w:pPr>
              <w:pStyle w:val="REG-P09pt"/>
              <w:tabs>
                <w:tab w:val="clear" w:pos="284"/>
                <w:tab w:val="clear" w:pos="567"/>
                <w:tab w:val="right" w:leader="dot" w:pos="709"/>
              </w:tabs>
              <w:rPr>
                <w:sz w:val="16"/>
                <w:szCs w:val="16"/>
              </w:rPr>
            </w:pPr>
            <w:r>
              <w:rPr>
                <w:sz w:val="16"/>
                <w:szCs w:val="16"/>
              </w:rPr>
              <w:tab/>
            </w:r>
          </w:p>
          <w:p w14:paraId="776E438C" w14:textId="5C2251B0" w:rsidR="004D3C68" w:rsidRDefault="004D3C68" w:rsidP="00BC31DD">
            <w:pPr>
              <w:pStyle w:val="REG-P09pt"/>
              <w:tabs>
                <w:tab w:val="clear" w:pos="284"/>
                <w:tab w:val="clear" w:pos="567"/>
                <w:tab w:val="right" w:leader="dot" w:pos="709"/>
              </w:tabs>
              <w:rPr>
                <w:sz w:val="16"/>
                <w:szCs w:val="16"/>
              </w:rPr>
            </w:pPr>
          </w:p>
          <w:p w14:paraId="2BA4A248" w14:textId="223498AF" w:rsidR="004D3C68" w:rsidRDefault="004D3C68" w:rsidP="00BC31DD">
            <w:pPr>
              <w:pStyle w:val="REG-P09pt"/>
              <w:tabs>
                <w:tab w:val="clear" w:pos="284"/>
                <w:tab w:val="clear" w:pos="567"/>
                <w:tab w:val="right" w:leader="dot" w:pos="709"/>
              </w:tabs>
              <w:rPr>
                <w:sz w:val="16"/>
                <w:szCs w:val="16"/>
              </w:rPr>
            </w:pPr>
            <w:r>
              <w:rPr>
                <w:sz w:val="16"/>
                <w:szCs w:val="16"/>
              </w:rPr>
              <w:tab/>
            </w:r>
          </w:p>
          <w:p w14:paraId="16C0CF01" w14:textId="77777777" w:rsidR="00C6544B" w:rsidRDefault="00C6544B" w:rsidP="00C6544B">
            <w:pPr>
              <w:pStyle w:val="REG-P09pt"/>
              <w:tabs>
                <w:tab w:val="clear" w:pos="284"/>
                <w:tab w:val="clear" w:pos="567"/>
                <w:tab w:val="right" w:leader="dot" w:pos="1270"/>
              </w:tabs>
              <w:rPr>
                <w:sz w:val="16"/>
                <w:szCs w:val="16"/>
              </w:rPr>
            </w:pPr>
            <w:r w:rsidRPr="006830E7">
              <w:rPr>
                <w:sz w:val="16"/>
                <w:szCs w:val="16"/>
              </w:rPr>
              <w:tab/>
            </w:r>
          </w:p>
          <w:p w14:paraId="720FE3B8" w14:textId="77777777" w:rsidR="00C6544B" w:rsidRDefault="00963E16" w:rsidP="00C6544B">
            <w:pPr>
              <w:pStyle w:val="REG-P09pt"/>
              <w:tabs>
                <w:tab w:val="clear" w:pos="284"/>
                <w:tab w:val="clear" w:pos="567"/>
                <w:tab w:val="right" w:leader="dot" w:pos="1270"/>
              </w:tabs>
              <w:rPr>
                <w:kern w:val="16"/>
                <w:position w:val="6"/>
                <w:sz w:val="16"/>
                <w:szCs w:val="16"/>
              </w:rPr>
            </w:pPr>
            <w:r>
              <w:rPr>
                <w:kern w:val="16"/>
                <w:position w:val="6"/>
                <w:sz w:val="16"/>
                <w:szCs w:val="16"/>
              </w:rPr>
              <w:pict w14:anchorId="7D32890E">
                <v:rect id="_x0000_i1093" style="width:59.95pt;height:.5pt;mso-position-horizontal:absolute;mso-position-vertical:absolute" o:hrpct="141" o:hralign="center" o:hrstd="t" o:hrnoshade="t" o:hr="t" fillcolor="black [3213]" stroked="f"/>
              </w:pict>
            </w:r>
          </w:p>
          <w:p w14:paraId="232488D4" w14:textId="77777777" w:rsidR="00C6544B" w:rsidRDefault="00C6544B" w:rsidP="00C6544B">
            <w:pPr>
              <w:pStyle w:val="REG-P09pt"/>
              <w:tabs>
                <w:tab w:val="clear" w:pos="284"/>
                <w:tab w:val="clear" w:pos="567"/>
                <w:tab w:val="right" w:leader="dot" w:pos="1270"/>
              </w:tabs>
              <w:rPr>
                <w:sz w:val="16"/>
                <w:szCs w:val="16"/>
              </w:rPr>
            </w:pPr>
          </w:p>
          <w:p w14:paraId="1FEB4862" w14:textId="3EC76D71" w:rsidR="00C6544B" w:rsidRDefault="00C6544B" w:rsidP="00C6544B">
            <w:pPr>
              <w:pStyle w:val="REG-P09pt"/>
              <w:tabs>
                <w:tab w:val="clear" w:pos="284"/>
                <w:tab w:val="clear" w:pos="567"/>
                <w:tab w:val="right" w:leader="dot" w:pos="1270"/>
              </w:tabs>
              <w:rPr>
                <w:sz w:val="16"/>
                <w:szCs w:val="16"/>
              </w:rPr>
            </w:pPr>
            <w:r>
              <w:rPr>
                <w:sz w:val="16"/>
                <w:szCs w:val="16"/>
              </w:rPr>
              <w:tab/>
            </w:r>
          </w:p>
          <w:p w14:paraId="01D76196" w14:textId="77777777" w:rsidR="00C6544B" w:rsidRDefault="00C6544B" w:rsidP="00C6544B">
            <w:pPr>
              <w:pStyle w:val="REG-P09pt"/>
              <w:tabs>
                <w:tab w:val="clear" w:pos="284"/>
                <w:tab w:val="clear" w:pos="567"/>
                <w:tab w:val="right" w:leader="dot" w:pos="1270"/>
              </w:tabs>
              <w:rPr>
                <w:sz w:val="16"/>
                <w:szCs w:val="16"/>
              </w:rPr>
            </w:pPr>
          </w:p>
          <w:p w14:paraId="387C5EFD" w14:textId="1654E16F" w:rsidR="00C6544B" w:rsidRDefault="00C6544B" w:rsidP="00C6544B">
            <w:pPr>
              <w:pStyle w:val="REG-P09pt"/>
              <w:tabs>
                <w:tab w:val="clear" w:pos="284"/>
                <w:tab w:val="clear" w:pos="567"/>
                <w:tab w:val="right" w:leader="dot" w:pos="1270"/>
              </w:tabs>
              <w:rPr>
                <w:sz w:val="16"/>
                <w:szCs w:val="16"/>
              </w:rPr>
            </w:pPr>
            <w:r>
              <w:rPr>
                <w:sz w:val="16"/>
                <w:szCs w:val="16"/>
              </w:rPr>
              <w:tab/>
            </w:r>
          </w:p>
          <w:p w14:paraId="76A8E9F4" w14:textId="77777777" w:rsidR="00541A96" w:rsidRDefault="00541A96" w:rsidP="00541A96">
            <w:pPr>
              <w:pStyle w:val="REG-P09pt"/>
              <w:tabs>
                <w:tab w:val="clear" w:pos="284"/>
                <w:tab w:val="clear" w:pos="567"/>
                <w:tab w:val="right" w:leader="dot" w:pos="1270"/>
              </w:tabs>
              <w:rPr>
                <w:sz w:val="16"/>
                <w:szCs w:val="16"/>
              </w:rPr>
            </w:pPr>
            <w:r w:rsidRPr="006830E7">
              <w:rPr>
                <w:sz w:val="16"/>
                <w:szCs w:val="16"/>
              </w:rPr>
              <w:tab/>
            </w:r>
          </w:p>
          <w:p w14:paraId="49243AB7" w14:textId="77777777" w:rsidR="00541A96" w:rsidRDefault="00963E16" w:rsidP="00541A96">
            <w:pPr>
              <w:pStyle w:val="REG-P09pt"/>
              <w:tabs>
                <w:tab w:val="clear" w:pos="284"/>
                <w:tab w:val="clear" w:pos="567"/>
                <w:tab w:val="right" w:leader="dot" w:pos="1270"/>
              </w:tabs>
              <w:rPr>
                <w:kern w:val="16"/>
                <w:position w:val="6"/>
                <w:sz w:val="16"/>
                <w:szCs w:val="16"/>
              </w:rPr>
            </w:pPr>
            <w:r>
              <w:rPr>
                <w:kern w:val="16"/>
                <w:position w:val="6"/>
                <w:sz w:val="16"/>
                <w:szCs w:val="16"/>
              </w:rPr>
              <w:pict w14:anchorId="31251525">
                <v:rect id="_x0000_i1094" style="width:59.95pt;height:.5pt;mso-position-horizontal:absolute;mso-position-vertical:absolute" o:hrpct="141" o:hralign="center" o:hrstd="t" o:hrnoshade="t" o:hr="t" fillcolor="black [3213]" stroked="f"/>
              </w:pict>
            </w:r>
          </w:p>
          <w:p w14:paraId="3F344DB7" w14:textId="77777777" w:rsidR="00541A96" w:rsidRDefault="00541A96" w:rsidP="00C6544B">
            <w:pPr>
              <w:pStyle w:val="REG-P09pt"/>
              <w:tabs>
                <w:tab w:val="clear" w:pos="284"/>
                <w:tab w:val="clear" w:pos="567"/>
                <w:tab w:val="right" w:leader="dot" w:pos="709"/>
              </w:tabs>
              <w:rPr>
                <w:sz w:val="16"/>
                <w:szCs w:val="16"/>
              </w:rPr>
            </w:pPr>
          </w:p>
          <w:p w14:paraId="0D52336B" w14:textId="77777777" w:rsidR="00C6544B" w:rsidRDefault="00C6544B" w:rsidP="00C6544B">
            <w:pPr>
              <w:pStyle w:val="REG-P09pt"/>
              <w:tabs>
                <w:tab w:val="clear" w:pos="284"/>
                <w:tab w:val="clear" w:pos="567"/>
                <w:tab w:val="right" w:leader="dot" w:pos="709"/>
              </w:tabs>
              <w:rPr>
                <w:sz w:val="16"/>
                <w:szCs w:val="16"/>
              </w:rPr>
            </w:pPr>
            <w:r>
              <w:rPr>
                <w:sz w:val="16"/>
                <w:szCs w:val="16"/>
              </w:rPr>
              <w:tab/>
            </w:r>
          </w:p>
          <w:p w14:paraId="258B387C" w14:textId="77777777" w:rsidR="00C6544B" w:rsidRDefault="00C6544B" w:rsidP="00C6544B">
            <w:pPr>
              <w:pStyle w:val="REG-P09pt"/>
              <w:tabs>
                <w:tab w:val="clear" w:pos="284"/>
                <w:tab w:val="clear" w:pos="567"/>
                <w:tab w:val="right" w:leader="dot" w:pos="1270"/>
              </w:tabs>
              <w:rPr>
                <w:sz w:val="16"/>
                <w:szCs w:val="16"/>
              </w:rPr>
            </w:pPr>
            <w:r w:rsidRPr="006830E7">
              <w:rPr>
                <w:sz w:val="16"/>
                <w:szCs w:val="16"/>
              </w:rPr>
              <w:tab/>
            </w:r>
          </w:p>
          <w:p w14:paraId="6902B1C1" w14:textId="77777777" w:rsidR="00C6544B" w:rsidRDefault="00963E16" w:rsidP="00C6544B">
            <w:pPr>
              <w:pStyle w:val="REG-P09pt"/>
              <w:tabs>
                <w:tab w:val="clear" w:pos="284"/>
                <w:tab w:val="clear" w:pos="567"/>
                <w:tab w:val="right" w:leader="dot" w:pos="1270"/>
              </w:tabs>
              <w:rPr>
                <w:kern w:val="16"/>
                <w:position w:val="6"/>
                <w:sz w:val="16"/>
                <w:szCs w:val="16"/>
              </w:rPr>
            </w:pPr>
            <w:r>
              <w:rPr>
                <w:kern w:val="16"/>
                <w:position w:val="6"/>
                <w:sz w:val="16"/>
                <w:szCs w:val="16"/>
              </w:rPr>
              <w:pict w14:anchorId="6D7E93FA">
                <v:rect id="_x0000_i1095" style="width:59.95pt;height:.5pt;mso-position-horizontal:absolute;mso-position-vertical:absolute" o:hrpct="141" o:hralign="center" o:hrstd="t" o:hrnoshade="t" o:hr="t" fillcolor="black [3213]" stroked="f"/>
              </w:pict>
            </w:r>
          </w:p>
          <w:p w14:paraId="276A289C" w14:textId="77777777" w:rsidR="00C6544B" w:rsidRDefault="00C6544B" w:rsidP="00C6544B">
            <w:pPr>
              <w:pStyle w:val="REG-P09pt"/>
              <w:tabs>
                <w:tab w:val="clear" w:pos="284"/>
                <w:tab w:val="clear" w:pos="567"/>
                <w:tab w:val="right" w:leader="dot" w:pos="1270"/>
              </w:tabs>
              <w:rPr>
                <w:sz w:val="16"/>
                <w:szCs w:val="16"/>
              </w:rPr>
            </w:pPr>
          </w:p>
          <w:p w14:paraId="7DA51CDA" w14:textId="738E0C10" w:rsidR="00C6544B" w:rsidRDefault="00C6544B" w:rsidP="00C6544B">
            <w:pPr>
              <w:pStyle w:val="REG-P09pt"/>
              <w:tabs>
                <w:tab w:val="clear" w:pos="284"/>
                <w:tab w:val="clear" w:pos="567"/>
                <w:tab w:val="right" w:leader="dot" w:pos="1270"/>
              </w:tabs>
              <w:rPr>
                <w:sz w:val="16"/>
                <w:szCs w:val="16"/>
              </w:rPr>
            </w:pPr>
          </w:p>
          <w:p w14:paraId="2B71BA13" w14:textId="44FC32E9" w:rsidR="0067754E" w:rsidRDefault="0067754E" w:rsidP="00C6544B">
            <w:pPr>
              <w:pStyle w:val="REG-P09pt"/>
              <w:tabs>
                <w:tab w:val="clear" w:pos="284"/>
                <w:tab w:val="clear" w:pos="567"/>
                <w:tab w:val="right" w:leader="dot" w:pos="1270"/>
              </w:tabs>
              <w:rPr>
                <w:sz w:val="16"/>
                <w:szCs w:val="16"/>
              </w:rPr>
            </w:pPr>
          </w:p>
          <w:p w14:paraId="1A39DD7A" w14:textId="41306013" w:rsidR="0067754E" w:rsidRDefault="0067754E" w:rsidP="00C6544B">
            <w:pPr>
              <w:pStyle w:val="REG-P09pt"/>
              <w:tabs>
                <w:tab w:val="clear" w:pos="284"/>
                <w:tab w:val="clear" w:pos="567"/>
                <w:tab w:val="right" w:leader="dot" w:pos="1270"/>
              </w:tabs>
              <w:rPr>
                <w:sz w:val="16"/>
                <w:szCs w:val="16"/>
              </w:rPr>
            </w:pPr>
          </w:p>
          <w:p w14:paraId="77E29210" w14:textId="4A0A75DC" w:rsidR="001F3E72" w:rsidRDefault="001F3E72" w:rsidP="00C6544B">
            <w:pPr>
              <w:pStyle w:val="REG-P09pt"/>
              <w:tabs>
                <w:tab w:val="clear" w:pos="284"/>
                <w:tab w:val="clear" w:pos="567"/>
                <w:tab w:val="right" w:leader="dot" w:pos="1270"/>
              </w:tabs>
              <w:rPr>
                <w:sz w:val="16"/>
                <w:szCs w:val="16"/>
              </w:rPr>
            </w:pPr>
          </w:p>
          <w:p w14:paraId="0E58511E" w14:textId="77777777" w:rsidR="001F3E72" w:rsidRDefault="001F3E72" w:rsidP="00C6544B">
            <w:pPr>
              <w:pStyle w:val="REG-P09pt"/>
              <w:tabs>
                <w:tab w:val="clear" w:pos="284"/>
                <w:tab w:val="clear" w:pos="567"/>
                <w:tab w:val="right" w:leader="dot" w:pos="1270"/>
              </w:tabs>
              <w:rPr>
                <w:sz w:val="16"/>
                <w:szCs w:val="16"/>
              </w:rPr>
            </w:pPr>
          </w:p>
          <w:p w14:paraId="4476730D" w14:textId="2574ED2C" w:rsidR="0067754E" w:rsidRDefault="0067754E" w:rsidP="00C6544B">
            <w:pPr>
              <w:pStyle w:val="REG-P09pt"/>
              <w:tabs>
                <w:tab w:val="clear" w:pos="284"/>
                <w:tab w:val="clear" w:pos="567"/>
                <w:tab w:val="right" w:leader="dot" w:pos="1270"/>
              </w:tabs>
              <w:rPr>
                <w:sz w:val="16"/>
                <w:szCs w:val="16"/>
              </w:rPr>
            </w:pPr>
            <w:r>
              <w:rPr>
                <w:sz w:val="16"/>
                <w:szCs w:val="16"/>
              </w:rPr>
              <w:tab/>
            </w:r>
          </w:p>
          <w:p w14:paraId="11BB7A0B" w14:textId="6045AF4B" w:rsidR="0067754E" w:rsidRDefault="0067754E" w:rsidP="00C6544B">
            <w:pPr>
              <w:pStyle w:val="REG-P09pt"/>
              <w:tabs>
                <w:tab w:val="clear" w:pos="284"/>
                <w:tab w:val="clear" w:pos="567"/>
                <w:tab w:val="right" w:leader="dot" w:pos="1270"/>
              </w:tabs>
              <w:rPr>
                <w:sz w:val="16"/>
                <w:szCs w:val="16"/>
              </w:rPr>
            </w:pPr>
          </w:p>
          <w:p w14:paraId="07CDB253" w14:textId="77777777" w:rsidR="00E4041D" w:rsidRDefault="00E4041D" w:rsidP="00E4041D">
            <w:pPr>
              <w:pStyle w:val="REG-P09pt"/>
              <w:tabs>
                <w:tab w:val="clear" w:pos="284"/>
                <w:tab w:val="clear" w:pos="567"/>
                <w:tab w:val="right" w:leader="dot" w:pos="1270"/>
              </w:tabs>
              <w:rPr>
                <w:sz w:val="16"/>
                <w:szCs w:val="16"/>
              </w:rPr>
            </w:pPr>
            <w:r w:rsidRPr="006830E7">
              <w:rPr>
                <w:sz w:val="16"/>
                <w:szCs w:val="16"/>
              </w:rPr>
              <w:tab/>
            </w:r>
          </w:p>
          <w:p w14:paraId="53096416" w14:textId="0A932D3A" w:rsidR="00537484" w:rsidRPr="006830E7" w:rsidRDefault="00963E16" w:rsidP="00C6544B">
            <w:pPr>
              <w:pStyle w:val="REG-P09pt"/>
              <w:tabs>
                <w:tab w:val="clear" w:pos="284"/>
                <w:tab w:val="clear" w:pos="567"/>
                <w:tab w:val="right" w:leader="dot" w:pos="1270"/>
              </w:tabs>
              <w:rPr>
                <w:kern w:val="16"/>
                <w:position w:val="6"/>
                <w:sz w:val="16"/>
                <w:szCs w:val="16"/>
              </w:rPr>
            </w:pPr>
            <w:r>
              <w:rPr>
                <w:kern w:val="16"/>
                <w:position w:val="6"/>
                <w:sz w:val="16"/>
                <w:szCs w:val="16"/>
              </w:rPr>
              <w:pict w14:anchorId="018FE195">
                <v:rect id="_x0000_i1096" style="width:59.95pt;height:.5pt;mso-position-horizontal:absolute;mso-position-vertical:absolute" o:hrpct="141" o:hralign="center" o:hrstd="t" o:hrnoshade="t" o:hr="t" fillcolor="black [3213]" stroked="f"/>
              </w:pict>
            </w:r>
          </w:p>
        </w:tc>
        <w:tc>
          <w:tcPr>
            <w:tcW w:w="713" w:type="dxa"/>
            <w:tcBorders>
              <w:top w:val="single" w:sz="12" w:space="0" w:color="auto"/>
              <w:bottom w:val="nil"/>
              <w:right w:val="nil"/>
            </w:tcBorders>
            <w:tcMar>
              <w:left w:w="0" w:type="dxa"/>
              <w:bottom w:w="0" w:type="dxa"/>
              <w:right w:w="0" w:type="dxa"/>
            </w:tcMar>
          </w:tcPr>
          <w:p w14:paraId="2A518D04" w14:textId="77777777" w:rsidR="00537484" w:rsidRPr="006830E7" w:rsidRDefault="00537484" w:rsidP="00BC31DD">
            <w:pPr>
              <w:pStyle w:val="REG-P09pt"/>
              <w:jc w:val="center"/>
              <w:rPr>
                <w:sz w:val="16"/>
                <w:szCs w:val="16"/>
              </w:rPr>
            </w:pPr>
            <w:r w:rsidRPr="006830E7">
              <w:rPr>
                <w:sz w:val="16"/>
                <w:szCs w:val="16"/>
              </w:rPr>
              <w:t>R</w:t>
            </w:r>
          </w:p>
          <w:p w14:paraId="159B90F2" w14:textId="77777777" w:rsidR="00537484" w:rsidRPr="006830E7" w:rsidRDefault="00537484" w:rsidP="00BC31DD">
            <w:pPr>
              <w:pStyle w:val="REG-P09pt"/>
              <w:tabs>
                <w:tab w:val="clear" w:pos="284"/>
                <w:tab w:val="clear" w:pos="567"/>
                <w:tab w:val="right" w:leader="dot" w:pos="709"/>
              </w:tabs>
              <w:rPr>
                <w:sz w:val="16"/>
                <w:szCs w:val="16"/>
              </w:rPr>
            </w:pPr>
          </w:p>
          <w:p w14:paraId="0C145A20" w14:textId="77777777" w:rsidR="00537484" w:rsidRPr="006830E7" w:rsidRDefault="00537484" w:rsidP="00BC31DD">
            <w:pPr>
              <w:pStyle w:val="REG-P09pt"/>
              <w:tabs>
                <w:tab w:val="clear" w:pos="284"/>
                <w:tab w:val="clear" w:pos="567"/>
                <w:tab w:val="right" w:leader="dot" w:pos="709"/>
              </w:tabs>
              <w:rPr>
                <w:sz w:val="16"/>
                <w:szCs w:val="16"/>
              </w:rPr>
            </w:pPr>
          </w:p>
          <w:p w14:paraId="03D238AC" w14:textId="77777777" w:rsidR="00537484" w:rsidRPr="006830E7" w:rsidRDefault="00537484" w:rsidP="00BC31DD">
            <w:pPr>
              <w:pStyle w:val="REG-P09pt"/>
              <w:tabs>
                <w:tab w:val="clear" w:pos="284"/>
                <w:tab w:val="clear" w:pos="567"/>
                <w:tab w:val="right" w:leader="dot" w:pos="709"/>
              </w:tabs>
              <w:rPr>
                <w:sz w:val="16"/>
                <w:szCs w:val="16"/>
              </w:rPr>
            </w:pPr>
          </w:p>
          <w:p w14:paraId="32D4D70E" w14:textId="77777777" w:rsidR="00537484" w:rsidRPr="006830E7" w:rsidRDefault="00537484" w:rsidP="00BC31DD">
            <w:pPr>
              <w:pStyle w:val="REG-P09pt"/>
              <w:tabs>
                <w:tab w:val="clear" w:pos="284"/>
                <w:tab w:val="clear" w:pos="567"/>
                <w:tab w:val="right" w:leader="dot" w:pos="709"/>
              </w:tabs>
              <w:rPr>
                <w:sz w:val="16"/>
                <w:szCs w:val="16"/>
              </w:rPr>
            </w:pPr>
          </w:p>
          <w:p w14:paraId="2A4B133F" w14:textId="77777777" w:rsidR="00537484" w:rsidRPr="006830E7" w:rsidRDefault="00537484" w:rsidP="00BC31DD">
            <w:pPr>
              <w:pStyle w:val="REG-P09pt"/>
              <w:tabs>
                <w:tab w:val="clear" w:pos="284"/>
                <w:tab w:val="clear" w:pos="567"/>
                <w:tab w:val="right" w:leader="dot" w:pos="709"/>
              </w:tabs>
              <w:rPr>
                <w:sz w:val="16"/>
                <w:szCs w:val="16"/>
              </w:rPr>
            </w:pPr>
          </w:p>
          <w:p w14:paraId="1D2E2597" w14:textId="77777777" w:rsidR="00537484" w:rsidRPr="006830E7" w:rsidRDefault="00537484" w:rsidP="00BC31DD">
            <w:pPr>
              <w:pStyle w:val="REG-P09pt"/>
              <w:tabs>
                <w:tab w:val="clear" w:pos="284"/>
                <w:tab w:val="clear" w:pos="567"/>
                <w:tab w:val="right" w:leader="dot" w:pos="709"/>
              </w:tabs>
              <w:rPr>
                <w:sz w:val="16"/>
                <w:szCs w:val="16"/>
              </w:rPr>
            </w:pPr>
          </w:p>
          <w:p w14:paraId="0E64D332" w14:textId="77777777" w:rsidR="00537484" w:rsidRPr="006830E7" w:rsidRDefault="00537484" w:rsidP="00BC31DD">
            <w:pPr>
              <w:pStyle w:val="REG-P09pt"/>
              <w:tabs>
                <w:tab w:val="clear" w:pos="284"/>
                <w:tab w:val="clear" w:pos="567"/>
                <w:tab w:val="right" w:leader="dot" w:pos="709"/>
              </w:tabs>
              <w:rPr>
                <w:sz w:val="16"/>
                <w:szCs w:val="16"/>
              </w:rPr>
            </w:pPr>
          </w:p>
          <w:p w14:paraId="4D06E7A0" w14:textId="77777777" w:rsidR="00537484" w:rsidRPr="006830E7" w:rsidRDefault="00537484" w:rsidP="00BC31DD">
            <w:pPr>
              <w:pStyle w:val="REG-P09pt"/>
              <w:tabs>
                <w:tab w:val="clear" w:pos="284"/>
                <w:tab w:val="clear" w:pos="567"/>
                <w:tab w:val="right" w:leader="dot" w:pos="709"/>
              </w:tabs>
              <w:rPr>
                <w:sz w:val="16"/>
                <w:szCs w:val="16"/>
              </w:rPr>
            </w:pPr>
          </w:p>
          <w:p w14:paraId="1CF0C363" w14:textId="77777777" w:rsidR="00537484" w:rsidRPr="006830E7" w:rsidRDefault="00537484" w:rsidP="00BC31DD">
            <w:pPr>
              <w:pStyle w:val="REG-P09pt"/>
              <w:tabs>
                <w:tab w:val="clear" w:pos="284"/>
                <w:tab w:val="clear" w:pos="567"/>
                <w:tab w:val="right" w:leader="dot" w:pos="709"/>
              </w:tabs>
              <w:rPr>
                <w:sz w:val="16"/>
                <w:szCs w:val="16"/>
              </w:rPr>
            </w:pPr>
          </w:p>
          <w:p w14:paraId="5B8473C5" w14:textId="77777777" w:rsidR="00537484" w:rsidRPr="006830E7" w:rsidRDefault="00537484" w:rsidP="00BC31DD">
            <w:pPr>
              <w:pStyle w:val="REG-P09pt"/>
              <w:tabs>
                <w:tab w:val="clear" w:pos="284"/>
                <w:tab w:val="clear" w:pos="567"/>
                <w:tab w:val="right" w:leader="dot" w:pos="709"/>
              </w:tabs>
              <w:rPr>
                <w:sz w:val="16"/>
                <w:szCs w:val="16"/>
              </w:rPr>
            </w:pPr>
          </w:p>
          <w:p w14:paraId="035A3F5C" w14:textId="77777777" w:rsidR="00537484" w:rsidRPr="006830E7" w:rsidRDefault="00537484" w:rsidP="00BC31DD">
            <w:pPr>
              <w:pStyle w:val="REG-P09pt"/>
              <w:tabs>
                <w:tab w:val="clear" w:pos="284"/>
                <w:tab w:val="clear" w:pos="567"/>
                <w:tab w:val="right" w:leader="dot" w:pos="709"/>
              </w:tabs>
              <w:rPr>
                <w:sz w:val="16"/>
                <w:szCs w:val="16"/>
              </w:rPr>
            </w:pPr>
          </w:p>
          <w:p w14:paraId="383D6A63" w14:textId="77777777" w:rsidR="00537484" w:rsidRPr="006830E7" w:rsidRDefault="00537484" w:rsidP="00BC31DD">
            <w:pPr>
              <w:pStyle w:val="REG-P09pt"/>
              <w:tabs>
                <w:tab w:val="clear" w:pos="284"/>
                <w:tab w:val="clear" w:pos="567"/>
                <w:tab w:val="right" w:leader="dot" w:pos="709"/>
              </w:tabs>
              <w:rPr>
                <w:sz w:val="16"/>
                <w:szCs w:val="16"/>
              </w:rPr>
            </w:pPr>
          </w:p>
          <w:p w14:paraId="27273A1F" w14:textId="77777777" w:rsidR="00537484" w:rsidRPr="006830E7" w:rsidRDefault="00537484" w:rsidP="00BC31DD">
            <w:pPr>
              <w:pStyle w:val="REG-P09pt"/>
              <w:tabs>
                <w:tab w:val="clear" w:pos="284"/>
                <w:tab w:val="clear" w:pos="567"/>
                <w:tab w:val="right" w:leader="dot" w:pos="709"/>
              </w:tabs>
              <w:rPr>
                <w:sz w:val="16"/>
                <w:szCs w:val="16"/>
              </w:rPr>
            </w:pPr>
          </w:p>
          <w:p w14:paraId="26ED8F28" w14:textId="77777777" w:rsidR="00537484" w:rsidRPr="006830E7" w:rsidRDefault="00537484" w:rsidP="00BC31DD">
            <w:pPr>
              <w:pStyle w:val="REG-P09pt"/>
              <w:tabs>
                <w:tab w:val="clear" w:pos="284"/>
                <w:tab w:val="clear" w:pos="567"/>
                <w:tab w:val="right" w:leader="dot" w:pos="709"/>
              </w:tabs>
              <w:rPr>
                <w:sz w:val="16"/>
                <w:szCs w:val="16"/>
              </w:rPr>
            </w:pPr>
          </w:p>
          <w:p w14:paraId="0299A77C" w14:textId="77777777" w:rsidR="00537484" w:rsidRPr="006830E7" w:rsidRDefault="00537484" w:rsidP="00BC31DD">
            <w:pPr>
              <w:pStyle w:val="REG-P09pt"/>
              <w:tabs>
                <w:tab w:val="clear" w:pos="284"/>
                <w:tab w:val="clear" w:pos="567"/>
                <w:tab w:val="right" w:leader="dot" w:pos="709"/>
              </w:tabs>
              <w:rPr>
                <w:sz w:val="16"/>
                <w:szCs w:val="16"/>
              </w:rPr>
            </w:pPr>
          </w:p>
          <w:p w14:paraId="5BBAEB21" w14:textId="50DBB064" w:rsidR="00537484" w:rsidRDefault="00537484" w:rsidP="00BC31DD">
            <w:pPr>
              <w:pStyle w:val="REG-P09pt"/>
              <w:tabs>
                <w:tab w:val="clear" w:pos="284"/>
                <w:tab w:val="clear" w:pos="567"/>
                <w:tab w:val="right" w:leader="dot" w:pos="709"/>
              </w:tabs>
              <w:rPr>
                <w:sz w:val="16"/>
                <w:szCs w:val="16"/>
              </w:rPr>
            </w:pPr>
          </w:p>
          <w:p w14:paraId="170ACC64" w14:textId="144FC690" w:rsidR="0012368C" w:rsidRDefault="0012368C" w:rsidP="00BC31DD">
            <w:pPr>
              <w:pStyle w:val="REG-P09pt"/>
              <w:tabs>
                <w:tab w:val="clear" w:pos="284"/>
                <w:tab w:val="clear" w:pos="567"/>
                <w:tab w:val="right" w:leader="dot" w:pos="709"/>
              </w:tabs>
              <w:rPr>
                <w:sz w:val="16"/>
                <w:szCs w:val="16"/>
              </w:rPr>
            </w:pPr>
          </w:p>
          <w:p w14:paraId="5381388F" w14:textId="77777777" w:rsidR="0012368C" w:rsidRPr="00DE09E9" w:rsidRDefault="0012368C" w:rsidP="00BC31DD">
            <w:pPr>
              <w:pStyle w:val="REG-P09pt"/>
              <w:tabs>
                <w:tab w:val="clear" w:pos="284"/>
                <w:tab w:val="clear" w:pos="567"/>
                <w:tab w:val="right" w:leader="dot" w:pos="709"/>
              </w:tabs>
              <w:rPr>
                <w:sz w:val="26"/>
                <w:szCs w:val="26"/>
              </w:rPr>
            </w:pPr>
          </w:p>
          <w:p w14:paraId="2CDB3BD7" w14:textId="77777777" w:rsidR="00537484" w:rsidRPr="006830E7" w:rsidRDefault="00537484" w:rsidP="00BC31DD">
            <w:pPr>
              <w:pStyle w:val="REG-P09pt"/>
              <w:tabs>
                <w:tab w:val="clear" w:pos="284"/>
                <w:tab w:val="clear" w:pos="567"/>
                <w:tab w:val="right" w:leader="dot" w:pos="709"/>
              </w:tabs>
              <w:rPr>
                <w:sz w:val="16"/>
                <w:szCs w:val="16"/>
              </w:rPr>
            </w:pPr>
            <w:r w:rsidRPr="006830E7">
              <w:rPr>
                <w:sz w:val="16"/>
                <w:szCs w:val="16"/>
              </w:rPr>
              <w:tab/>
            </w:r>
          </w:p>
          <w:p w14:paraId="71937255" w14:textId="77777777" w:rsidR="00537484" w:rsidRPr="006830E7" w:rsidRDefault="00537484" w:rsidP="00BC31DD">
            <w:pPr>
              <w:pStyle w:val="REG-P09pt"/>
              <w:tabs>
                <w:tab w:val="clear" w:pos="284"/>
                <w:tab w:val="clear" w:pos="567"/>
                <w:tab w:val="right" w:leader="dot" w:pos="709"/>
              </w:tabs>
              <w:rPr>
                <w:sz w:val="16"/>
                <w:szCs w:val="16"/>
              </w:rPr>
            </w:pPr>
          </w:p>
          <w:p w14:paraId="40960ECE" w14:textId="77777777" w:rsidR="00537484" w:rsidRPr="006830E7" w:rsidRDefault="00537484" w:rsidP="00BC31DD">
            <w:pPr>
              <w:pStyle w:val="REG-P09pt"/>
              <w:tabs>
                <w:tab w:val="clear" w:pos="284"/>
                <w:tab w:val="clear" w:pos="567"/>
                <w:tab w:val="right" w:leader="dot" w:pos="709"/>
              </w:tabs>
              <w:rPr>
                <w:sz w:val="16"/>
                <w:szCs w:val="16"/>
              </w:rPr>
            </w:pPr>
          </w:p>
          <w:p w14:paraId="57C2CC47" w14:textId="77777777" w:rsidR="00537484" w:rsidRPr="006830E7" w:rsidRDefault="00537484" w:rsidP="00BC31DD">
            <w:pPr>
              <w:pStyle w:val="REG-P09pt"/>
              <w:tabs>
                <w:tab w:val="clear" w:pos="284"/>
                <w:tab w:val="clear" w:pos="567"/>
                <w:tab w:val="right" w:leader="dot" w:pos="709"/>
              </w:tabs>
              <w:rPr>
                <w:sz w:val="16"/>
                <w:szCs w:val="16"/>
              </w:rPr>
            </w:pPr>
          </w:p>
          <w:p w14:paraId="3F78FDB2" w14:textId="77777777" w:rsidR="00537484" w:rsidRPr="006830E7" w:rsidRDefault="00537484" w:rsidP="00BC31DD">
            <w:pPr>
              <w:pStyle w:val="REG-P09pt"/>
              <w:tabs>
                <w:tab w:val="clear" w:pos="284"/>
                <w:tab w:val="clear" w:pos="567"/>
                <w:tab w:val="left" w:leader="dot" w:pos="709"/>
              </w:tabs>
              <w:rPr>
                <w:sz w:val="16"/>
                <w:szCs w:val="16"/>
              </w:rPr>
            </w:pPr>
          </w:p>
          <w:p w14:paraId="1FA967F0" w14:textId="77777777" w:rsidR="00537484" w:rsidRPr="00226C37" w:rsidRDefault="00537484" w:rsidP="00BC31DD">
            <w:pPr>
              <w:pStyle w:val="REG-P09pt"/>
              <w:tabs>
                <w:tab w:val="clear" w:pos="284"/>
                <w:tab w:val="clear" w:pos="567"/>
                <w:tab w:val="left" w:leader="dot" w:pos="709"/>
              </w:tabs>
              <w:rPr>
                <w:sz w:val="14"/>
                <w:szCs w:val="14"/>
              </w:rPr>
            </w:pPr>
          </w:p>
          <w:p w14:paraId="41052699" w14:textId="77777777" w:rsidR="00537484" w:rsidRPr="00226C37" w:rsidRDefault="00537484" w:rsidP="00BC31DD">
            <w:pPr>
              <w:pStyle w:val="REG-P09pt"/>
              <w:tabs>
                <w:tab w:val="clear" w:pos="284"/>
                <w:tab w:val="clear" w:pos="567"/>
                <w:tab w:val="left" w:leader="dot" w:pos="709"/>
              </w:tabs>
              <w:rPr>
                <w:sz w:val="2"/>
                <w:szCs w:val="2"/>
              </w:rPr>
            </w:pPr>
          </w:p>
          <w:p w14:paraId="7DA68F33" w14:textId="77777777" w:rsidR="00537484" w:rsidRPr="006830E7" w:rsidRDefault="00537484" w:rsidP="00BC31DD">
            <w:pPr>
              <w:pStyle w:val="REG-P09pt"/>
              <w:tabs>
                <w:tab w:val="clear" w:pos="284"/>
                <w:tab w:val="clear" w:pos="567"/>
                <w:tab w:val="left" w:leader="dot" w:pos="709"/>
              </w:tabs>
              <w:rPr>
                <w:sz w:val="16"/>
                <w:szCs w:val="16"/>
              </w:rPr>
            </w:pPr>
            <w:r w:rsidRPr="006830E7">
              <w:rPr>
                <w:sz w:val="16"/>
                <w:szCs w:val="16"/>
              </w:rPr>
              <w:tab/>
            </w:r>
          </w:p>
          <w:p w14:paraId="79D08CA3" w14:textId="77777777" w:rsidR="00537484" w:rsidRPr="006830E7" w:rsidRDefault="00537484" w:rsidP="00BC31DD">
            <w:pPr>
              <w:pStyle w:val="REG-P09pt"/>
              <w:tabs>
                <w:tab w:val="clear" w:pos="284"/>
                <w:tab w:val="clear" w:pos="567"/>
                <w:tab w:val="left" w:leader="dot" w:pos="709"/>
              </w:tabs>
              <w:rPr>
                <w:sz w:val="16"/>
                <w:szCs w:val="16"/>
              </w:rPr>
            </w:pPr>
          </w:p>
          <w:p w14:paraId="50B045D2" w14:textId="5E83C35F" w:rsidR="00537484" w:rsidRDefault="00537484" w:rsidP="00BC31DD">
            <w:pPr>
              <w:pStyle w:val="REG-P09pt"/>
              <w:tabs>
                <w:tab w:val="clear" w:pos="284"/>
                <w:tab w:val="clear" w:pos="567"/>
                <w:tab w:val="left" w:leader="dot" w:pos="709"/>
              </w:tabs>
              <w:rPr>
                <w:sz w:val="16"/>
                <w:szCs w:val="16"/>
              </w:rPr>
            </w:pPr>
          </w:p>
          <w:p w14:paraId="7FEAF7D6" w14:textId="77777777" w:rsidR="00E47E66" w:rsidRPr="006830E7" w:rsidRDefault="00E47E66" w:rsidP="00BC31DD">
            <w:pPr>
              <w:pStyle w:val="REG-P09pt"/>
              <w:tabs>
                <w:tab w:val="clear" w:pos="284"/>
                <w:tab w:val="clear" w:pos="567"/>
                <w:tab w:val="left" w:leader="dot" w:pos="709"/>
              </w:tabs>
              <w:rPr>
                <w:sz w:val="16"/>
                <w:szCs w:val="16"/>
              </w:rPr>
            </w:pPr>
          </w:p>
          <w:p w14:paraId="157365D4" w14:textId="77777777" w:rsidR="00537484" w:rsidRPr="006830E7" w:rsidRDefault="00537484" w:rsidP="00BC31DD">
            <w:pPr>
              <w:pStyle w:val="REG-P09pt"/>
              <w:tabs>
                <w:tab w:val="clear" w:pos="284"/>
                <w:tab w:val="clear" w:pos="567"/>
                <w:tab w:val="left" w:leader="dot" w:pos="709"/>
              </w:tabs>
              <w:rPr>
                <w:sz w:val="16"/>
                <w:szCs w:val="16"/>
              </w:rPr>
            </w:pPr>
            <w:r w:rsidRPr="006830E7">
              <w:rPr>
                <w:sz w:val="16"/>
                <w:szCs w:val="16"/>
              </w:rPr>
              <w:tab/>
            </w:r>
          </w:p>
          <w:p w14:paraId="5964C67C" w14:textId="77777777" w:rsidR="00E47E66" w:rsidRPr="00E47E66" w:rsidRDefault="00E47E66" w:rsidP="00BC31DD">
            <w:pPr>
              <w:pStyle w:val="REG-P09pt"/>
              <w:tabs>
                <w:tab w:val="clear" w:pos="284"/>
                <w:tab w:val="clear" w:pos="567"/>
                <w:tab w:val="left" w:leader="dot" w:pos="709"/>
              </w:tabs>
              <w:rPr>
                <w:sz w:val="5"/>
                <w:szCs w:val="5"/>
              </w:rPr>
            </w:pPr>
          </w:p>
          <w:p w14:paraId="1DCE3A8C" w14:textId="509BC685" w:rsidR="00537484" w:rsidRPr="00226C37" w:rsidRDefault="00537484" w:rsidP="00BC31DD">
            <w:pPr>
              <w:pStyle w:val="REG-P09pt"/>
              <w:tabs>
                <w:tab w:val="clear" w:pos="284"/>
                <w:tab w:val="clear" w:pos="567"/>
                <w:tab w:val="left" w:leader="dot" w:pos="709"/>
              </w:tabs>
              <w:rPr>
                <w:sz w:val="16"/>
                <w:szCs w:val="16"/>
              </w:rPr>
            </w:pPr>
            <w:r w:rsidRPr="00226C37">
              <w:rPr>
                <w:sz w:val="16"/>
                <w:szCs w:val="16"/>
              </w:rPr>
              <w:tab/>
            </w:r>
          </w:p>
          <w:p w14:paraId="3945942A" w14:textId="34164D5B" w:rsidR="00537484" w:rsidRDefault="00226C37" w:rsidP="00BC31DD">
            <w:pPr>
              <w:pStyle w:val="REG-P09pt"/>
              <w:tabs>
                <w:tab w:val="clear" w:pos="284"/>
                <w:tab w:val="clear" w:pos="567"/>
                <w:tab w:val="left" w:leader="dot" w:pos="709"/>
              </w:tabs>
              <w:rPr>
                <w:sz w:val="16"/>
                <w:szCs w:val="16"/>
              </w:rPr>
            </w:pPr>
            <w:r>
              <w:rPr>
                <w:sz w:val="16"/>
                <w:szCs w:val="16"/>
              </w:rPr>
              <w:tab/>
            </w:r>
          </w:p>
          <w:p w14:paraId="07297B22" w14:textId="6D2C975B" w:rsidR="00226C37" w:rsidRDefault="00226C37" w:rsidP="00BC31DD">
            <w:pPr>
              <w:pStyle w:val="REG-P09pt"/>
              <w:tabs>
                <w:tab w:val="clear" w:pos="284"/>
                <w:tab w:val="clear" w:pos="567"/>
                <w:tab w:val="left" w:leader="dot" w:pos="709"/>
              </w:tabs>
              <w:rPr>
                <w:sz w:val="16"/>
                <w:szCs w:val="16"/>
              </w:rPr>
            </w:pPr>
          </w:p>
          <w:p w14:paraId="62B76562" w14:textId="30B94D06" w:rsidR="001F3E72" w:rsidRDefault="001F3E72" w:rsidP="00BC31DD">
            <w:pPr>
              <w:pStyle w:val="REG-P09pt"/>
              <w:tabs>
                <w:tab w:val="clear" w:pos="284"/>
                <w:tab w:val="clear" w:pos="567"/>
                <w:tab w:val="left" w:leader="dot" w:pos="709"/>
              </w:tabs>
              <w:rPr>
                <w:sz w:val="16"/>
                <w:szCs w:val="16"/>
              </w:rPr>
            </w:pPr>
          </w:p>
          <w:p w14:paraId="4FCCB2A6" w14:textId="77777777" w:rsidR="001F3E72" w:rsidRDefault="001F3E72" w:rsidP="00BC31DD">
            <w:pPr>
              <w:pStyle w:val="REG-P09pt"/>
              <w:tabs>
                <w:tab w:val="clear" w:pos="284"/>
                <w:tab w:val="clear" w:pos="567"/>
                <w:tab w:val="left" w:leader="dot" w:pos="709"/>
              </w:tabs>
              <w:rPr>
                <w:sz w:val="16"/>
                <w:szCs w:val="16"/>
              </w:rPr>
            </w:pPr>
          </w:p>
          <w:p w14:paraId="669C55F2" w14:textId="169A2365" w:rsidR="00FD27CA" w:rsidRDefault="00FD27CA" w:rsidP="00BC31DD">
            <w:pPr>
              <w:pStyle w:val="REG-P09pt"/>
              <w:tabs>
                <w:tab w:val="clear" w:pos="284"/>
                <w:tab w:val="clear" w:pos="567"/>
                <w:tab w:val="left" w:leader="dot" w:pos="709"/>
              </w:tabs>
              <w:rPr>
                <w:sz w:val="16"/>
                <w:szCs w:val="16"/>
              </w:rPr>
            </w:pPr>
          </w:p>
          <w:p w14:paraId="680E3085" w14:textId="77777777" w:rsidR="00FD27CA" w:rsidRPr="007D4958" w:rsidRDefault="00FD27CA" w:rsidP="00BC31DD">
            <w:pPr>
              <w:pStyle w:val="REG-P09pt"/>
              <w:tabs>
                <w:tab w:val="clear" w:pos="284"/>
                <w:tab w:val="clear" w:pos="567"/>
                <w:tab w:val="left" w:leader="dot" w:pos="709"/>
              </w:tabs>
              <w:rPr>
                <w:sz w:val="34"/>
                <w:szCs w:val="34"/>
              </w:rPr>
            </w:pPr>
          </w:p>
          <w:p w14:paraId="55EB9530" w14:textId="77777777" w:rsidR="00226C37" w:rsidRPr="00FD27CA" w:rsidRDefault="00226C37" w:rsidP="00BC31DD">
            <w:pPr>
              <w:pStyle w:val="REG-P09pt"/>
              <w:tabs>
                <w:tab w:val="clear" w:pos="284"/>
                <w:tab w:val="clear" w:pos="567"/>
                <w:tab w:val="left" w:leader="dot" w:pos="709"/>
              </w:tabs>
              <w:rPr>
                <w:sz w:val="9"/>
                <w:szCs w:val="9"/>
              </w:rPr>
            </w:pPr>
          </w:p>
          <w:p w14:paraId="0BA8CCED" w14:textId="49C72F0C" w:rsidR="00226C37" w:rsidRPr="006830E7" w:rsidRDefault="00226C37" w:rsidP="00BC31DD">
            <w:pPr>
              <w:pStyle w:val="REG-P09pt"/>
              <w:tabs>
                <w:tab w:val="clear" w:pos="284"/>
                <w:tab w:val="clear" w:pos="567"/>
                <w:tab w:val="left" w:leader="dot" w:pos="709"/>
              </w:tabs>
              <w:rPr>
                <w:sz w:val="16"/>
                <w:szCs w:val="16"/>
              </w:rPr>
            </w:pPr>
            <w:r>
              <w:rPr>
                <w:sz w:val="16"/>
                <w:szCs w:val="16"/>
              </w:rPr>
              <w:tab/>
            </w:r>
          </w:p>
        </w:tc>
      </w:tr>
      <w:tr w:rsidR="006B6B50" w:rsidRPr="006830E7" w14:paraId="7EBD3B0E" w14:textId="77777777" w:rsidTr="000F2A4D">
        <w:tc>
          <w:tcPr>
            <w:tcW w:w="3539" w:type="dxa"/>
            <w:gridSpan w:val="2"/>
            <w:tcBorders>
              <w:top w:val="nil"/>
              <w:left w:val="nil"/>
              <w:bottom w:val="single" w:sz="4" w:space="0" w:color="auto"/>
            </w:tcBorders>
          </w:tcPr>
          <w:p w14:paraId="09AECA24" w14:textId="74780949" w:rsidR="006B6B50" w:rsidRDefault="006B6B50" w:rsidP="006B6B50">
            <w:pPr>
              <w:pStyle w:val="REG-P09pt"/>
              <w:tabs>
                <w:tab w:val="right" w:leader="dot" w:pos="3402"/>
              </w:tabs>
              <w:jc w:val="left"/>
              <w:rPr>
                <w:sz w:val="16"/>
                <w:szCs w:val="16"/>
              </w:rPr>
            </w:pPr>
            <w:r>
              <w:rPr>
                <w:sz w:val="16"/>
                <w:szCs w:val="16"/>
              </w:rPr>
              <w:t>6.</w:t>
            </w:r>
            <w:r>
              <w:rPr>
                <w:sz w:val="16"/>
                <w:szCs w:val="16"/>
              </w:rPr>
              <w:tab/>
              <w:t>Taxation</w:t>
            </w:r>
            <w:r>
              <w:rPr>
                <w:sz w:val="16"/>
                <w:szCs w:val="16"/>
              </w:rPr>
              <w:tab/>
            </w:r>
          </w:p>
          <w:p w14:paraId="1B33D486" w14:textId="1EC994B8" w:rsidR="006B6B50" w:rsidRDefault="006B6B50" w:rsidP="006B6B50">
            <w:pPr>
              <w:pStyle w:val="REG-P09pt"/>
              <w:tabs>
                <w:tab w:val="right" w:leader="dot" w:pos="3402"/>
              </w:tabs>
              <w:jc w:val="left"/>
              <w:rPr>
                <w:sz w:val="16"/>
                <w:szCs w:val="16"/>
              </w:rPr>
            </w:pPr>
            <w:r>
              <w:rPr>
                <w:sz w:val="16"/>
                <w:szCs w:val="16"/>
              </w:rPr>
              <w:t>7.</w:t>
            </w:r>
            <w:r>
              <w:rPr>
                <w:sz w:val="16"/>
                <w:szCs w:val="16"/>
              </w:rPr>
              <w:tab/>
              <w:t>Other expenditure (specify) -</w:t>
            </w:r>
          </w:p>
          <w:p w14:paraId="2EE95F33" w14:textId="77777777" w:rsidR="002A1F32" w:rsidRDefault="006B6B50" w:rsidP="006B6B50">
            <w:pPr>
              <w:pStyle w:val="REG-P09pt"/>
              <w:tabs>
                <w:tab w:val="clear" w:pos="567"/>
                <w:tab w:val="right" w:leader="dot" w:pos="3402"/>
              </w:tabs>
              <w:ind w:left="284"/>
              <w:jc w:val="left"/>
              <w:rPr>
                <w:sz w:val="16"/>
                <w:szCs w:val="16"/>
              </w:rPr>
            </w:pPr>
            <w:r>
              <w:rPr>
                <w:sz w:val="16"/>
                <w:szCs w:val="16"/>
              </w:rPr>
              <w:tab/>
            </w:r>
          </w:p>
          <w:p w14:paraId="365B11D0" w14:textId="42FFF882" w:rsidR="006B6B50" w:rsidRDefault="002A1F32" w:rsidP="002A1F32">
            <w:pPr>
              <w:pStyle w:val="REG-P09pt"/>
              <w:tabs>
                <w:tab w:val="clear" w:pos="567"/>
                <w:tab w:val="right" w:leader="dot" w:pos="3402"/>
              </w:tabs>
              <w:ind w:left="284" w:hanging="284"/>
              <w:jc w:val="left"/>
              <w:rPr>
                <w:sz w:val="16"/>
                <w:szCs w:val="16"/>
              </w:rPr>
            </w:pPr>
            <w:r>
              <w:rPr>
                <w:sz w:val="16"/>
                <w:szCs w:val="16"/>
              </w:rPr>
              <w:t>8.</w:t>
            </w:r>
            <w:r>
              <w:rPr>
                <w:sz w:val="16"/>
                <w:szCs w:val="16"/>
              </w:rPr>
              <w:tab/>
              <w:t>Excess revenue over expenditure transferred to Appropriation Account</w:t>
            </w:r>
            <w:r w:rsidR="006B6B50">
              <w:rPr>
                <w:sz w:val="16"/>
                <w:szCs w:val="16"/>
              </w:rPr>
              <w:tab/>
            </w:r>
          </w:p>
          <w:p w14:paraId="70ED63B2" w14:textId="4D697158" w:rsidR="00253419" w:rsidRDefault="00253419" w:rsidP="002A1F32">
            <w:pPr>
              <w:pStyle w:val="REG-P09pt"/>
              <w:tabs>
                <w:tab w:val="clear" w:pos="567"/>
                <w:tab w:val="right" w:leader="dot" w:pos="3402"/>
              </w:tabs>
              <w:ind w:left="284" w:hanging="284"/>
              <w:jc w:val="left"/>
              <w:rPr>
                <w:sz w:val="16"/>
                <w:szCs w:val="16"/>
              </w:rPr>
            </w:pPr>
          </w:p>
          <w:p w14:paraId="612E0EA4" w14:textId="0190A1A1" w:rsidR="00253419" w:rsidRDefault="00253419" w:rsidP="00253419">
            <w:pPr>
              <w:pStyle w:val="REG-P09pt"/>
              <w:tabs>
                <w:tab w:val="clear" w:pos="567"/>
                <w:tab w:val="right" w:leader="dot" w:pos="3402"/>
              </w:tabs>
              <w:ind w:left="568" w:hanging="284"/>
              <w:jc w:val="left"/>
              <w:rPr>
                <w:sz w:val="16"/>
                <w:szCs w:val="16"/>
              </w:rPr>
            </w:pPr>
            <w:r>
              <w:rPr>
                <w:sz w:val="16"/>
                <w:szCs w:val="16"/>
              </w:rPr>
              <w:t>Total</w:t>
            </w:r>
            <w:r>
              <w:rPr>
                <w:sz w:val="16"/>
                <w:szCs w:val="16"/>
              </w:rPr>
              <w:tab/>
            </w:r>
          </w:p>
          <w:p w14:paraId="73B0B4A4" w14:textId="118D8DAA" w:rsidR="006B6B50" w:rsidRPr="006830E7" w:rsidRDefault="006B6B50" w:rsidP="006B6B50">
            <w:pPr>
              <w:pStyle w:val="REG-P09pt"/>
              <w:tabs>
                <w:tab w:val="right" w:leader="dot" w:pos="3402"/>
              </w:tabs>
              <w:jc w:val="left"/>
              <w:rPr>
                <w:sz w:val="16"/>
                <w:szCs w:val="16"/>
              </w:rPr>
            </w:pPr>
          </w:p>
        </w:tc>
        <w:tc>
          <w:tcPr>
            <w:tcW w:w="709" w:type="dxa"/>
            <w:tcBorders>
              <w:top w:val="nil"/>
              <w:bottom w:val="single" w:sz="4" w:space="0" w:color="auto"/>
            </w:tcBorders>
            <w:tcMar>
              <w:left w:w="0" w:type="dxa"/>
              <w:right w:w="0" w:type="dxa"/>
            </w:tcMar>
          </w:tcPr>
          <w:p w14:paraId="6A3D4140" w14:textId="77777777" w:rsidR="006B6B50" w:rsidRDefault="009954A5" w:rsidP="006B6B50">
            <w:pPr>
              <w:pStyle w:val="REG-P09pt"/>
              <w:tabs>
                <w:tab w:val="clear" w:pos="284"/>
                <w:tab w:val="clear" w:pos="567"/>
                <w:tab w:val="right" w:leader="dot" w:pos="709"/>
              </w:tabs>
              <w:rPr>
                <w:sz w:val="16"/>
                <w:szCs w:val="16"/>
              </w:rPr>
            </w:pPr>
            <w:r>
              <w:rPr>
                <w:sz w:val="16"/>
                <w:szCs w:val="16"/>
              </w:rPr>
              <w:tab/>
            </w:r>
          </w:p>
          <w:p w14:paraId="6D56A8E2" w14:textId="77777777" w:rsidR="009954A5" w:rsidRDefault="009954A5" w:rsidP="006B6B50">
            <w:pPr>
              <w:pStyle w:val="REG-P09pt"/>
              <w:tabs>
                <w:tab w:val="clear" w:pos="284"/>
                <w:tab w:val="clear" w:pos="567"/>
                <w:tab w:val="right" w:leader="dot" w:pos="709"/>
              </w:tabs>
              <w:rPr>
                <w:sz w:val="16"/>
                <w:szCs w:val="16"/>
              </w:rPr>
            </w:pPr>
          </w:p>
          <w:p w14:paraId="76BAA090" w14:textId="77777777" w:rsidR="009954A5" w:rsidRDefault="009954A5" w:rsidP="006B6B50">
            <w:pPr>
              <w:pStyle w:val="REG-P09pt"/>
              <w:tabs>
                <w:tab w:val="clear" w:pos="284"/>
                <w:tab w:val="clear" w:pos="567"/>
                <w:tab w:val="right" w:leader="dot" w:pos="709"/>
              </w:tabs>
              <w:rPr>
                <w:sz w:val="16"/>
                <w:szCs w:val="16"/>
              </w:rPr>
            </w:pPr>
            <w:r>
              <w:rPr>
                <w:sz w:val="16"/>
                <w:szCs w:val="16"/>
              </w:rPr>
              <w:tab/>
            </w:r>
          </w:p>
          <w:p w14:paraId="7608A376" w14:textId="5B09EE55" w:rsidR="009954A5" w:rsidRDefault="009954A5" w:rsidP="006B6B50">
            <w:pPr>
              <w:pStyle w:val="REG-P09pt"/>
              <w:tabs>
                <w:tab w:val="clear" w:pos="284"/>
                <w:tab w:val="clear" w:pos="567"/>
                <w:tab w:val="right" w:leader="dot" w:pos="709"/>
              </w:tabs>
              <w:rPr>
                <w:sz w:val="16"/>
                <w:szCs w:val="16"/>
              </w:rPr>
            </w:pPr>
          </w:p>
          <w:p w14:paraId="20FD633C" w14:textId="77777777" w:rsidR="007E1964" w:rsidRDefault="007E1964" w:rsidP="007E1964">
            <w:pPr>
              <w:pStyle w:val="REG-P09pt"/>
              <w:tabs>
                <w:tab w:val="clear" w:pos="284"/>
                <w:tab w:val="clear" w:pos="567"/>
                <w:tab w:val="right" w:leader="dot" w:pos="709"/>
              </w:tabs>
              <w:rPr>
                <w:sz w:val="16"/>
                <w:szCs w:val="16"/>
              </w:rPr>
            </w:pPr>
            <w:r>
              <w:rPr>
                <w:sz w:val="16"/>
                <w:szCs w:val="16"/>
              </w:rPr>
              <w:tab/>
            </w:r>
          </w:p>
          <w:p w14:paraId="4B5C51C0" w14:textId="77777777" w:rsidR="009954A5" w:rsidRDefault="00963E16" w:rsidP="009954A5">
            <w:pPr>
              <w:pStyle w:val="REG-P09pt"/>
              <w:tabs>
                <w:tab w:val="clear" w:pos="284"/>
                <w:tab w:val="clear" w:pos="567"/>
                <w:tab w:val="right" w:leader="dot" w:pos="1270"/>
              </w:tabs>
              <w:rPr>
                <w:sz w:val="16"/>
                <w:szCs w:val="16"/>
              </w:rPr>
            </w:pPr>
            <w:r>
              <w:rPr>
                <w:kern w:val="16"/>
                <w:position w:val="6"/>
                <w:sz w:val="16"/>
                <w:szCs w:val="16"/>
              </w:rPr>
              <w:pict w14:anchorId="725F4162">
                <v:rect id="_x0000_i1097" style="width:59.95pt;height:.5pt;mso-position-horizontal:absolute;mso-position-vertical:absolute" o:hrpct="141" o:hralign="center" o:hrstd="t" o:hrnoshade="t" o:hr="t" fillcolor="black [3213]" stroked="f"/>
              </w:pict>
            </w:r>
          </w:p>
          <w:p w14:paraId="2FB9040C" w14:textId="77777777" w:rsidR="009954A5" w:rsidRPr="002A3ABE" w:rsidRDefault="009954A5" w:rsidP="009954A5">
            <w:pPr>
              <w:pStyle w:val="REG-P09pt"/>
              <w:tabs>
                <w:tab w:val="clear" w:pos="284"/>
                <w:tab w:val="clear" w:pos="567"/>
                <w:tab w:val="right" w:leader="dot" w:pos="1270"/>
              </w:tabs>
              <w:jc w:val="left"/>
              <w:rPr>
                <w:sz w:val="16"/>
                <w:szCs w:val="16"/>
              </w:rPr>
            </w:pPr>
            <w:r w:rsidRPr="002A3ABE">
              <w:rPr>
                <w:sz w:val="16"/>
                <w:szCs w:val="16"/>
              </w:rPr>
              <w:tab/>
            </w:r>
          </w:p>
          <w:p w14:paraId="5D0EDA1B" w14:textId="67DD1D45" w:rsidR="009954A5" w:rsidRPr="006830E7" w:rsidRDefault="009954A5" w:rsidP="009954A5">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c>
          <w:tcPr>
            <w:tcW w:w="3544" w:type="dxa"/>
            <w:gridSpan w:val="2"/>
            <w:tcBorders>
              <w:top w:val="nil"/>
              <w:bottom w:val="single" w:sz="4" w:space="0" w:color="auto"/>
            </w:tcBorders>
          </w:tcPr>
          <w:p w14:paraId="4E31B559" w14:textId="77777777" w:rsidR="006B6B50" w:rsidRDefault="00566E2A" w:rsidP="007C3607">
            <w:pPr>
              <w:pStyle w:val="REG-P09pt"/>
              <w:tabs>
                <w:tab w:val="right" w:leader="dot" w:pos="709"/>
                <w:tab w:val="right" w:leader="dot" w:pos="3544"/>
              </w:tabs>
              <w:jc w:val="left"/>
              <w:rPr>
                <w:sz w:val="16"/>
                <w:szCs w:val="16"/>
              </w:rPr>
            </w:pPr>
            <w:r>
              <w:rPr>
                <w:sz w:val="16"/>
                <w:szCs w:val="16"/>
              </w:rPr>
              <w:t>7.</w:t>
            </w:r>
            <w:r>
              <w:rPr>
                <w:sz w:val="16"/>
                <w:szCs w:val="16"/>
              </w:rPr>
              <w:tab/>
            </w:r>
            <w:r w:rsidR="00AC40A3">
              <w:rPr>
                <w:sz w:val="16"/>
                <w:szCs w:val="16"/>
              </w:rPr>
              <w:t>Other receipts (specify) -</w:t>
            </w:r>
          </w:p>
          <w:p w14:paraId="2F0EE039" w14:textId="043048B2" w:rsidR="007C3607" w:rsidRDefault="007C3607" w:rsidP="007C3607">
            <w:pPr>
              <w:pStyle w:val="REG-P09pt"/>
              <w:tabs>
                <w:tab w:val="clear" w:pos="567"/>
                <w:tab w:val="right" w:leader="dot" w:pos="3405"/>
                <w:tab w:val="right" w:leader="dot" w:pos="3544"/>
              </w:tabs>
              <w:ind w:left="216"/>
              <w:jc w:val="left"/>
              <w:rPr>
                <w:sz w:val="16"/>
                <w:szCs w:val="16"/>
              </w:rPr>
            </w:pPr>
            <w:r>
              <w:rPr>
                <w:sz w:val="16"/>
                <w:szCs w:val="16"/>
              </w:rPr>
              <w:tab/>
            </w:r>
            <w:r>
              <w:rPr>
                <w:sz w:val="16"/>
                <w:szCs w:val="16"/>
              </w:rPr>
              <w:tab/>
            </w:r>
            <w:r>
              <w:rPr>
                <w:sz w:val="16"/>
                <w:szCs w:val="16"/>
              </w:rPr>
              <w:tab/>
            </w:r>
          </w:p>
          <w:p w14:paraId="2988862B" w14:textId="7D44E168" w:rsidR="007C3607" w:rsidRDefault="007C3607" w:rsidP="007C3607">
            <w:pPr>
              <w:pStyle w:val="REG-P09pt"/>
              <w:tabs>
                <w:tab w:val="right" w:leader="dot" w:pos="3405"/>
                <w:tab w:val="right" w:leader="dot" w:pos="3544"/>
              </w:tabs>
              <w:ind w:left="216"/>
              <w:jc w:val="left"/>
              <w:rPr>
                <w:sz w:val="16"/>
                <w:szCs w:val="16"/>
              </w:rPr>
            </w:pPr>
          </w:p>
          <w:p w14:paraId="5688518F" w14:textId="1F740BF4" w:rsidR="00D23838" w:rsidRDefault="00D23838" w:rsidP="00D23838">
            <w:pPr>
              <w:pStyle w:val="REG-P09pt"/>
              <w:tabs>
                <w:tab w:val="right" w:leader="dot" w:pos="3405"/>
                <w:tab w:val="right" w:leader="dot" w:pos="3544"/>
              </w:tabs>
              <w:ind w:left="284" w:hanging="284"/>
              <w:jc w:val="left"/>
              <w:rPr>
                <w:sz w:val="16"/>
                <w:szCs w:val="16"/>
              </w:rPr>
            </w:pPr>
            <w:r>
              <w:rPr>
                <w:sz w:val="16"/>
                <w:szCs w:val="16"/>
              </w:rPr>
              <w:t>8.</w:t>
            </w:r>
            <w:r>
              <w:rPr>
                <w:sz w:val="16"/>
                <w:szCs w:val="16"/>
              </w:rPr>
              <w:tab/>
              <w:t>Excess expenditure over revenue transferred to Appropriation Account</w:t>
            </w:r>
            <w:r>
              <w:rPr>
                <w:sz w:val="16"/>
                <w:szCs w:val="16"/>
              </w:rPr>
              <w:tab/>
            </w:r>
          </w:p>
          <w:p w14:paraId="41FB6116" w14:textId="63C873D7" w:rsidR="00495604" w:rsidRDefault="00495604" w:rsidP="00D23838">
            <w:pPr>
              <w:pStyle w:val="REG-P09pt"/>
              <w:tabs>
                <w:tab w:val="right" w:leader="dot" w:pos="3405"/>
                <w:tab w:val="right" w:leader="dot" w:pos="3544"/>
              </w:tabs>
              <w:ind w:left="284" w:hanging="284"/>
              <w:jc w:val="left"/>
              <w:rPr>
                <w:sz w:val="16"/>
                <w:szCs w:val="16"/>
              </w:rPr>
            </w:pPr>
          </w:p>
          <w:p w14:paraId="1C10D9B2" w14:textId="7646596C" w:rsidR="00495604" w:rsidRDefault="00495604" w:rsidP="00495604">
            <w:pPr>
              <w:pStyle w:val="REG-P09pt"/>
              <w:tabs>
                <w:tab w:val="right" w:leader="dot" w:pos="3405"/>
                <w:tab w:val="right" w:leader="dot" w:pos="3544"/>
              </w:tabs>
              <w:ind w:left="568" w:hanging="284"/>
              <w:jc w:val="left"/>
              <w:rPr>
                <w:sz w:val="16"/>
                <w:szCs w:val="16"/>
              </w:rPr>
            </w:pPr>
            <w:r>
              <w:rPr>
                <w:sz w:val="16"/>
                <w:szCs w:val="16"/>
              </w:rPr>
              <w:t>Total</w:t>
            </w:r>
            <w:r>
              <w:rPr>
                <w:sz w:val="16"/>
                <w:szCs w:val="16"/>
              </w:rPr>
              <w:tab/>
            </w:r>
          </w:p>
          <w:p w14:paraId="24D2D413" w14:textId="758FDC9C" w:rsidR="00AC40A3" w:rsidRPr="006830E7" w:rsidRDefault="00AC40A3" w:rsidP="007C3607">
            <w:pPr>
              <w:pStyle w:val="REG-P09pt"/>
              <w:tabs>
                <w:tab w:val="right" w:leader="dot" w:pos="3405"/>
                <w:tab w:val="right" w:leader="dot" w:pos="3544"/>
              </w:tabs>
              <w:jc w:val="left"/>
              <w:rPr>
                <w:sz w:val="16"/>
                <w:szCs w:val="16"/>
              </w:rPr>
            </w:pPr>
          </w:p>
        </w:tc>
        <w:tc>
          <w:tcPr>
            <w:tcW w:w="713" w:type="dxa"/>
            <w:tcBorders>
              <w:top w:val="nil"/>
              <w:bottom w:val="single" w:sz="4" w:space="0" w:color="auto"/>
              <w:right w:val="nil"/>
            </w:tcBorders>
            <w:tcMar>
              <w:left w:w="0" w:type="dxa"/>
              <w:right w:w="0" w:type="dxa"/>
            </w:tcMar>
          </w:tcPr>
          <w:p w14:paraId="7515E90B" w14:textId="77777777" w:rsidR="00705E2D" w:rsidRDefault="00705E2D" w:rsidP="00705E2D">
            <w:pPr>
              <w:pStyle w:val="REG-P09pt"/>
              <w:tabs>
                <w:tab w:val="clear" w:pos="284"/>
                <w:tab w:val="clear" w:pos="567"/>
                <w:tab w:val="right" w:leader="dot" w:pos="709"/>
              </w:tabs>
              <w:rPr>
                <w:sz w:val="16"/>
                <w:szCs w:val="16"/>
              </w:rPr>
            </w:pPr>
          </w:p>
          <w:p w14:paraId="0CA2E81B" w14:textId="77777777" w:rsidR="006B6B50" w:rsidRDefault="00705E2D" w:rsidP="00705E2D">
            <w:pPr>
              <w:pStyle w:val="REG-P09pt"/>
              <w:tabs>
                <w:tab w:val="clear" w:pos="284"/>
                <w:tab w:val="clear" w:pos="567"/>
                <w:tab w:val="right" w:leader="dot" w:pos="709"/>
              </w:tabs>
              <w:rPr>
                <w:sz w:val="16"/>
                <w:szCs w:val="16"/>
              </w:rPr>
            </w:pPr>
            <w:r>
              <w:rPr>
                <w:sz w:val="16"/>
                <w:szCs w:val="16"/>
              </w:rPr>
              <w:tab/>
            </w:r>
          </w:p>
          <w:p w14:paraId="354CF1FA" w14:textId="77777777" w:rsidR="00705E2D" w:rsidRDefault="00705E2D" w:rsidP="00705E2D">
            <w:pPr>
              <w:pStyle w:val="REG-P09pt"/>
              <w:tabs>
                <w:tab w:val="clear" w:pos="284"/>
                <w:tab w:val="clear" w:pos="567"/>
                <w:tab w:val="right" w:leader="dot" w:pos="709"/>
              </w:tabs>
              <w:rPr>
                <w:sz w:val="16"/>
                <w:szCs w:val="16"/>
              </w:rPr>
            </w:pPr>
          </w:p>
          <w:p w14:paraId="6A6CD085" w14:textId="77777777" w:rsidR="00705E2D" w:rsidRDefault="00705E2D" w:rsidP="00705E2D">
            <w:pPr>
              <w:pStyle w:val="REG-P09pt"/>
              <w:tabs>
                <w:tab w:val="clear" w:pos="284"/>
                <w:tab w:val="clear" w:pos="567"/>
                <w:tab w:val="right" w:leader="dot" w:pos="709"/>
              </w:tabs>
              <w:rPr>
                <w:sz w:val="16"/>
                <w:szCs w:val="16"/>
              </w:rPr>
            </w:pPr>
          </w:p>
          <w:p w14:paraId="5B061458" w14:textId="77777777" w:rsidR="00396319" w:rsidRDefault="00396319" w:rsidP="00396319">
            <w:pPr>
              <w:pStyle w:val="REG-P09pt"/>
              <w:tabs>
                <w:tab w:val="clear" w:pos="284"/>
                <w:tab w:val="clear" w:pos="567"/>
                <w:tab w:val="right" w:leader="dot" w:pos="709"/>
              </w:tabs>
              <w:rPr>
                <w:sz w:val="16"/>
                <w:szCs w:val="16"/>
              </w:rPr>
            </w:pPr>
            <w:r>
              <w:rPr>
                <w:sz w:val="16"/>
                <w:szCs w:val="16"/>
              </w:rPr>
              <w:tab/>
            </w:r>
          </w:p>
          <w:p w14:paraId="134751EF" w14:textId="77777777" w:rsidR="00396319" w:rsidRDefault="00963E16" w:rsidP="00396319">
            <w:pPr>
              <w:pStyle w:val="REG-P09pt"/>
              <w:tabs>
                <w:tab w:val="clear" w:pos="284"/>
                <w:tab w:val="clear" w:pos="567"/>
                <w:tab w:val="right" w:leader="dot" w:pos="1270"/>
              </w:tabs>
              <w:rPr>
                <w:sz w:val="16"/>
                <w:szCs w:val="16"/>
              </w:rPr>
            </w:pPr>
            <w:r>
              <w:rPr>
                <w:kern w:val="16"/>
                <w:position w:val="6"/>
                <w:sz w:val="16"/>
                <w:szCs w:val="16"/>
              </w:rPr>
              <w:pict w14:anchorId="2645B38E">
                <v:rect id="_x0000_i1098" style="width:59.95pt;height:.5pt;mso-position-horizontal:absolute;mso-position-vertical:absolute" o:hrpct="141" o:hralign="center" o:hrstd="t" o:hrnoshade="t" o:hr="t" fillcolor="black [3213]" stroked="f"/>
              </w:pict>
            </w:r>
          </w:p>
          <w:p w14:paraId="321EE8C2" w14:textId="77777777" w:rsidR="00396319" w:rsidRPr="002A3ABE" w:rsidRDefault="00396319" w:rsidP="00396319">
            <w:pPr>
              <w:pStyle w:val="REG-P09pt"/>
              <w:tabs>
                <w:tab w:val="clear" w:pos="284"/>
                <w:tab w:val="clear" w:pos="567"/>
                <w:tab w:val="right" w:leader="dot" w:pos="1270"/>
              </w:tabs>
              <w:jc w:val="left"/>
              <w:rPr>
                <w:sz w:val="16"/>
                <w:szCs w:val="16"/>
              </w:rPr>
            </w:pPr>
            <w:r w:rsidRPr="002A3ABE">
              <w:rPr>
                <w:sz w:val="16"/>
                <w:szCs w:val="16"/>
              </w:rPr>
              <w:tab/>
            </w:r>
          </w:p>
          <w:p w14:paraId="471EAC1A" w14:textId="66D43763" w:rsidR="00705E2D" w:rsidRPr="006830E7" w:rsidRDefault="00396319" w:rsidP="00396319">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r>
    </w:tbl>
    <w:p w14:paraId="426011F0" w14:textId="31E583DC" w:rsidR="00537484" w:rsidRPr="00BD50D1" w:rsidRDefault="00BD50D1" w:rsidP="00791FA2">
      <w:pPr>
        <w:pStyle w:val="REG-P09pt"/>
        <w:spacing w:before="120"/>
        <w:rPr>
          <w:sz w:val="16"/>
          <w:szCs w:val="16"/>
        </w:rPr>
      </w:pPr>
      <w:r w:rsidRPr="00BD50D1">
        <w:rPr>
          <w:sz w:val="16"/>
          <w:szCs w:val="16"/>
        </w:rPr>
        <w:t>* i.e. stocks and loans ranking as liquid assets or prescribed investments.</w:t>
      </w:r>
    </w:p>
    <w:p w14:paraId="30906E38" w14:textId="589EB5EA" w:rsidR="00884204" w:rsidRDefault="00884204">
      <w:pPr>
        <w:rPr>
          <w:rFonts w:eastAsia="Times New Roman" w:cs="Times New Roman"/>
          <w:sz w:val="18"/>
          <w:szCs w:val="18"/>
        </w:rPr>
      </w:pPr>
      <w:r>
        <w:br w:type="page"/>
      </w:r>
    </w:p>
    <w:p w14:paraId="778A0CB4" w14:textId="39C5EA17" w:rsidR="005841DE" w:rsidRPr="00802DF5" w:rsidRDefault="005841DE" w:rsidP="005841DE">
      <w:pPr>
        <w:pStyle w:val="REG-P0"/>
        <w:jc w:val="right"/>
        <w:rPr>
          <w:b/>
          <w:sz w:val="18"/>
          <w:szCs w:val="18"/>
        </w:rPr>
      </w:pPr>
      <w:r w:rsidRPr="00802DF5">
        <w:rPr>
          <w:b/>
          <w:sz w:val="18"/>
          <w:szCs w:val="18"/>
        </w:rPr>
        <w:t xml:space="preserve">BSA Form </w:t>
      </w:r>
      <w:r>
        <w:rPr>
          <w:b/>
          <w:sz w:val="18"/>
          <w:szCs w:val="18"/>
        </w:rPr>
        <w:t>4</w:t>
      </w:r>
      <w:r w:rsidR="00621BA2">
        <w:rPr>
          <w:b/>
          <w:sz w:val="18"/>
          <w:szCs w:val="18"/>
        </w:rPr>
        <w:t>(a)</w:t>
      </w:r>
    </w:p>
    <w:p w14:paraId="06164D6E" w14:textId="77777777" w:rsidR="005841DE" w:rsidRDefault="005841DE" w:rsidP="005841DE">
      <w:pPr>
        <w:pStyle w:val="REG-P09pt"/>
        <w:jc w:val="center"/>
      </w:pPr>
    </w:p>
    <w:p w14:paraId="65EEE487" w14:textId="4019B246" w:rsidR="005841DE" w:rsidRDefault="00E2517F" w:rsidP="00E2517F">
      <w:pPr>
        <w:pStyle w:val="REG-P09pt"/>
        <w:jc w:val="center"/>
        <w:rPr>
          <w:rFonts w:eastAsia="*Arial-Bold-62224-Identity-H"/>
        </w:rPr>
      </w:pPr>
      <w:r w:rsidRPr="00E2517F">
        <w:rPr>
          <w:rFonts w:eastAsia="*Arial-Bold-62224-Identity-H"/>
        </w:rPr>
        <w:t>DETAILS OF MANAGEMENT EXPENSES</w:t>
      </w:r>
    </w:p>
    <w:p w14:paraId="34D91101" w14:textId="700200E6" w:rsidR="00E2517F" w:rsidRPr="00E2517F" w:rsidRDefault="00E2517F" w:rsidP="00E2517F">
      <w:pPr>
        <w:pStyle w:val="REG-P09pt"/>
        <w:jc w:val="center"/>
      </w:pP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2830"/>
        <w:gridCol w:w="709"/>
        <w:gridCol w:w="709"/>
        <w:gridCol w:w="3549"/>
        <w:gridCol w:w="708"/>
      </w:tblGrid>
      <w:tr w:rsidR="0003115E" w:rsidRPr="006830E7" w14:paraId="24A41DBB" w14:textId="77777777" w:rsidTr="00A46E85">
        <w:tc>
          <w:tcPr>
            <w:tcW w:w="3539" w:type="dxa"/>
            <w:gridSpan w:val="2"/>
            <w:tcMar>
              <w:bottom w:w="0" w:type="dxa"/>
            </w:tcMar>
          </w:tcPr>
          <w:p w14:paraId="24994DD3" w14:textId="1D1AB222" w:rsidR="0003115E" w:rsidRPr="006830E7" w:rsidRDefault="0003115E" w:rsidP="00BC31DD">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284B6488" w14:textId="08C57E52" w:rsidR="0003115E" w:rsidRPr="006830E7" w:rsidRDefault="0003115E" w:rsidP="00BC31DD">
            <w:pPr>
              <w:pStyle w:val="REG-P09pt"/>
              <w:tabs>
                <w:tab w:val="clear" w:pos="284"/>
                <w:tab w:val="clear" w:pos="567"/>
                <w:tab w:val="right" w:leader="dot" w:pos="709"/>
              </w:tabs>
              <w:jc w:val="center"/>
              <w:rPr>
                <w:sz w:val="16"/>
                <w:szCs w:val="16"/>
              </w:rPr>
            </w:pPr>
            <w:r>
              <w:rPr>
                <w:sz w:val="16"/>
                <w:szCs w:val="16"/>
              </w:rPr>
              <w:t>R</w:t>
            </w:r>
          </w:p>
        </w:tc>
        <w:tc>
          <w:tcPr>
            <w:tcW w:w="3549" w:type="dxa"/>
            <w:vMerge w:val="restart"/>
            <w:tcMar>
              <w:bottom w:w="0" w:type="dxa"/>
            </w:tcMar>
          </w:tcPr>
          <w:p w14:paraId="2436BBA5" w14:textId="77777777" w:rsidR="0003115E" w:rsidRDefault="0003115E" w:rsidP="00E146A4">
            <w:pPr>
              <w:pStyle w:val="REG-P09pt"/>
              <w:tabs>
                <w:tab w:val="clear" w:pos="567"/>
                <w:tab w:val="right" w:leader="dot" w:pos="3405"/>
              </w:tabs>
              <w:rPr>
                <w:sz w:val="16"/>
                <w:szCs w:val="16"/>
              </w:rPr>
            </w:pPr>
          </w:p>
          <w:p w14:paraId="3F5D9D6B" w14:textId="77777777" w:rsidR="00622533" w:rsidRDefault="00E146A4" w:rsidP="00E146A4">
            <w:pPr>
              <w:pStyle w:val="REG-P09pt"/>
              <w:tabs>
                <w:tab w:val="clear" w:pos="567"/>
                <w:tab w:val="right" w:leader="dot" w:pos="3405"/>
              </w:tabs>
              <w:rPr>
                <w:sz w:val="16"/>
                <w:szCs w:val="16"/>
              </w:rPr>
            </w:pPr>
            <w:r>
              <w:rPr>
                <w:sz w:val="16"/>
                <w:szCs w:val="16"/>
              </w:rPr>
              <w:t>10.</w:t>
            </w:r>
            <w:r>
              <w:rPr>
                <w:sz w:val="16"/>
                <w:szCs w:val="16"/>
              </w:rPr>
              <w:tab/>
              <w:t>Stationery and printing</w:t>
            </w:r>
            <w:r>
              <w:rPr>
                <w:sz w:val="16"/>
                <w:szCs w:val="16"/>
              </w:rPr>
              <w:tab/>
            </w:r>
          </w:p>
          <w:p w14:paraId="57CAD6DD" w14:textId="77777777" w:rsidR="00E146A4" w:rsidRDefault="00622533" w:rsidP="00E146A4">
            <w:pPr>
              <w:pStyle w:val="REG-P09pt"/>
              <w:tabs>
                <w:tab w:val="clear" w:pos="567"/>
                <w:tab w:val="right" w:leader="dot" w:pos="3405"/>
              </w:tabs>
              <w:rPr>
                <w:sz w:val="16"/>
                <w:szCs w:val="16"/>
              </w:rPr>
            </w:pPr>
            <w:r>
              <w:rPr>
                <w:sz w:val="16"/>
                <w:szCs w:val="16"/>
              </w:rPr>
              <w:t>11.</w:t>
            </w:r>
            <w:r>
              <w:rPr>
                <w:sz w:val="16"/>
                <w:szCs w:val="16"/>
              </w:rPr>
              <w:tab/>
              <w:t>Telephones and postages</w:t>
            </w:r>
            <w:r w:rsidR="00E146A4">
              <w:rPr>
                <w:sz w:val="16"/>
                <w:szCs w:val="16"/>
              </w:rPr>
              <w:tab/>
            </w:r>
          </w:p>
          <w:p w14:paraId="3BDCAC36" w14:textId="77777777" w:rsidR="00622533" w:rsidRDefault="00622533" w:rsidP="00E146A4">
            <w:pPr>
              <w:pStyle w:val="REG-P09pt"/>
              <w:tabs>
                <w:tab w:val="clear" w:pos="567"/>
                <w:tab w:val="right" w:leader="dot" w:pos="3405"/>
              </w:tabs>
              <w:rPr>
                <w:sz w:val="16"/>
                <w:szCs w:val="16"/>
              </w:rPr>
            </w:pPr>
            <w:r>
              <w:rPr>
                <w:sz w:val="16"/>
                <w:szCs w:val="16"/>
              </w:rPr>
              <w:t>12.</w:t>
            </w:r>
            <w:r>
              <w:rPr>
                <w:sz w:val="16"/>
                <w:szCs w:val="16"/>
              </w:rPr>
              <w:tab/>
              <w:t>Insurances</w:t>
            </w:r>
            <w:r>
              <w:rPr>
                <w:sz w:val="16"/>
                <w:szCs w:val="16"/>
              </w:rPr>
              <w:tab/>
            </w:r>
          </w:p>
          <w:p w14:paraId="08944F87" w14:textId="77777777" w:rsidR="00622533" w:rsidRDefault="00622533" w:rsidP="00E146A4">
            <w:pPr>
              <w:pStyle w:val="REG-P09pt"/>
              <w:tabs>
                <w:tab w:val="clear" w:pos="567"/>
                <w:tab w:val="right" w:leader="dot" w:pos="3405"/>
              </w:tabs>
              <w:rPr>
                <w:sz w:val="16"/>
                <w:szCs w:val="16"/>
              </w:rPr>
            </w:pPr>
            <w:r>
              <w:rPr>
                <w:sz w:val="16"/>
                <w:szCs w:val="16"/>
              </w:rPr>
              <w:t>13.</w:t>
            </w:r>
            <w:r>
              <w:rPr>
                <w:sz w:val="16"/>
                <w:szCs w:val="16"/>
              </w:rPr>
              <w:tab/>
              <w:t>Bank charges (excluding interest)</w:t>
            </w:r>
            <w:r>
              <w:rPr>
                <w:sz w:val="16"/>
                <w:szCs w:val="16"/>
              </w:rPr>
              <w:tab/>
            </w:r>
          </w:p>
          <w:p w14:paraId="608D7337" w14:textId="77777777" w:rsidR="00622533" w:rsidRDefault="00622533" w:rsidP="00E146A4">
            <w:pPr>
              <w:pStyle w:val="REG-P09pt"/>
              <w:tabs>
                <w:tab w:val="clear" w:pos="567"/>
                <w:tab w:val="right" w:leader="dot" w:pos="3405"/>
              </w:tabs>
              <w:rPr>
                <w:sz w:val="16"/>
                <w:szCs w:val="16"/>
              </w:rPr>
            </w:pPr>
            <w:r>
              <w:rPr>
                <w:sz w:val="16"/>
                <w:szCs w:val="16"/>
              </w:rPr>
              <w:t>14.</w:t>
            </w:r>
            <w:r>
              <w:rPr>
                <w:sz w:val="16"/>
                <w:szCs w:val="16"/>
              </w:rPr>
              <w:tab/>
              <w:t>Legal charges</w:t>
            </w:r>
            <w:r>
              <w:rPr>
                <w:sz w:val="16"/>
                <w:szCs w:val="16"/>
              </w:rPr>
              <w:tab/>
            </w:r>
          </w:p>
          <w:p w14:paraId="748E3DEE" w14:textId="77777777" w:rsidR="00622533" w:rsidRDefault="00622533" w:rsidP="00622533">
            <w:pPr>
              <w:pStyle w:val="REG-P09pt"/>
              <w:tabs>
                <w:tab w:val="clear" w:pos="567"/>
                <w:tab w:val="right" w:leader="dot" w:pos="3405"/>
              </w:tabs>
              <w:ind w:left="284" w:hanging="284"/>
              <w:rPr>
                <w:sz w:val="16"/>
                <w:szCs w:val="16"/>
              </w:rPr>
            </w:pPr>
            <w:r>
              <w:rPr>
                <w:sz w:val="16"/>
                <w:szCs w:val="16"/>
              </w:rPr>
              <w:t>15.</w:t>
            </w:r>
            <w:r>
              <w:rPr>
                <w:sz w:val="16"/>
                <w:szCs w:val="16"/>
              </w:rPr>
              <w:tab/>
              <w:t>Fees paid to other persons in respect of valuations and inspections</w:t>
            </w:r>
            <w:r>
              <w:rPr>
                <w:sz w:val="16"/>
                <w:szCs w:val="16"/>
              </w:rPr>
              <w:tab/>
            </w:r>
          </w:p>
          <w:p w14:paraId="70E3F3AC" w14:textId="77777777" w:rsidR="007E1449" w:rsidRDefault="007E1449" w:rsidP="00622533">
            <w:pPr>
              <w:pStyle w:val="REG-P09pt"/>
              <w:tabs>
                <w:tab w:val="clear" w:pos="567"/>
                <w:tab w:val="right" w:leader="dot" w:pos="3405"/>
              </w:tabs>
              <w:ind w:left="284" w:hanging="284"/>
              <w:rPr>
                <w:sz w:val="16"/>
                <w:szCs w:val="16"/>
              </w:rPr>
            </w:pPr>
            <w:r>
              <w:rPr>
                <w:sz w:val="16"/>
                <w:szCs w:val="16"/>
              </w:rPr>
              <w:t>16.</w:t>
            </w:r>
            <w:r>
              <w:rPr>
                <w:sz w:val="16"/>
                <w:szCs w:val="16"/>
              </w:rPr>
              <w:tab/>
              <w:t>Travel and subsistence costs</w:t>
            </w:r>
            <w:r>
              <w:rPr>
                <w:sz w:val="16"/>
                <w:szCs w:val="16"/>
              </w:rPr>
              <w:tab/>
            </w:r>
          </w:p>
          <w:p w14:paraId="58DDDA69" w14:textId="77777777" w:rsidR="007E1449" w:rsidRDefault="007E1449" w:rsidP="00622533">
            <w:pPr>
              <w:pStyle w:val="REG-P09pt"/>
              <w:tabs>
                <w:tab w:val="clear" w:pos="567"/>
                <w:tab w:val="right" w:leader="dot" w:pos="3405"/>
              </w:tabs>
              <w:ind w:left="284" w:hanging="284"/>
              <w:rPr>
                <w:sz w:val="16"/>
                <w:szCs w:val="16"/>
              </w:rPr>
            </w:pPr>
            <w:r>
              <w:rPr>
                <w:sz w:val="16"/>
                <w:szCs w:val="16"/>
              </w:rPr>
              <w:t>17.</w:t>
            </w:r>
            <w:r>
              <w:rPr>
                <w:sz w:val="16"/>
                <w:szCs w:val="16"/>
              </w:rPr>
              <w:tab/>
              <w:t>Stamp duty</w:t>
            </w:r>
            <w:r>
              <w:rPr>
                <w:sz w:val="16"/>
                <w:szCs w:val="16"/>
              </w:rPr>
              <w:tab/>
            </w:r>
          </w:p>
          <w:p w14:paraId="66D394B0" w14:textId="77777777" w:rsidR="007E1449" w:rsidRDefault="007E1449" w:rsidP="00622533">
            <w:pPr>
              <w:pStyle w:val="REG-P09pt"/>
              <w:tabs>
                <w:tab w:val="clear" w:pos="567"/>
                <w:tab w:val="right" w:leader="dot" w:pos="3405"/>
              </w:tabs>
              <w:ind w:left="284" w:hanging="284"/>
              <w:rPr>
                <w:sz w:val="16"/>
                <w:szCs w:val="16"/>
              </w:rPr>
            </w:pPr>
            <w:r>
              <w:rPr>
                <w:sz w:val="16"/>
                <w:szCs w:val="16"/>
              </w:rPr>
              <w:t>18.</w:t>
            </w:r>
            <w:r>
              <w:rPr>
                <w:sz w:val="16"/>
                <w:szCs w:val="16"/>
              </w:rPr>
              <w:tab/>
              <w:t>Sundries</w:t>
            </w:r>
            <w:r>
              <w:rPr>
                <w:sz w:val="16"/>
                <w:szCs w:val="16"/>
              </w:rPr>
              <w:tab/>
            </w:r>
          </w:p>
          <w:p w14:paraId="2A098D06" w14:textId="77777777" w:rsidR="00A16B31" w:rsidRDefault="00A16B31" w:rsidP="00622533">
            <w:pPr>
              <w:pStyle w:val="REG-P09pt"/>
              <w:tabs>
                <w:tab w:val="clear" w:pos="567"/>
                <w:tab w:val="right" w:leader="dot" w:pos="3405"/>
              </w:tabs>
              <w:ind w:left="284" w:hanging="284"/>
              <w:rPr>
                <w:sz w:val="16"/>
                <w:szCs w:val="16"/>
              </w:rPr>
            </w:pPr>
          </w:p>
          <w:p w14:paraId="38030A92" w14:textId="77777777" w:rsidR="00A16B31" w:rsidRDefault="00A16B31" w:rsidP="00622533">
            <w:pPr>
              <w:pStyle w:val="REG-P09pt"/>
              <w:tabs>
                <w:tab w:val="clear" w:pos="567"/>
                <w:tab w:val="right" w:leader="dot" w:pos="3405"/>
              </w:tabs>
              <w:ind w:left="284" w:hanging="284"/>
              <w:rPr>
                <w:sz w:val="16"/>
                <w:szCs w:val="16"/>
              </w:rPr>
            </w:pPr>
          </w:p>
          <w:p w14:paraId="4CF09820" w14:textId="77777777" w:rsidR="00A16B31" w:rsidRDefault="00A16B31" w:rsidP="00622533">
            <w:pPr>
              <w:pStyle w:val="REG-P09pt"/>
              <w:tabs>
                <w:tab w:val="clear" w:pos="567"/>
                <w:tab w:val="right" w:leader="dot" w:pos="3405"/>
              </w:tabs>
              <w:ind w:left="284" w:hanging="284"/>
              <w:rPr>
                <w:sz w:val="16"/>
                <w:szCs w:val="16"/>
              </w:rPr>
            </w:pPr>
          </w:p>
          <w:p w14:paraId="018C3FBE" w14:textId="77777777" w:rsidR="00A16B31" w:rsidRDefault="00A16B31" w:rsidP="00622533">
            <w:pPr>
              <w:pStyle w:val="REG-P09pt"/>
              <w:tabs>
                <w:tab w:val="clear" w:pos="567"/>
                <w:tab w:val="right" w:leader="dot" w:pos="3405"/>
              </w:tabs>
              <w:ind w:left="284" w:hanging="284"/>
              <w:rPr>
                <w:sz w:val="16"/>
                <w:szCs w:val="16"/>
              </w:rPr>
            </w:pPr>
          </w:p>
          <w:p w14:paraId="55B6B045" w14:textId="77777777" w:rsidR="00A16B31" w:rsidRDefault="00A16B31" w:rsidP="00622533">
            <w:pPr>
              <w:pStyle w:val="REG-P09pt"/>
              <w:tabs>
                <w:tab w:val="clear" w:pos="567"/>
                <w:tab w:val="right" w:leader="dot" w:pos="3405"/>
              </w:tabs>
              <w:ind w:left="284" w:hanging="284"/>
              <w:rPr>
                <w:sz w:val="16"/>
                <w:szCs w:val="16"/>
              </w:rPr>
            </w:pPr>
          </w:p>
          <w:p w14:paraId="62C2976E" w14:textId="77777777" w:rsidR="00A16B31" w:rsidRDefault="00A16B31" w:rsidP="00622533">
            <w:pPr>
              <w:pStyle w:val="REG-P09pt"/>
              <w:tabs>
                <w:tab w:val="clear" w:pos="567"/>
                <w:tab w:val="right" w:leader="dot" w:pos="3405"/>
              </w:tabs>
              <w:ind w:left="284" w:hanging="284"/>
              <w:rPr>
                <w:sz w:val="16"/>
                <w:szCs w:val="16"/>
              </w:rPr>
            </w:pPr>
          </w:p>
          <w:p w14:paraId="305E0FFC" w14:textId="77777777" w:rsidR="00A16B31" w:rsidRDefault="00A16B31" w:rsidP="00622533">
            <w:pPr>
              <w:pStyle w:val="REG-P09pt"/>
              <w:tabs>
                <w:tab w:val="clear" w:pos="567"/>
                <w:tab w:val="right" w:leader="dot" w:pos="3405"/>
              </w:tabs>
              <w:ind w:left="284" w:hanging="284"/>
              <w:rPr>
                <w:sz w:val="16"/>
                <w:szCs w:val="16"/>
              </w:rPr>
            </w:pPr>
          </w:p>
          <w:p w14:paraId="49471FB8" w14:textId="6AB93E4A" w:rsidR="00A16B31" w:rsidRPr="006830E7" w:rsidRDefault="00A16B31" w:rsidP="00A16B31">
            <w:pPr>
              <w:pStyle w:val="REG-P09pt"/>
              <w:tabs>
                <w:tab w:val="clear" w:pos="567"/>
                <w:tab w:val="right" w:leader="dot" w:pos="3405"/>
              </w:tabs>
              <w:ind w:left="284"/>
              <w:rPr>
                <w:sz w:val="16"/>
                <w:szCs w:val="16"/>
              </w:rPr>
            </w:pPr>
            <w:r>
              <w:rPr>
                <w:sz w:val="16"/>
                <w:szCs w:val="16"/>
              </w:rPr>
              <w:t>Total management expenses (as per Revenue and Expenditure Account)</w:t>
            </w:r>
            <w:r w:rsidR="00752CA1">
              <w:rPr>
                <w:sz w:val="16"/>
                <w:szCs w:val="16"/>
              </w:rPr>
              <w:tab/>
            </w:r>
          </w:p>
        </w:tc>
        <w:tc>
          <w:tcPr>
            <w:tcW w:w="708" w:type="dxa"/>
            <w:tcMar>
              <w:left w:w="0" w:type="dxa"/>
              <w:bottom w:w="0" w:type="dxa"/>
              <w:right w:w="0" w:type="dxa"/>
            </w:tcMar>
          </w:tcPr>
          <w:p w14:paraId="4898AFFB" w14:textId="7F15A7B3" w:rsidR="0003115E" w:rsidRPr="006830E7" w:rsidRDefault="00020784" w:rsidP="00BC31DD">
            <w:pPr>
              <w:pStyle w:val="REG-P09pt"/>
              <w:jc w:val="center"/>
              <w:rPr>
                <w:sz w:val="16"/>
                <w:szCs w:val="16"/>
              </w:rPr>
            </w:pPr>
            <w:r>
              <w:rPr>
                <w:sz w:val="16"/>
                <w:szCs w:val="16"/>
              </w:rPr>
              <w:t>R</w:t>
            </w:r>
          </w:p>
        </w:tc>
      </w:tr>
      <w:tr w:rsidR="00020784" w:rsidRPr="006830E7" w14:paraId="49E64A14" w14:textId="77777777" w:rsidTr="00A46E85">
        <w:tc>
          <w:tcPr>
            <w:tcW w:w="3539" w:type="dxa"/>
            <w:gridSpan w:val="2"/>
            <w:tcMar>
              <w:bottom w:w="0" w:type="dxa"/>
            </w:tcMar>
          </w:tcPr>
          <w:p w14:paraId="572355B0" w14:textId="0BA7507C" w:rsidR="00020784" w:rsidRPr="006830E7" w:rsidRDefault="00020784" w:rsidP="00107A9B">
            <w:pPr>
              <w:pStyle w:val="REG-P09pt"/>
              <w:tabs>
                <w:tab w:val="right" w:leader="dot" w:pos="3404"/>
              </w:tabs>
              <w:ind w:left="284" w:hanging="284"/>
              <w:rPr>
                <w:sz w:val="16"/>
                <w:szCs w:val="16"/>
              </w:rPr>
            </w:pPr>
            <w:r w:rsidRPr="006830E7">
              <w:rPr>
                <w:sz w:val="16"/>
                <w:szCs w:val="16"/>
              </w:rPr>
              <w:t>1.</w:t>
            </w:r>
            <w:r w:rsidRPr="006830E7">
              <w:rPr>
                <w:sz w:val="16"/>
                <w:szCs w:val="16"/>
              </w:rPr>
              <w:tab/>
            </w:r>
            <w:r>
              <w:rPr>
                <w:sz w:val="16"/>
                <w:szCs w:val="16"/>
              </w:rPr>
              <w:t>Staff salaries, wages and bonuses (including cost of living allowances</w:t>
            </w:r>
            <w:r w:rsidR="00C11B46">
              <w:rPr>
                <w:sz w:val="16"/>
                <w:szCs w:val="16"/>
              </w:rPr>
              <w:t>)</w:t>
            </w:r>
            <w:r>
              <w:rPr>
                <w:sz w:val="16"/>
                <w:szCs w:val="16"/>
              </w:rPr>
              <w:tab/>
            </w:r>
          </w:p>
        </w:tc>
        <w:tc>
          <w:tcPr>
            <w:tcW w:w="709" w:type="dxa"/>
            <w:tcMar>
              <w:left w:w="0" w:type="dxa"/>
              <w:right w:w="0" w:type="dxa"/>
            </w:tcMar>
          </w:tcPr>
          <w:p w14:paraId="7D5ADE09" w14:textId="77777777" w:rsidR="00020784" w:rsidRDefault="00020784" w:rsidP="00BC31DD">
            <w:pPr>
              <w:pStyle w:val="REG-P09pt"/>
              <w:tabs>
                <w:tab w:val="clear" w:pos="284"/>
                <w:tab w:val="clear" w:pos="567"/>
                <w:tab w:val="right" w:leader="dot" w:pos="709"/>
              </w:tabs>
              <w:jc w:val="center"/>
              <w:rPr>
                <w:sz w:val="16"/>
                <w:szCs w:val="16"/>
              </w:rPr>
            </w:pPr>
          </w:p>
          <w:p w14:paraId="019B250C" w14:textId="2204F343" w:rsidR="00020784" w:rsidRPr="006830E7" w:rsidRDefault="00020784" w:rsidP="00BC31DD">
            <w:pPr>
              <w:pStyle w:val="REG-P09pt"/>
              <w:tabs>
                <w:tab w:val="clear" w:pos="284"/>
                <w:tab w:val="clear" w:pos="567"/>
                <w:tab w:val="right" w:leader="dot" w:pos="709"/>
              </w:tabs>
              <w:jc w:val="center"/>
              <w:rPr>
                <w:sz w:val="16"/>
                <w:szCs w:val="16"/>
              </w:rPr>
            </w:pPr>
            <w:r>
              <w:rPr>
                <w:sz w:val="16"/>
                <w:szCs w:val="16"/>
              </w:rPr>
              <w:tab/>
            </w:r>
          </w:p>
        </w:tc>
        <w:tc>
          <w:tcPr>
            <w:tcW w:w="3549" w:type="dxa"/>
            <w:vMerge/>
            <w:tcMar>
              <w:bottom w:w="0" w:type="dxa"/>
            </w:tcMar>
          </w:tcPr>
          <w:p w14:paraId="7C892923" w14:textId="73F015A8" w:rsidR="00020784" w:rsidRPr="006830E7" w:rsidRDefault="00020784" w:rsidP="00BC31DD">
            <w:pPr>
              <w:pStyle w:val="REG-P09pt"/>
              <w:tabs>
                <w:tab w:val="right" w:leader="dot" w:pos="1270"/>
              </w:tabs>
              <w:rPr>
                <w:sz w:val="16"/>
                <w:szCs w:val="16"/>
              </w:rPr>
            </w:pPr>
          </w:p>
        </w:tc>
        <w:tc>
          <w:tcPr>
            <w:tcW w:w="708" w:type="dxa"/>
            <w:vMerge w:val="restart"/>
            <w:tcMar>
              <w:left w:w="0" w:type="dxa"/>
              <w:bottom w:w="0" w:type="dxa"/>
              <w:right w:w="0" w:type="dxa"/>
            </w:tcMar>
          </w:tcPr>
          <w:p w14:paraId="320EBEAD" w14:textId="77777777" w:rsidR="00020784" w:rsidRDefault="00651BD4" w:rsidP="00BE66AD">
            <w:pPr>
              <w:pStyle w:val="REG-P09pt"/>
              <w:tabs>
                <w:tab w:val="clear" w:pos="284"/>
                <w:tab w:val="clear" w:pos="567"/>
                <w:tab w:val="right" w:leader="dot" w:pos="709"/>
              </w:tabs>
              <w:jc w:val="left"/>
              <w:rPr>
                <w:sz w:val="16"/>
                <w:szCs w:val="16"/>
              </w:rPr>
            </w:pPr>
            <w:r>
              <w:rPr>
                <w:sz w:val="16"/>
                <w:szCs w:val="16"/>
              </w:rPr>
              <w:tab/>
            </w:r>
          </w:p>
          <w:p w14:paraId="0DE11608"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2EDF0111"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22F01821"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07A52AF7"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2406D78A" w14:textId="77777777" w:rsidR="00651BD4" w:rsidRDefault="00651BD4" w:rsidP="00BE66AD">
            <w:pPr>
              <w:pStyle w:val="REG-P09pt"/>
              <w:tabs>
                <w:tab w:val="clear" w:pos="284"/>
                <w:tab w:val="clear" w:pos="567"/>
                <w:tab w:val="right" w:leader="dot" w:pos="709"/>
              </w:tabs>
              <w:jc w:val="left"/>
              <w:rPr>
                <w:sz w:val="16"/>
                <w:szCs w:val="16"/>
              </w:rPr>
            </w:pPr>
          </w:p>
          <w:p w14:paraId="4C639C13"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298C0086"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135DDBAC"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556C8B4A" w14:textId="77777777" w:rsidR="00651BD4" w:rsidRDefault="00651BD4" w:rsidP="00BE66AD">
            <w:pPr>
              <w:pStyle w:val="REG-P09pt"/>
              <w:tabs>
                <w:tab w:val="clear" w:pos="284"/>
                <w:tab w:val="clear" w:pos="567"/>
                <w:tab w:val="right" w:leader="dot" w:pos="709"/>
              </w:tabs>
              <w:jc w:val="left"/>
              <w:rPr>
                <w:sz w:val="16"/>
                <w:szCs w:val="16"/>
              </w:rPr>
            </w:pPr>
            <w:r>
              <w:rPr>
                <w:sz w:val="16"/>
                <w:szCs w:val="16"/>
              </w:rPr>
              <w:tab/>
            </w:r>
          </w:p>
          <w:p w14:paraId="69FCA1C2" w14:textId="77777777" w:rsidR="00651BD4" w:rsidRDefault="00651BD4" w:rsidP="00BE66AD">
            <w:pPr>
              <w:pStyle w:val="REG-P09pt"/>
              <w:tabs>
                <w:tab w:val="clear" w:pos="284"/>
                <w:tab w:val="clear" w:pos="567"/>
                <w:tab w:val="right" w:leader="dot" w:pos="709"/>
              </w:tabs>
              <w:jc w:val="left"/>
              <w:rPr>
                <w:sz w:val="16"/>
                <w:szCs w:val="16"/>
              </w:rPr>
            </w:pPr>
          </w:p>
          <w:p w14:paraId="0CC98C22" w14:textId="77777777" w:rsidR="00651BD4" w:rsidRDefault="00651BD4" w:rsidP="00BE66AD">
            <w:pPr>
              <w:pStyle w:val="REG-P09pt"/>
              <w:tabs>
                <w:tab w:val="clear" w:pos="284"/>
                <w:tab w:val="clear" w:pos="567"/>
                <w:tab w:val="right" w:leader="dot" w:pos="709"/>
              </w:tabs>
              <w:jc w:val="left"/>
              <w:rPr>
                <w:sz w:val="16"/>
                <w:szCs w:val="16"/>
              </w:rPr>
            </w:pPr>
          </w:p>
          <w:p w14:paraId="61996814" w14:textId="77777777" w:rsidR="00651BD4" w:rsidRDefault="00651BD4" w:rsidP="00BE66AD">
            <w:pPr>
              <w:pStyle w:val="REG-P09pt"/>
              <w:tabs>
                <w:tab w:val="clear" w:pos="284"/>
                <w:tab w:val="clear" w:pos="567"/>
                <w:tab w:val="right" w:leader="dot" w:pos="709"/>
              </w:tabs>
              <w:jc w:val="left"/>
              <w:rPr>
                <w:sz w:val="16"/>
                <w:szCs w:val="16"/>
              </w:rPr>
            </w:pPr>
          </w:p>
          <w:p w14:paraId="49652AE3" w14:textId="77777777" w:rsidR="00651BD4" w:rsidRDefault="00651BD4" w:rsidP="00BE66AD">
            <w:pPr>
              <w:pStyle w:val="REG-P09pt"/>
              <w:tabs>
                <w:tab w:val="clear" w:pos="284"/>
                <w:tab w:val="clear" w:pos="567"/>
                <w:tab w:val="right" w:leader="dot" w:pos="709"/>
              </w:tabs>
              <w:jc w:val="left"/>
              <w:rPr>
                <w:sz w:val="16"/>
                <w:szCs w:val="16"/>
              </w:rPr>
            </w:pPr>
          </w:p>
          <w:p w14:paraId="1923C3C0" w14:textId="77777777" w:rsidR="00651BD4" w:rsidRDefault="00651BD4" w:rsidP="00BE66AD">
            <w:pPr>
              <w:pStyle w:val="REG-P09pt"/>
              <w:tabs>
                <w:tab w:val="clear" w:pos="284"/>
                <w:tab w:val="clear" w:pos="567"/>
                <w:tab w:val="right" w:leader="dot" w:pos="709"/>
              </w:tabs>
              <w:jc w:val="left"/>
              <w:rPr>
                <w:sz w:val="16"/>
                <w:szCs w:val="16"/>
              </w:rPr>
            </w:pPr>
          </w:p>
          <w:p w14:paraId="414D1C92" w14:textId="77777777" w:rsidR="00651BD4" w:rsidRDefault="00651BD4" w:rsidP="00BE66AD">
            <w:pPr>
              <w:pStyle w:val="REG-P09pt"/>
              <w:tabs>
                <w:tab w:val="clear" w:pos="284"/>
                <w:tab w:val="clear" w:pos="567"/>
                <w:tab w:val="right" w:leader="dot" w:pos="709"/>
              </w:tabs>
              <w:jc w:val="left"/>
              <w:rPr>
                <w:sz w:val="16"/>
                <w:szCs w:val="16"/>
              </w:rPr>
            </w:pPr>
          </w:p>
          <w:p w14:paraId="367F4D53" w14:textId="77777777" w:rsidR="00651BD4" w:rsidRDefault="00651BD4" w:rsidP="00BE66AD">
            <w:pPr>
              <w:pStyle w:val="REG-P09pt"/>
              <w:tabs>
                <w:tab w:val="clear" w:pos="284"/>
                <w:tab w:val="clear" w:pos="567"/>
                <w:tab w:val="right" w:leader="dot" w:pos="709"/>
              </w:tabs>
              <w:jc w:val="left"/>
              <w:rPr>
                <w:sz w:val="16"/>
                <w:szCs w:val="16"/>
              </w:rPr>
            </w:pPr>
          </w:p>
          <w:p w14:paraId="53D0D293" w14:textId="77777777" w:rsidR="00E54D6F" w:rsidRDefault="00963E16" w:rsidP="00BE66AD">
            <w:pPr>
              <w:pStyle w:val="REG-P09pt"/>
              <w:tabs>
                <w:tab w:val="clear" w:pos="284"/>
                <w:tab w:val="clear" w:pos="567"/>
                <w:tab w:val="right" w:leader="dot" w:pos="1270"/>
              </w:tabs>
              <w:jc w:val="left"/>
              <w:rPr>
                <w:sz w:val="16"/>
                <w:szCs w:val="16"/>
              </w:rPr>
            </w:pPr>
            <w:r>
              <w:rPr>
                <w:kern w:val="16"/>
                <w:position w:val="6"/>
                <w:sz w:val="16"/>
                <w:szCs w:val="16"/>
              </w:rPr>
              <w:pict w14:anchorId="316D93EE">
                <v:rect id="_x0000_i1099" style="width:59.95pt;height:.5pt;mso-position-horizontal:absolute;mso-position-vertical:absolute" o:hrpct="141" o:hrstd="t" o:hrnoshade="t" o:hr="t" fillcolor="black [3213]" stroked="f"/>
              </w:pict>
            </w:r>
          </w:p>
          <w:p w14:paraId="0D2B2553" w14:textId="77777777" w:rsidR="00E54D6F" w:rsidRPr="002A3ABE" w:rsidRDefault="00E54D6F" w:rsidP="00BE66AD">
            <w:pPr>
              <w:pStyle w:val="REG-P09pt"/>
              <w:tabs>
                <w:tab w:val="clear" w:pos="284"/>
                <w:tab w:val="clear" w:pos="567"/>
                <w:tab w:val="right" w:leader="dot" w:pos="1270"/>
              </w:tabs>
              <w:jc w:val="left"/>
              <w:rPr>
                <w:sz w:val="16"/>
                <w:szCs w:val="16"/>
              </w:rPr>
            </w:pPr>
            <w:r w:rsidRPr="002A3ABE">
              <w:rPr>
                <w:sz w:val="16"/>
                <w:szCs w:val="16"/>
              </w:rPr>
              <w:tab/>
            </w:r>
          </w:p>
          <w:p w14:paraId="34FC30BB" w14:textId="4B43A569" w:rsidR="00651BD4" w:rsidRPr="006830E7" w:rsidRDefault="00E54D6F" w:rsidP="00BE66AD">
            <w:pPr>
              <w:pStyle w:val="REG-P09pt"/>
              <w:tabs>
                <w:tab w:val="clear" w:pos="284"/>
                <w:tab w:val="clear" w:pos="567"/>
                <w:tab w:val="right" w:pos="709"/>
              </w:tabs>
              <w:jc w:val="left"/>
              <w:rPr>
                <w:sz w:val="16"/>
                <w:szCs w:val="16"/>
              </w:rPr>
            </w:pPr>
            <w:r>
              <w:rPr>
                <w:rFonts w:ascii="Times New Roman Bold" w:hAnsi="Times New Roman Bold"/>
                <w:b/>
                <w:bCs/>
                <w:position w:val="6"/>
                <w:sz w:val="16"/>
                <w:szCs w:val="16"/>
                <w:u w:val="double"/>
              </w:rPr>
              <w:tab/>
            </w:r>
          </w:p>
        </w:tc>
      </w:tr>
      <w:tr w:rsidR="00020784" w:rsidRPr="006830E7" w14:paraId="353BD26F" w14:textId="77777777" w:rsidTr="00A46E85">
        <w:tc>
          <w:tcPr>
            <w:tcW w:w="2830" w:type="dxa"/>
            <w:tcMar>
              <w:bottom w:w="0" w:type="dxa"/>
            </w:tcMar>
          </w:tcPr>
          <w:p w14:paraId="63EAD117" w14:textId="77777777" w:rsidR="00020784" w:rsidRDefault="00020784" w:rsidP="00A50E9C">
            <w:pPr>
              <w:pStyle w:val="REG-P09pt"/>
              <w:tabs>
                <w:tab w:val="right" w:leader="dot" w:pos="2829"/>
              </w:tabs>
              <w:rPr>
                <w:sz w:val="16"/>
                <w:szCs w:val="16"/>
              </w:rPr>
            </w:pPr>
            <w:r>
              <w:rPr>
                <w:sz w:val="16"/>
                <w:szCs w:val="16"/>
              </w:rPr>
              <w:t>2.</w:t>
            </w:r>
            <w:r>
              <w:rPr>
                <w:sz w:val="16"/>
                <w:szCs w:val="16"/>
              </w:rPr>
              <w:tab/>
              <w:t>Directors:</w:t>
            </w:r>
          </w:p>
          <w:p w14:paraId="42645D89" w14:textId="77777777" w:rsidR="00020784" w:rsidRDefault="00020784" w:rsidP="00A50E9C">
            <w:pPr>
              <w:pStyle w:val="REG-P09pt"/>
              <w:tabs>
                <w:tab w:val="left" w:pos="907"/>
                <w:tab w:val="right" w:leader="dot" w:pos="2829"/>
              </w:tabs>
              <w:ind w:left="284"/>
              <w:rPr>
                <w:sz w:val="16"/>
                <w:szCs w:val="16"/>
              </w:rPr>
            </w:pPr>
            <w:r>
              <w:rPr>
                <w:sz w:val="16"/>
                <w:szCs w:val="16"/>
              </w:rPr>
              <w:t xml:space="preserve">  (i)</w:t>
            </w:r>
            <w:r>
              <w:rPr>
                <w:sz w:val="16"/>
                <w:szCs w:val="16"/>
              </w:rPr>
              <w:tab/>
              <w:t>Fees of office and bonuses</w:t>
            </w:r>
            <w:r>
              <w:rPr>
                <w:sz w:val="16"/>
                <w:szCs w:val="16"/>
              </w:rPr>
              <w:tab/>
            </w:r>
          </w:p>
          <w:p w14:paraId="1F653194" w14:textId="77777777" w:rsidR="00020784" w:rsidRDefault="00020784" w:rsidP="00A50E9C">
            <w:pPr>
              <w:pStyle w:val="REG-P09pt"/>
              <w:tabs>
                <w:tab w:val="left" w:pos="907"/>
                <w:tab w:val="right" w:leader="dot" w:pos="2829"/>
              </w:tabs>
              <w:ind w:left="284"/>
              <w:rPr>
                <w:sz w:val="16"/>
                <w:szCs w:val="16"/>
              </w:rPr>
            </w:pPr>
            <w:r>
              <w:rPr>
                <w:sz w:val="16"/>
                <w:szCs w:val="16"/>
              </w:rPr>
              <w:t xml:space="preserve"> (ii)</w:t>
            </w:r>
            <w:r>
              <w:rPr>
                <w:sz w:val="16"/>
                <w:szCs w:val="16"/>
              </w:rPr>
              <w:tab/>
              <w:t>Valuation and inspection fees</w:t>
            </w:r>
            <w:r>
              <w:rPr>
                <w:sz w:val="16"/>
                <w:szCs w:val="16"/>
              </w:rPr>
              <w:tab/>
            </w:r>
          </w:p>
          <w:p w14:paraId="2A9888DB" w14:textId="082BC852" w:rsidR="00020784" w:rsidRPr="006830E7" w:rsidRDefault="00020784" w:rsidP="009D6D36">
            <w:pPr>
              <w:pStyle w:val="REG-P09pt"/>
              <w:tabs>
                <w:tab w:val="right" w:leader="dot" w:pos="2835"/>
              </w:tabs>
              <w:ind w:left="284"/>
              <w:rPr>
                <w:sz w:val="16"/>
                <w:szCs w:val="16"/>
              </w:rPr>
            </w:pPr>
            <w:r>
              <w:rPr>
                <w:sz w:val="16"/>
                <w:szCs w:val="16"/>
              </w:rPr>
              <w:t>(iii)</w:t>
            </w:r>
            <w:r>
              <w:rPr>
                <w:sz w:val="16"/>
                <w:szCs w:val="16"/>
              </w:rPr>
              <w:tab/>
              <w:t>Allowances</w:t>
            </w:r>
            <w:r>
              <w:rPr>
                <w:sz w:val="16"/>
                <w:szCs w:val="16"/>
              </w:rPr>
              <w:tab/>
            </w:r>
          </w:p>
        </w:tc>
        <w:tc>
          <w:tcPr>
            <w:tcW w:w="709" w:type="dxa"/>
            <w:tcMar>
              <w:left w:w="0" w:type="dxa"/>
              <w:bottom w:w="0" w:type="dxa"/>
              <w:right w:w="0" w:type="dxa"/>
            </w:tcMar>
          </w:tcPr>
          <w:p w14:paraId="3E0F72E7" w14:textId="77777777" w:rsidR="00020784" w:rsidRDefault="00020784" w:rsidP="00BC31DD">
            <w:pPr>
              <w:pStyle w:val="REG-P09pt"/>
              <w:tabs>
                <w:tab w:val="clear" w:pos="284"/>
                <w:tab w:val="clear" w:pos="567"/>
                <w:tab w:val="right" w:leader="dot" w:pos="709"/>
              </w:tabs>
              <w:jc w:val="center"/>
              <w:rPr>
                <w:sz w:val="16"/>
                <w:szCs w:val="16"/>
              </w:rPr>
            </w:pPr>
            <w:r>
              <w:rPr>
                <w:sz w:val="16"/>
                <w:szCs w:val="16"/>
              </w:rPr>
              <w:t>R</w:t>
            </w:r>
          </w:p>
          <w:p w14:paraId="3FD9FB72" w14:textId="77777777" w:rsidR="00020784" w:rsidRDefault="00020784" w:rsidP="00BC31DD">
            <w:pPr>
              <w:pStyle w:val="REG-P09pt"/>
              <w:tabs>
                <w:tab w:val="clear" w:pos="284"/>
                <w:tab w:val="clear" w:pos="567"/>
                <w:tab w:val="right" w:leader="dot" w:pos="709"/>
              </w:tabs>
              <w:jc w:val="center"/>
              <w:rPr>
                <w:sz w:val="16"/>
                <w:szCs w:val="16"/>
              </w:rPr>
            </w:pPr>
            <w:r>
              <w:rPr>
                <w:sz w:val="16"/>
                <w:szCs w:val="16"/>
              </w:rPr>
              <w:tab/>
            </w:r>
          </w:p>
          <w:p w14:paraId="7DCC48B1" w14:textId="77777777" w:rsidR="00020784" w:rsidRDefault="00020784" w:rsidP="00BC31DD">
            <w:pPr>
              <w:pStyle w:val="REG-P09pt"/>
              <w:tabs>
                <w:tab w:val="clear" w:pos="284"/>
                <w:tab w:val="clear" w:pos="567"/>
                <w:tab w:val="right" w:leader="dot" w:pos="709"/>
              </w:tabs>
              <w:jc w:val="center"/>
              <w:rPr>
                <w:sz w:val="16"/>
                <w:szCs w:val="16"/>
              </w:rPr>
            </w:pPr>
            <w:r>
              <w:rPr>
                <w:sz w:val="16"/>
                <w:szCs w:val="16"/>
              </w:rPr>
              <w:tab/>
            </w:r>
          </w:p>
          <w:p w14:paraId="097B1F94" w14:textId="77777777" w:rsidR="00EB4153" w:rsidRDefault="00EB4153" w:rsidP="00EB4153">
            <w:pPr>
              <w:pStyle w:val="REG-P09pt"/>
              <w:tabs>
                <w:tab w:val="clear" w:pos="284"/>
                <w:tab w:val="clear" w:pos="567"/>
                <w:tab w:val="right" w:leader="dot" w:pos="709"/>
              </w:tabs>
              <w:rPr>
                <w:sz w:val="16"/>
                <w:szCs w:val="16"/>
              </w:rPr>
            </w:pPr>
            <w:r>
              <w:rPr>
                <w:sz w:val="16"/>
                <w:szCs w:val="16"/>
              </w:rPr>
              <w:tab/>
            </w:r>
          </w:p>
          <w:p w14:paraId="38C71366" w14:textId="1C43355F" w:rsidR="00020784" w:rsidRPr="006830E7" w:rsidRDefault="00963E16" w:rsidP="00EB4153">
            <w:pPr>
              <w:pStyle w:val="REG-P09pt"/>
              <w:tabs>
                <w:tab w:val="clear" w:pos="284"/>
                <w:tab w:val="clear" w:pos="567"/>
                <w:tab w:val="right" w:leader="dot" w:pos="1270"/>
              </w:tabs>
              <w:rPr>
                <w:sz w:val="16"/>
                <w:szCs w:val="16"/>
              </w:rPr>
            </w:pPr>
            <w:r>
              <w:rPr>
                <w:kern w:val="16"/>
                <w:position w:val="6"/>
                <w:sz w:val="16"/>
                <w:szCs w:val="16"/>
              </w:rPr>
              <w:pict w14:anchorId="771C0866">
                <v:rect id="_x0000_i1100" style="width:59.95pt;height:.5pt;mso-position-horizontal:absolute;mso-position-vertical:absolute" o:hrpct="141" o:hralign="center" o:hrstd="t" o:hrnoshade="t" o:hr="t" fillcolor="black [3213]" stroked="f"/>
              </w:pict>
            </w:r>
          </w:p>
        </w:tc>
        <w:tc>
          <w:tcPr>
            <w:tcW w:w="709" w:type="dxa"/>
            <w:tcMar>
              <w:left w:w="0" w:type="dxa"/>
              <w:right w:w="0" w:type="dxa"/>
            </w:tcMar>
          </w:tcPr>
          <w:p w14:paraId="4617EAB8" w14:textId="77777777" w:rsidR="00020784" w:rsidRDefault="00020784" w:rsidP="0079463D">
            <w:pPr>
              <w:pStyle w:val="REG-P09pt"/>
              <w:tabs>
                <w:tab w:val="clear" w:pos="284"/>
                <w:tab w:val="clear" w:pos="567"/>
                <w:tab w:val="right" w:leader="dot" w:pos="709"/>
              </w:tabs>
              <w:rPr>
                <w:sz w:val="16"/>
                <w:szCs w:val="16"/>
              </w:rPr>
            </w:pPr>
          </w:p>
          <w:p w14:paraId="3D56190B" w14:textId="77777777" w:rsidR="00020784" w:rsidRDefault="00020784" w:rsidP="0079463D">
            <w:pPr>
              <w:pStyle w:val="REG-P09pt"/>
              <w:tabs>
                <w:tab w:val="clear" w:pos="284"/>
                <w:tab w:val="clear" w:pos="567"/>
                <w:tab w:val="right" w:leader="dot" w:pos="709"/>
              </w:tabs>
              <w:rPr>
                <w:sz w:val="16"/>
                <w:szCs w:val="16"/>
              </w:rPr>
            </w:pPr>
          </w:p>
          <w:p w14:paraId="74EF77B5" w14:textId="77777777" w:rsidR="00020784" w:rsidRPr="00EB4153" w:rsidRDefault="00020784" w:rsidP="0079463D">
            <w:pPr>
              <w:pStyle w:val="REG-P09pt"/>
              <w:tabs>
                <w:tab w:val="clear" w:pos="284"/>
                <w:tab w:val="clear" w:pos="567"/>
                <w:tab w:val="right" w:leader="dot" w:pos="709"/>
              </w:tabs>
              <w:rPr>
                <w:sz w:val="26"/>
                <w:szCs w:val="26"/>
              </w:rPr>
            </w:pPr>
          </w:p>
          <w:p w14:paraId="484001BA" w14:textId="21D048AD" w:rsidR="00020784" w:rsidRPr="006830E7" w:rsidRDefault="00020784" w:rsidP="0079463D">
            <w:pPr>
              <w:pStyle w:val="REG-P09pt"/>
              <w:tabs>
                <w:tab w:val="clear" w:pos="284"/>
                <w:tab w:val="clear" w:pos="567"/>
                <w:tab w:val="right" w:leader="dot" w:pos="709"/>
              </w:tabs>
              <w:rPr>
                <w:sz w:val="16"/>
                <w:szCs w:val="16"/>
              </w:rPr>
            </w:pPr>
            <w:r>
              <w:rPr>
                <w:sz w:val="16"/>
                <w:szCs w:val="16"/>
              </w:rPr>
              <w:tab/>
            </w:r>
          </w:p>
        </w:tc>
        <w:tc>
          <w:tcPr>
            <w:tcW w:w="3549" w:type="dxa"/>
            <w:vMerge/>
            <w:tcMar>
              <w:bottom w:w="0" w:type="dxa"/>
            </w:tcMar>
          </w:tcPr>
          <w:p w14:paraId="3E4A4C98" w14:textId="6E0E720D" w:rsidR="00020784" w:rsidRPr="006830E7" w:rsidRDefault="00020784" w:rsidP="00BC31DD">
            <w:pPr>
              <w:pStyle w:val="REG-P09pt"/>
              <w:tabs>
                <w:tab w:val="right" w:leader="dot" w:pos="1270"/>
              </w:tabs>
              <w:rPr>
                <w:sz w:val="16"/>
                <w:szCs w:val="16"/>
              </w:rPr>
            </w:pPr>
          </w:p>
        </w:tc>
        <w:tc>
          <w:tcPr>
            <w:tcW w:w="708" w:type="dxa"/>
            <w:vMerge/>
            <w:tcMar>
              <w:left w:w="0" w:type="dxa"/>
              <w:bottom w:w="0" w:type="dxa"/>
              <w:right w:w="0" w:type="dxa"/>
            </w:tcMar>
          </w:tcPr>
          <w:p w14:paraId="43692EF9" w14:textId="77777777" w:rsidR="00020784" w:rsidRPr="006830E7" w:rsidRDefault="00020784" w:rsidP="00BC31DD">
            <w:pPr>
              <w:pStyle w:val="REG-P09pt"/>
              <w:jc w:val="center"/>
              <w:rPr>
                <w:sz w:val="16"/>
                <w:szCs w:val="16"/>
              </w:rPr>
            </w:pPr>
          </w:p>
        </w:tc>
      </w:tr>
      <w:tr w:rsidR="00020784" w:rsidRPr="006830E7" w14:paraId="39CE71C5" w14:textId="77777777" w:rsidTr="00A46E85">
        <w:tc>
          <w:tcPr>
            <w:tcW w:w="3539" w:type="dxa"/>
            <w:gridSpan w:val="2"/>
            <w:tcMar>
              <w:bottom w:w="0" w:type="dxa"/>
            </w:tcMar>
          </w:tcPr>
          <w:p w14:paraId="3724C140" w14:textId="77777777" w:rsidR="00005BA9" w:rsidRDefault="00005BA9" w:rsidP="00FB7359">
            <w:pPr>
              <w:pStyle w:val="REG-P09pt"/>
              <w:tabs>
                <w:tab w:val="clear" w:pos="567"/>
                <w:tab w:val="right" w:leader="dot" w:pos="3404"/>
              </w:tabs>
              <w:ind w:left="284" w:hanging="284"/>
              <w:jc w:val="left"/>
              <w:rPr>
                <w:sz w:val="16"/>
                <w:szCs w:val="16"/>
              </w:rPr>
            </w:pPr>
          </w:p>
          <w:p w14:paraId="0480FEEF" w14:textId="2EC78421" w:rsidR="00020784" w:rsidRDefault="00020784" w:rsidP="00FB7359">
            <w:pPr>
              <w:pStyle w:val="REG-P09pt"/>
              <w:tabs>
                <w:tab w:val="clear" w:pos="567"/>
                <w:tab w:val="right" w:leader="dot" w:pos="3404"/>
              </w:tabs>
              <w:ind w:left="284" w:hanging="284"/>
              <w:jc w:val="left"/>
              <w:rPr>
                <w:sz w:val="16"/>
                <w:szCs w:val="16"/>
              </w:rPr>
            </w:pPr>
            <w:r>
              <w:rPr>
                <w:sz w:val="16"/>
                <w:szCs w:val="16"/>
              </w:rPr>
              <w:t>3.</w:t>
            </w:r>
            <w:r>
              <w:rPr>
                <w:sz w:val="16"/>
                <w:szCs w:val="16"/>
              </w:rPr>
              <w:tab/>
            </w:r>
            <w:r w:rsidRPr="00102C0D">
              <w:rPr>
                <w:spacing w:val="-4"/>
                <w:sz w:val="16"/>
                <w:szCs w:val="16"/>
              </w:rPr>
              <w:t>Fees and bonuses of local boards and committee</w:t>
            </w:r>
            <w:r>
              <w:rPr>
                <w:sz w:val="16"/>
                <w:szCs w:val="16"/>
              </w:rPr>
              <w:tab/>
            </w:r>
          </w:p>
          <w:p w14:paraId="07DDBAFF" w14:textId="54D36C6D" w:rsidR="00020784" w:rsidRPr="006830E7" w:rsidRDefault="00020784" w:rsidP="00FB7359">
            <w:pPr>
              <w:pStyle w:val="REG-P09pt"/>
              <w:tabs>
                <w:tab w:val="clear" w:pos="567"/>
                <w:tab w:val="right" w:leader="dot" w:pos="3404"/>
              </w:tabs>
              <w:ind w:left="284" w:hanging="284"/>
              <w:jc w:val="left"/>
              <w:rPr>
                <w:sz w:val="16"/>
                <w:szCs w:val="16"/>
              </w:rPr>
            </w:pPr>
            <w:r>
              <w:rPr>
                <w:sz w:val="16"/>
                <w:szCs w:val="16"/>
              </w:rPr>
              <w:t>4.</w:t>
            </w:r>
            <w:r>
              <w:rPr>
                <w:sz w:val="16"/>
                <w:szCs w:val="16"/>
              </w:rPr>
              <w:tab/>
              <w:t>Auditors’ fees</w:t>
            </w:r>
            <w:r>
              <w:rPr>
                <w:sz w:val="16"/>
                <w:szCs w:val="16"/>
              </w:rPr>
              <w:tab/>
            </w:r>
          </w:p>
        </w:tc>
        <w:tc>
          <w:tcPr>
            <w:tcW w:w="709" w:type="dxa"/>
            <w:tcMar>
              <w:left w:w="0" w:type="dxa"/>
              <w:right w:w="0" w:type="dxa"/>
            </w:tcMar>
          </w:tcPr>
          <w:p w14:paraId="5EFBCC73" w14:textId="77777777" w:rsidR="002C6C4F" w:rsidRDefault="002C6C4F" w:rsidP="0079463D">
            <w:pPr>
              <w:pStyle w:val="REG-P09pt"/>
              <w:tabs>
                <w:tab w:val="clear" w:pos="284"/>
                <w:tab w:val="clear" w:pos="567"/>
                <w:tab w:val="right" w:leader="dot" w:pos="709"/>
              </w:tabs>
              <w:rPr>
                <w:sz w:val="16"/>
                <w:szCs w:val="16"/>
              </w:rPr>
            </w:pPr>
          </w:p>
          <w:p w14:paraId="2A82E3D2" w14:textId="4F613359" w:rsidR="00020784" w:rsidRDefault="00020784" w:rsidP="0079463D">
            <w:pPr>
              <w:pStyle w:val="REG-P09pt"/>
              <w:tabs>
                <w:tab w:val="clear" w:pos="284"/>
                <w:tab w:val="clear" w:pos="567"/>
                <w:tab w:val="right" w:leader="dot" w:pos="709"/>
              </w:tabs>
              <w:rPr>
                <w:sz w:val="16"/>
                <w:szCs w:val="16"/>
              </w:rPr>
            </w:pPr>
            <w:r>
              <w:rPr>
                <w:sz w:val="16"/>
                <w:szCs w:val="16"/>
              </w:rPr>
              <w:tab/>
            </w:r>
          </w:p>
          <w:p w14:paraId="605B78BD" w14:textId="7A6AB7AB" w:rsidR="00020784" w:rsidRPr="006830E7" w:rsidRDefault="00020784" w:rsidP="0079463D">
            <w:pPr>
              <w:pStyle w:val="REG-P09pt"/>
              <w:tabs>
                <w:tab w:val="clear" w:pos="284"/>
                <w:tab w:val="clear" w:pos="567"/>
                <w:tab w:val="right" w:leader="dot" w:pos="709"/>
              </w:tabs>
              <w:rPr>
                <w:sz w:val="16"/>
                <w:szCs w:val="16"/>
              </w:rPr>
            </w:pPr>
            <w:r>
              <w:rPr>
                <w:sz w:val="16"/>
                <w:szCs w:val="16"/>
              </w:rPr>
              <w:tab/>
            </w:r>
          </w:p>
        </w:tc>
        <w:tc>
          <w:tcPr>
            <w:tcW w:w="3549" w:type="dxa"/>
            <w:vMerge/>
            <w:tcMar>
              <w:bottom w:w="0" w:type="dxa"/>
            </w:tcMar>
          </w:tcPr>
          <w:p w14:paraId="508CCB90" w14:textId="3BA9C456" w:rsidR="00020784" w:rsidRPr="006830E7" w:rsidRDefault="00020784" w:rsidP="00BC31DD">
            <w:pPr>
              <w:pStyle w:val="REG-P09pt"/>
              <w:tabs>
                <w:tab w:val="right" w:leader="dot" w:pos="1270"/>
              </w:tabs>
              <w:rPr>
                <w:sz w:val="16"/>
                <w:szCs w:val="16"/>
              </w:rPr>
            </w:pPr>
          </w:p>
        </w:tc>
        <w:tc>
          <w:tcPr>
            <w:tcW w:w="708" w:type="dxa"/>
            <w:vMerge/>
            <w:tcMar>
              <w:left w:w="0" w:type="dxa"/>
              <w:bottom w:w="0" w:type="dxa"/>
              <w:right w:w="0" w:type="dxa"/>
            </w:tcMar>
          </w:tcPr>
          <w:p w14:paraId="446A370B" w14:textId="77777777" w:rsidR="00020784" w:rsidRPr="006830E7" w:rsidRDefault="00020784" w:rsidP="00BC31DD">
            <w:pPr>
              <w:pStyle w:val="REG-P09pt"/>
              <w:jc w:val="center"/>
              <w:rPr>
                <w:sz w:val="16"/>
                <w:szCs w:val="16"/>
              </w:rPr>
            </w:pPr>
          </w:p>
        </w:tc>
      </w:tr>
      <w:tr w:rsidR="00020784" w:rsidRPr="006830E7" w14:paraId="73643FC7" w14:textId="77777777" w:rsidTr="00A46E85">
        <w:tc>
          <w:tcPr>
            <w:tcW w:w="2830" w:type="dxa"/>
            <w:tcMar>
              <w:bottom w:w="0" w:type="dxa"/>
            </w:tcMar>
          </w:tcPr>
          <w:p w14:paraId="773BBB8E" w14:textId="77777777" w:rsidR="00020784" w:rsidRDefault="00020784" w:rsidP="00272E10">
            <w:pPr>
              <w:pStyle w:val="REG-P09pt"/>
              <w:tabs>
                <w:tab w:val="right" w:leader="dot" w:pos="2835"/>
              </w:tabs>
              <w:jc w:val="left"/>
              <w:rPr>
                <w:sz w:val="16"/>
                <w:szCs w:val="16"/>
              </w:rPr>
            </w:pPr>
            <w:r>
              <w:rPr>
                <w:sz w:val="16"/>
                <w:szCs w:val="16"/>
              </w:rPr>
              <w:t>5.</w:t>
            </w:r>
            <w:r>
              <w:rPr>
                <w:sz w:val="16"/>
                <w:szCs w:val="16"/>
              </w:rPr>
              <w:tab/>
              <w:t>Contribution:</w:t>
            </w:r>
          </w:p>
          <w:p w14:paraId="491235A6" w14:textId="290A714B" w:rsidR="00020784" w:rsidRDefault="00020784" w:rsidP="00272E10">
            <w:pPr>
              <w:pStyle w:val="REG-P09pt"/>
              <w:tabs>
                <w:tab w:val="right" w:leader="dot" w:pos="2835"/>
              </w:tabs>
              <w:ind w:left="284"/>
              <w:jc w:val="left"/>
              <w:rPr>
                <w:spacing w:val="-2"/>
                <w:sz w:val="16"/>
                <w:szCs w:val="16"/>
              </w:rPr>
            </w:pPr>
            <w:r w:rsidRPr="00272E10">
              <w:rPr>
                <w:spacing w:val="-2"/>
                <w:sz w:val="16"/>
                <w:szCs w:val="16"/>
              </w:rPr>
              <w:t>(a)</w:t>
            </w:r>
            <w:r w:rsidRPr="00272E10">
              <w:rPr>
                <w:spacing w:val="-2"/>
                <w:sz w:val="16"/>
                <w:szCs w:val="16"/>
              </w:rPr>
              <w:tab/>
              <w:t>To staff pension/provident fund</w:t>
            </w:r>
            <w:r w:rsidRPr="00272E10">
              <w:rPr>
                <w:spacing w:val="-2"/>
                <w:sz w:val="16"/>
                <w:szCs w:val="16"/>
              </w:rPr>
              <w:tab/>
            </w:r>
          </w:p>
          <w:p w14:paraId="10A910D5" w14:textId="533154D6" w:rsidR="00020784" w:rsidRDefault="00020784" w:rsidP="00272E10">
            <w:pPr>
              <w:pStyle w:val="REG-P09pt"/>
              <w:tabs>
                <w:tab w:val="right" w:leader="dot" w:pos="2835"/>
              </w:tabs>
              <w:ind w:left="284"/>
              <w:jc w:val="left"/>
              <w:rPr>
                <w:spacing w:val="-2"/>
                <w:sz w:val="16"/>
                <w:szCs w:val="16"/>
              </w:rPr>
            </w:pPr>
            <w:r>
              <w:rPr>
                <w:spacing w:val="-2"/>
                <w:sz w:val="16"/>
                <w:szCs w:val="16"/>
              </w:rPr>
              <w:t>(b)</w:t>
            </w:r>
            <w:r>
              <w:rPr>
                <w:spacing w:val="-2"/>
                <w:sz w:val="16"/>
                <w:szCs w:val="16"/>
              </w:rPr>
              <w:tab/>
              <w:t>To staff medical aid fund</w:t>
            </w:r>
            <w:r>
              <w:rPr>
                <w:spacing w:val="-2"/>
                <w:sz w:val="16"/>
                <w:szCs w:val="16"/>
              </w:rPr>
              <w:tab/>
            </w:r>
          </w:p>
          <w:p w14:paraId="66FB1F55" w14:textId="2280CA76" w:rsidR="00020784" w:rsidRPr="00272E10" w:rsidRDefault="00020784" w:rsidP="00272E10">
            <w:pPr>
              <w:pStyle w:val="REG-P09pt"/>
              <w:tabs>
                <w:tab w:val="right" w:leader="dot" w:pos="2835"/>
              </w:tabs>
              <w:ind w:left="284"/>
              <w:jc w:val="left"/>
              <w:rPr>
                <w:spacing w:val="-2"/>
                <w:sz w:val="16"/>
                <w:szCs w:val="16"/>
              </w:rPr>
            </w:pPr>
            <w:r>
              <w:rPr>
                <w:spacing w:val="-2"/>
                <w:sz w:val="16"/>
                <w:szCs w:val="16"/>
              </w:rPr>
              <w:t>(c)</w:t>
            </w:r>
            <w:r>
              <w:rPr>
                <w:spacing w:val="-2"/>
                <w:sz w:val="16"/>
                <w:szCs w:val="16"/>
              </w:rPr>
              <w:tab/>
              <w:t>To other staff funds</w:t>
            </w:r>
            <w:r>
              <w:rPr>
                <w:spacing w:val="-2"/>
                <w:sz w:val="16"/>
                <w:szCs w:val="16"/>
              </w:rPr>
              <w:tab/>
            </w:r>
          </w:p>
        </w:tc>
        <w:tc>
          <w:tcPr>
            <w:tcW w:w="709" w:type="dxa"/>
            <w:tcMar>
              <w:left w:w="0" w:type="dxa"/>
              <w:bottom w:w="0" w:type="dxa"/>
              <w:right w:w="0" w:type="dxa"/>
            </w:tcMar>
          </w:tcPr>
          <w:p w14:paraId="1B959EB2" w14:textId="77777777" w:rsidR="00020784" w:rsidRDefault="00020784" w:rsidP="00BC31DD">
            <w:pPr>
              <w:pStyle w:val="REG-P09pt"/>
              <w:tabs>
                <w:tab w:val="clear" w:pos="284"/>
                <w:tab w:val="clear" w:pos="567"/>
                <w:tab w:val="right" w:leader="dot" w:pos="709"/>
              </w:tabs>
              <w:jc w:val="center"/>
              <w:rPr>
                <w:sz w:val="16"/>
                <w:szCs w:val="16"/>
              </w:rPr>
            </w:pPr>
            <w:r>
              <w:rPr>
                <w:sz w:val="16"/>
                <w:szCs w:val="16"/>
              </w:rPr>
              <w:t>R</w:t>
            </w:r>
          </w:p>
          <w:p w14:paraId="57CB7D9C" w14:textId="77777777" w:rsidR="00020784" w:rsidRDefault="00020784" w:rsidP="00BC31DD">
            <w:pPr>
              <w:pStyle w:val="REG-P09pt"/>
              <w:tabs>
                <w:tab w:val="clear" w:pos="284"/>
                <w:tab w:val="clear" w:pos="567"/>
                <w:tab w:val="right" w:leader="dot" w:pos="709"/>
              </w:tabs>
              <w:jc w:val="center"/>
              <w:rPr>
                <w:sz w:val="16"/>
                <w:szCs w:val="16"/>
              </w:rPr>
            </w:pPr>
            <w:r>
              <w:rPr>
                <w:sz w:val="16"/>
                <w:szCs w:val="16"/>
              </w:rPr>
              <w:tab/>
            </w:r>
          </w:p>
          <w:p w14:paraId="35767D06" w14:textId="77777777" w:rsidR="00020784" w:rsidRDefault="00020784" w:rsidP="00BC31DD">
            <w:pPr>
              <w:pStyle w:val="REG-P09pt"/>
              <w:tabs>
                <w:tab w:val="clear" w:pos="284"/>
                <w:tab w:val="clear" w:pos="567"/>
                <w:tab w:val="right" w:leader="dot" w:pos="709"/>
              </w:tabs>
              <w:jc w:val="center"/>
              <w:rPr>
                <w:sz w:val="16"/>
                <w:szCs w:val="16"/>
              </w:rPr>
            </w:pPr>
            <w:r>
              <w:rPr>
                <w:sz w:val="16"/>
                <w:szCs w:val="16"/>
              </w:rPr>
              <w:tab/>
            </w:r>
          </w:p>
          <w:p w14:paraId="0D4E2E5F" w14:textId="77777777" w:rsidR="00E4764F" w:rsidRDefault="00E4764F" w:rsidP="00E4764F">
            <w:pPr>
              <w:pStyle w:val="REG-P09pt"/>
              <w:tabs>
                <w:tab w:val="clear" w:pos="284"/>
                <w:tab w:val="clear" w:pos="567"/>
                <w:tab w:val="right" w:leader="dot" w:pos="709"/>
              </w:tabs>
              <w:rPr>
                <w:sz w:val="16"/>
                <w:szCs w:val="16"/>
              </w:rPr>
            </w:pPr>
            <w:r>
              <w:rPr>
                <w:sz w:val="16"/>
                <w:szCs w:val="16"/>
              </w:rPr>
              <w:tab/>
            </w:r>
          </w:p>
          <w:p w14:paraId="4AEDF13F" w14:textId="0B55A52B" w:rsidR="00020784" w:rsidRPr="006830E7" w:rsidRDefault="00963E16" w:rsidP="00E4764F">
            <w:pPr>
              <w:pStyle w:val="REG-P09pt"/>
              <w:tabs>
                <w:tab w:val="clear" w:pos="284"/>
                <w:tab w:val="clear" w:pos="567"/>
                <w:tab w:val="right" w:leader="dot" w:pos="709"/>
              </w:tabs>
              <w:jc w:val="center"/>
              <w:rPr>
                <w:sz w:val="16"/>
                <w:szCs w:val="16"/>
              </w:rPr>
            </w:pPr>
            <w:r>
              <w:rPr>
                <w:kern w:val="16"/>
                <w:position w:val="6"/>
                <w:sz w:val="16"/>
                <w:szCs w:val="16"/>
              </w:rPr>
              <w:pict w14:anchorId="4433ABAF">
                <v:rect id="_x0000_i1101" style="width:59.95pt;height:.5pt;mso-position-horizontal:absolute;mso-position-vertical:absolute" o:hrpct="141" o:hralign="center" o:hrstd="t" o:hrnoshade="t" o:hr="t" fillcolor="black [3213]" stroked="f"/>
              </w:pict>
            </w:r>
          </w:p>
        </w:tc>
        <w:tc>
          <w:tcPr>
            <w:tcW w:w="709" w:type="dxa"/>
            <w:tcMar>
              <w:left w:w="0" w:type="dxa"/>
              <w:right w:w="0" w:type="dxa"/>
            </w:tcMar>
          </w:tcPr>
          <w:p w14:paraId="10CC8242" w14:textId="77777777" w:rsidR="00020784" w:rsidRDefault="00020784" w:rsidP="0079463D">
            <w:pPr>
              <w:pStyle w:val="REG-P09pt"/>
              <w:tabs>
                <w:tab w:val="clear" w:pos="284"/>
                <w:tab w:val="clear" w:pos="567"/>
                <w:tab w:val="right" w:leader="dot" w:pos="709"/>
              </w:tabs>
              <w:rPr>
                <w:sz w:val="16"/>
                <w:szCs w:val="16"/>
              </w:rPr>
            </w:pPr>
          </w:p>
          <w:p w14:paraId="785A3486" w14:textId="77777777" w:rsidR="00E4764F" w:rsidRDefault="00E4764F" w:rsidP="0079463D">
            <w:pPr>
              <w:pStyle w:val="REG-P09pt"/>
              <w:tabs>
                <w:tab w:val="clear" w:pos="284"/>
                <w:tab w:val="clear" w:pos="567"/>
                <w:tab w:val="right" w:leader="dot" w:pos="709"/>
              </w:tabs>
              <w:rPr>
                <w:sz w:val="16"/>
                <w:szCs w:val="16"/>
              </w:rPr>
            </w:pPr>
          </w:p>
          <w:p w14:paraId="4122B621" w14:textId="77777777" w:rsidR="00E4764F" w:rsidRPr="0079463D" w:rsidRDefault="00E4764F" w:rsidP="0079463D">
            <w:pPr>
              <w:pStyle w:val="REG-P09pt"/>
              <w:tabs>
                <w:tab w:val="clear" w:pos="284"/>
                <w:tab w:val="clear" w:pos="567"/>
                <w:tab w:val="right" w:leader="dot" w:pos="709"/>
              </w:tabs>
              <w:rPr>
                <w:sz w:val="26"/>
                <w:szCs w:val="26"/>
              </w:rPr>
            </w:pPr>
          </w:p>
          <w:p w14:paraId="254CD0E9" w14:textId="6BB1E674" w:rsidR="00E4764F" w:rsidRPr="006830E7" w:rsidRDefault="00E4764F" w:rsidP="0079463D">
            <w:pPr>
              <w:pStyle w:val="REG-P09pt"/>
              <w:tabs>
                <w:tab w:val="clear" w:pos="284"/>
                <w:tab w:val="clear" w:pos="567"/>
                <w:tab w:val="right" w:leader="dot" w:pos="709"/>
              </w:tabs>
              <w:rPr>
                <w:sz w:val="16"/>
                <w:szCs w:val="16"/>
              </w:rPr>
            </w:pPr>
            <w:r>
              <w:rPr>
                <w:sz w:val="16"/>
                <w:szCs w:val="16"/>
              </w:rPr>
              <w:tab/>
            </w:r>
          </w:p>
        </w:tc>
        <w:tc>
          <w:tcPr>
            <w:tcW w:w="3549" w:type="dxa"/>
            <w:vMerge/>
            <w:tcMar>
              <w:bottom w:w="0" w:type="dxa"/>
            </w:tcMar>
          </w:tcPr>
          <w:p w14:paraId="0EF73804" w14:textId="77777777" w:rsidR="00020784" w:rsidRPr="006830E7" w:rsidRDefault="00020784" w:rsidP="00BC31DD">
            <w:pPr>
              <w:pStyle w:val="REG-P09pt"/>
              <w:tabs>
                <w:tab w:val="right" w:leader="dot" w:pos="1270"/>
              </w:tabs>
              <w:rPr>
                <w:sz w:val="16"/>
                <w:szCs w:val="16"/>
              </w:rPr>
            </w:pPr>
          </w:p>
        </w:tc>
        <w:tc>
          <w:tcPr>
            <w:tcW w:w="708" w:type="dxa"/>
            <w:vMerge/>
            <w:tcMar>
              <w:left w:w="0" w:type="dxa"/>
              <w:bottom w:w="0" w:type="dxa"/>
              <w:right w:w="0" w:type="dxa"/>
            </w:tcMar>
          </w:tcPr>
          <w:p w14:paraId="3D2C9BDD" w14:textId="77777777" w:rsidR="00020784" w:rsidRPr="006830E7" w:rsidRDefault="00020784" w:rsidP="00BC31DD">
            <w:pPr>
              <w:pStyle w:val="REG-P09pt"/>
              <w:jc w:val="center"/>
              <w:rPr>
                <w:sz w:val="16"/>
                <w:szCs w:val="16"/>
              </w:rPr>
            </w:pPr>
          </w:p>
        </w:tc>
      </w:tr>
      <w:tr w:rsidR="00020784" w:rsidRPr="006830E7" w14:paraId="1761F38C" w14:textId="77777777" w:rsidTr="00A46E85">
        <w:tc>
          <w:tcPr>
            <w:tcW w:w="3539" w:type="dxa"/>
            <w:gridSpan w:val="2"/>
            <w:tcMar>
              <w:bottom w:w="0" w:type="dxa"/>
            </w:tcMar>
          </w:tcPr>
          <w:p w14:paraId="5FB46F85" w14:textId="1816973C" w:rsidR="00020784" w:rsidRDefault="00020784" w:rsidP="003D51D5">
            <w:pPr>
              <w:pStyle w:val="REG-P09pt"/>
              <w:tabs>
                <w:tab w:val="right" w:leader="dot" w:pos="709"/>
                <w:tab w:val="right" w:leader="dot" w:pos="3402"/>
              </w:tabs>
              <w:jc w:val="left"/>
              <w:rPr>
                <w:sz w:val="16"/>
                <w:szCs w:val="16"/>
              </w:rPr>
            </w:pPr>
            <w:r>
              <w:rPr>
                <w:sz w:val="16"/>
                <w:szCs w:val="16"/>
              </w:rPr>
              <w:t>6.</w:t>
            </w:r>
            <w:r>
              <w:rPr>
                <w:sz w:val="16"/>
                <w:szCs w:val="16"/>
              </w:rPr>
              <w:tab/>
              <w:t>Commission (agency and other)</w:t>
            </w:r>
            <w:r>
              <w:rPr>
                <w:sz w:val="16"/>
                <w:szCs w:val="16"/>
              </w:rPr>
              <w:tab/>
            </w:r>
          </w:p>
          <w:p w14:paraId="1390851B" w14:textId="77777777" w:rsidR="00020784" w:rsidRDefault="00020784" w:rsidP="00DD2944">
            <w:pPr>
              <w:pStyle w:val="REG-P09pt"/>
              <w:tabs>
                <w:tab w:val="right" w:leader="dot" w:pos="709"/>
                <w:tab w:val="right" w:leader="dot" w:pos="3402"/>
              </w:tabs>
              <w:jc w:val="left"/>
              <w:rPr>
                <w:sz w:val="16"/>
                <w:szCs w:val="16"/>
              </w:rPr>
            </w:pPr>
            <w:r>
              <w:rPr>
                <w:sz w:val="16"/>
                <w:szCs w:val="16"/>
              </w:rPr>
              <w:t>7.</w:t>
            </w:r>
            <w:r>
              <w:rPr>
                <w:sz w:val="16"/>
                <w:szCs w:val="16"/>
              </w:rPr>
              <w:tab/>
              <w:t>Other agency expenses</w:t>
            </w:r>
            <w:r>
              <w:rPr>
                <w:sz w:val="16"/>
                <w:szCs w:val="16"/>
              </w:rPr>
              <w:tab/>
            </w:r>
          </w:p>
          <w:p w14:paraId="22CBB786" w14:textId="77777777" w:rsidR="00020784" w:rsidRDefault="00020784" w:rsidP="00DD2944">
            <w:pPr>
              <w:pStyle w:val="REG-P09pt"/>
              <w:tabs>
                <w:tab w:val="right" w:leader="dot" w:pos="709"/>
                <w:tab w:val="right" w:leader="dot" w:pos="3402"/>
              </w:tabs>
              <w:jc w:val="left"/>
              <w:rPr>
                <w:sz w:val="16"/>
                <w:szCs w:val="16"/>
              </w:rPr>
            </w:pPr>
            <w:r>
              <w:rPr>
                <w:sz w:val="16"/>
                <w:szCs w:val="16"/>
              </w:rPr>
              <w:t>8.</w:t>
            </w:r>
            <w:r>
              <w:rPr>
                <w:sz w:val="16"/>
                <w:szCs w:val="16"/>
              </w:rPr>
              <w:tab/>
              <w:t>Office rent</w:t>
            </w:r>
            <w:r>
              <w:rPr>
                <w:sz w:val="16"/>
                <w:szCs w:val="16"/>
              </w:rPr>
              <w:tab/>
            </w:r>
          </w:p>
          <w:p w14:paraId="30F332CA" w14:textId="77777777" w:rsidR="00020784" w:rsidRDefault="00020784" w:rsidP="00DD2944">
            <w:pPr>
              <w:pStyle w:val="REG-P09pt"/>
              <w:tabs>
                <w:tab w:val="right" w:leader="dot" w:pos="709"/>
                <w:tab w:val="right" w:leader="dot" w:pos="3402"/>
              </w:tabs>
              <w:jc w:val="left"/>
              <w:rPr>
                <w:sz w:val="16"/>
                <w:szCs w:val="16"/>
              </w:rPr>
            </w:pPr>
            <w:r>
              <w:rPr>
                <w:sz w:val="16"/>
                <w:szCs w:val="16"/>
              </w:rPr>
              <w:t>9.</w:t>
            </w:r>
            <w:r>
              <w:rPr>
                <w:sz w:val="16"/>
                <w:szCs w:val="16"/>
              </w:rPr>
              <w:tab/>
              <w:t>Advertising</w:t>
            </w:r>
            <w:r>
              <w:rPr>
                <w:sz w:val="16"/>
                <w:szCs w:val="16"/>
              </w:rPr>
              <w:tab/>
            </w:r>
          </w:p>
          <w:p w14:paraId="3DB550F9" w14:textId="6A288E97" w:rsidR="00005BA9" w:rsidRPr="006830E7" w:rsidRDefault="00005BA9" w:rsidP="00DD2944">
            <w:pPr>
              <w:pStyle w:val="REG-P09pt"/>
              <w:tabs>
                <w:tab w:val="right" w:leader="dot" w:pos="709"/>
                <w:tab w:val="right" w:leader="dot" w:pos="3402"/>
              </w:tabs>
              <w:jc w:val="left"/>
              <w:rPr>
                <w:sz w:val="16"/>
                <w:szCs w:val="16"/>
              </w:rPr>
            </w:pPr>
          </w:p>
        </w:tc>
        <w:tc>
          <w:tcPr>
            <w:tcW w:w="709" w:type="dxa"/>
            <w:tcMar>
              <w:left w:w="0" w:type="dxa"/>
              <w:right w:w="0" w:type="dxa"/>
            </w:tcMar>
          </w:tcPr>
          <w:p w14:paraId="3B2BE8CA" w14:textId="77777777" w:rsidR="00020784" w:rsidRDefault="0079463D" w:rsidP="0079463D">
            <w:pPr>
              <w:pStyle w:val="REG-P09pt"/>
              <w:tabs>
                <w:tab w:val="clear" w:pos="284"/>
                <w:tab w:val="clear" w:pos="567"/>
                <w:tab w:val="right" w:leader="dot" w:pos="709"/>
              </w:tabs>
              <w:rPr>
                <w:sz w:val="16"/>
                <w:szCs w:val="16"/>
              </w:rPr>
            </w:pPr>
            <w:r>
              <w:rPr>
                <w:sz w:val="16"/>
                <w:szCs w:val="16"/>
              </w:rPr>
              <w:tab/>
            </w:r>
          </w:p>
          <w:p w14:paraId="06AC18B1" w14:textId="77777777" w:rsidR="0079463D" w:rsidRDefault="0079463D" w:rsidP="0079463D">
            <w:pPr>
              <w:pStyle w:val="REG-P09pt"/>
              <w:tabs>
                <w:tab w:val="clear" w:pos="284"/>
                <w:tab w:val="clear" w:pos="567"/>
                <w:tab w:val="right" w:leader="dot" w:pos="709"/>
              </w:tabs>
              <w:rPr>
                <w:sz w:val="16"/>
                <w:szCs w:val="16"/>
              </w:rPr>
            </w:pPr>
            <w:r>
              <w:rPr>
                <w:sz w:val="16"/>
                <w:szCs w:val="16"/>
              </w:rPr>
              <w:tab/>
            </w:r>
          </w:p>
          <w:p w14:paraId="718E0F64" w14:textId="77777777" w:rsidR="0079463D" w:rsidRDefault="0079463D" w:rsidP="0079463D">
            <w:pPr>
              <w:pStyle w:val="REG-P09pt"/>
              <w:tabs>
                <w:tab w:val="clear" w:pos="284"/>
                <w:tab w:val="clear" w:pos="567"/>
                <w:tab w:val="right" w:leader="dot" w:pos="709"/>
              </w:tabs>
              <w:rPr>
                <w:sz w:val="16"/>
                <w:szCs w:val="16"/>
              </w:rPr>
            </w:pPr>
            <w:r>
              <w:rPr>
                <w:sz w:val="16"/>
                <w:szCs w:val="16"/>
              </w:rPr>
              <w:tab/>
            </w:r>
          </w:p>
          <w:p w14:paraId="6FF03619" w14:textId="71F1687C" w:rsidR="0079463D" w:rsidRPr="006830E7" w:rsidRDefault="0079463D" w:rsidP="0079463D">
            <w:pPr>
              <w:pStyle w:val="REG-P09pt"/>
              <w:tabs>
                <w:tab w:val="clear" w:pos="284"/>
                <w:tab w:val="clear" w:pos="567"/>
                <w:tab w:val="right" w:leader="dot" w:pos="709"/>
              </w:tabs>
              <w:rPr>
                <w:sz w:val="16"/>
                <w:szCs w:val="16"/>
              </w:rPr>
            </w:pPr>
            <w:r>
              <w:rPr>
                <w:sz w:val="16"/>
                <w:szCs w:val="16"/>
              </w:rPr>
              <w:tab/>
            </w:r>
          </w:p>
        </w:tc>
        <w:tc>
          <w:tcPr>
            <w:tcW w:w="3549" w:type="dxa"/>
            <w:vMerge/>
            <w:tcMar>
              <w:bottom w:w="0" w:type="dxa"/>
            </w:tcMar>
          </w:tcPr>
          <w:p w14:paraId="6D584E85" w14:textId="77777777" w:rsidR="00020784" w:rsidRPr="006830E7" w:rsidRDefault="00020784" w:rsidP="00BC31DD">
            <w:pPr>
              <w:pStyle w:val="REG-P09pt"/>
              <w:tabs>
                <w:tab w:val="right" w:leader="dot" w:pos="1270"/>
              </w:tabs>
              <w:rPr>
                <w:sz w:val="16"/>
                <w:szCs w:val="16"/>
              </w:rPr>
            </w:pPr>
          </w:p>
        </w:tc>
        <w:tc>
          <w:tcPr>
            <w:tcW w:w="708" w:type="dxa"/>
            <w:vMerge/>
            <w:tcMar>
              <w:left w:w="0" w:type="dxa"/>
              <w:bottom w:w="0" w:type="dxa"/>
              <w:right w:w="0" w:type="dxa"/>
            </w:tcMar>
          </w:tcPr>
          <w:p w14:paraId="6FC944D1" w14:textId="77777777" w:rsidR="00020784" w:rsidRPr="006830E7" w:rsidRDefault="00020784" w:rsidP="00BC31DD">
            <w:pPr>
              <w:pStyle w:val="REG-P09pt"/>
              <w:jc w:val="center"/>
              <w:rPr>
                <w:sz w:val="16"/>
                <w:szCs w:val="16"/>
              </w:rPr>
            </w:pPr>
          </w:p>
        </w:tc>
      </w:tr>
    </w:tbl>
    <w:p w14:paraId="5BB5BE5A" w14:textId="0D3D0A58" w:rsidR="00FA17FA" w:rsidRPr="00CA5E34" w:rsidRDefault="00FA17FA" w:rsidP="00DD10A9">
      <w:pPr>
        <w:pStyle w:val="REG-P09pt"/>
        <w:tabs>
          <w:tab w:val="clear" w:pos="284"/>
          <w:tab w:val="clear" w:pos="567"/>
          <w:tab w:val="right" w:leader="dot" w:pos="8505"/>
        </w:tabs>
        <w:rPr>
          <w:sz w:val="16"/>
          <w:szCs w:val="16"/>
        </w:rPr>
      </w:pPr>
    </w:p>
    <w:p w14:paraId="5ABF5C8A" w14:textId="77777777" w:rsidR="00CA5E34" w:rsidRPr="00CA5E34" w:rsidRDefault="00CA5E34" w:rsidP="00CA5E34">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7A4E020E" w14:textId="77777777" w:rsidR="00CA5E34" w:rsidRPr="00CA5E34" w:rsidRDefault="00CA5E34" w:rsidP="00CA5E34">
      <w:pPr>
        <w:pStyle w:val="REG-P09pt"/>
        <w:tabs>
          <w:tab w:val="clear" w:pos="284"/>
          <w:tab w:val="clear" w:pos="567"/>
          <w:tab w:val="left" w:pos="426"/>
        </w:tabs>
        <w:rPr>
          <w:sz w:val="16"/>
          <w:szCs w:val="16"/>
        </w:rPr>
      </w:pPr>
    </w:p>
    <w:p w14:paraId="34CB6941" w14:textId="77777777" w:rsidR="00C67C9C" w:rsidRPr="00A038A3" w:rsidRDefault="00C67C9C" w:rsidP="003968FA">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7A91BA93" w14:textId="77777777" w:rsidR="00C67C9C" w:rsidRPr="00A038A3" w:rsidRDefault="00C67C9C" w:rsidP="003968FA">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43AFA30C" w14:textId="77777777" w:rsidR="00C67C9C" w:rsidRDefault="00C67C9C" w:rsidP="00C67C9C">
      <w:pPr>
        <w:pStyle w:val="REG-P09pt"/>
        <w:tabs>
          <w:tab w:val="clear" w:pos="284"/>
          <w:tab w:val="clear" w:pos="567"/>
          <w:tab w:val="left" w:pos="426"/>
          <w:tab w:val="left" w:pos="3261"/>
          <w:tab w:val="left" w:pos="6379"/>
        </w:tabs>
        <w:ind w:left="426" w:hanging="426"/>
        <w:rPr>
          <w:rFonts w:eastAsia="*Minion Pro-Bold-35818-Identity"/>
          <w:sz w:val="16"/>
          <w:szCs w:val="16"/>
        </w:rPr>
      </w:pPr>
    </w:p>
    <w:p w14:paraId="440ED0C3" w14:textId="77777777" w:rsidR="00C67C9C" w:rsidRPr="00A038A3" w:rsidRDefault="00C67C9C" w:rsidP="00C67C9C">
      <w:pPr>
        <w:pStyle w:val="REG-P09pt"/>
        <w:tabs>
          <w:tab w:val="clear" w:pos="284"/>
          <w:tab w:val="clear" w:pos="567"/>
          <w:tab w:val="left" w:pos="426"/>
          <w:tab w:val="left" w:pos="3261"/>
          <w:tab w:val="left" w:pos="6379"/>
        </w:tabs>
        <w:ind w:left="426" w:hanging="426"/>
        <w:rPr>
          <w:rFonts w:eastAsia="*Minion Pro-Bold-35818-Identity"/>
          <w:sz w:val="16"/>
          <w:szCs w:val="16"/>
        </w:rPr>
      </w:pPr>
    </w:p>
    <w:p w14:paraId="076B94AC" w14:textId="77777777" w:rsidR="00C67C9C" w:rsidRPr="00A038A3" w:rsidRDefault="00C67C9C" w:rsidP="00C67C9C">
      <w:pPr>
        <w:pStyle w:val="REG-P09pt"/>
        <w:tabs>
          <w:tab w:val="clear" w:pos="284"/>
          <w:tab w:val="clear" w:pos="567"/>
          <w:tab w:val="left" w:pos="426"/>
          <w:tab w:val="left" w:pos="3261"/>
          <w:tab w:val="left" w:pos="6379"/>
        </w:tabs>
        <w:ind w:left="426" w:hanging="426"/>
        <w:rPr>
          <w:sz w:val="16"/>
          <w:szCs w:val="16"/>
        </w:rPr>
      </w:pPr>
      <w:r w:rsidRPr="00A038A3">
        <w:rPr>
          <w:rFonts w:eastAsia="*Minion Pro-Bold-35818-Identity"/>
          <w:sz w:val="16"/>
          <w:szCs w:val="16"/>
        </w:rPr>
        <w:t>Date……………………………………….</w:t>
      </w:r>
    </w:p>
    <w:p w14:paraId="79C27BC7" w14:textId="77777777" w:rsidR="00CA5E34" w:rsidRPr="00CA5E34" w:rsidRDefault="00CA5E34" w:rsidP="00DD10A9">
      <w:pPr>
        <w:pStyle w:val="REG-P09pt"/>
        <w:tabs>
          <w:tab w:val="clear" w:pos="284"/>
          <w:tab w:val="clear" w:pos="567"/>
          <w:tab w:val="right" w:leader="dot" w:pos="8505"/>
        </w:tabs>
        <w:rPr>
          <w:sz w:val="16"/>
          <w:szCs w:val="16"/>
        </w:rPr>
      </w:pPr>
    </w:p>
    <w:p w14:paraId="0CB6B007" w14:textId="38D8232A" w:rsidR="005841DE" w:rsidRPr="008A2246" w:rsidRDefault="005841DE" w:rsidP="008A2246">
      <w:pPr>
        <w:pStyle w:val="REG-P09pt"/>
        <w:rPr>
          <w:sz w:val="16"/>
          <w:szCs w:val="16"/>
        </w:rPr>
      </w:pPr>
    </w:p>
    <w:p w14:paraId="16951935" w14:textId="0A9E1807" w:rsidR="00031B17" w:rsidRDefault="00C11B46" w:rsidP="00C11B46">
      <w:pPr>
        <w:pStyle w:val="REG-Pa"/>
        <w:rPr>
          <w:b/>
        </w:rPr>
      </w:pPr>
      <w:r>
        <w:br w:type="column"/>
      </w:r>
      <w:r w:rsidR="00031B17" w:rsidRPr="00D360C4">
        <w:t xml:space="preserve">(c) </w:t>
      </w:r>
      <w:r w:rsidR="00031B17" w:rsidRPr="00D360C4">
        <w:tab/>
        <w:t xml:space="preserve">Form of Appropriation Account being part of the Income and Expenditure Account contemplated in section 35 (2) </w:t>
      </w:r>
      <w:r w:rsidR="00031B17" w:rsidRPr="00BC172B">
        <w:t>of the Act.</w:t>
      </w:r>
    </w:p>
    <w:p w14:paraId="7B18237A" w14:textId="77777777" w:rsidR="00031B17" w:rsidRDefault="00031B17" w:rsidP="001D3410">
      <w:pPr>
        <w:pStyle w:val="REG-P0"/>
        <w:jc w:val="right"/>
        <w:rPr>
          <w:b/>
          <w:sz w:val="18"/>
          <w:szCs w:val="18"/>
        </w:rPr>
      </w:pPr>
    </w:p>
    <w:p w14:paraId="14FE92A8" w14:textId="70F4D18E" w:rsidR="001D3410" w:rsidRPr="00802DF5" w:rsidRDefault="001D3410" w:rsidP="001D3410">
      <w:pPr>
        <w:pStyle w:val="REG-P0"/>
        <w:jc w:val="right"/>
        <w:rPr>
          <w:b/>
          <w:sz w:val="18"/>
          <w:szCs w:val="18"/>
        </w:rPr>
      </w:pPr>
      <w:r w:rsidRPr="00802DF5">
        <w:rPr>
          <w:b/>
          <w:sz w:val="18"/>
          <w:szCs w:val="18"/>
        </w:rPr>
        <w:t xml:space="preserve">BSA Form </w:t>
      </w:r>
      <w:r w:rsidR="008A2246">
        <w:rPr>
          <w:b/>
          <w:sz w:val="18"/>
          <w:szCs w:val="18"/>
        </w:rPr>
        <w:t>5</w:t>
      </w:r>
    </w:p>
    <w:p w14:paraId="054CED35" w14:textId="77777777" w:rsidR="001D3410" w:rsidRDefault="001D3410" w:rsidP="001D3410">
      <w:pPr>
        <w:pStyle w:val="REG-P09pt"/>
        <w:jc w:val="center"/>
      </w:pPr>
    </w:p>
    <w:p w14:paraId="7334CA3D" w14:textId="51FF7B29" w:rsidR="001D3410" w:rsidRDefault="008B6DC5" w:rsidP="008B6DC5">
      <w:pPr>
        <w:pStyle w:val="REG-P09pt"/>
        <w:jc w:val="center"/>
        <w:rPr>
          <w:rFonts w:eastAsia="*Arial-Bold-62224-Identity-H"/>
        </w:rPr>
      </w:pPr>
      <w:r w:rsidRPr="008B6DC5">
        <w:rPr>
          <w:rFonts w:eastAsia="*Arial-Bold-62224-Identity-H"/>
        </w:rPr>
        <w:t>APPROPRIATION ACCOUNT</w:t>
      </w:r>
    </w:p>
    <w:p w14:paraId="5124A8B6" w14:textId="76C70B15" w:rsidR="008B6DC5" w:rsidRDefault="008B6DC5" w:rsidP="008B6DC5">
      <w:pPr>
        <w:pStyle w:val="REG-P09pt"/>
        <w:jc w:val="center"/>
        <w:rPr>
          <w:rFonts w:eastAsia="*Arial-Bold-62224-Identity-H"/>
        </w:rPr>
      </w:pPr>
      <w:r w:rsidRPr="008B6DC5">
        <w:rPr>
          <w:rFonts w:eastAsia="*Arial-Bold-62224-Identity-H"/>
        </w:rPr>
        <w:t>[In terms of section 35(2) of the Building Societies Act, 196</w:t>
      </w:r>
      <w:r>
        <w:rPr>
          <w:rFonts w:eastAsia="*Arial-Bold-62224-Identity-H"/>
        </w:rPr>
        <w:t>5]</w:t>
      </w:r>
    </w:p>
    <w:p w14:paraId="4D0116AB" w14:textId="08FC3591" w:rsidR="003A3DF7" w:rsidRDefault="003A3DF7" w:rsidP="008B6DC5">
      <w:pPr>
        <w:pStyle w:val="REG-P09pt"/>
        <w:jc w:val="center"/>
        <w:rPr>
          <w:rFonts w:eastAsia="*Arial-Bold-62224-Identity-H"/>
        </w:rPr>
      </w:pPr>
    </w:p>
    <w:p w14:paraId="5E09A89B" w14:textId="77777777" w:rsidR="00CA3DCE" w:rsidRDefault="00CA3DCE" w:rsidP="00CA3DCE">
      <w:pPr>
        <w:pStyle w:val="REG-P09pt"/>
        <w:tabs>
          <w:tab w:val="clear" w:pos="284"/>
          <w:tab w:val="clear" w:pos="567"/>
          <w:tab w:val="right" w:leader="dot" w:pos="8505"/>
        </w:tabs>
      </w:pPr>
      <w:r w:rsidRPr="00F21547">
        <w:t xml:space="preserve">Name of society </w:t>
      </w:r>
      <w:r w:rsidRPr="00F21547">
        <w:tab/>
      </w:r>
    </w:p>
    <w:p w14:paraId="4E9FA855" w14:textId="3FA328A0" w:rsidR="00CA3DCE" w:rsidRDefault="00CA3DCE" w:rsidP="00F1538E">
      <w:pPr>
        <w:pStyle w:val="REG-P09pt"/>
        <w:rPr>
          <w:rFonts w:eastAsia="*Arial-Bold-62224-Identity-H"/>
        </w:rPr>
      </w:pPr>
    </w:p>
    <w:p w14:paraId="715A68C6" w14:textId="2CDC8C2F" w:rsidR="00822565" w:rsidRDefault="00822565" w:rsidP="00F66111">
      <w:pPr>
        <w:pStyle w:val="REG-P09pt"/>
        <w:tabs>
          <w:tab w:val="right" w:leader="dot" w:pos="4253"/>
        </w:tabs>
        <w:rPr>
          <w:rFonts w:eastAsia="*Arial-Bold-62224-Identity-H"/>
        </w:rPr>
      </w:pPr>
      <w:r>
        <w:rPr>
          <w:rFonts w:eastAsia="*Arial-Bold-62224-Identity-H"/>
        </w:rPr>
        <w:t>Financial year ended</w:t>
      </w:r>
      <w:r w:rsidR="00550CA4">
        <w:rPr>
          <w:rFonts w:eastAsia="*Arial-Bold-62224-Identity-H"/>
        </w:rPr>
        <w:tab/>
      </w:r>
    </w:p>
    <w:p w14:paraId="4B3F8B02" w14:textId="77777777" w:rsidR="001D3410" w:rsidRPr="00E2517F" w:rsidRDefault="001D3410" w:rsidP="0080416F">
      <w:pPr>
        <w:pStyle w:val="REG-P09pt"/>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2830"/>
        <w:gridCol w:w="709"/>
        <w:gridCol w:w="709"/>
        <w:gridCol w:w="2840"/>
        <w:gridCol w:w="709"/>
        <w:gridCol w:w="709"/>
      </w:tblGrid>
      <w:tr w:rsidR="006069BF" w:rsidRPr="006830E7" w14:paraId="170321D0" w14:textId="2BF6541C" w:rsidTr="008621DE">
        <w:tc>
          <w:tcPr>
            <w:tcW w:w="3539" w:type="dxa"/>
            <w:gridSpan w:val="2"/>
            <w:tcMar>
              <w:bottom w:w="0" w:type="dxa"/>
            </w:tcMar>
          </w:tcPr>
          <w:p w14:paraId="5FC4A783" w14:textId="77777777" w:rsidR="006069BF" w:rsidRPr="006830E7" w:rsidRDefault="006069BF" w:rsidP="006E11B2">
            <w:pPr>
              <w:pStyle w:val="REG-P09pt"/>
              <w:tabs>
                <w:tab w:val="clear" w:pos="284"/>
                <w:tab w:val="clear" w:pos="567"/>
                <w:tab w:val="right" w:leader="dot" w:pos="709"/>
              </w:tabs>
              <w:jc w:val="center"/>
              <w:rPr>
                <w:sz w:val="16"/>
                <w:szCs w:val="16"/>
              </w:rPr>
            </w:pPr>
            <w:bookmarkStart w:id="2" w:name="_Hlk80885605"/>
          </w:p>
        </w:tc>
        <w:tc>
          <w:tcPr>
            <w:tcW w:w="709" w:type="dxa"/>
            <w:tcMar>
              <w:left w:w="0" w:type="dxa"/>
              <w:right w:w="0" w:type="dxa"/>
            </w:tcMar>
          </w:tcPr>
          <w:p w14:paraId="165B39FD" w14:textId="77777777" w:rsidR="006069BF" w:rsidRPr="006830E7" w:rsidRDefault="006069BF" w:rsidP="006E11B2">
            <w:pPr>
              <w:pStyle w:val="REG-P09pt"/>
              <w:tabs>
                <w:tab w:val="clear" w:pos="284"/>
                <w:tab w:val="clear" w:pos="567"/>
                <w:tab w:val="right" w:leader="dot" w:pos="709"/>
              </w:tabs>
              <w:jc w:val="center"/>
              <w:rPr>
                <w:sz w:val="16"/>
                <w:szCs w:val="16"/>
              </w:rPr>
            </w:pPr>
            <w:r>
              <w:rPr>
                <w:sz w:val="16"/>
                <w:szCs w:val="16"/>
              </w:rPr>
              <w:t>R</w:t>
            </w:r>
          </w:p>
        </w:tc>
        <w:tc>
          <w:tcPr>
            <w:tcW w:w="3549" w:type="dxa"/>
            <w:gridSpan w:val="2"/>
            <w:tcMar>
              <w:bottom w:w="0" w:type="dxa"/>
            </w:tcMar>
          </w:tcPr>
          <w:p w14:paraId="3787D809" w14:textId="5A13E2C7" w:rsidR="006069BF" w:rsidRPr="006830E7" w:rsidRDefault="006069BF" w:rsidP="006E11B2">
            <w:pPr>
              <w:pStyle w:val="REG-P09pt"/>
              <w:tabs>
                <w:tab w:val="clear" w:pos="567"/>
                <w:tab w:val="right" w:leader="dot" w:pos="3405"/>
              </w:tabs>
              <w:ind w:left="284"/>
              <w:rPr>
                <w:sz w:val="16"/>
                <w:szCs w:val="16"/>
              </w:rPr>
            </w:pPr>
          </w:p>
        </w:tc>
        <w:tc>
          <w:tcPr>
            <w:tcW w:w="709" w:type="dxa"/>
            <w:tcMar>
              <w:left w:w="0" w:type="dxa"/>
              <w:right w:w="0" w:type="dxa"/>
            </w:tcMar>
          </w:tcPr>
          <w:p w14:paraId="24057C62" w14:textId="47EFD9C3" w:rsidR="006069BF" w:rsidRPr="006830E7" w:rsidRDefault="006069BF" w:rsidP="00500373">
            <w:pPr>
              <w:pStyle w:val="REG-P09pt"/>
              <w:tabs>
                <w:tab w:val="clear" w:pos="284"/>
                <w:tab w:val="clear" w:pos="567"/>
                <w:tab w:val="right" w:leader="dot" w:pos="709"/>
              </w:tabs>
              <w:ind w:left="284"/>
              <w:rPr>
                <w:sz w:val="16"/>
                <w:szCs w:val="16"/>
              </w:rPr>
            </w:pPr>
            <w:r>
              <w:rPr>
                <w:sz w:val="16"/>
                <w:szCs w:val="16"/>
              </w:rPr>
              <w:t>R</w:t>
            </w:r>
          </w:p>
        </w:tc>
      </w:tr>
      <w:tr w:rsidR="006E11B2" w:rsidRPr="006830E7" w14:paraId="2C0B5F2A" w14:textId="018176A6" w:rsidTr="008621DE">
        <w:tc>
          <w:tcPr>
            <w:tcW w:w="3539" w:type="dxa"/>
            <w:gridSpan w:val="2"/>
            <w:tcMar>
              <w:bottom w:w="0" w:type="dxa"/>
            </w:tcMar>
          </w:tcPr>
          <w:p w14:paraId="3BB81941" w14:textId="1527D1CF" w:rsidR="006E11B2" w:rsidRDefault="006E11B2" w:rsidP="006E11B2">
            <w:pPr>
              <w:pStyle w:val="REG-P09pt"/>
              <w:tabs>
                <w:tab w:val="right" w:leader="dot" w:pos="3404"/>
              </w:tabs>
              <w:ind w:left="284" w:hanging="284"/>
              <w:rPr>
                <w:sz w:val="16"/>
                <w:szCs w:val="16"/>
              </w:rPr>
            </w:pPr>
            <w:r w:rsidRPr="006830E7">
              <w:rPr>
                <w:sz w:val="16"/>
                <w:szCs w:val="16"/>
              </w:rPr>
              <w:t>1.</w:t>
            </w:r>
            <w:r w:rsidRPr="006830E7">
              <w:rPr>
                <w:sz w:val="16"/>
                <w:szCs w:val="16"/>
              </w:rPr>
              <w:tab/>
            </w:r>
            <w:r>
              <w:rPr>
                <w:sz w:val="16"/>
                <w:szCs w:val="16"/>
              </w:rPr>
              <w:t>Balance at close of previous financial year</w:t>
            </w:r>
            <w:r>
              <w:rPr>
                <w:sz w:val="16"/>
                <w:szCs w:val="16"/>
              </w:rPr>
              <w:tab/>
            </w:r>
          </w:p>
          <w:p w14:paraId="0B31B42E" w14:textId="46BB95C5" w:rsidR="006E11B2" w:rsidRDefault="006E11B2" w:rsidP="008813E3">
            <w:pPr>
              <w:pStyle w:val="REG-P09pt"/>
              <w:tabs>
                <w:tab w:val="right" w:leader="dot" w:pos="3404"/>
              </w:tabs>
              <w:ind w:left="284" w:hanging="284"/>
              <w:jc w:val="left"/>
              <w:rPr>
                <w:sz w:val="16"/>
                <w:szCs w:val="16"/>
              </w:rPr>
            </w:pPr>
            <w:r>
              <w:rPr>
                <w:sz w:val="16"/>
                <w:szCs w:val="16"/>
              </w:rPr>
              <w:t>2.</w:t>
            </w:r>
            <w:r>
              <w:rPr>
                <w:sz w:val="16"/>
                <w:szCs w:val="16"/>
              </w:rPr>
              <w:tab/>
              <w:t>Exce</w:t>
            </w:r>
            <w:r w:rsidR="008813E3">
              <w:rPr>
                <w:sz w:val="16"/>
                <w:szCs w:val="16"/>
              </w:rPr>
              <w:t>ss</w:t>
            </w:r>
            <w:r>
              <w:rPr>
                <w:sz w:val="16"/>
                <w:szCs w:val="16"/>
              </w:rPr>
              <w:t xml:space="preserve"> expenditure over revenue transferred from Revenue and Expenditure Account</w:t>
            </w:r>
            <w:r>
              <w:rPr>
                <w:sz w:val="16"/>
                <w:szCs w:val="16"/>
              </w:rPr>
              <w:tab/>
            </w:r>
          </w:p>
          <w:p w14:paraId="6E34E122" w14:textId="0E91B26E" w:rsidR="006E11B2" w:rsidRPr="006830E7" w:rsidRDefault="006E11B2" w:rsidP="006E11B2">
            <w:pPr>
              <w:pStyle w:val="REG-P09pt"/>
              <w:tabs>
                <w:tab w:val="right" w:leader="dot" w:pos="3404"/>
              </w:tabs>
              <w:ind w:left="284" w:hanging="284"/>
              <w:rPr>
                <w:sz w:val="16"/>
                <w:szCs w:val="16"/>
              </w:rPr>
            </w:pPr>
            <w:r>
              <w:rPr>
                <w:sz w:val="16"/>
                <w:szCs w:val="16"/>
              </w:rPr>
              <w:t>3.</w:t>
            </w:r>
            <w:r>
              <w:rPr>
                <w:sz w:val="16"/>
                <w:szCs w:val="16"/>
              </w:rPr>
              <w:tab/>
              <w:t>Net loss on sale of fixed property</w:t>
            </w:r>
            <w:r>
              <w:rPr>
                <w:sz w:val="16"/>
                <w:szCs w:val="16"/>
              </w:rPr>
              <w:tab/>
            </w:r>
          </w:p>
        </w:tc>
        <w:tc>
          <w:tcPr>
            <w:tcW w:w="709" w:type="dxa"/>
            <w:tcMar>
              <w:left w:w="0" w:type="dxa"/>
              <w:right w:w="0" w:type="dxa"/>
            </w:tcMar>
          </w:tcPr>
          <w:p w14:paraId="0076CF2D" w14:textId="04B1ED1B" w:rsidR="006E11B2" w:rsidRDefault="006E11B2" w:rsidP="006E11B2">
            <w:pPr>
              <w:pStyle w:val="REG-P09pt"/>
              <w:tabs>
                <w:tab w:val="clear" w:pos="284"/>
                <w:tab w:val="clear" w:pos="567"/>
                <w:tab w:val="right" w:leader="dot" w:pos="709"/>
              </w:tabs>
              <w:jc w:val="center"/>
              <w:rPr>
                <w:sz w:val="16"/>
                <w:szCs w:val="16"/>
              </w:rPr>
            </w:pPr>
            <w:r>
              <w:rPr>
                <w:sz w:val="16"/>
                <w:szCs w:val="16"/>
              </w:rPr>
              <w:tab/>
            </w:r>
          </w:p>
          <w:p w14:paraId="145108F5" w14:textId="77777777" w:rsidR="006E11B2" w:rsidRDefault="006E11B2" w:rsidP="006E11B2">
            <w:pPr>
              <w:pStyle w:val="REG-P09pt"/>
              <w:tabs>
                <w:tab w:val="clear" w:pos="284"/>
                <w:tab w:val="clear" w:pos="567"/>
                <w:tab w:val="right" w:leader="dot" w:pos="709"/>
              </w:tabs>
              <w:jc w:val="center"/>
              <w:rPr>
                <w:sz w:val="16"/>
                <w:szCs w:val="16"/>
              </w:rPr>
            </w:pPr>
          </w:p>
          <w:p w14:paraId="0BF2D372" w14:textId="03D1637E" w:rsidR="006E11B2" w:rsidRPr="00CF294E" w:rsidRDefault="006E11B2" w:rsidP="006E11B2">
            <w:pPr>
              <w:pStyle w:val="REG-P09pt"/>
              <w:tabs>
                <w:tab w:val="clear" w:pos="284"/>
                <w:tab w:val="clear" w:pos="567"/>
                <w:tab w:val="right" w:leader="dot" w:pos="709"/>
              </w:tabs>
              <w:jc w:val="center"/>
              <w:rPr>
                <w:sz w:val="16"/>
                <w:szCs w:val="16"/>
              </w:rPr>
            </w:pPr>
            <w:r>
              <w:rPr>
                <w:sz w:val="16"/>
                <w:szCs w:val="16"/>
              </w:rPr>
              <w:tab/>
            </w:r>
            <w:r>
              <w:rPr>
                <w:sz w:val="16"/>
                <w:szCs w:val="16"/>
              </w:rPr>
              <w:tab/>
            </w:r>
          </w:p>
        </w:tc>
        <w:tc>
          <w:tcPr>
            <w:tcW w:w="3549" w:type="dxa"/>
            <w:gridSpan w:val="2"/>
            <w:tcMar>
              <w:bottom w:w="0" w:type="dxa"/>
            </w:tcMar>
          </w:tcPr>
          <w:p w14:paraId="3DDA0509" w14:textId="65EF9255" w:rsidR="006E11B2" w:rsidRDefault="006E11B2" w:rsidP="006E11B2">
            <w:pPr>
              <w:pStyle w:val="REG-P09pt"/>
              <w:tabs>
                <w:tab w:val="right" w:leader="dot" w:pos="3404"/>
              </w:tabs>
              <w:ind w:left="284" w:hanging="284"/>
              <w:rPr>
                <w:sz w:val="16"/>
                <w:szCs w:val="16"/>
              </w:rPr>
            </w:pPr>
            <w:r w:rsidRPr="006830E7">
              <w:rPr>
                <w:sz w:val="16"/>
                <w:szCs w:val="16"/>
              </w:rPr>
              <w:t>1.</w:t>
            </w:r>
            <w:r w:rsidRPr="006830E7">
              <w:rPr>
                <w:sz w:val="16"/>
                <w:szCs w:val="16"/>
              </w:rPr>
              <w:tab/>
            </w:r>
            <w:r w:rsidR="000350A6">
              <w:rPr>
                <w:sz w:val="16"/>
                <w:szCs w:val="16"/>
              </w:rPr>
              <w:t>Unappropriated balance at close of previous financial year</w:t>
            </w:r>
            <w:r>
              <w:rPr>
                <w:sz w:val="16"/>
                <w:szCs w:val="16"/>
              </w:rPr>
              <w:tab/>
            </w:r>
          </w:p>
          <w:p w14:paraId="6FFFED41" w14:textId="75ECDC35" w:rsidR="006E11B2" w:rsidRDefault="006E11B2" w:rsidP="007351D8">
            <w:pPr>
              <w:pStyle w:val="REG-P09pt"/>
              <w:tabs>
                <w:tab w:val="right" w:leader="dot" w:pos="3404"/>
              </w:tabs>
              <w:ind w:left="284" w:hanging="284"/>
              <w:jc w:val="left"/>
              <w:rPr>
                <w:sz w:val="16"/>
                <w:szCs w:val="16"/>
              </w:rPr>
            </w:pPr>
            <w:r>
              <w:rPr>
                <w:sz w:val="16"/>
                <w:szCs w:val="16"/>
              </w:rPr>
              <w:t>2.</w:t>
            </w:r>
            <w:r>
              <w:rPr>
                <w:sz w:val="16"/>
                <w:szCs w:val="16"/>
              </w:rPr>
              <w:tab/>
            </w:r>
            <w:r w:rsidR="0074341C">
              <w:rPr>
                <w:sz w:val="16"/>
                <w:szCs w:val="16"/>
              </w:rPr>
              <w:t>Excess revenue</w:t>
            </w:r>
            <w:r>
              <w:rPr>
                <w:sz w:val="16"/>
                <w:szCs w:val="16"/>
              </w:rPr>
              <w:t xml:space="preserve"> over </w:t>
            </w:r>
            <w:r w:rsidR="0068140C">
              <w:rPr>
                <w:sz w:val="16"/>
                <w:szCs w:val="16"/>
              </w:rPr>
              <w:t>expenditure</w:t>
            </w:r>
            <w:r>
              <w:rPr>
                <w:sz w:val="16"/>
                <w:szCs w:val="16"/>
              </w:rPr>
              <w:t xml:space="preserve"> transferred from Revenue and Expenditure Account</w:t>
            </w:r>
            <w:r>
              <w:rPr>
                <w:sz w:val="16"/>
                <w:szCs w:val="16"/>
              </w:rPr>
              <w:tab/>
            </w:r>
          </w:p>
          <w:p w14:paraId="7DA66565" w14:textId="5AE1DEE1" w:rsidR="006E11B2" w:rsidRPr="006830E7" w:rsidRDefault="00610010" w:rsidP="00610010">
            <w:pPr>
              <w:pStyle w:val="REG-P09pt"/>
              <w:tabs>
                <w:tab w:val="right" w:leader="dot" w:pos="3404"/>
              </w:tabs>
              <w:ind w:left="284" w:hanging="284"/>
              <w:jc w:val="left"/>
              <w:rPr>
                <w:sz w:val="16"/>
                <w:szCs w:val="16"/>
              </w:rPr>
            </w:pPr>
            <w:r>
              <w:rPr>
                <w:sz w:val="16"/>
                <w:szCs w:val="16"/>
              </w:rPr>
              <w:t>3.</w:t>
            </w:r>
            <w:r>
              <w:rPr>
                <w:sz w:val="16"/>
                <w:szCs w:val="16"/>
              </w:rPr>
              <w:tab/>
              <w:t>Net profit on sale of fixed property</w:t>
            </w:r>
            <w:r>
              <w:rPr>
                <w:sz w:val="16"/>
                <w:szCs w:val="16"/>
              </w:rPr>
              <w:tab/>
            </w:r>
          </w:p>
        </w:tc>
        <w:tc>
          <w:tcPr>
            <w:tcW w:w="709" w:type="dxa"/>
            <w:tcMar>
              <w:left w:w="0" w:type="dxa"/>
              <w:right w:w="0" w:type="dxa"/>
            </w:tcMar>
          </w:tcPr>
          <w:p w14:paraId="7300F955" w14:textId="77777777" w:rsidR="008E6FDA" w:rsidRDefault="008E6FDA" w:rsidP="00500373">
            <w:pPr>
              <w:pStyle w:val="REG-P09pt"/>
              <w:tabs>
                <w:tab w:val="clear" w:pos="284"/>
                <w:tab w:val="clear" w:pos="567"/>
                <w:tab w:val="right" w:leader="dot" w:pos="709"/>
              </w:tabs>
              <w:jc w:val="center"/>
              <w:rPr>
                <w:sz w:val="16"/>
                <w:szCs w:val="16"/>
              </w:rPr>
            </w:pPr>
          </w:p>
          <w:p w14:paraId="0F7F0FFF" w14:textId="076A2738" w:rsidR="006E11B2" w:rsidRDefault="006E11B2" w:rsidP="00500373">
            <w:pPr>
              <w:pStyle w:val="REG-P09pt"/>
              <w:tabs>
                <w:tab w:val="clear" w:pos="284"/>
                <w:tab w:val="clear" w:pos="567"/>
                <w:tab w:val="right" w:leader="dot" w:pos="709"/>
              </w:tabs>
              <w:jc w:val="center"/>
              <w:rPr>
                <w:sz w:val="16"/>
                <w:szCs w:val="16"/>
              </w:rPr>
            </w:pPr>
            <w:r>
              <w:rPr>
                <w:sz w:val="16"/>
                <w:szCs w:val="16"/>
              </w:rPr>
              <w:tab/>
            </w:r>
          </w:p>
          <w:p w14:paraId="0E6F5435" w14:textId="5FFE25F5" w:rsidR="008E6FDA" w:rsidRDefault="008E6FDA" w:rsidP="00500373">
            <w:pPr>
              <w:pStyle w:val="REG-P09pt"/>
              <w:tabs>
                <w:tab w:val="clear" w:pos="284"/>
                <w:tab w:val="clear" w:pos="567"/>
                <w:tab w:val="right" w:leader="dot" w:pos="709"/>
              </w:tabs>
              <w:jc w:val="center"/>
              <w:rPr>
                <w:sz w:val="16"/>
                <w:szCs w:val="16"/>
              </w:rPr>
            </w:pPr>
          </w:p>
          <w:p w14:paraId="34030464" w14:textId="220F87C1" w:rsidR="008E6FDA" w:rsidRDefault="008E6FDA" w:rsidP="00500373">
            <w:pPr>
              <w:pStyle w:val="REG-P09pt"/>
              <w:tabs>
                <w:tab w:val="clear" w:pos="284"/>
                <w:tab w:val="clear" w:pos="567"/>
                <w:tab w:val="right" w:leader="dot" w:pos="709"/>
              </w:tabs>
              <w:jc w:val="center"/>
              <w:rPr>
                <w:sz w:val="16"/>
                <w:szCs w:val="16"/>
              </w:rPr>
            </w:pPr>
            <w:r>
              <w:rPr>
                <w:sz w:val="16"/>
                <w:szCs w:val="16"/>
              </w:rPr>
              <w:tab/>
            </w:r>
          </w:p>
          <w:p w14:paraId="5EB176E0" w14:textId="5D7679E7" w:rsidR="006E11B2" w:rsidRPr="006830E7" w:rsidRDefault="008E6FDA" w:rsidP="00500373">
            <w:pPr>
              <w:pStyle w:val="REG-P09pt"/>
              <w:tabs>
                <w:tab w:val="clear" w:pos="284"/>
                <w:tab w:val="clear" w:pos="567"/>
                <w:tab w:val="right" w:leader="dot" w:pos="709"/>
              </w:tabs>
              <w:jc w:val="center"/>
              <w:rPr>
                <w:sz w:val="16"/>
                <w:szCs w:val="16"/>
              </w:rPr>
            </w:pPr>
            <w:r>
              <w:rPr>
                <w:sz w:val="16"/>
                <w:szCs w:val="16"/>
              </w:rPr>
              <w:tab/>
            </w:r>
          </w:p>
        </w:tc>
      </w:tr>
      <w:tr w:rsidR="0072722E" w:rsidRPr="006830E7" w14:paraId="6B0A22D5" w14:textId="592A4E89" w:rsidTr="008621DE">
        <w:trPr>
          <w:trHeight w:val="766"/>
        </w:trPr>
        <w:tc>
          <w:tcPr>
            <w:tcW w:w="2830" w:type="dxa"/>
            <w:vMerge w:val="restart"/>
            <w:tcMar>
              <w:bottom w:w="0" w:type="dxa"/>
            </w:tcMar>
          </w:tcPr>
          <w:p w14:paraId="4B4EA0E7" w14:textId="08018D1F" w:rsidR="0072722E" w:rsidRDefault="0072722E" w:rsidP="00BC31DD">
            <w:pPr>
              <w:pStyle w:val="REG-P09pt"/>
              <w:tabs>
                <w:tab w:val="right" w:leader="dot" w:pos="2829"/>
              </w:tabs>
              <w:rPr>
                <w:sz w:val="16"/>
                <w:szCs w:val="16"/>
              </w:rPr>
            </w:pPr>
            <w:r>
              <w:rPr>
                <w:sz w:val="16"/>
                <w:szCs w:val="16"/>
              </w:rPr>
              <w:t>4.</w:t>
            </w:r>
            <w:r>
              <w:rPr>
                <w:sz w:val="16"/>
                <w:szCs w:val="16"/>
              </w:rPr>
              <w:tab/>
              <w:t>Appropriations to reserves -</w:t>
            </w:r>
          </w:p>
          <w:p w14:paraId="227FA52C" w14:textId="6D009977" w:rsidR="0072722E" w:rsidRDefault="0072722E" w:rsidP="00BC31DD">
            <w:pPr>
              <w:pStyle w:val="REG-P09pt"/>
              <w:tabs>
                <w:tab w:val="left" w:pos="907"/>
                <w:tab w:val="right" w:leader="dot" w:pos="2829"/>
              </w:tabs>
              <w:ind w:left="284"/>
              <w:rPr>
                <w:sz w:val="16"/>
                <w:szCs w:val="16"/>
              </w:rPr>
            </w:pPr>
            <w:r w:rsidRPr="00272E10">
              <w:rPr>
                <w:spacing w:val="-2"/>
                <w:sz w:val="16"/>
                <w:szCs w:val="16"/>
              </w:rPr>
              <w:t>(a)</w:t>
            </w:r>
            <w:r w:rsidRPr="00272E10">
              <w:rPr>
                <w:spacing w:val="-2"/>
                <w:sz w:val="16"/>
                <w:szCs w:val="16"/>
              </w:rPr>
              <w:tab/>
            </w:r>
            <w:r>
              <w:rPr>
                <w:spacing w:val="-2"/>
                <w:sz w:val="16"/>
                <w:szCs w:val="16"/>
              </w:rPr>
              <w:t>General</w:t>
            </w:r>
            <w:r>
              <w:rPr>
                <w:sz w:val="16"/>
                <w:szCs w:val="16"/>
              </w:rPr>
              <w:tab/>
            </w:r>
          </w:p>
          <w:p w14:paraId="3A5825B6" w14:textId="046F7A29" w:rsidR="0072722E" w:rsidRDefault="0072722E" w:rsidP="00927792">
            <w:pPr>
              <w:pStyle w:val="REG-P09pt"/>
              <w:tabs>
                <w:tab w:val="left" w:pos="907"/>
                <w:tab w:val="right" w:leader="dot" w:pos="2835"/>
              </w:tabs>
              <w:ind w:left="284"/>
              <w:rPr>
                <w:spacing w:val="-2"/>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Other (specify) -</w:t>
            </w:r>
          </w:p>
          <w:p w14:paraId="43AE3695" w14:textId="72B60B51" w:rsidR="0072722E" w:rsidRDefault="0072722E" w:rsidP="00F1068A">
            <w:pPr>
              <w:pStyle w:val="REG-P09pt"/>
              <w:tabs>
                <w:tab w:val="right" w:leader="dot" w:pos="2835"/>
              </w:tabs>
              <w:ind w:left="567"/>
              <w:rPr>
                <w:spacing w:val="-2"/>
                <w:sz w:val="16"/>
                <w:szCs w:val="16"/>
              </w:rPr>
            </w:pPr>
            <w:r>
              <w:rPr>
                <w:spacing w:val="-2"/>
                <w:sz w:val="16"/>
                <w:szCs w:val="16"/>
              </w:rPr>
              <w:tab/>
            </w:r>
          </w:p>
          <w:p w14:paraId="4CDD0EFF" w14:textId="439932B3" w:rsidR="0072722E" w:rsidRDefault="0072722E" w:rsidP="00F1068A">
            <w:pPr>
              <w:pStyle w:val="REG-P09pt"/>
              <w:tabs>
                <w:tab w:val="right" w:leader="dot" w:pos="2835"/>
              </w:tabs>
              <w:ind w:left="567"/>
              <w:rPr>
                <w:spacing w:val="-2"/>
                <w:sz w:val="16"/>
                <w:szCs w:val="16"/>
              </w:rPr>
            </w:pPr>
            <w:r>
              <w:rPr>
                <w:spacing w:val="-2"/>
                <w:sz w:val="16"/>
                <w:szCs w:val="16"/>
              </w:rPr>
              <w:tab/>
            </w:r>
          </w:p>
          <w:p w14:paraId="673ACF99" w14:textId="77777777" w:rsidR="0072722E" w:rsidRDefault="0072722E" w:rsidP="00CC0A5A">
            <w:pPr>
              <w:pStyle w:val="REG-P09pt"/>
              <w:tabs>
                <w:tab w:val="right" w:leader="dot" w:pos="2835"/>
              </w:tabs>
              <w:rPr>
                <w:sz w:val="16"/>
                <w:szCs w:val="16"/>
              </w:rPr>
            </w:pPr>
          </w:p>
          <w:p w14:paraId="45ED7FFA" w14:textId="43A3123C" w:rsidR="0072722E" w:rsidRDefault="0072722E" w:rsidP="00501CCB">
            <w:pPr>
              <w:pStyle w:val="REG-P09pt"/>
              <w:tabs>
                <w:tab w:val="left" w:pos="907"/>
                <w:tab w:val="right" w:leader="dot" w:pos="2835"/>
              </w:tabs>
              <w:jc w:val="left"/>
              <w:rPr>
                <w:sz w:val="16"/>
                <w:szCs w:val="16"/>
              </w:rPr>
            </w:pPr>
            <w:r>
              <w:rPr>
                <w:sz w:val="16"/>
                <w:szCs w:val="16"/>
              </w:rPr>
              <w:t>5.</w:t>
            </w:r>
            <w:r>
              <w:rPr>
                <w:sz w:val="16"/>
                <w:szCs w:val="16"/>
              </w:rPr>
              <w:tab/>
              <w:t>Other appropriations (specify) -</w:t>
            </w:r>
          </w:p>
          <w:p w14:paraId="481684C8" w14:textId="0AF77CC8" w:rsidR="0072722E" w:rsidRDefault="0072722E" w:rsidP="00501CCB">
            <w:pPr>
              <w:pStyle w:val="REG-P09pt"/>
              <w:tabs>
                <w:tab w:val="clear" w:pos="567"/>
                <w:tab w:val="right" w:leader="dot" w:pos="2697"/>
              </w:tabs>
              <w:rPr>
                <w:sz w:val="16"/>
                <w:szCs w:val="16"/>
              </w:rPr>
            </w:pPr>
            <w:r>
              <w:rPr>
                <w:sz w:val="16"/>
                <w:szCs w:val="16"/>
              </w:rPr>
              <w:tab/>
            </w:r>
            <w:r>
              <w:rPr>
                <w:sz w:val="16"/>
                <w:szCs w:val="16"/>
              </w:rPr>
              <w:tab/>
            </w:r>
          </w:p>
          <w:p w14:paraId="537AB92E" w14:textId="0E58040B" w:rsidR="0072722E" w:rsidRDefault="0072722E" w:rsidP="00501CCB">
            <w:pPr>
              <w:pStyle w:val="REG-P09pt"/>
              <w:tabs>
                <w:tab w:val="clear" w:pos="567"/>
                <w:tab w:val="right" w:leader="dot" w:pos="2697"/>
              </w:tabs>
              <w:rPr>
                <w:sz w:val="16"/>
                <w:szCs w:val="16"/>
              </w:rPr>
            </w:pPr>
            <w:r>
              <w:rPr>
                <w:sz w:val="16"/>
                <w:szCs w:val="16"/>
              </w:rPr>
              <w:tab/>
            </w:r>
            <w:r>
              <w:rPr>
                <w:sz w:val="16"/>
                <w:szCs w:val="16"/>
              </w:rPr>
              <w:tab/>
            </w:r>
          </w:p>
          <w:p w14:paraId="4463955C" w14:textId="77777777" w:rsidR="0072722E" w:rsidRDefault="0072722E" w:rsidP="00761B38">
            <w:pPr>
              <w:pStyle w:val="REG-P09pt"/>
              <w:tabs>
                <w:tab w:val="right" w:leader="dot" w:pos="2829"/>
              </w:tabs>
              <w:rPr>
                <w:sz w:val="16"/>
                <w:szCs w:val="16"/>
              </w:rPr>
            </w:pPr>
          </w:p>
          <w:p w14:paraId="66D405A3" w14:textId="26D9E4E6" w:rsidR="0072722E" w:rsidRDefault="0072722E" w:rsidP="00761B38">
            <w:pPr>
              <w:pStyle w:val="REG-P09pt"/>
              <w:tabs>
                <w:tab w:val="right" w:leader="dot" w:pos="2829"/>
              </w:tabs>
              <w:rPr>
                <w:sz w:val="16"/>
                <w:szCs w:val="16"/>
              </w:rPr>
            </w:pPr>
            <w:r>
              <w:rPr>
                <w:sz w:val="16"/>
                <w:szCs w:val="16"/>
              </w:rPr>
              <w:t>6.</w:t>
            </w:r>
            <w:r>
              <w:rPr>
                <w:sz w:val="16"/>
                <w:szCs w:val="16"/>
              </w:rPr>
              <w:tab/>
              <w:t>Dividends and bonuses -</w:t>
            </w:r>
          </w:p>
          <w:p w14:paraId="6EE9217E" w14:textId="1C1CD9B4" w:rsidR="0072722E" w:rsidRDefault="0072722E" w:rsidP="00761B38">
            <w:pPr>
              <w:pStyle w:val="REG-P09pt"/>
              <w:tabs>
                <w:tab w:val="left" w:pos="907"/>
                <w:tab w:val="right" w:leader="dot" w:pos="2829"/>
              </w:tabs>
              <w:ind w:left="284"/>
              <w:rPr>
                <w:sz w:val="16"/>
                <w:szCs w:val="16"/>
              </w:rPr>
            </w:pPr>
            <w:r w:rsidRPr="00272E10">
              <w:rPr>
                <w:spacing w:val="-2"/>
                <w:sz w:val="16"/>
                <w:szCs w:val="16"/>
              </w:rPr>
              <w:t>(a)</w:t>
            </w:r>
            <w:r w:rsidRPr="00272E10">
              <w:rPr>
                <w:spacing w:val="-2"/>
                <w:sz w:val="16"/>
                <w:szCs w:val="16"/>
              </w:rPr>
              <w:tab/>
            </w:r>
            <w:r>
              <w:rPr>
                <w:spacing w:val="-2"/>
                <w:sz w:val="16"/>
                <w:szCs w:val="16"/>
              </w:rPr>
              <w:t>Paid-up indefinite shares</w:t>
            </w:r>
            <w:r>
              <w:rPr>
                <w:sz w:val="16"/>
                <w:szCs w:val="16"/>
              </w:rPr>
              <w:tab/>
            </w:r>
          </w:p>
          <w:p w14:paraId="00B6D278" w14:textId="17AD9C84" w:rsidR="0072722E" w:rsidRDefault="0072722E" w:rsidP="00761B38">
            <w:pPr>
              <w:pStyle w:val="REG-P09pt"/>
              <w:tabs>
                <w:tab w:val="left" w:pos="907"/>
                <w:tab w:val="right" w:leader="dot" w:pos="2835"/>
              </w:tabs>
              <w:ind w:left="284"/>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Paid-up fixed period shares</w:t>
            </w:r>
            <w:r>
              <w:rPr>
                <w:sz w:val="16"/>
                <w:szCs w:val="16"/>
              </w:rPr>
              <w:tab/>
            </w:r>
          </w:p>
          <w:p w14:paraId="4B26E480" w14:textId="5A6632F0" w:rsidR="0072722E" w:rsidRDefault="0072722E" w:rsidP="00761B38">
            <w:pPr>
              <w:pStyle w:val="REG-P09pt"/>
              <w:tabs>
                <w:tab w:val="left" w:pos="907"/>
                <w:tab w:val="right" w:leader="dot" w:pos="2835"/>
              </w:tabs>
              <w:ind w:left="284"/>
              <w:rPr>
                <w:sz w:val="16"/>
                <w:szCs w:val="16"/>
              </w:rPr>
            </w:pPr>
            <w:r>
              <w:rPr>
                <w:sz w:val="16"/>
                <w:szCs w:val="16"/>
              </w:rPr>
              <w:t>(c)</w:t>
            </w:r>
            <w:r>
              <w:rPr>
                <w:sz w:val="16"/>
                <w:szCs w:val="16"/>
              </w:rPr>
              <w:tab/>
              <w:t>Subscription shares</w:t>
            </w:r>
            <w:r>
              <w:rPr>
                <w:sz w:val="16"/>
                <w:szCs w:val="16"/>
              </w:rPr>
              <w:tab/>
            </w:r>
          </w:p>
          <w:p w14:paraId="3E06F8A0" w14:textId="2A281EF4" w:rsidR="0072722E" w:rsidRPr="006830E7" w:rsidRDefault="0072722E" w:rsidP="00FF6246">
            <w:pPr>
              <w:pStyle w:val="REG-P09pt"/>
              <w:tabs>
                <w:tab w:val="left" w:pos="907"/>
                <w:tab w:val="right" w:leader="dot" w:pos="2835"/>
              </w:tabs>
              <w:rPr>
                <w:sz w:val="16"/>
                <w:szCs w:val="16"/>
              </w:rPr>
            </w:pPr>
          </w:p>
        </w:tc>
        <w:tc>
          <w:tcPr>
            <w:tcW w:w="709" w:type="dxa"/>
            <w:vMerge w:val="restart"/>
            <w:tcMar>
              <w:left w:w="0" w:type="dxa"/>
              <w:bottom w:w="0" w:type="dxa"/>
              <w:right w:w="0" w:type="dxa"/>
            </w:tcMar>
          </w:tcPr>
          <w:p w14:paraId="2C7CD6B0" w14:textId="77777777" w:rsidR="0072722E" w:rsidRDefault="0072722E" w:rsidP="00BC31DD">
            <w:pPr>
              <w:pStyle w:val="REG-P09pt"/>
              <w:tabs>
                <w:tab w:val="clear" w:pos="284"/>
                <w:tab w:val="clear" w:pos="567"/>
                <w:tab w:val="right" w:leader="dot" w:pos="709"/>
              </w:tabs>
              <w:jc w:val="center"/>
              <w:rPr>
                <w:sz w:val="16"/>
                <w:szCs w:val="16"/>
              </w:rPr>
            </w:pPr>
            <w:r>
              <w:rPr>
                <w:sz w:val="16"/>
                <w:szCs w:val="16"/>
              </w:rPr>
              <w:t>R</w:t>
            </w:r>
          </w:p>
          <w:p w14:paraId="084AB3DD" w14:textId="77777777" w:rsidR="0072722E" w:rsidRDefault="0072722E" w:rsidP="00BC31DD">
            <w:pPr>
              <w:pStyle w:val="REG-P09pt"/>
              <w:tabs>
                <w:tab w:val="clear" w:pos="284"/>
                <w:tab w:val="clear" w:pos="567"/>
                <w:tab w:val="right" w:leader="dot" w:pos="709"/>
              </w:tabs>
              <w:jc w:val="center"/>
              <w:rPr>
                <w:sz w:val="16"/>
                <w:szCs w:val="16"/>
              </w:rPr>
            </w:pPr>
            <w:r>
              <w:rPr>
                <w:sz w:val="16"/>
                <w:szCs w:val="16"/>
              </w:rPr>
              <w:tab/>
            </w:r>
          </w:p>
          <w:p w14:paraId="7F1B8C88" w14:textId="77777777" w:rsidR="0072722E" w:rsidRDefault="0072722E" w:rsidP="00BC31DD">
            <w:pPr>
              <w:pStyle w:val="REG-P09pt"/>
              <w:tabs>
                <w:tab w:val="clear" w:pos="284"/>
                <w:tab w:val="clear" w:pos="567"/>
                <w:tab w:val="right" w:leader="dot" w:pos="709"/>
              </w:tabs>
              <w:rPr>
                <w:sz w:val="16"/>
                <w:szCs w:val="16"/>
              </w:rPr>
            </w:pPr>
          </w:p>
          <w:p w14:paraId="34E2D5D7" w14:textId="170CAC19" w:rsidR="0072722E" w:rsidRDefault="0072722E" w:rsidP="00BC31DD">
            <w:pPr>
              <w:pStyle w:val="REG-P09pt"/>
              <w:tabs>
                <w:tab w:val="clear" w:pos="284"/>
                <w:tab w:val="clear" w:pos="567"/>
                <w:tab w:val="right" w:leader="dot" w:pos="709"/>
              </w:tabs>
              <w:rPr>
                <w:sz w:val="16"/>
                <w:szCs w:val="16"/>
              </w:rPr>
            </w:pPr>
            <w:r>
              <w:rPr>
                <w:sz w:val="16"/>
                <w:szCs w:val="16"/>
              </w:rPr>
              <w:tab/>
            </w:r>
            <w:r>
              <w:rPr>
                <w:sz w:val="16"/>
                <w:szCs w:val="16"/>
              </w:rPr>
              <w:tab/>
            </w:r>
          </w:p>
          <w:p w14:paraId="79BBE11E" w14:textId="77777777" w:rsidR="0072722E"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11ACBA47">
                <v:rect id="_x0000_i1102" style="width:59.95pt;height:.5pt;mso-position-horizontal:absolute;mso-position-vertical:absolute" o:hrpct="141" o:hralign="center" o:hrstd="t" o:hrnoshade="t" o:hr="t" fillcolor="black [3213]" stroked="f"/>
              </w:pict>
            </w:r>
          </w:p>
          <w:p w14:paraId="3376114B" w14:textId="77777777" w:rsidR="0072722E" w:rsidRPr="00262DF0" w:rsidRDefault="0072722E" w:rsidP="00BC31DD">
            <w:pPr>
              <w:pStyle w:val="REG-P09pt"/>
              <w:tabs>
                <w:tab w:val="clear" w:pos="284"/>
                <w:tab w:val="clear" w:pos="567"/>
                <w:tab w:val="right" w:leader="dot" w:pos="1270"/>
              </w:tabs>
              <w:rPr>
                <w:kern w:val="16"/>
                <w:sz w:val="16"/>
                <w:szCs w:val="16"/>
              </w:rPr>
            </w:pPr>
          </w:p>
          <w:p w14:paraId="5E19669E" w14:textId="77777777" w:rsidR="0072722E" w:rsidRPr="00262DF0" w:rsidRDefault="0072722E" w:rsidP="00BC31DD">
            <w:pPr>
              <w:pStyle w:val="REG-P09pt"/>
              <w:tabs>
                <w:tab w:val="clear" w:pos="284"/>
                <w:tab w:val="clear" w:pos="567"/>
                <w:tab w:val="right" w:leader="dot" w:pos="1270"/>
              </w:tabs>
              <w:rPr>
                <w:kern w:val="16"/>
                <w:sz w:val="16"/>
                <w:szCs w:val="16"/>
              </w:rPr>
            </w:pPr>
            <w:r w:rsidRPr="00262DF0">
              <w:rPr>
                <w:kern w:val="16"/>
                <w:sz w:val="16"/>
                <w:szCs w:val="16"/>
              </w:rPr>
              <w:tab/>
            </w:r>
          </w:p>
          <w:p w14:paraId="669FF4D0" w14:textId="77777777" w:rsidR="0072722E" w:rsidRDefault="0072722E" w:rsidP="001E2038">
            <w:pPr>
              <w:pStyle w:val="REG-P09pt"/>
              <w:tabs>
                <w:tab w:val="clear" w:pos="284"/>
                <w:tab w:val="clear" w:pos="567"/>
                <w:tab w:val="right" w:leader="dot" w:pos="709"/>
              </w:tabs>
              <w:rPr>
                <w:sz w:val="16"/>
                <w:szCs w:val="16"/>
              </w:rPr>
            </w:pPr>
            <w:r>
              <w:rPr>
                <w:sz w:val="16"/>
                <w:szCs w:val="16"/>
              </w:rPr>
              <w:tab/>
            </w:r>
          </w:p>
          <w:p w14:paraId="217FC67A" w14:textId="77777777" w:rsidR="0072722E" w:rsidRDefault="00963E16" w:rsidP="001E2038">
            <w:pPr>
              <w:pStyle w:val="REG-P09pt"/>
              <w:tabs>
                <w:tab w:val="clear" w:pos="284"/>
                <w:tab w:val="clear" w:pos="567"/>
                <w:tab w:val="right" w:leader="dot" w:pos="1270"/>
              </w:tabs>
              <w:rPr>
                <w:kern w:val="16"/>
                <w:position w:val="6"/>
                <w:sz w:val="16"/>
                <w:szCs w:val="16"/>
              </w:rPr>
            </w:pPr>
            <w:r>
              <w:rPr>
                <w:kern w:val="16"/>
                <w:position w:val="6"/>
                <w:sz w:val="16"/>
                <w:szCs w:val="16"/>
              </w:rPr>
              <w:pict w14:anchorId="06578542">
                <v:rect id="_x0000_i1103" style="width:59.95pt;height:.5pt;mso-position-horizontal:absolute;mso-position-vertical:absolute" o:hrpct="141" o:hralign="center" o:hrstd="t" o:hrnoshade="t" o:hr="t" fillcolor="black [3213]" stroked="f"/>
              </w:pict>
            </w:r>
          </w:p>
          <w:p w14:paraId="2D6E957A" w14:textId="77777777" w:rsidR="0072722E" w:rsidRDefault="0072722E" w:rsidP="00BC31DD">
            <w:pPr>
              <w:pStyle w:val="REG-P09pt"/>
              <w:tabs>
                <w:tab w:val="clear" w:pos="284"/>
                <w:tab w:val="clear" w:pos="567"/>
                <w:tab w:val="right" w:leader="dot" w:pos="1270"/>
              </w:tabs>
              <w:rPr>
                <w:sz w:val="16"/>
                <w:szCs w:val="16"/>
              </w:rPr>
            </w:pPr>
          </w:p>
          <w:p w14:paraId="685D690A" w14:textId="77777777" w:rsidR="0072722E" w:rsidRDefault="0072722E" w:rsidP="00BC31DD">
            <w:pPr>
              <w:pStyle w:val="REG-P09pt"/>
              <w:tabs>
                <w:tab w:val="clear" w:pos="284"/>
                <w:tab w:val="clear" w:pos="567"/>
                <w:tab w:val="right" w:leader="dot" w:pos="1270"/>
              </w:tabs>
              <w:rPr>
                <w:sz w:val="16"/>
                <w:szCs w:val="16"/>
              </w:rPr>
            </w:pPr>
            <w:r>
              <w:rPr>
                <w:sz w:val="16"/>
                <w:szCs w:val="16"/>
              </w:rPr>
              <w:tab/>
            </w:r>
          </w:p>
          <w:p w14:paraId="50B4B5C4" w14:textId="77777777" w:rsidR="0072722E" w:rsidRDefault="0072722E" w:rsidP="00BC31DD">
            <w:pPr>
              <w:pStyle w:val="REG-P09pt"/>
              <w:tabs>
                <w:tab w:val="clear" w:pos="284"/>
                <w:tab w:val="clear" w:pos="567"/>
                <w:tab w:val="right" w:leader="dot" w:pos="1270"/>
              </w:tabs>
              <w:rPr>
                <w:sz w:val="16"/>
                <w:szCs w:val="16"/>
              </w:rPr>
            </w:pPr>
            <w:r>
              <w:rPr>
                <w:sz w:val="16"/>
                <w:szCs w:val="16"/>
              </w:rPr>
              <w:tab/>
            </w:r>
          </w:p>
          <w:p w14:paraId="79BE0FF9" w14:textId="77777777" w:rsidR="0072722E" w:rsidRDefault="0072722E" w:rsidP="00EC1B7C">
            <w:pPr>
              <w:pStyle w:val="REG-P09pt"/>
              <w:tabs>
                <w:tab w:val="clear" w:pos="284"/>
                <w:tab w:val="clear" w:pos="567"/>
                <w:tab w:val="right" w:leader="dot" w:pos="709"/>
              </w:tabs>
              <w:rPr>
                <w:sz w:val="16"/>
                <w:szCs w:val="16"/>
              </w:rPr>
            </w:pPr>
            <w:r>
              <w:rPr>
                <w:sz w:val="16"/>
                <w:szCs w:val="16"/>
              </w:rPr>
              <w:tab/>
            </w:r>
          </w:p>
          <w:p w14:paraId="7D32678D" w14:textId="0DED2CE2" w:rsidR="0072722E" w:rsidRPr="00EC1B7C"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3748AA67">
                <v:rect id="_x0000_i1104" style="width:59.95pt;height:.5pt;mso-position-horizontal:absolute;mso-position-vertical:absolute" o:hrpct="141" o:hralign="center" o:hrstd="t" o:hrnoshade="t" o:hr="t" fillcolor="black [3213]" stroked="f"/>
              </w:pict>
            </w:r>
          </w:p>
        </w:tc>
        <w:tc>
          <w:tcPr>
            <w:tcW w:w="709" w:type="dxa"/>
            <w:vMerge w:val="restart"/>
            <w:tcMar>
              <w:left w:w="0" w:type="dxa"/>
              <w:right w:w="0" w:type="dxa"/>
            </w:tcMar>
          </w:tcPr>
          <w:p w14:paraId="11BB933F" w14:textId="77777777" w:rsidR="0072722E" w:rsidRPr="00125DAE" w:rsidRDefault="0072722E" w:rsidP="00BC31DD">
            <w:pPr>
              <w:pStyle w:val="REG-P09pt"/>
              <w:tabs>
                <w:tab w:val="clear" w:pos="284"/>
                <w:tab w:val="clear" w:pos="567"/>
                <w:tab w:val="right" w:leader="dot" w:pos="709"/>
              </w:tabs>
              <w:rPr>
                <w:sz w:val="16"/>
                <w:szCs w:val="16"/>
              </w:rPr>
            </w:pPr>
          </w:p>
          <w:p w14:paraId="640C97A6" w14:textId="77777777" w:rsidR="0072722E" w:rsidRPr="00125DAE" w:rsidRDefault="0072722E" w:rsidP="00BC31DD">
            <w:pPr>
              <w:pStyle w:val="REG-P09pt"/>
              <w:tabs>
                <w:tab w:val="clear" w:pos="284"/>
                <w:tab w:val="clear" w:pos="567"/>
                <w:tab w:val="right" w:leader="dot" w:pos="709"/>
              </w:tabs>
              <w:rPr>
                <w:sz w:val="16"/>
                <w:szCs w:val="16"/>
              </w:rPr>
            </w:pPr>
          </w:p>
          <w:p w14:paraId="5222AB3F" w14:textId="22A80834" w:rsidR="0072722E" w:rsidRDefault="0072722E" w:rsidP="00BC31DD">
            <w:pPr>
              <w:pStyle w:val="REG-P09pt"/>
              <w:tabs>
                <w:tab w:val="clear" w:pos="284"/>
                <w:tab w:val="clear" w:pos="567"/>
                <w:tab w:val="right" w:leader="dot" w:pos="709"/>
              </w:tabs>
              <w:rPr>
                <w:sz w:val="16"/>
                <w:szCs w:val="16"/>
              </w:rPr>
            </w:pPr>
          </w:p>
          <w:p w14:paraId="234F79C6" w14:textId="77777777" w:rsidR="0072722E" w:rsidRPr="00125DAE" w:rsidRDefault="0072722E" w:rsidP="00BC31DD">
            <w:pPr>
              <w:pStyle w:val="REG-P09pt"/>
              <w:tabs>
                <w:tab w:val="clear" w:pos="284"/>
                <w:tab w:val="clear" w:pos="567"/>
                <w:tab w:val="right" w:leader="dot" w:pos="709"/>
              </w:tabs>
              <w:rPr>
                <w:sz w:val="26"/>
                <w:szCs w:val="26"/>
              </w:rPr>
            </w:pPr>
          </w:p>
          <w:p w14:paraId="4B27C208" w14:textId="77777777" w:rsidR="0072722E" w:rsidRDefault="0072722E" w:rsidP="00BC31DD">
            <w:pPr>
              <w:pStyle w:val="REG-P09pt"/>
              <w:tabs>
                <w:tab w:val="clear" w:pos="284"/>
                <w:tab w:val="clear" w:pos="567"/>
                <w:tab w:val="right" w:leader="dot" w:pos="709"/>
              </w:tabs>
              <w:rPr>
                <w:sz w:val="16"/>
                <w:szCs w:val="16"/>
              </w:rPr>
            </w:pPr>
            <w:r>
              <w:rPr>
                <w:sz w:val="16"/>
                <w:szCs w:val="16"/>
              </w:rPr>
              <w:tab/>
            </w:r>
          </w:p>
          <w:p w14:paraId="1D63371A" w14:textId="77777777" w:rsidR="0072722E" w:rsidRDefault="0072722E" w:rsidP="00BC31DD">
            <w:pPr>
              <w:pStyle w:val="REG-P09pt"/>
              <w:tabs>
                <w:tab w:val="clear" w:pos="284"/>
                <w:tab w:val="clear" w:pos="567"/>
                <w:tab w:val="right" w:leader="dot" w:pos="709"/>
              </w:tabs>
              <w:rPr>
                <w:sz w:val="16"/>
                <w:szCs w:val="16"/>
              </w:rPr>
            </w:pPr>
          </w:p>
          <w:p w14:paraId="43092DBE" w14:textId="77777777" w:rsidR="0072722E" w:rsidRDefault="0072722E" w:rsidP="00BC31DD">
            <w:pPr>
              <w:pStyle w:val="REG-P09pt"/>
              <w:tabs>
                <w:tab w:val="clear" w:pos="284"/>
                <w:tab w:val="clear" w:pos="567"/>
                <w:tab w:val="right" w:leader="dot" w:pos="709"/>
              </w:tabs>
              <w:rPr>
                <w:sz w:val="16"/>
                <w:szCs w:val="16"/>
              </w:rPr>
            </w:pPr>
          </w:p>
          <w:p w14:paraId="159693CD" w14:textId="77777777" w:rsidR="0072722E" w:rsidRDefault="0072722E" w:rsidP="00BC31DD">
            <w:pPr>
              <w:pStyle w:val="REG-P09pt"/>
              <w:tabs>
                <w:tab w:val="clear" w:pos="284"/>
                <w:tab w:val="clear" w:pos="567"/>
                <w:tab w:val="right" w:leader="dot" w:pos="709"/>
              </w:tabs>
              <w:rPr>
                <w:sz w:val="16"/>
                <w:szCs w:val="16"/>
              </w:rPr>
            </w:pPr>
          </w:p>
          <w:p w14:paraId="782FD950" w14:textId="77777777" w:rsidR="0072722E" w:rsidRDefault="0072722E" w:rsidP="00BC31DD">
            <w:pPr>
              <w:pStyle w:val="REG-P09pt"/>
              <w:tabs>
                <w:tab w:val="clear" w:pos="284"/>
                <w:tab w:val="clear" w:pos="567"/>
                <w:tab w:val="right" w:leader="dot" w:pos="709"/>
              </w:tabs>
              <w:rPr>
                <w:sz w:val="16"/>
                <w:szCs w:val="16"/>
              </w:rPr>
            </w:pPr>
            <w:r>
              <w:rPr>
                <w:sz w:val="16"/>
                <w:szCs w:val="16"/>
              </w:rPr>
              <w:tab/>
            </w:r>
          </w:p>
          <w:p w14:paraId="40D86884" w14:textId="77777777" w:rsidR="0072722E" w:rsidRDefault="0072722E" w:rsidP="00BC31DD">
            <w:pPr>
              <w:pStyle w:val="REG-P09pt"/>
              <w:tabs>
                <w:tab w:val="clear" w:pos="284"/>
                <w:tab w:val="clear" w:pos="567"/>
                <w:tab w:val="right" w:leader="dot" w:pos="709"/>
              </w:tabs>
              <w:rPr>
                <w:sz w:val="16"/>
                <w:szCs w:val="16"/>
              </w:rPr>
            </w:pPr>
          </w:p>
          <w:p w14:paraId="14BD0100" w14:textId="77777777" w:rsidR="0072722E" w:rsidRDefault="0072722E" w:rsidP="00BC31DD">
            <w:pPr>
              <w:pStyle w:val="REG-P09pt"/>
              <w:tabs>
                <w:tab w:val="clear" w:pos="284"/>
                <w:tab w:val="clear" w:pos="567"/>
                <w:tab w:val="right" w:leader="dot" w:pos="709"/>
              </w:tabs>
              <w:rPr>
                <w:sz w:val="16"/>
                <w:szCs w:val="16"/>
              </w:rPr>
            </w:pPr>
          </w:p>
          <w:p w14:paraId="615456CB" w14:textId="77777777" w:rsidR="0072722E" w:rsidRDefault="0072722E" w:rsidP="00BC31DD">
            <w:pPr>
              <w:pStyle w:val="REG-P09pt"/>
              <w:tabs>
                <w:tab w:val="clear" w:pos="284"/>
                <w:tab w:val="clear" w:pos="567"/>
                <w:tab w:val="right" w:leader="dot" w:pos="709"/>
              </w:tabs>
              <w:rPr>
                <w:sz w:val="16"/>
                <w:szCs w:val="16"/>
              </w:rPr>
            </w:pPr>
          </w:p>
          <w:p w14:paraId="4263D9E9" w14:textId="77777777" w:rsidR="0072722E" w:rsidRDefault="0072722E" w:rsidP="00BC31DD">
            <w:pPr>
              <w:pStyle w:val="REG-P09pt"/>
              <w:tabs>
                <w:tab w:val="clear" w:pos="284"/>
                <w:tab w:val="clear" w:pos="567"/>
                <w:tab w:val="right" w:leader="dot" w:pos="709"/>
              </w:tabs>
              <w:rPr>
                <w:sz w:val="16"/>
                <w:szCs w:val="16"/>
              </w:rPr>
            </w:pPr>
          </w:p>
          <w:p w14:paraId="171077F7" w14:textId="0BAB8ED9" w:rsidR="0072722E" w:rsidRPr="006830E7" w:rsidRDefault="0072722E" w:rsidP="00BC31DD">
            <w:pPr>
              <w:pStyle w:val="REG-P09pt"/>
              <w:tabs>
                <w:tab w:val="clear" w:pos="284"/>
                <w:tab w:val="clear" w:pos="567"/>
                <w:tab w:val="right" w:leader="dot" w:pos="709"/>
              </w:tabs>
              <w:rPr>
                <w:sz w:val="16"/>
                <w:szCs w:val="16"/>
              </w:rPr>
            </w:pPr>
            <w:r>
              <w:rPr>
                <w:sz w:val="16"/>
                <w:szCs w:val="16"/>
              </w:rPr>
              <w:tab/>
            </w:r>
          </w:p>
        </w:tc>
        <w:tc>
          <w:tcPr>
            <w:tcW w:w="2840" w:type="dxa"/>
            <w:tcMar>
              <w:bottom w:w="0" w:type="dxa"/>
            </w:tcMar>
          </w:tcPr>
          <w:p w14:paraId="176532DB" w14:textId="32DEE35A" w:rsidR="0072722E" w:rsidRDefault="0072722E" w:rsidP="004A74CA">
            <w:pPr>
              <w:pStyle w:val="REG-P09pt"/>
              <w:tabs>
                <w:tab w:val="left" w:pos="907"/>
                <w:tab w:val="right" w:leader="dot" w:pos="2835"/>
              </w:tabs>
              <w:jc w:val="left"/>
              <w:rPr>
                <w:sz w:val="16"/>
                <w:szCs w:val="16"/>
              </w:rPr>
            </w:pPr>
            <w:r>
              <w:rPr>
                <w:sz w:val="16"/>
                <w:szCs w:val="16"/>
              </w:rPr>
              <w:t>4.</w:t>
            </w:r>
            <w:r>
              <w:rPr>
                <w:sz w:val="16"/>
                <w:szCs w:val="16"/>
              </w:rPr>
              <w:tab/>
              <w:t>Transfer from reserves (specify) -</w:t>
            </w:r>
          </w:p>
          <w:p w14:paraId="205CCA29" w14:textId="77777777" w:rsidR="0072722E" w:rsidRDefault="0072722E" w:rsidP="004A74CA">
            <w:pPr>
              <w:pStyle w:val="REG-P09pt"/>
              <w:tabs>
                <w:tab w:val="clear" w:pos="567"/>
                <w:tab w:val="right" w:leader="dot" w:pos="2697"/>
              </w:tabs>
              <w:rPr>
                <w:sz w:val="16"/>
                <w:szCs w:val="16"/>
              </w:rPr>
            </w:pPr>
            <w:r>
              <w:rPr>
                <w:sz w:val="16"/>
                <w:szCs w:val="16"/>
              </w:rPr>
              <w:tab/>
            </w:r>
            <w:r>
              <w:rPr>
                <w:sz w:val="16"/>
                <w:szCs w:val="16"/>
              </w:rPr>
              <w:tab/>
            </w:r>
          </w:p>
          <w:p w14:paraId="22C44F21" w14:textId="77777777" w:rsidR="0072722E" w:rsidRDefault="0072722E" w:rsidP="004A74CA">
            <w:pPr>
              <w:pStyle w:val="REG-P09pt"/>
              <w:tabs>
                <w:tab w:val="clear" w:pos="567"/>
                <w:tab w:val="right" w:leader="dot" w:pos="2697"/>
              </w:tabs>
              <w:rPr>
                <w:sz w:val="16"/>
                <w:szCs w:val="16"/>
              </w:rPr>
            </w:pPr>
            <w:r>
              <w:rPr>
                <w:sz w:val="16"/>
                <w:szCs w:val="16"/>
              </w:rPr>
              <w:tab/>
            </w:r>
            <w:r>
              <w:rPr>
                <w:sz w:val="16"/>
                <w:szCs w:val="16"/>
              </w:rPr>
              <w:tab/>
            </w:r>
          </w:p>
          <w:p w14:paraId="2A5A2432" w14:textId="77777777" w:rsidR="0072722E" w:rsidRDefault="0072722E" w:rsidP="00BC31DD">
            <w:pPr>
              <w:pStyle w:val="REG-P09pt"/>
              <w:tabs>
                <w:tab w:val="right" w:leader="dot" w:pos="1270"/>
              </w:tabs>
              <w:rPr>
                <w:sz w:val="16"/>
                <w:szCs w:val="16"/>
              </w:rPr>
            </w:pPr>
          </w:p>
          <w:p w14:paraId="545F0180" w14:textId="77777777" w:rsidR="0072722E" w:rsidRDefault="0072722E" w:rsidP="00BC31DD">
            <w:pPr>
              <w:pStyle w:val="REG-P09pt"/>
              <w:tabs>
                <w:tab w:val="right" w:leader="dot" w:pos="1270"/>
              </w:tabs>
              <w:rPr>
                <w:sz w:val="16"/>
                <w:szCs w:val="16"/>
              </w:rPr>
            </w:pPr>
            <w:r>
              <w:rPr>
                <w:sz w:val="16"/>
                <w:szCs w:val="16"/>
              </w:rPr>
              <w:t>5.</w:t>
            </w:r>
            <w:r>
              <w:rPr>
                <w:sz w:val="16"/>
                <w:szCs w:val="16"/>
              </w:rPr>
              <w:tab/>
              <w:t>Other credits (specify) -</w:t>
            </w:r>
          </w:p>
          <w:p w14:paraId="6611F054" w14:textId="77777777" w:rsidR="0072722E" w:rsidRDefault="0072722E" w:rsidP="00222E34">
            <w:pPr>
              <w:pStyle w:val="REG-P09pt"/>
              <w:tabs>
                <w:tab w:val="clear" w:pos="567"/>
                <w:tab w:val="right" w:leader="dot" w:pos="2697"/>
              </w:tabs>
              <w:rPr>
                <w:sz w:val="16"/>
                <w:szCs w:val="16"/>
              </w:rPr>
            </w:pPr>
            <w:r>
              <w:rPr>
                <w:sz w:val="16"/>
                <w:szCs w:val="16"/>
              </w:rPr>
              <w:tab/>
            </w:r>
            <w:r>
              <w:rPr>
                <w:sz w:val="16"/>
                <w:szCs w:val="16"/>
              </w:rPr>
              <w:tab/>
            </w:r>
          </w:p>
          <w:p w14:paraId="270BBB43" w14:textId="75025C16" w:rsidR="0072722E" w:rsidRPr="006830E7" w:rsidRDefault="0072722E" w:rsidP="00940C6F">
            <w:pPr>
              <w:pStyle w:val="REG-P09pt"/>
              <w:tabs>
                <w:tab w:val="clear" w:pos="567"/>
                <w:tab w:val="right" w:leader="dot" w:pos="2697"/>
              </w:tabs>
              <w:rPr>
                <w:sz w:val="16"/>
                <w:szCs w:val="16"/>
              </w:rPr>
            </w:pPr>
            <w:r>
              <w:rPr>
                <w:sz w:val="16"/>
                <w:szCs w:val="16"/>
              </w:rPr>
              <w:tab/>
            </w:r>
            <w:r>
              <w:rPr>
                <w:sz w:val="16"/>
                <w:szCs w:val="16"/>
              </w:rPr>
              <w:tab/>
            </w:r>
          </w:p>
        </w:tc>
        <w:tc>
          <w:tcPr>
            <w:tcW w:w="709" w:type="dxa"/>
            <w:tcMar>
              <w:left w:w="0" w:type="dxa"/>
              <w:right w:w="0" w:type="dxa"/>
            </w:tcMar>
          </w:tcPr>
          <w:p w14:paraId="1ACF0D84" w14:textId="77777777" w:rsidR="0072722E" w:rsidRDefault="0072722E" w:rsidP="00D04FE9">
            <w:pPr>
              <w:pStyle w:val="REG-P09pt"/>
              <w:tabs>
                <w:tab w:val="clear" w:pos="284"/>
                <w:tab w:val="clear" w:pos="567"/>
                <w:tab w:val="right" w:leader="dot" w:pos="709"/>
              </w:tabs>
              <w:jc w:val="center"/>
              <w:rPr>
                <w:sz w:val="16"/>
                <w:szCs w:val="16"/>
              </w:rPr>
            </w:pPr>
            <w:r>
              <w:rPr>
                <w:sz w:val="16"/>
                <w:szCs w:val="16"/>
              </w:rPr>
              <w:t>R</w:t>
            </w:r>
          </w:p>
          <w:p w14:paraId="14463615" w14:textId="77777777" w:rsidR="0072722E" w:rsidRDefault="0072722E" w:rsidP="00D04FE9">
            <w:pPr>
              <w:pStyle w:val="REG-P09pt"/>
              <w:tabs>
                <w:tab w:val="clear" w:pos="284"/>
                <w:tab w:val="clear" w:pos="567"/>
                <w:tab w:val="right" w:leader="dot" w:pos="709"/>
              </w:tabs>
              <w:jc w:val="center"/>
              <w:rPr>
                <w:sz w:val="16"/>
                <w:szCs w:val="16"/>
              </w:rPr>
            </w:pPr>
            <w:r>
              <w:rPr>
                <w:sz w:val="16"/>
                <w:szCs w:val="16"/>
              </w:rPr>
              <w:tab/>
            </w:r>
          </w:p>
          <w:p w14:paraId="17B2F64E" w14:textId="58B0C518" w:rsidR="0072722E" w:rsidRDefault="0072722E" w:rsidP="00D04FE9">
            <w:pPr>
              <w:pStyle w:val="REG-P09pt"/>
              <w:tabs>
                <w:tab w:val="clear" w:pos="284"/>
                <w:tab w:val="clear" w:pos="567"/>
                <w:tab w:val="right" w:leader="dot" w:pos="709"/>
              </w:tabs>
              <w:rPr>
                <w:sz w:val="16"/>
                <w:szCs w:val="16"/>
              </w:rPr>
            </w:pPr>
            <w:r>
              <w:rPr>
                <w:sz w:val="16"/>
                <w:szCs w:val="16"/>
              </w:rPr>
              <w:tab/>
            </w:r>
          </w:p>
          <w:p w14:paraId="479FCD5A" w14:textId="77777777" w:rsidR="0072722E" w:rsidRDefault="00963E16" w:rsidP="00D04FE9">
            <w:pPr>
              <w:pStyle w:val="REG-P09pt"/>
              <w:tabs>
                <w:tab w:val="clear" w:pos="284"/>
                <w:tab w:val="clear" w:pos="567"/>
                <w:tab w:val="right" w:leader="dot" w:pos="709"/>
              </w:tabs>
              <w:rPr>
                <w:kern w:val="16"/>
                <w:position w:val="6"/>
                <w:sz w:val="16"/>
                <w:szCs w:val="16"/>
              </w:rPr>
            </w:pPr>
            <w:r>
              <w:rPr>
                <w:kern w:val="16"/>
                <w:position w:val="6"/>
                <w:sz w:val="16"/>
                <w:szCs w:val="16"/>
              </w:rPr>
              <w:pict w14:anchorId="1757A072">
                <v:rect id="_x0000_i1105" style="width:59.95pt;height:.5pt;mso-position-horizontal:absolute;mso-position-vertical:absolute" o:hrpct="141" o:hralign="center" o:hrstd="t" o:hrnoshade="t" o:hr="t" fillcolor="black [3213]" stroked="f"/>
              </w:pict>
            </w:r>
          </w:p>
          <w:p w14:paraId="59D1EAF3" w14:textId="77777777" w:rsidR="0072722E" w:rsidRDefault="0072722E" w:rsidP="0029712C">
            <w:pPr>
              <w:pStyle w:val="REG-P09pt"/>
              <w:tabs>
                <w:tab w:val="clear" w:pos="284"/>
                <w:tab w:val="clear" w:pos="567"/>
                <w:tab w:val="right" w:leader="dot" w:pos="709"/>
              </w:tabs>
              <w:rPr>
                <w:sz w:val="16"/>
                <w:szCs w:val="16"/>
              </w:rPr>
            </w:pPr>
          </w:p>
          <w:p w14:paraId="1BC4E1A4" w14:textId="77777777" w:rsidR="0072722E" w:rsidRPr="00262DF0" w:rsidRDefault="0072722E" w:rsidP="0029712C">
            <w:pPr>
              <w:pStyle w:val="REG-P09pt"/>
              <w:tabs>
                <w:tab w:val="clear" w:pos="284"/>
                <w:tab w:val="clear" w:pos="567"/>
                <w:tab w:val="right" w:leader="dot" w:pos="1270"/>
              </w:tabs>
              <w:rPr>
                <w:kern w:val="16"/>
                <w:sz w:val="16"/>
                <w:szCs w:val="16"/>
              </w:rPr>
            </w:pPr>
            <w:r w:rsidRPr="00262DF0">
              <w:rPr>
                <w:kern w:val="16"/>
                <w:sz w:val="16"/>
                <w:szCs w:val="16"/>
              </w:rPr>
              <w:tab/>
            </w:r>
          </w:p>
          <w:p w14:paraId="6B11118A" w14:textId="77777777" w:rsidR="0072722E" w:rsidRDefault="0072722E" w:rsidP="0029712C">
            <w:pPr>
              <w:pStyle w:val="REG-P09pt"/>
              <w:tabs>
                <w:tab w:val="clear" w:pos="284"/>
                <w:tab w:val="clear" w:pos="567"/>
                <w:tab w:val="right" w:leader="dot" w:pos="709"/>
              </w:tabs>
              <w:rPr>
                <w:sz w:val="16"/>
                <w:szCs w:val="16"/>
              </w:rPr>
            </w:pPr>
            <w:r>
              <w:rPr>
                <w:sz w:val="16"/>
                <w:szCs w:val="16"/>
              </w:rPr>
              <w:tab/>
            </w:r>
          </w:p>
          <w:p w14:paraId="6DD6FDAB" w14:textId="7693B7E4" w:rsidR="0072722E" w:rsidRPr="00940C6F" w:rsidRDefault="00963E16" w:rsidP="00940C6F">
            <w:pPr>
              <w:pStyle w:val="REG-P09pt"/>
              <w:tabs>
                <w:tab w:val="clear" w:pos="284"/>
                <w:tab w:val="clear" w:pos="567"/>
                <w:tab w:val="right" w:leader="dot" w:pos="1270"/>
              </w:tabs>
              <w:rPr>
                <w:kern w:val="16"/>
                <w:position w:val="6"/>
                <w:sz w:val="16"/>
                <w:szCs w:val="16"/>
              </w:rPr>
            </w:pPr>
            <w:r>
              <w:rPr>
                <w:kern w:val="16"/>
                <w:position w:val="6"/>
                <w:sz w:val="16"/>
                <w:szCs w:val="16"/>
              </w:rPr>
              <w:pict w14:anchorId="792BAE26">
                <v:rect id="_x0000_i1106" style="width:59.95pt;height:.5pt;mso-position-horizontal:absolute;mso-position-vertical:absolute" o:hrpct="141" o:hralign="center" o:hrstd="t" o:hrnoshade="t" o:hr="t" fillcolor="black [3213]" stroked="f"/>
              </w:pict>
            </w:r>
          </w:p>
        </w:tc>
        <w:tc>
          <w:tcPr>
            <w:tcW w:w="709" w:type="dxa"/>
            <w:vMerge w:val="restart"/>
            <w:tcMar>
              <w:left w:w="0" w:type="dxa"/>
              <w:right w:w="0" w:type="dxa"/>
            </w:tcMar>
          </w:tcPr>
          <w:p w14:paraId="41A85E97" w14:textId="4A7A4CF6" w:rsidR="0072722E" w:rsidRDefault="0072722E" w:rsidP="00500373">
            <w:pPr>
              <w:pStyle w:val="REG-P09pt"/>
              <w:tabs>
                <w:tab w:val="clear" w:pos="284"/>
                <w:tab w:val="clear" w:pos="567"/>
                <w:tab w:val="right" w:leader="dot" w:pos="709"/>
              </w:tabs>
              <w:rPr>
                <w:sz w:val="16"/>
                <w:szCs w:val="16"/>
              </w:rPr>
            </w:pPr>
          </w:p>
          <w:p w14:paraId="3BB9564C" w14:textId="50306DBC" w:rsidR="0072722E" w:rsidRPr="00277835" w:rsidRDefault="0072722E" w:rsidP="00500373">
            <w:pPr>
              <w:pStyle w:val="REG-P09pt"/>
              <w:tabs>
                <w:tab w:val="clear" w:pos="284"/>
                <w:tab w:val="clear" w:pos="567"/>
                <w:tab w:val="right" w:leader="dot" w:pos="709"/>
              </w:tabs>
              <w:rPr>
                <w:sz w:val="26"/>
                <w:szCs w:val="26"/>
              </w:rPr>
            </w:pPr>
          </w:p>
          <w:p w14:paraId="6CEEB41D" w14:textId="1C80AF2E" w:rsidR="0072722E" w:rsidRDefault="0072722E" w:rsidP="00500373">
            <w:pPr>
              <w:pStyle w:val="REG-P09pt"/>
              <w:tabs>
                <w:tab w:val="clear" w:pos="284"/>
                <w:tab w:val="clear" w:pos="567"/>
                <w:tab w:val="right" w:leader="dot" w:pos="709"/>
              </w:tabs>
              <w:rPr>
                <w:sz w:val="16"/>
                <w:szCs w:val="16"/>
              </w:rPr>
            </w:pPr>
            <w:r>
              <w:rPr>
                <w:sz w:val="16"/>
                <w:szCs w:val="16"/>
              </w:rPr>
              <w:tab/>
            </w:r>
          </w:p>
          <w:p w14:paraId="2D54E04E" w14:textId="58A2DEBF" w:rsidR="004013C9" w:rsidRDefault="004013C9" w:rsidP="004013C9">
            <w:pPr>
              <w:pStyle w:val="REG-P09pt"/>
              <w:tabs>
                <w:tab w:val="clear" w:pos="284"/>
                <w:tab w:val="clear" w:pos="567"/>
                <w:tab w:val="right" w:leader="dot" w:pos="709"/>
              </w:tabs>
              <w:rPr>
                <w:sz w:val="16"/>
                <w:szCs w:val="16"/>
              </w:rPr>
            </w:pPr>
          </w:p>
          <w:p w14:paraId="7B482524" w14:textId="19C5DB87" w:rsidR="004013C9" w:rsidRDefault="004013C9" w:rsidP="004013C9">
            <w:pPr>
              <w:pStyle w:val="REG-P09pt"/>
              <w:tabs>
                <w:tab w:val="clear" w:pos="284"/>
                <w:tab w:val="clear" w:pos="567"/>
                <w:tab w:val="right" w:leader="dot" w:pos="709"/>
              </w:tabs>
              <w:rPr>
                <w:sz w:val="16"/>
                <w:szCs w:val="16"/>
              </w:rPr>
            </w:pPr>
          </w:p>
          <w:p w14:paraId="568390D9" w14:textId="77777777" w:rsidR="004013C9" w:rsidRDefault="004013C9" w:rsidP="004013C9">
            <w:pPr>
              <w:pStyle w:val="REG-P09pt"/>
              <w:tabs>
                <w:tab w:val="clear" w:pos="284"/>
                <w:tab w:val="clear" w:pos="567"/>
                <w:tab w:val="right" w:leader="dot" w:pos="709"/>
              </w:tabs>
              <w:rPr>
                <w:sz w:val="16"/>
                <w:szCs w:val="16"/>
              </w:rPr>
            </w:pPr>
          </w:p>
          <w:p w14:paraId="2C2DE7C7" w14:textId="77777777" w:rsidR="004013C9" w:rsidRPr="004013C9" w:rsidRDefault="004013C9" w:rsidP="004013C9">
            <w:pPr>
              <w:pStyle w:val="REG-P09pt"/>
              <w:tabs>
                <w:tab w:val="clear" w:pos="284"/>
                <w:tab w:val="clear" w:pos="567"/>
                <w:tab w:val="right" w:leader="dot" w:pos="709"/>
              </w:tabs>
              <w:rPr>
                <w:sz w:val="22"/>
                <w:szCs w:val="22"/>
              </w:rPr>
            </w:pPr>
          </w:p>
          <w:p w14:paraId="78219628" w14:textId="77777777" w:rsidR="004013C9" w:rsidRDefault="004013C9" w:rsidP="004013C9">
            <w:pPr>
              <w:pStyle w:val="REG-P09pt"/>
              <w:tabs>
                <w:tab w:val="clear" w:pos="284"/>
                <w:tab w:val="clear" w:pos="567"/>
                <w:tab w:val="right" w:leader="dot" w:pos="709"/>
              </w:tabs>
              <w:rPr>
                <w:sz w:val="16"/>
                <w:szCs w:val="16"/>
              </w:rPr>
            </w:pPr>
            <w:r>
              <w:rPr>
                <w:sz w:val="16"/>
                <w:szCs w:val="16"/>
              </w:rPr>
              <w:tab/>
            </w:r>
          </w:p>
          <w:p w14:paraId="4713B6EF" w14:textId="03B762C5" w:rsidR="00520521" w:rsidRPr="006830E7" w:rsidRDefault="00520521" w:rsidP="00500373">
            <w:pPr>
              <w:pStyle w:val="REG-P09pt"/>
              <w:tabs>
                <w:tab w:val="clear" w:pos="284"/>
                <w:tab w:val="clear" w:pos="567"/>
                <w:tab w:val="right" w:leader="dot" w:pos="709"/>
              </w:tabs>
              <w:rPr>
                <w:sz w:val="16"/>
                <w:szCs w:val="16"/>
              </w:rPr>
            </w:pPr>
          </w:p>
        </w:tc>
      </w:tr>
      <w:tr w:rsidR="00BF7E96" w:rsidRPr="006830E7" w14:paraId="69C2C53E" w14:textId="77777777" w:rsidTr="008621DE">
        <w:trPr>
          <w:trHeight w:val="766"/>
        </w:trPr>
        <w:tc>
          <w:tcPr>
            <w:tcW w:w="2830" w:type="dxa"/>
            <w:vMerge/>
            <w:tcMar>
              <w:bottom w:w="0" w:type="dxa"/>
            </w:tcMar>
          </w:tcPr>
          <w:p w14:paraId="29059CA9" w14:textId="77777777" w:rsidR="00BF7E96" w:rsidRDefault="00BF7E96" w:rsidP="00BC31DD">
            <w:pPr>
              <w:pStyle w:val="REG-P09pt"/>
              <w:tabs>
                <w:tab w:val="right" w:leader="dot" w:pos="2829"/>
              </w:tabs>
              <w:rPr>
                <w:sz w:val="16"/>
                <w:szCs w:val="16"/>
              </w:rPr>
            </w:pPr>
          </w:p>
        </w:tc>
        <w:tc>
          <w:tcPr>
            <w:tcW w:w="709" w:type="dxa"/>
            <w:vMerge/>
            <w:tcMar>
              <w:left w:w="0" w:type="dxa"/>
              <w:bottom w:w="0" w:type="dxa"/>
              <w:right w:w="0" w:type="dxa"/>
            </w:tcMar>
          </w:tcPr>
          <w:p w14:paraId="5757C30E" w14:textId="77777777" w:rsidR="00BF7E96" w:rsidRDefault="00BF7E96" w:rsidP="00BC31DD">
            <w:pPr>
              <w:pStyle w:val="REG-P09pt"/>
              <w:tabs>
                <w:tab w:val="clear" w:pos="284"/>
                <w:tab w:val="clear" w:pos="567"/>
                <w:tab w:val="right" w:leader="dot" w:pos="709"/>
              </w:tabs>
              <w:jc w:val="center"/>
              <w:rPr>
                <w:sz w:val="16"/>
                <w:szCs w:val="16"/>
              </w:rPr>
            </w:pPr>
          </w:p>
        </w:tc>
        <w:tc>
          <w:tcPr>
            <w:tcW w:w="709" w:type="dxa"/>
            <w:vMerge/>
            <w:tcMar>
              <w:left w:w="0" w:type="dxa"/>
              <w:right w:w="0" w:type="dxa"/>
            </w:tcMar>
          </w:tcPr>
          <w:p w14:paraId="5CE2CABF" w14:textId="77777777" w:rsidR="00BF7E96" w:rsidRPr="00125DAE" w:rsidRDefault="00BF7E96" w:rsidP="00BC31DD">
            <w:pPr>
              <w:pStyle w:val="REG-P09pt"/>
              <w:tabs>
                <w:tab w:val="clear" w:pos="284"/>
                <w:tab w:val="clear" w:pos="567"/>
                <w:tab w:val="right" w:leader="dot" w:pos="709"/>
              </w:tabs>
              <w:rPr>
                <w:sz w:val="16"/>
                <w:szCs w:val="16"/>
              </w:rPr>
            </w:pPr>
          </w:p>
        </w:tc>
        <w:tc>
          <w:tcPr>
            <w:tcW w:w="3549" w:type="dxa"/>
            <w:gridSpan w:val="2"/>
            <w:tcMar>
              <w:bottom w:w="0" w:type="dxa"/>
            </w:tcMar>
          </w:tcPr>
          <w:p w14:paraId="38D29DC1" w14:textId="56D70D5E" w:rsidR="00BF7E96" w:rsidRDefault="00BF7E96" w:rsidP="00BF7E96">
            <w:pPr>
              <w:pStyle w:val="REG-P09pt"/>
              <w:tabs>
                <w:tab w:val="clear" w:pos="284"/>
                <w:tab w:val="clear" w:pos="567"/>
                <w:tab w:val="left" w:pos="283"/>
                <w:tab w:val="right" w:leader="dot" w:pos="3413"/>
              </w:tabs>
              <w:jc w:val="left"/>
              <w:rPr>
                <w:sz w:val="16"/>
                <w:szCs w:val="16"/>
              </w:rPr>
            </w:pPr>
            <w:r>
              <w:rPr>
                <w:sz w:val="16"/>
                <w:szCs w:val="16"/>
              </w:rPr>
              <w:t>6.</w:t>
            </w:r>
            <w:r>
              <w:rPr>
                <w:sz w:val="16"/>
                <w:szCs w:val="16"/>
              </w:rPr>
              <w:tab/>
              <w:t>Deficit as per Balance Sheet</w:t>
            </w:r>
            <w:r>
              <w:rPr>
                <w:sz w:val="16"/>
                <w:szCs w:val="16"/>
              </w:rPr>
              <w:tab/>
            </w:r>
          </w:p>
        </w:tc>
        <w:tc>
          <w:tcPr>
            <w:tcW w:w="709" w:type="dxa"/>
            <w:vMerge/>
            <w:tcMar>
              <w:left w:w="0" w:type="dxa"/>
              <w:right w:w="0" w:type="dxa"/>
            </w:tcMar>
          </w:tcPr>
          <w:p w14:paraId="02FAC777" w14:textId="77777777" w:rsidR="00BF7E96" w:rsidRDefault="00BF7E96" w:rsidP="00500373">
            <w:pPr>
              <w:pStyle w:val="REG-P09pt"/>
              <w:tabs>
                <w:tab w:val="clear" w:pos="284"/>
                <w:tab w:val="clear" w:pos="567"/>
                <w:tab w:val="right" w:leader="dot" w:pos="709"/>
              </w:tabs>
              <w:rPr>
                <w:sz w:val="16"/>
                <w:szCs w:val="16"/>
              </w:rPr>
            </w:pPr>
          </w:p>
        </w:tc>
      </w:tr>
      <w:tr w:rsidR="0092469E" w:rsidRPr="006830E7" w14:paraId="6E056CE7" w14:textId="5A5DCE82" w:rsidTr="008621DE">
        <w:tc>
          <w:tcPr>
            <w:tcW w:w="3539" w:type="dxa"/>
            <w:gridSpan w:val="2"/>
            <w:tcMar>
              <w:bottom w:w="0" w:type="dxa"/>
            </w:tcMar>
          </w:tcPr>
          <w:p w14:paraId="05CD6044" w14:textId="155A2B27" w:rsidR="0092469E" w:rsidRDefault="0092469E" w:rsidP="00BC31DD">
            <w:pPr>
              <w:pStyle w:val="REG-P09pt"/>
              <w:tabs>
                <w:tab w:val="clear" w:pos="567"/>
                <w:tab w:val="right" w:leader="dot" w:pos="3404"/>
              </w:tabs>
              <w:ind w:left="284" w:hanging="284"/>
              <w:jc w:val="left"/>
              <w:rPr>
                <w:sz w:val="16"/>
                <w:szCs w:val="16"/>
              </w:rPr>
            </w:pPr>
            <w:r>
              <w:rPr>
                <w:sz w:val="16"/>
                <w:szCs w:val="16"/>
              </w:rPr>
              <w:t>7.</w:t>
            </w:r>
            <w:r>
              <w:rPr>
                <w:sz w:val="16"/>
                <w:szCs w:val="16"/>
              </w:rPr>
              <w:tab/>
            </w:r>
            <w:r>
              <w:rPr>
                <w:spacing w:val="-4"/>
                <w:sz w:val="16"/>
                <w:szCs w:val="16"/>
              </w:rPr>
              <w:t>Donations</w:t>
            </w:r>
            <w:r>
              <w:rPr>
                <w:sz w:val="16"/>
                <w:szCs w:val="16"/>
              </w:rPr>
              <w:tab/>
            </w:r>
          </w:p>
          <w:p w14:paraId="4AE85A9B" w14:textId="13558BF6" w:rsidR="0092469E" w:rsidRDefault="0092469E" w:rsidP="00BC31DD">
            <w:pPr>
              <w:pStyle w:val="REG-P09pt"/>
              <w:tabs>
                <w:tab w:val="clear" w:pos="567"/>
                <w:tab w:val="right" w:leader="dot" w:pos="3404"/>
              </w:tabs>
              <w:ind w:left="284" w:hanging="284"/>
              <w:jc w:val="left"/>
              <w:rPr>
                <w:sz w:val="16"/>
                <w:szCs w:val="16"/>
              </w:rPr>
            </w:pPr>
            <w:r>
              <w:rPr>
                <w:sz w:val="16"/>
                <w:szCs w:val="16"/>
              </w:rPr>
              <w:t>8.</w:t>
            </w:r>
            <w:r>
              <w:rPr>
                <w:sz w:val="16"/>
                <w:szCs w:val="16"/>
              </w:rPr>
              <w:tab/>
              <w:t>Unappropriated balance as per Balance Sheet</w:t>
            </w:r>
            <w:r>
              <w:rPr>
                <w:sz w:val="16"/>
                <w:szCs w:val="16"/>
              </w:rPr>
              <w:tab/>
            </w:r>
          </w:p>
          <w:p w14:paraId="520C5CBA" w14:textId="77777777" w:rsidR="0092469E" w:rsidRDefault="0092469E" w:rsidP="00BC31DD">
            <w:pPr>
              <w:pStyle w:val="REG-P09pt"/>
              <w:tabs>
                <w:tab w:val="clear" w:pos="567"/>
                <w:tab w:val="right" w:leader="dot" w:pos="3404"/>
              </w:tabs>
              <w:ind w:left="284" w:hanging="284"/>
              <w:jc w:val="left"/>
              <w:rPr>
                <w:sz w:val="16"/>
                <w:szCs w:val="16"/>
              </w:rPr>
            </w:pPr>
          </w:p>
          <w:p w14:paraId="32F2B2CC" w14:textId="4EDA6436" w:rsidR="0092469E" w:rsidRPr="006830E7" w:rsidRDefault="0092469E" w:rsidP="00613BD6">
            <w:pPr>
              <w:pStyle w:val="REG-P09pt"/>
              <w:tabs>
                <w:tab w:val="clear" w:pos="567"/>
                <w:tab w:val="right" w:leader="dot" w:pos="3404"/>
              </w:tabs>
              <w:ind w:left="851" w:hanging="284"/>
              <w:jc w:val="left"/>
              <w:rPr>
                <w:sz w:val="16"/>
                <w:szCs w:val="16"/>
              </w:rPr>
            </w:pPr>
            <w:r>
              <w:rPr>
                <w:sz w:val="16"/>
                <w:szCs w:val="16"/>
              </w:rPr>
              <w:t>Total</w:t>
            </w:r>
            <w:r>
              <w:rPr>
                <w:sz w:val="16"/>
                <w:szCs w:val="16"/>
              </w:rPr>
              <w:tab/>
            </w:r>
          </w:p>
        </w:tc>
        <w:tc>
          <w:tcPr>
            <w:tcW w:w="709" w:type="dxa"/>
            <w:tcMar>
              <w:left w:w="0" w:type="dxa"/>
              <w:right w:w="0" w:type="dxa"/>
            </w:tcMar>
          </w:tcPr>
          <w:p w14:paraId="04663A35" w14:textId="60D3B30E" w:rsidR="0092469E" w:rsidRDefault="0092469E" w:rsidP="00BC31DD">
            <w:pPr>
              <w:pStyle w:val="REG-P09pt"/>
              <w:tabs>
                <w:tab w:val="clear" w:pos="284"/>
                <w:tab w:val="clear" w:pos="567"/>
                <w:tab w:val="right" w:leader="dot" w:pos="709"/>
              </w:tabs>
              <w:rPr>
                <w:sz w:val="16"/>
                <w:szCs w:val="16"/>
              </w:rPr>
            </w:pPr>
            <w:r>
              <w:rPr>
                <w:sz w:val="16"/>
                <w:szCs w:val="16"/>
              </w:rPr>
              <w:tab/>
            </w:r>
          </w:p>
          <w:p w14:paraId="65C8945B" w14:textId="114AFA05" w:rsidR="0092469E" w:rsidRDefault="0092469E" w:rsidP="00BC31DD">
            <w:pPr>
              <w:pStyle w:val="REG-P09pt"/>
              <w:tabs>
                <w:tab w:val="clear" w:pos="284"/>
                <w:tab w:val="clear" w:pos="567"/>
                <w:tab w:val="right" w:leader="dot" w:pos="709"/>
              </w:tabs>
              <w:rPr>
                <w:sz w:val="16"/>
                <w:szCs w:val="16"/>
              </w:rPr>
            </w:pPr>
            <w:r>
              <w:rPr>
                <w:sz w:val="16"/>
                <w:szCs w:val="16"/>
              </w:rPr>
              <w:tab/>
            </w:r>
          </w:p>
          <w:p w14:paraId="0F7E6958" w14:textId="77777777" w:rsidR="0092469E" w:rsidRDefault="00963E16" w:rsidP="00F74379">
            <w:pPr>
              <w:pStyle w:val="REG-P09pt"/>
              <w:tabs>
                <w:tab w:val="clear" w:pos="284"/>
                <w:tab w:val="clear" w:pos="567"/>
                <w:tab w:val="right" w:leader="dot" w:pos="1270"/>
              </w:tabs>
              <w:rPr>
                <w:sz w:val="16"/>
                <w:szCs w:val="16"/>
              </w:rPr>
            </w:pPr>
            <w:r>
              <w:rPr>
                <w:kern w:val="16"/>
                <w:position w:val="6"/>
                <w:sz w:val="16"/>
                <w:szCs w:val="16"/>
              </w:rPr>
              <w:pict w14:anchorId="45E579CC">
                <v:rect id="_x0000_i1107" style="width:59.95pt;height:.5pt;mso-position-horizontal:absolute;mso-position-vertical:absolute" o:hrpct="141" o:hralign="center" o:hrstd="t" o:hrnoshade="t" o:hr="t" fillcolor="black [3213]" stroked="f"/>
              </w:pict>
            </w:r>
          </w:p>
          <w:p w14:paraId="7F9C0D76" w14:textId="77777777" w:rsidR="0092469E" w:rsidRPr="002A3ABE" w:rsidRDefault="0092469E" w:rsidP="00F74379">
            <w:pPr>
              <w:pStyle w:val="REG-P09pt"/>
              <w:tabs>
                <w:tab w:val="clear" w:pos="284"/>
                <w:tab w:val="clear" w:pos="567"/>
                <w:tab w:val="right" w:leader="dot" w:pos="1270"/>
              </w:tabs>
              <w:jc w:val="left"/>
              <w:rPr>
                <w:sz w:val="16"/>
                <w:szCs w:val="16"/>
              </w:rPr>
            </w:pPr>
            <w:r w:rsidRPr="002A3ABE">
              <w:rPr>
                <w:sz w:val="16"/>
                <w:szCs w:val="16"/>
              </w:rPr>
              <w:tab/>
            </w:r>
          </w:p>
          <w:p w14:paraId="5AF05175" w14:textId="20BD666C" w:rsidR="0092469E" w:rsidRPr="006830E7" w:rsidRDefault="0092469E" w:rsidP="00F74379">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c>
          <w:tcPr>
            <w:tcW w:w="3549" w:type="dxa"/>
            <w:gridSpan w:val="2"/>
            <w:tcMar>
              <w:bottom w:w="0" w:type="dxa"/>
            </w:tcMar>
          </w:tcPr>
          <w:p w14:paraId="12722F9C" w14:textId="77777777" w:rsidR="0092469E" w:rsidRDefault="0092469E" w:rsidP="00D04FE9">
            <w:pPr>
              <w:pStyle w:val="REG-P09pt"/>
              <w:tabs>
                <w:tab w:val="clear" w:pos="284"/>
                <w:tab w:val="clear" w:pos="567"/>
                <w:tab w:val="right" w:leader="dot" w:pos="709"/>
              </w:tabs>
              <w:rPr>
                <w:sz w:val="16"/>
                <w:szCs w:val="16"/>
              </w:rPr>
            </w:pPr>
          </w:p>
          <w:p w14:paraId="2EF7E684" w14:textId="77777777" w:rsidR="00935996" w:rsidRDefault="00935996" w:rsidP="00D04FE9">
            <w:pPr>
              <w:pStyle w:val="REG-P09pt"/>
              <w:tabs>
                <w:tab w:val="clear" w:pos="284"/>
                <w:tab w:val="clear" w:pos="567"/>
                <w:tab w:val="right" w:leader="dot" w:pos="709"/>
              </w:tabs>
              <w:rPr>
                <w:sz w:val="16"/>
                <w:szCs w:val="16"/>
              </w:rPr>
            </w:pPr>
          </w:p>
          <w:p w14:paraId="4C2F7DFF" w14:textId="77777777" w:rsidR="00935996" w:rsidRDefault="00935996" w:rsidP="00D04FE9">
            <w:pPr>
              <w:pStyle w:val="REG-P09pt"/>
              <w:tabs>
                <w:tab w:val="clear" w:pos="284"/>
                <w:tab w:val="clear" w:pos="567"/>
                <w:tab w:val="right" w:leader="dot" w:pos="709"/>
              </w:tabs>
              <w:rPr>
                <w:sz w:val="16"/>
                <w:szCs w:val="16"/>
              </w:rPr>
            </w:pPr>
          </w:p>
          <w:p w14:paraId="5071CCA5" w14:textId="550183D1" w:rsidR="00935996" w:rsidRPr="006830E7" w:rsidRDefault="00935996" w:rsidP="00935996">
            <w:pPr>
              <w:pStyle w:val="REG-P09pt"/>
              <w:tabs>
                <w:tab w:val="clear" w:pos="284"/>
                <w:tab w:val="clear" w:pos="567"/>
                <w:tab w:val="right" w:leader="dot" w:pos="3413"/>
              </w:tabs>
              <w:ind w:left="567"/>
              <w:rPr>
                <w:sz w:val="16"/>
                <w:szCs w:val="16"/>
              </w:rPr>
            </w:pPr>
            <w:r>
              <w:rPr>
                <w:sz w:val="16"/>
                <w:szCs w:val="16"/>
              </w:rPr>
              <w:t>Total</w:t>
            </w:r>
            <w:r>
              <w:rPr>
                <w:sz w:val="16"/>
                <w:szCs w:val="16"/>
              </w:rPr>
              <w:tab/>
            </w:r>
          </w:p>
        </w:tc>
        <w:tc>
          <w:tcPr>
            <w:tcW w:w="709" w:type="dxa"/>
            <w:tcMar>
              <w:left w:w="0" w:type="dxa"/>
              <w:right w:w="0" w:type="dxa"/>
            </w:tcMar>
          </w:tcPr>
          <w:p w14:paraId="35F028B7" w14:textId="77777777" w:rsidR="0092469E" w:rsidRDefault="0092469E" w:rsidP="008621DE">
            <w:pPr>
              <w:pStyle w:val="REG-P09pt"/>
              <w:tabs>
                <w:tab w:val="clear" w:pos="284"/>
                <w:tab w:val="clear" w:pos="567"/>
                <w:tab w:val="right" w:leader="dot" w:pos="709"/>
              </w:tabs>
              <w:rPr>
                <w:sz w:val="16"/>
                <w:szCs w:val="16"/>
              </w:rPr>
            </w:pPr>
          </w:p>
          <w:p w14:paraId="71D155FC" w14:textId="77777777" w:rsidR="008621DE" w:rsidRDefault="008621DE" w:rsidP="008621DE">
            <w:pPr>
              <w:pStyle w:val="REG-P09pt"/>
              <w:tabs>
                <w:tab w:val="clear" w:pos="284"/>
                <w:tab w:val="clear" w:pos="567"/>
                <w:tab w:val="right" w:leader="dot" w:pos="709"/>
              </w:tabs>
              <w:rPr>
                <w:sz w:val="16"/>
                <w:szCs w:val="16"/>
              </w:rPr>
            </w:pPr>
          </w:p>
          <w:p w14:paraId="58365C41" w14:textId="77777777" w:rsidR="008621DE" w:rsidRDefault="00963E16" w:rsidP="008621DE">
            <w:pPr>
              <w:pStyle w:val="REG-P09pt"/>
              <w:tabs>
                <w:tab w:val="clear" w:pos="284"/>
                <w:tab w:val="clear" w:pos="567"/>
                <w:tab w:val="right" w:leader="dot" w:pos="1270"/>
              </w:tabs>
              <w:rPr>
                <w:sz w:val="16"/>
                <w:szCs w:val="16"/>
              </w:rPr>
            </w:pPr>
            <w:r>
              <w:rPr>
                <w:kern w:val="16"/>
                <w:position w:val="6"/>
                <w:sz w:val="16"/>
                <w:szCs w:val="16"/>
              </w:rPr>
              <w:pict w14:anchorId="06DC9B16">
                <v:rect id="_x0000_i1108" style="width:59.95pt;height:.5pt;mso-position-horizontal:absolute;mso-position-vertical:absolute" o:hrpct="141" o:hralign="center" o:hrstd="t" o:hrnoshade="t" o:hr="t" fillcolor="black [3213]" stroked="f"/>
              </w:pict>
            </w:r>
          </w:p>
          <w:p w14:paraId="387E0B78" w14:textId="77777777" w:rsidR="008621DE" w:rsidRPr="002A3ABE" w:rsidRDefault="008621DE" w:rsidP="008621DE">
            <w:pPr>
              <w:pStyle w:val="REG-P09pt"/>
              <w:tabs>
                <w:tab w:val="clear" w:pos="284"/>
                <w:tab w:val="clear" w:pos="567"/>
                <w:tab w:val="right" w:leader="dot" w:pos="1270"/>
              </w:tabs>
              <w:rPr>
                <w:sz w:val="16"/>
                <w:szCs w:val="16"/>
              </w:rPr>
            </w:pPr>
            <w:r w:rsidRPr="002A3ABE">
              <w:rPr>
                <w:sz w:val="16"/>
                <w:szCs w:val="16"/>
              </w:rPr>
              <w:tab/>
            </w:r>
          </w:p>
          <w:p w14:paraId="5BC82957" w14:textId="568ADCF9" w:rsidR="008621DE" w:rsidRPr="006830E7" w:rsidRDefault="008621DE" w:rsidP="008621DE">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r>
      <w:bookmarkEnd w:id="2"/>
    </w:tbl>
    <w:p w14:paraId="36A4EAC7" w14:textId="77777777" w:rsidR="001D3410" w:rsidRPr="00CA5E34" w:rsidRDefault="001D3410" w:rsidP="001D3410">
      <w:pPr>
        <w:pStyle w:val="REG-P09pt"/>
        <w:tabs>
          <w:tab w:val="clear" w:pos="284"/>
          <w:tab w:val="clear" w:pos="567"/>
          <w:tab w:val="right" w:leader="dot" w:pos="8505"/>
        </w:tabs>
        <w:rPr>
          <w:sz w:val="16"/>
          <w:szCs w:val="16"/>
        </w:rPr>
      </w:pPr>
    </w:p>
    <w:p w14:paraId="7745C91C" w14:textId="77777777" w:rsidR="008621DE" w:rsidRPr="00CA5E34" w:rsidRDefault="008621DE" w:rsidP="008621DE">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4B413414" w14:textId="77777777" w:rsidR="008621DE" w:rsidRPr="00CA5E34" w:rsidRDefault="008621DE" w:rsidP="008621DE">
      <w:pPr>
        <w:pStyle w:val="REG-P09pt"/>
        <w:tabs>
          <w:tab w:val="clear" w:pos="284"/>
          <w:tab w:val="clear" w:pos="567"/>
          <w:tab w:val="left" w:pos="426"/>
        </w:tabs>
        <w:rPr>
          <w:sz w:val="16"/>
          <w:szCs w:val="16"/>
        </w:rPr>
      </w:pPr>
    </w:p>
    <w:p w14:paraId="1F77B550" w14:textId="77777777" w:rsidR="008621DE" w:rsidRPr="00A038A3" w:rsidRDefault="008621DE" w:rsidP="008621DE">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4E7393EE" w14:textId="77777777" w:rsidR="008621DE" w:rsidRPr="00A038A3" w:rsidRDefault="008621DE" w:rsidP="008621DE">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4981700A" w14:textId="77777777" w:rsidR="008621DE" w:rsidRPr="00A038A3" w:rsidRDefault="008621DE" w:rsidP="008621DE">
      <w:pPr>
        <w:pStyle w:val="REG-P09pt"/>
        <w:tabs>
          <w:tab w:val="clear" w:pos="284"/>
          <w:tab w:val="clear" w:pos="567"/>
          <w:tab w:val="left" w:pos="426"/>
          <w:tab w:val="left" w:pos="3261"/>
          <w:tab w:val="left" w:pos="6379"/>
        </w:tabs>
        <w:ind w:left="426" w:hanging="426"/>
        <w:rPr>
          <w:rFonts w:eastAsia="*Minion Pro-Bold-35818-Identity"/>
          <w:sz w:val="16"/>
          <w:szCs w:val="16"/>
        </w:rPr>
      </w:pPr>
    </w:p>
    <w:p w14:paraId="05B4105E" w14:textId="77777777" w:rsidR="008621DE" w:rsidRPr="00A038A3" w:rsidRDefault="008621DE" w:rsidP="008621DE">
      <w:pPr>
        <w:pStyle w:val="REG-P09pt"/>
        <w:tabs>
          <w:tab w:val="clear" w:pos="284"/>
          <w:tab w:val="clear" w:pos="567"/>
          <w:tab w:val="left" w:pos="426"/>
          <w:tab w:val="left" w:pos="3261"/>
          <w:tab w:val="left" w:pos="6379"/>
        </w:tabs>
        <w:ind w:left="426" w:hanging="426"/>
        <w:rPr>
          <w:sz w:val="16"/>
          <w:szCs w:val="16"/>
        </w:rPr>
      </w:pPr>
      <w:r w:rsidRPr="00A038A3">
        <w:rPr>
          <w:rFonts w:eastAsia="*Minion Pro-Bold-35818-Identity"/>
          <w:sz w:val="16"/>
          <w:szCs w:val="16"/>
        </w:rPr>
        <w:t>Date……………………………………….</w:t>
      </w:r>
    </w:p>
    <w:p w14:paraId="67E4ACBB" w14:textId="77777777" w:rsidR="008621DE" w:rsidRPr="00BD3345" w:rsidRDefault="008621DE" w:rsidP="008621DE">
      <w:pPr>
        <w:pStyle w:val="REG-P09pt"/>
        <w:tabs>
          <w:tab w:val="clear" w:pos="284"/>
          <w:tab w:val="clear" w:pos="567"/>
          <w:tab w:val="right" w:leader="dot" w:pos="8505"/>
        </w:tabs>
      </w:pPr>
    </w:p>
    <w:p w14:paraId="57665C43" w14:textId="386BA162" w:rsidR="007F3133" w:rsidRPr="007F3133" w:rsidRDefault="007F3133" w:rsidP="00B85343">
      <w:pPr>
        <w:pStyle w:val="REG-P09pt"/>
        <w:spacing w:after="120"/>
        <w:jc w:val="center"/>
        <w:rPr>
          <w:rFonts w:eastAsia="*Minion Pro-Bold-35818-Identity"/>
        </w:rPr>
      </w:pPr>
      <w:r w:rsidRPr="007F3133">
        <w:rPr>
          <w:rFonts w:eastAsia="*Minion Pro-Bold-35818-Identity"/>
        </w:rPr>
        <w:t>AUDITOR</w:t>
      </w:r>
      <w:r>
        <w:rPr>
          <w:rFonts w:eastAsia="*Minion Pro-Bold-35818-Identity"/>
        </w:rPr>
        <w:t>’</w:t>
      </w:r>
      <w:r w:rsidRPr="007F3133">
        <w:rPr>
          <w:rFonts w:eastAsia="*Minion Pro-Bold-35818-Identity"/>
        </w:rPr>
        <w:t>S REPORT</w:t>
      </w:r>
    </w:p>
    <w:p w14:paraId="1EE32440" w14:textId="1E64518F" w:rsidR="001D3410" w:rsidRPr="007F3133" w:rsidRDefault="007F3133" w:rsidP="007F3133">
      <w:pPr>
        <w:pStyle w:val="REG-P09pt"/>
      </w:pPr>
      <w:r w:rsidRPr="007F3133">
        <w:rPr>
          <w:rFonts w:eastAsia="*Minion Pro-Bold-35818-Identity"/>
        </w:rPr>
        <w:t>I/We have examined the annual financial statements on pages ....</w:t>
      </w:r>
      <w:r w:rsidR="00A658EB">
        <w:rPr>
          <w:rFonts w:eastAsia="*Minion Pro-Bold-35818-Identity"/>
        </w:rPr>
        <w:t>.</w:t>
      </w:r>
      <w:r w:rsidRPr="007F3133">
        <w:rPr>
          <w:rFonts w:eastAsia="*Minion Pro-Bold-35818-Identity"/>
        </w:rPr>
        <w:t>. to ................ In my/our opinion those statements exhibit a true</w:t>
      </w:r>
      <w:r w:rsidR="00784AD6">
        <w:rPr>
          <w:rFonts w:eastAsia="*Minion Pro-Bold-35818-Identity"/>
        </w:rPr>
        <w:t xml:space="preserve"> </w:t>
      </w:r>
      <w:r w:rsidRPr="007F3133">
        <w:rPr>
          <w:rFonts w:eastAsia="*Minion Pro-Bold-35818-Identity"/>
        </w:rPr>
        <w:t>and fair view of the financial position of the Society at 31 March 19</w:t>
      </w:r>
      <w:r w:rsidR="001E7D31">
        <w:rPr>
          <w:rFonts w:eastAsia="*Minion Pro-Bold-35818-Identity"/>
        </w:rPr>
        <w:t>……</w:t>
      </w:r>
      <w:r w:rsidRPr="007F3133">
        <w:rPr>
          <w:rFonts w:eastAsia="*Minion Pro-Bold-35818-Identity"/>
        </w:rPr>
        <w:t xml:space="preserve"> and of the revenue an</w:t>
      </w:r>
      <w:r w:rsidR="00EA7EEE">
        <w:rPr>
          <w:rFonts w:eastAsia="*Minion Pro-Bold-35818-Identity"/>
        </w:rPr>
        <w:t xml:space="preserve">d </w:t>
      </w:r>
      <w:r w:rsidRPr="007F3133">
        <w:rPr>
          <w:rFonts w:eastAsia="*Minion Pro-Bold-35818-Identity"/>
        </w:rPr>
        <w:t>expenditure for the year ended on that</w:t>
      </w:r>
      <w:r w:rsidR="00784AD6">
        <w:rPr>
          <w:rFonts w:eastAsia="*Minion Pro-Bold-35818-Identity"/>
        </w:rPr>
        <w:t xml:space="preserve"> </w:t>
      </w:r>
      <w:r w:rsidRPr="007F3133">
        <w:rPr>
          <w:rFonts w:eastAsia="*Minion Pro-Bold-35818-Identity"/>
        </w:rPr>
        <w:t>date, in the manner required by the Building Societies Act.</w:t>
      </w:r>
    </w:p>
    <w:p w14:paraId="22DB9949" w14:textId="6FE6607F" w:rsidR="005841DE" w:rsidRDefault="005841DE" w:rsidP="00DD10A9">
      <w:pPr>
        <w:pStyle w:val="REG-P09pt"/>
        <w:tabs>
          <w:tab w:val="clear" w:pos="284"/>
          <w:tab w:val="clear" w:pos="567"/>
          <w:tab w:val="right" w:leader="dot" w:pos="8505"/>
        </w:tabs>
      </w:pPr>
    </w:p>
    <w:p w14:paraId="4727095B" w14:textId="4118950A" w:rsidR="00433C10" w:rsidRPr="008D04AF" w:rsidRDefault="002B3125" w:rsidP="00D87876">
      <w:pPr>
        <w:pStyle w:val="REG-P09pt"/>
        <w:tabs>
          <w:tab w:val="clear" w:pos="284"/>
          <w:tab w:val="clear" w:pos="567"/>
          <w:tab w:val="left" w:pos="0"/>
          <w:tab w:val="left" w:pos="4820"/>
          <w:tab w:val="right" w:leader="dot" w:pos="7513"/>
        </w:tabs>
        <w:ind w:left="142" w:hanging="142"/>
        <w:rPr>
          <w:rFonts w:eastAsia="*Minion Pro-Bold-35818-Identity"/>
        </w:rPr>
      </w:pPr>
      <w:r w:rsidRPr="006C3CBE">
        <w:rPr>
          <w:sz w:val="20"/>
          <w:szCs w:val="20"/>
          <w:lang w:val="en-ZA" w:eastAsia="en-ZA"/>
        </w:rPr>
        <mc:AlternateContent>
          <mc:Choice Requires="wpg">
            <w:drawing>
              <wp:anchor distT="0" distB="0" distL="114300" distR="114300" simplePos="0" relativeHeight="251680768" behindDoc="0" locked="0" layoutInCell="1" allowOverlap="1" wp14:anchorId="34F1D5DD" wp14:editId="2730F66A">
                <wp:simplePos x="0" y="0"/>
                <wp:positionH relativeFrom="margin">
                  <wp:align>right</wp:align>
                </wp:positionH>
                <wp:positionV relativeFrom="paragraph">
                  <wp:posOffset>20177</wp:posOffset>
                </wp:positionV>
                <wp:extent cx="565246" cy="269240"/>
                <wp:effectExtent l="0" t="0" r="6350" b="16510"/>
                <wp:wrapNone/>
                <wp:docPr id="131" name="Group 131"/>
                <wp:cNvGraphicFramePr/>
                <a:graphic xmlns:a="http://schemas.openxmlformats.org/drawingml/2006/main">
                  <a:graphicData uri="http://schemas.microsoft.com/office/word/2010/wordprocessingGroup">
                    <wpg:wgp>
                      <wpg:cNvGrpSpPr/>
                      <wpg:grpSpPr>
                        <a:xfrm>
                          <a:off x="0" y="0"/>
                          <a:ext cx="565246" cy="269240"/>
                          <a:chOff x="0" y="0"/>
                          <a:chExt cx="565246" cy="269240"/>
                        </a:xfrm>
                      </wpg:grpSpPr>
                      <wps:wsp>
                        <wps:cNvPr id="127" name="Text Box 127"/>
                        <wps:cNvSpPr txBox="1"/>
                        <wps:spPr>
                          <a:xfrm>
                            <a:off x="100426" y="63426"/>
                            <a:ext cx="464820" cy="142240"/>
                          </a:xfrm>
                          <a:prstGeom prst="rect">
                            <a:avLst/>
                          </a:prstGeom>
                          <a:solidFill>
                            <a:schemeClr val="lt1"/>
                          </a:solidFill>
                          <a:ln w="6350">
                            <a:noFill/>
                          </a:ln>
                        </wps:spPr>
                        <wps:txbx>
                          <w:txbxContent>
                            <w:p w14:paraId="4DEE67AA" w14:textId="77777777" w:rsidR="002B3125" w:rsidRDefault="002B3125" w:rsidP="002B3125">
                              <w:pPr>
                                <w:pStyle w:val="REG-P09pt"/>
                                <w:jc w:val="center"/>
                              </w:pPr>
                              <w:r>
                                <w:t>Auditors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9" name="Right Brace 129"/>
                        <wps:cNvSpPr/>
                        <wps:spPr>
                          <a:xfrm>
                            <a:off x="0" y="0"/>
                            <a:ext cx="73939" cy="26924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F1D5DD" id="Group 131" o:spid="_x0000_s1026" style="position:absolute;left:0;text-align:left;margin-left:-6.7pt;margin-top:1.6pt;width:44.5pt;height:21.2pt;z-index:251680768;mso-position-horizontal:right;mso-position-horizontal-relative:margin" coordsize="5652,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">
                <v:shapetype id="_x0000_t202" coordsize="21600,21600" o:spt="202" path="m,l,21600r21600,l21600,xe">
                  <v:stroke joinstyle="miter"/>
                  <v:path gradientshapeok="t" o:connecttype="rect"/>
                </v:shapetype>
                <v:shape id="Text Box 127" o:spid="_x0000_s1027" type="#_x0000_t202" style="position:absolute;left:1004;top:634;width:464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" fillcolor="white [3201]" stroked="f" strokeweight=".5pt">
                  <v:textbox inset="0,0,0,0">
                    <w:txbxContent>
                      <w:p w14:paraId="4DEE67AA" w14:textId="77777777" w:rsidR="002B3125" w:rsidRDefault="002B3125" w:rsidP="002B3125">
                        <w:pPr>
                          <w:pStyle w:val="REG-P09pt"/>
                          <w:jc w:val="center"/>
                        </w:pPr>
                        <w:r>
                          <w:t>Auditors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9" o:spid="_x0000_s1028" type="#_x0000_t88" style="position:absolute;width:739;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" adj="494" strokecolor="black [3213]" strokeweight="1pt">
                  <v:stroke joinstyle="miter"/>
                </v:shape>
                <w10:wrap anchorx="margin"/>
              </v:group>
            </w:pict>
          </mc:Fallback>
        </mc:AlternateContent>
      </w:r>
      <w:r w:rsidR="00292788" w:rsidRPr="006C3CBE">
        <w:rPr>
          <w:rFonts w:eastAsia="*Minion Pro-Bold-35818-Identity"/>
        </w:rPr>
        <w:t>Date……………………………………….</w:t>
      </w:r>
      <w:r w:rsidR="00292788">
        <w:rPr>
          <w:rFonts w:eastAsia="*Minion Pro-Bold-35818-Identity"/>
          <w:sz w:val="16"/>
          <w:szCs w:val="16"/>
        </w:rPr>
        <w:tab/>
      </w:r>
      <w:r w:rsidR="00292788" w:rsidRPr="008D04AF">
        <w:rPr>
          <w:rFonts w:eastAsia="*Minion Pro-Bold-35818-Identity"/>
        </w:rPr>
        <w:tab/>
      </w:r>
    </w:p>
    <w:p w14:paraId="65FE1A04" w14:textId="46E54612" w:rsidR="00292788" w:rsidRPr="008D04AF" w:rsidRDefault="00292788" w:rsidP="00D87876">
      <w:pPr>
        <w:pStyle w:val="REG-P09pt"/>
        <w:tabs>
          <w:tab w:val="clear" w:pos="284"/>
          <w:tab w:val="clear" w:pos="567"/>
          <w:tab w:val="left" w:pos="426"/>
          <w:tab w:val="left" w:pos="4820"/>
          <w:tab w:val="right" w:leader="dot" w:pos="7513"/>
        </w:tabs>
        <w:ind w:left="426" w:hanging="426"/>
      </w:pPr>
      <w:r w:rsidRPr="008D04AF">
        <w:rPr>
          <w:rFonts w:eastAsia="*Minion Pro-Bold-35818-Identity"/>
        </w:rPr>
        <w:tab/>
      </w:r>
      <w:r w:rsidRPr="008D04AF">
        <w:rPr>
          <w:rFonts w:eastAsia="*Minion Pro-Bold-35818-Identity"/>
        </w:rPr>
        <w:tab/>
      </w:r>
      <w:r w:rsidRPr="008D04AF">
        <w:rPr>
          <w:rFonts w:eastAsia="*Minion Pro-Bold-35818-Identity"/>
        </w:rPr>
        <w:tab/>
      </w:r>
    </w:p>
    <w:p w14:paraId="7410E4D1" w14:textId="166E9C82" w:rsidR="00433C10" w:rsidRDefault="00433C10" w:rsidP="00DD10A9">
      <w:pPr>
        <w:pStyle w:val="REG-P09pt"/>
        <w:tabs>
          <w:tab w:val="clear" w:pos="284"/>
          <w:tab w:val="clear" w:pos="567"/>
          <w:tab w:val="right" w:leader="dot" w:pos="8505"/>
        </w:tabs>
      </w:pPr>
    </w:p>
    <w:p w14:paraId="1EB0EE64" w14:textId="790A8D5D" w:rsidR="005841DE" w:rsidRDefault="005841DE" w:rsidP="00DD10A9">
      <w:pPr>
        <w:pStyle w:val="REG-P09pt"/>
        <w:tabs>
          <w:tab w:val="clear" w:pos="284"/>
          <w:tab w:val="clear" w:pos="567"/>
          <w:tab w:val="right" w:leader="dot" w:pos="8505"/>
        </w:tabs>
      </w:pPr>
    </w:p>
    <w:p w14:paraId="7916E1B9" w14:textId="56FC7CCE" w:rsidR="00E31A3B" w:rsidRPr="008B452A" w:rsidRDefault="00C11B46" w:rsidP="00C11B46">
      <w:pPr>
        <w:pStyle w:val="REG-Pa"/>
      </w:pPr>
      <w:r>
        <w:br w:type="column"/>
      </w:r>
      <w:r w:rsidR="00E31A3B" w:rsidRPr="008B452A">
        <w:t xml:space="preserve">(d) </w:t>
      </w:r>
      <w:r w:rsidR="00E31A3B">
        <w:tab/>
      </w:r>
      <w:r w:rsidR="00E31A3B" w:rsidRPr="008B452A">
        <w:t>Forms of subsidiary statements contemplated in section 35(10) of the Act.</w:t>
      </w:r>
    </w:p>
    <w:p w14:paraId="790EF17C" w14:textId="77777777" w:rsidR="00E31A3B" w:rsidRDefault="00E31A3B" w:rsidP="006117A0">
      <w:pPr>
        <w:pStyle w:val="REG-P0"/>
        <w:jc w:val="right"/>
        <w:rPr>
          <w:b/>
          <w:sz w:val="18"/>
          <w:szCs w:val="18"/>
        </w:rPr>
      </w:pPr>
    </w:p>
    <w:p w14:paraId="09DCDCFF" w14:textId="77777777" w:rsidR="00E31A3B" w:rsidRDefault="00E31A3B" w:rsidP="006117A0">
      <w:pPr>
        <w:pStyle w:val="REG-P0"/>
        <w:jc w:val="right"/>
        <w:rPr>
          <w:b/>
          <w:sz w:val="18"/>
          <w:szCs w:val="18"/>
        </w:rPr>
      </w:pPr>
    </w:p>
    <w:p w14:paraId="54DF41F4" w14:textId="4D5325C5" w:rsidR="006117A0" w:rsidRPr="00802DF5" w:rsidRDefault="006117A0" w:rsidP="006117A0">
      <w:pPr>
        <w:pStyle w:val="REG-P0"/>
        <w:jc w:val="right"/>
        <w:rPr>
          <w:b/>
          <w:sz w:val="18"/>
          <w:szCs w:val="18"/>
        </w:rPr>
      </w:pPr>
      <w:r w:rsidRPr="00802DF5">
        <w:rPr>
          <w:b/>
          <w:sz w:val="18"/>
          <w:szCs w:val="18"/>
        </w:rPr>
        <w:t xml:space="preserve">BSA Form </w:t>
      </w:r>
      <w:r w:rsidR="00885049">
        <w:rPr>
          <w:b/>
          <w:sz w:val="18"/>
          <w:szCs w:val="18"/>
        </w:rPr>
        <w:t>6</w:t>
      </w:r>
    </w:p>
    <w:p w14:paraId="13F211F9" w14:textId="77777777" w:rsidR="006117A0" w:rsidRDefault="006117A0" w:rsidP="006117A0">
      <w:pPr>
        <w:pStyle w:val="REG-P09pt"/>
        <w:jc w:val="center"/>
      </w:pPr>
    </w:p>
    <w:p w14:paraId="48A83940" w14:textId="5D48D8C0" w:rsidR="006117A0" w:rsidRDefault="00E90820" w:rsidP="006117A0">
      <w:pPr>
        <w:pStyle w:val="REG-P09pt"/>
        <w:jc w:val="center"/>
        <w:rPr>
          <w:rFonts w:eastAsia="*Arial-Bold-62224-Identity-H"/>
        </w:rPr>
      </w:pPr>
      <w:r>
        <w:rPr>
          <w:rFonts w:eastAsia="*Arial-Bold-62224-Identity-H"/>
        </w:rPr>
        <w:t>RESERVE</w:t>
      </w:r>
      <w:r w:rsidR="006117A0" w:rsidRPr="008B6DC5">
        <w:rPr>
          <w:rFonts w:eastAsia="*Arial-Bold-62224-Identity-H"/>
        </w:rPr>
        <w:t xml:space="preserve"> ACCOUNT</w:t>
      </w:r>
    </w:p>
    <w:p w14:paraId="78A92423" w14:textId="20068669" w:rsidR="006117A0" w:rsidRDefault="006117A0" w:rsidP="006117A0">
      <w:pPr>
        <w:pStyle w:val="REG-P09pt"/>
        <w:jc w:val="center"/>
        <w:rPr>
          <w:rFonts w:eastAsia="*Arial-Bold-62224-Identity-H"/>
        </w:rPr>
      </w:pPr>
      <w:r w:rsidRPr="008B6DC5">
        <w:rPr>
          <w:rFonts w:eastAsia="*Arial-Bold-62224-Identity-H"/>
        </w:rPr>
        <w:t>[In terms of section 35(</w:t>
      </w:r>
      <w:r w:rsidR="00E90820">
        <w:rPr>
          <w:rFonts w:eastAsia="*Arial-Bold-62224-Identity-H"/>
        </w:rPr>
        <w:t>10</w:t>
      </w:r>
      <w:r w:rsidRPr="008B6DC5">
        <w:rPr>
          <w:rFonts w:eastAsia="*Arial-Bold-62224-Identity-H"/>
        </w:rPr>
        <w:t>) of the Building Societies Act, 196</w:t>
      </w:r>
      <w:r>
        <w:rPr>
          <w:rFonts w:eastAsia="*Arial-Bold-62224-Identity-H"/>
        </w:rPr>
        <w:t>5]</w:t>
      </w:r>
    </w:p>
    <w:p w14:paraId="0BDC5565" w14:textId="77777777" w:rsidR="006117A0" w:rsidRDefault="006117A0" w:rsidP="006117A0">
      <w:pPr>
        <w:pStyle w:val="REG-P09pt"/>
        <w:jc w:val="center"/>
        <w:rPr>
          <w:rFonts w:eastAsia="*Arial-Bold-62224-Identity-H"/>
        </w:rPr>
      </w:pPr>
    </w:p>
    <w:p w14:paraId="7AC9C8E1" w14:textId="33FB5D18" w:rsidR="006117A0" w:rsidRDefault="006117A0" w:rsidP="00804B7C">
      <w:pPr>
        <w:pStyle w:val="REG-P09pt"/>
        <w:tabs>
          <w:tab w:val="clear" w:pos="284"/>
          <w:tab w:val="clear" w:pos="567"/>
          <w:tab w:val="right" w:leader="dot" w:pos="5954"/>
          <w:tab w:val="right" w:leader="dot" w:pos="8505"/>
        </w:tabs>
        <w:rPr>
          <w:rFonts w:eastAsia="*Arial-Bold-62224-Identity-H"/>
        </w:rPr>
      </w:pPr>
      <w:r w:rsidRPr="00F21547">
        <w:t xml:space="preserve">Name of society </w:t>
      </w:r>
      <w:r w:rsidRPr="00F21547">
        <w:tab/>
      </w:r>
      <w:r w:rsidR="00804B7C">
        <w:t xml:space="preserve"> </w:t>
      </w:r>
      <w:r>
        <w:rPr>
          <w:rFonts w:eastAsia="*Arial-Bold-62224-Identity-H"/>
        </w:rPr>
        <w:t>Financial year ended</w:t>
      </w:r>
      <w:r>
        <w:rPr>
          <w:rFonts w:eastAsia="*Arial-Bold-62224-Identity-H"/>
        </w:rPr>
        <w:tab/>
      </w:r>
    </w:p>
    <w:p w14:paraId="4D2F2D52" w14:textId="3BB02915" w:rsidR="00FC6F43" w:rsidRDefault="00FC6F43" w:rsidP="00804B7C">
      <w:pPr>
        <w:pStyle w:val="REG-P09pt"/>
        <w:tabs>
          <w:tab w:val="clear" w:pos="284"/>
          <w:tab w:val="clear" w:pos="567"/>
          <w:tab w:val="right" w:leader="dot" w:pos="5954"/>
          <w:tab w:val="right" w:leader="dot" w:pos="8505"/>
        </w:tabs>
        <w:rPr>
          <w:rFonts w:eastAsia="*Arial-Bold-62224-Identity-H"/>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3539"/>
        <w:gridCol w:w="709"/>
        <w:gridCol w:w="3549"/>
        <w:gridCol w:w="709"/>
      </w:tblGrid>
      <w:tr w:rsidR="00D76DB6" w:rsidRPr="006830E7" w14:paraId="5F0FC765" w14:textId="77777777" w:rsidTr="00BC31DD">
        <w:tc>
          <w:tcPr>
            <w:tcW w:w="3539" w:type="dxa"/>
            <w:tcMar>
              <w:bottom w:w="0" w:type="dxa"/>
            </w:tcMar>
          </w:tcPr>
          <w:p w14:paraId="500B531C" w14:textId="77777777" w:rsidR="00D76DB6" w:rsidRPr="006830E7" w:rsidRDefault="00D76DB6" w:rsidP="00BC31DD">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5D804C69" w14:textId="77777777" w:rsidR="00D76DB6" w:rsidRPr="006830E7" w:rsidRDefault="00D76DB6" w:rsidP="00BC31DD">
            <w:pPr>
              <w:pStyle w:val="REG-P09pt"/>
              <w:tabs>
                <w:tab w:val="clear" w:pos="284"/>
                <w:tab w:val="clear" w:pos="567"/>
                <w:tab w:val="right" w:leader="dot" w:pos="709"/>
              </w:tabs>
              <w:jc w:val="center"/>
              <w:rPr>
                <w:sz w:val="16"/>
                <w:szCs w:val="16"/>
              </w:rPr>
            </w:pPr>
            <w:r>
              <w:rPr>
                <w:sz w:val="16"/>
                <w:szCs w:val="16"/>
              </w:rPr>
              <w:t>R</w:t>
            </w:r>
          </w:p>
        </w:tc>
        <w:tc>
          <w:tcPr>
            <w:tcW w:w="3549" w:type="dxa"/>
            <w:tcMar>
              <w:bottom w:w="0" w:type="dxa"/>
            </w:tcMar>
          </w:tcPr>
          <w:p w14:paraId="1E003FEC" w14:textId="77777777" w:rsidR="00D76DB6" w:rsidRPr="006830E7" w:rsidRDefault="00D76DB6" w:rsidP="00BC31DD">
            <w:pPr>
              <w:pStyle w:val="REG-P09pt"/>
              <w:tabs>
                <w:tab w:val="clear" w:pos="567"/>
                <w:tab w:val="right" w:leader="dot" w:pos="3405"/>
              </w:tabs>
              <w:ind w:left="284"/>
              <w:rPr>
                <w:sz w:val="16"/>
                <w:szCs w:val="16"/>
              </w:rPr>
            </w:pPr>
          </w:p>
        </w:tc>
        <w:tc>
          <w:tcPr>
            <w:tcW w:w="709" w:type="dxa"/>
            <w:tcMar>
              <w:left w:w="0" w:type="dxa"/>
              <w:right w:w="0" w:type="dxa"/>
            </w:tcMar>
          </w:tcPr>
          <w:p w14:paraId="0AA10A2B" w14:textId="77777777" w:rsidR="00D76DB6" w:rsidRPr="006830E7" w:rsidRDefault="00D76DB6" w:rsidP="00BC31DD">
            <w:pPr>
              <w:pStyle w:val="REG-P09pt"/>
              <w:tabs>
                <w:tab w:val="clear" w:pos="284"/>
                <w:tab w:val="clear" w:pos="567"/>
                <w:tab w:val="right" w:leader="dot" w:pos="709"/>
              </w:tabs>
              <w:ind w:left="284"/>
              <w:rPr>
                <w:sz w:val="16"/>
                <w:szCs w:val="16"/>
              </w:rPr>
            </w:pPr>
            <w:r>
              <w:rPr>
                <w:sz w:val="16"/>
                <w:szCs w:val="16"/>
              </w:rPr>
              <w:t>R</w:t>
            </w:r>
          </w:p>
        </w:tc>
      </w:tr>
      <w:tr w:rsidR="00D76DB6" w:rsidRPr="006830E7" w14:paraId="7C7B4CB4" w14:textId="77777777" w:rsidTr="00BC31DD">
        <w:tc>
          <w:tcPr>
            <w:tcW w:w="3539" w:type="dxa"/>
            <w:tcMar>
              <w:bottom w:w="0" w:type="dxa"/>
            </w:tcMar>
          </w:tcPr>
          <w:p w14:paraId="2FDBA513" w14:textId="77777777" w:rsidR="004C7F9B" w:rsidRDefault="00D76DB6" w:rsidP="00BC31DD">
            <w:pPr>
              <w:pStyle w:val="REG-P09pt"/>
              <w:tabs>
                <w:tab w:val="right" w:leader="dot" w:pos="3404"/>
              </w:tabs>
              <w:ind w:left="284" w:hanging="284"/>
              <w:rPr>
                <w:sz w:val="16"/>
                <w:szCs w:val="16"/>
              </w:rPr>
            </w:pPr>
            <w:r w:rsidRPr="006830E7">
              <w:rPr>
                <w:sz w:val="16"/>
                <w:szCs w:val="16"/>
              </w:rPr>
              <w:t>1.</w:t>
            </w:r>
            <w:r w:rsidRPr="006830E7">
              <w:rPr>
                <w:sz w:val="16"/>
                <w:szCs w:val="16"/>
              </w:rPr>
              <w:tab/>
            </w:r>
            <w:r w:rsidR="004C7F9B">
              <w:rPr>
                <w:sz w:val="16"/>
                <w:szCs w:val="16"/>
              </w:rPr>
              <w:t>Debits and transfers (specify) -</w:t>
            </w:r>
          </w:p>
          <w:p w14:paraId="7B615B3C" w14:textId="4621D78B" w:rsidR="00D76DB6" w:rsidRDefault="00815DC9" w:rsidP="00815DC9">
            <w:pPr>
              <w:pStyle w:val="REG-P09pt"/>
              <w:tabs>
                <w:tab w:val="clear" w:pos="567"/>
                <w:tab w:val="right" w:leader="dot" w:pos="3404"/>
              </w:tabs>
              <w:ind w:left="284" w:hanging="284"/>
              <w:rPr>
                <w:sz w:val="16"/>
                <w:szCs w:val="16"/>
              </w:rPr>
            </w:pPr>
            <w:r>
              <w:rPr>
                <w:sz w:val="16"/>
                <w:szCs w:val="16"/>
              </w:rPr>
              <w:tab/>
            </w:r>
            <w:r w:rsidR="00D76DB6">
              <w:rPr>
                <w:sz w:val="16"/>
                <w:szCs w:val="16"/>
              </w:rPr>
              <w:tab/>
            </w:r>
          </w:p>
          <w:p w14:paraId="428387F3" w14:textId="77777777" w:rsidR="0026186D" w:rsidRDefault="0026186D" w:rsidP="00BC31DD">
            <w:pPr>
              <w:pStyle w:val="REG-P09pt"/>
              <w:tabs>
                <w:tab w:val="right" w:leader="dot" w:pos="3404"/>
              </w:tabs>
              <w:ind w:left="284" w:hanging="284"/>
              <w:jc w:val="left"/>
              <w:rPr>
                <w:sz w:val="16"/>
                <w:szCs w:val="16"/>
              </w:rPr>
            </w:pPr>
          </w:p>
          <w:p w14:paraId="312CF388" w14:textId="77777777" w:rsidR="00851D03" w:rsidRDefault="00D76DB6" w:rsidP="00BC31DD">
            <w:pPr>
              <w:pStyle w:val="REG-P09pt"/>
              <w:tabs>
                <w:tab w:val="right" w:leader="dot" w:pos="3404"/>
              </w:tabs>
              <w:ind w:left="284" w:hanging="284"/>
              <w:jc w:val="left"/>
              <w:rPr>
                <w:sz w:val="16"/>
                <w:szCs w:val="16"/>
              </w:rPr>
            </w:pPr>
            <w:r>
              <w:rPr>
                <w:sz w:val="16"/>
                <w:szCs w:val="16"/>
              </w:rPr>
              <w:t>2.</w:t>
            </w:r>
            <w:r>
              <w:rPr>
                <w:sz w:val="16"/>
                <w:szCs w:val="16"/>
              </w:rPr>
              <w:tab/>
            </w:r>
            <w:r w:rsidR="00851D03">
              <w:rPr>
                <w:sz w:val="16"/>
                <w:szCs w:val="16"/>
              </w:rPr>
              <w:t>Balance at end of year (as per current Balance Sheet)</w:t>
            </w:r>
          </w:p>
          <w:p w14:paraId="60F5FC10" w14:textId="53950F97" w:rsidR="00D76DB6" w:rsidRDefault="00851D03" w:rsidP="00851D03">
            <w:pPr>
              <w:pStyle w:val="REG-P09pt"/>
              <w:tabs>
                <w:tab w:val="right" w:leader="dot" w:pos="3404"/>
              </w:tabs>
              <w:ind w:left="568" w:hanging="284"/>
              <w:jc w:val="left"/>
              <w:rPr>
                <w:sz w:val="16"/>
                <w:szCs w:val="16"/>
              </w:rPr>
            </w:pPr>
            <w:r>
              <w:rPr>
                <w:sz w:val="16"/>
                <w:szCs w:val="16"/>
              </w:rPr>
              <w:t>(a)</w:t>
            </w:r>
            <w:r>
              <w:rPr>
                <w:sz w:val="16"/>
                <w:szCs w:val="16"/>
              </w:rPr>
              <w:tab/>
              <w:t>General reserve</w:t>
            </w:r>
            <w:r w:rsidR="00D76DB6">
              <w:rPr>
                <w:sz w:val="16"/>
                <w:szCs w:val="16"/>
              </w:rPr>
              <w:tab/>
            </w:r>
          </w:p>
          <w:p w14:paraId="1883EFF2" w14:textId="2F5EBBC7" w:rsidR="00054647" w:rsidRDefault="00054647" w:rsidP="00851D03">
            <w:pPr>
              <w:pStyle w:val="REG-P09pt"/>
              <w:tabs>
                <w:tab w:val="right" w:leader="dot" w:pos="3404"/>
              </w:tabs>
              <w:ind w:left="568" w:hanging="284"/>
              <w:jc w:val="left"/>
              <w:rPr>
                <w:sz w:val="16"/>
                <w:szCs w:val="16"/>
              </w:rPr>
            </w:pPr>
            <w:r>
              <w:rPr>
                <w:sz w:val="16"/>
                <w:szCs w:val="16"/>
              </w:rPr>
              <w:t>(b)</w:t>
            </w:r>
            <w:r>
              <w:rPr>
                <w:sz w:val="16"/>
                <w:szCs w:val="16"/>
              </w:rPr>
              <w:tab/>
              <w:t>Other (specify) -</w:t>
            </w:r>
          </w:p>
          <w:p w14:paraId="6A4E26DF" w14:textId="669928F4" w:rsidR="00851D03" w:rsidRDefault="00054647" w:rsidP="00BC31DD">
            <w:pPr>
              <w:pStyle w:val="REG-P09pt"/>
              <w:tabs>
                <w:tab w:val="right" w:leader="dot" w:pos="3404"/>
              </w:tabs>
              <w:ind w:left="284" w:hanging="284"/>
              <w:jc w:val="left"/>
              <w:rPr>
                <w:sz w:val="16"/>
                <w:szCs w:val="16"/>
              </w:rPr>
            </w:pPr>
            <w:r>
              <w:rPr>
                <w:sz w:val="16"/>
                <w:szCs w:val="16"/>
              </w:rPr>
              <w:tab/>
            </w:r>
            <w:r>
              <w:rPr>
                <w:sz w:val="16"/>
                <w:szCs w:val="16"/>
              </w:rPr>
              <w:tab/>
            </w:r>
            <w:r>
              <w:rPr>
                <w:sz w:val="16"/>
                <w:szCs w:val="16"/>
              </w:rPr>
              <w:tab/>
            </w:r>
          </w:p>
          <w:p w14:paraId="5EE24B52" w14:textId="77777777" w:rsidR="00851D03" w:rsidRDefault="00851D03" w:rsidP="00BC31DD">
            <w:pPr>
              <w:pStyle w:val="REG-P09pt"/>
              <w:tabs>
                <w:tab w:val="right" w:leader="dot" w:pos="3404"/>
              </w:tabs>
              <w:ind w:left="284" w:hanging="284"/>
              <w:jc w:val="left"/>
              <w:rPr>
                <w:sz w:val="16"/>
                <w:szCs w:val="16"/>
              </w:rPr>
            </w:pPr>
          </w:p>
          <w:p w14:paraId="57D3E7F9" w14:textId="4E77192E" w:rsidR="00D76DB6" w:rsidRPr="006830E7" w:rsidRDefault="004C54F7" w:rsidP="004C54F7">
            <w:pPr>
              <w:pStyle w:val="REG-P09pt"/>
              <w:tabs>
                <w:tab w:val="right" w:leader="dot" w:pos="3404"/>
              </w:tabs>
              <w:ind w:left="851" w:hanging="284"/>
              <w:rPr>
                <w:sz w:val="16"/>
                <w:szCs w:val="16"/>
              </w:rPr>
            </w:pPr>
            <w:r>
              <w:rPr>
                <w:sz w:val="16"/>
                <w:szCs w:val="16"/>
              </w:rPr>
              <w:t>Total</w:t>
            </w:r>
            <w:r w:rsidR="00D76DB6">
              <w:rPr>
                <w:sz w:val="16"/>
                <w:szCs w:val="16"/>
              </w:rPr>
              <w:tab/>
            </w:r>
          </w:p>
        </w:tc>
        <w:tc>
          <w:tcPr>
            <w:tcW w:w="709" w:type="dxa"/>
            <w:tcMar>
              <w:left w:w="0" w:type="dxa"/>
              <w:right w:w="0" w:type="dxa"/>
            </w:tcMar>
          </w:tcPr>
          <w:p w14:paraId="18AFD025" w14:textId="77777777" w:rsidR="0035700C" w:rsidRDefault="0035700C" w:rsidP="00BC31DD">
            <w:pPr>
              <w:pStyle w:val="REG-P09pt"/>
              <w:tabs>
                <w:tab w:val="clear" w:pos="284"/>
                <w:tab w:val="clear" w:pos="567"/>
                <w:tab w:val="right" w:leader="dot" w:pos="709"/>
              </w:tabs>
              <w:jc w:val="center"/>
              <w:rPr>
                <w:sz w:val="16"/>
                <w:szCs w:val="16"/>
              </w:rPr>
            </w:pPr>
          </w:p>
          <w:p w14:paraId="77772674" w14:textId="4DFA5C32" w:rsidR="00D76DB6" w:rsidRDefault="00D76DB6" w:rsidP="00BC31DD">
            <w:pPr>
              <w:pStyle w:val="REG-P09pt"/>
              <w:tabs>
                <w:tab w:val="clear" w:pos="284"/>
                <w:tab w:val="clear" w:pos="567"/>
                <w:tab w:val="right" w:leader="dot" w:pos="709"/>
              </w:tabs>
              <w:jc w:val="center"/>
              <w:rPr>
                <w:sz w:val="16"/>
                <w:szCs w:val="16"/>
              </w:rPr>
            </w:pPr>
            <w:r>
              <w:rPr>
                <w:sz w:val="16"/>
                <w:szCs w:val="16"/>
              </w:rPr>
              <w:tab/>
            </w:r>
          </w:p>
          <w:p w14:paraId="310B18AB" w14:textId="77777777" w:rsidR="00D76DB6" w:rsidRDefault="00D76DB6" w:rsidP="00BC31DD">
            <w:pPr>
              <w:pStyle w:val="REG-P09pt"/>
              <w:tabs>
                <w:tab w:val="clear" w:pos="284"/>
                <w:tab w:val="clear" w:pos="567"/>
                <w:tab w:val="right" w:leader="dot" w:pos="709"/>
              </w:tabs>
              <w:jc w:val="center"/>
              <w:rPr>
                <w:sz w:val="16"/>
                <w:szCs w:val="16"/>
              </w:rPr>
            </w:pPr>
          </w:p>
          <w:p w14:paraId="05D830F3" w14:textId="77777777" w:rsidR="0035700C" w:rsidRDefault="0035700C" w:rsidP="00BC31DD">
            <w:pPr>
              <w:pStyle w:val="REG-P09pt"/>
              <w:tabs>
                <w:tab w:val="clear" w:pos="284"/>
                <w:tab w:val="clear" w:pos="567"/>
                <w:tab w:val="right" w:leader="dot" w:pos="709"/>
              </w:tabs>
              <w:jc w:val="center"/>
              <w:rPr>
                <w:sz w:val="16"/>
                <w:szCs w:val="16"/>
              </w:rPr>
            </w:pPr>
          </w:p>
          <w:p w14:paraId="4A18044B" w14:textId="77777777" w:rsidR="0035700C" w:rsidRDefault="0035700C" w:rsidP="00BC31DD">
            <w:pPr>
              <w:pStyle w:val="REG-P09pt"/>
              <w:tabs>
                <w:tab w:val="clear" w:pos="284"/>
                <w:tab w:val="clear" w:pos="567"/>
                <w:tab w:val="right" w:leader="dot" w:pos="709"/>
              </w:tabs>
              <w:jc w:val="center"/>
              <w:rPr>
                <w:sz w:val="16"/>
                <w:szCs w:val="16"/>
              </w:rPr>
            </w:pPr>
          </w:p>
          <w:p w14:paraId="67E4955D" w14:textId="77777777" w:rsidR="0035700C" w:rsidRDefault="00D76DB6" w:rsidP="00BC31DD">
            <w:pPr>
              <w:pStyle w:val="REG-P09pt"/>
              <w:tabs>
                <w:tab w:val="clear" w:pos="284"/>
                <w:tab w:val="clear" w:pos="567"/>
                <w:tab w:val="right" w:leader="dot" w:pos="709"/>
              </w:tabs>
              <w:jc w:val="center"/>
              <w:rPr>
                <w:sz w:val="16"/>
                <w:szCs w:val="16"/>
              </w:rPr>
            </w:pPr>
            <w:r>
              <w:rPr>
                <w:sz w:val="16"/>
                <w:szCs w:val="16"/>
              </w:rPr>
              <w:tab/>
            </w:r>
          </w:p>
          <w:p w14:paraId="70184C4D" w14:textId="77777777" w:rsidR="0035700C" w:rsidRDefault="0035700C" w:rsidP="00BC31DD">
            <w:pPr>
              <w:pStyle w:val="REG-P09pt"/>
              <w:tabs>
                <w:tab w:val="clear" w:pos="284"/>
                <w:tab w:val="clear" w:pos="567"/>
                <w:tab w:val="right" w:leader="dot" w:pos="709"/>
              </w:tabs>
              <w:jc w:val="center"/>
              <w:rPr>
                <w:sz w:val="16"/>
                <w:szCs w:val="16"/>
              </w:rPr>
            </w:pPr>
          </w:p>
          <w:p w14:paraId="52385412" w14:textId="77777777" w:rsidR="00110072" w:rsidRDefault="00110072" w:rsidP="00110072">
            <w:pPr>
              <w:pStyle w:val="REG-P09pt"/>
              <w:tabs>
                <w:tab w:val="clear" w:pos="284"/>
                <w:tab w:val="clear" w:pos="567"/>
                <w:tab w:val="right" w:leader="dot" w:pos="709"/>
              </w:tabs>
              <w:rPr>
                <w:sz w:val="16"/>
                <w:szCs w:val="16"/>
              </w:rPr>
            </w:pPr>
            <w:r>
              <w:rPr>
                <w:sz w:val="16"/>
                <w:szCs w:val="16"/>
              </w:rPr>
              <w:tab/>
            </w:r>
          </w:p>
          <w:p w14:paraId="55FE280E" w14:textId="77777777" w:rsidR="00110072" w:rsidRDefault="00963E16" w:rsidP="00110072">
            <w:pPr>
              <w:pStyle w:val="REG-P09pt"/>
              <w:tabs>
                <w:tab w:val="clear" w:pos="284"/>
                <w:tab w:val="clear" w:pos="567"/>
                <w:tab w:val="right" w:leader="dot" w:pos="1270"/>
              </w:tabs>
              <w:rPr>
                <w:sz w:val="16"/>
                <w:szCs w:val="16"/>
              </w:rPr>
            </w:pPr>
            <w:r>
              <w:rPr>
                <w:kern w:val="16"/>
                <w:position w:val="6"/>
                <w:sz w:val="16"/>
                <w:szCs w:val="16"/>
              </w:rPr>
              <w:pict w14:anchorId="7E490456">
                <v:rect id="_x0000_i1109" style="width:59.95pt;height:.5pt;mso-position-horizontal:absolute;mso-position-vertical:absolute" o:hrpct="141" o:hralign="center" o:hrstd="t" o:hrnoshade="t" o:hr="t" fillcolor="black [3213]" stroked="f"/>
              </w:pict>
            </w:r>
          </w:p>
          <w:p w14:paraId="1253820C" w14:textId="77777777" w:rsidR="00110072" w:rsidRPr="002A3ABE" w:rsidRDefault="00110072" w:rsidP="00110072">
            <w:pPr>
              <w:pStyle w:val="REG-P09pt"/>
              <w:tabs>
                <w:tab w:val="clear" w:pos="284"/>
                <w:tab w:val="clear" w:pos="567"/>
                <w:tab w:val="right" w:leader="dot" w:pos="1270"/>
              </w:tabs>
              <w:jc w:val="left"/>
              <w:rPr>
                <w:sz w:val="16"/>
                <w:szCs w:val="16"/>
              </w:rPr>
            </w:pPr>
            <w:r w:rsidRPr="002A3ABE">
              <w:rPr>
                <w:sz w:val="16"/>
                <w:szCs w:val="16"/>
              </w:rPr>
              <w:tab/>
            </w:r>
          </w:p>
          <w:p w14:paraId="11BE1A96" w14:textId="28B0BB7C" w:rsidR="00D76DB6" w:rsidRPr="00CF294E" w:rsidRDefault="00110072" w:rsidP="00110072">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c>
          <w:tcPr>
            <w:tcW w:w="3549" w:type="dxa"/>
            <w:tcMar>
              <w:bottom w:w="0" w:type="dxa"/>
            </w:tcMar>
          </w:tcPr>
          <w:p w14:paraId="450EA464" w14:textId="70A06931" w:rsidR="00D76DB6" w:rsidRDefault="00D76DB6" w:rsidP="0032609B">
            <w:pPr>
              <w:pStyle w:val="REG-P09pt"/>
              <w:tabs>
                <w:tab w:val="right" w:leader="dot" w:pos="3404"/>
              </w:tabs>
              <w:ind w:left="284" w:hanging="284"/>
              <w:jc w:val="left"/>
              <w:rPr>
                <w:sz w:val="16"/>
                <w:szCs w:val="16"/>
              </w:rPr>
            </w:pPr>
            <w:r w:rsidRPr="006830E7">
              <w:rPr>
                <w:sz w:val="16"/>
                <w:szCs w:val="16"/>
              </w:rPr>
              <w:t>1.</w:t>
            </w:r>
            <w:r w:rsidRPr="006830E7">
              <w:rPr>
                <w:sz w:val="16"/>
                <w:szCs w:val="16"/>
              </w:rPr>
              <w:tab/>
            </w:r>
            <w:r w:rsidR="0032609B">
              <w:rPr>
                <w:sz w:val="16"/>
                <w:szCs w:val="16"/>
              </w:rPr>
              <w:t>Balance at beginning of year (as per previous Balance Sheet)</w:t>
            </w:r>
            <w:r>
              <w:rPr>
                <w:sz w:val="16"/>
                <w:szCs w:val="16"/>
              </w:rPr>
              <w:tab/>
            </w:r>
          </w:p>
          <w:p w14:paraId="75AD35BB" w14:textId="77777777" w:rsidR="00022A63" w:rsidRDefault="00D76DB6" w:rsidP="00BC31DD">
            <w:pPr>
              <w:pStyle w:val="REG-P09pt"/>
              <w:tabs>
                <w:tab w:val="right" w:leader="dot" w:pos="3404"/>
              </w:tabs>
              <w:ind w:left="284" w:hanging="284"/>
              <w:jc w:val="left"/>
              <w:rPr>
                <w:sz w:val="16"/>
                <w:szCs w:val="16"/>
              </w:rPr>
            </w:pPr>
            <w:r>
              <w:rPr>
                <w:sz w:val="16"/>
                <w:szCs w:val="16"/>
              </w:rPr>
              <w:t>2.</w:t>
            </w:r>
            <w:r>
              <w:rPr>
                <w:sz w:val="16"/>
                <w:szCs w:val="16"/>
              </w:rPr>
              <w:tab/>
            </w:r>
            <w:r w:rsidR="00022A63">
              <w:rPr>
                <w:sz w:val="16"/>
                <w:szCs w:val="16"/>
              </w:rPr>
              <w:t>Appropriations (as per current Appropriation Account) (specify) -</w:t>
            </w:r>
          </w:p>
          <w:p w14:paraId="5DC55722" w14:textId="3689B163" w:rsidR="00D76DB6" w:rsidRDefault="00022A63" w:rsidP="00022A63">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5B66F2E9" w14:textId="4A50AA06" w:rsidR="00BF7B80" w:rsidRDefault="00BF7B80" w:rsidP="00022A63">
            <w:pPr>
              <w:pStyle w:val="REG-P09pt"/>
              <w:tabs>
                <w:tab w:val="clear" w:pos="567"/>
                <w:tab w:val="right" w:leader="dot" w:pos="3404"/>
              </w:tabs>
              <w:ind w:left="284" w:hanging="284"/>
              <w:jc w:val="left"/>
              <w:rPr>
                <w:sz w:val="16"/>
                <w:szCs w:val="16"/>
              </w:rPr>
            </w:pPr>
            <w:r>
              <w:rPr>
                <w:sz w:val="16"/>
                <w:szCs w:val="16"/>
              </w:rPr>
              <w:t>3.</w:t>
            </w:r>
            <w:r>
              <w:rPr>
                <w:sz w:val="16"/>
                <w:szCs w:val="16"/>
              </w:rPr>
              <w:tab/>
            </w:r>
            <w:r w:rsidRPr="00D52DEB">
              <w:rPr>
                <w:spacing w:val="-4"/>
                <w:sz w:val="16"/>
                <w:szCs w:val="16"/>
              </w:rPr>
              <w:t>Levies received in terms of section 40(6) of Act</w:t>
            </w:r>
            <w:r>
              <w:rPr>
                <w:sz w:val="16"/>
                <w:szCs w:val="16"/>
              </w:rPr>
              <w:tab/>
            </w:r>
          </w:p>
          <w:p w14:paraId="0A28AFD9" w14:textId="67C0F188" w:rsidR="00280331" w:rsidRDefault="00E326FD" w:rsidP="00BC31DD">
            <w:pPr>
              <w:pStyle w:val="REG-P09pt"/>
              <w:tabs>
                <w:tab w:val="right" w:leader="dot" w:pos="3404"/>
              </w:tabs>
              <w:ind w:left="284" w:hanging="284"/>
              <w:jc w:val="left"/>
              <w:rPr>
                <w:sz w:val="16"/>
                <w:szCs w:val="16"/>
              </w:rPr>
            </w:pPr>
            <w:r>
              <w:rPr>
                <w:sz w:val="16"/>
                <w:szCs w:val="16"/>
              </w:rPr>
              <w:t>4.</w:t>
            </w:r>
            <w:r>
              <w:rPr>
                <w:sz w:val="16"/>
                <w:szCs w:val="16"/>
              </w:rPr>
              <w:tab/>
              <w:t>Other credits (specify) -</w:t>
            </w:r>
          </w:p>
          <w:p w14:paraId="6FFEE59D" w14:textId="3BFBE2D9" w:rsidR="00E326FD" w:rsidRDefault="00E326FD" w:rsidP="00E326FD">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5A05E693" w14:textId="11FD17A6" w:rsidR="00280331" w:rsidRDefault="00280331" w:rsidP="00280331">
            <w:pPr>
              <w:pStyle w:val="REG-P09pt"/>
              <w:tabs>
                <w:tab w:val="right" w:leader="dot" w:pos="3404"/>
              </w:tabs>
              <w:ind w:left="284" w:hanging="284"/>
              <w:jc w:val="left"/>
              <w:rPr>
                <w:sz w:val="16"/>
                <w:szCs w:val="16"/>
              </w:rPr>
            </w:pPr>
          </w:p>
          <w:p w14:paraId="76ACA624" w14:textId="2F6B6B46" w:rsidR="0026186D" w:rsidRPr="006830E7" w:rsidRDefault="00280331" w:rsidP="00280331">
            <w:pPr>
              <w:pStyle w:val="REG-P09pt"/>
              <w:tabs>
                <w:tab w:val="right" w:leader="dot" w:pos="3404"/>
              </w:tabs>
              <w:ind w:left="568" w:hanging="284"/>
              <w:jc w:val="left"/>
              <w:rPr>
                <w:sz w:val="16"/>
                <w:szCs w:val="16"/>
              </w:rPr>
            </w:pPr>
            <w:r>
              <w:rPr>
                <w:sz w:val="16"/>
                <w:szCs w:val="16"/>
              </w:rPr>
              <w:t>Total</w:t>
            </w:r>
            <w:r>
              <w:rPr>
                <w:sz w:val="16"/>
                <w:szCs w:val="16"/>
              </w:rPr>
              <w:tab/>
            </w:r>
          </w:p>
        </w:tc>
        <w:tc>
          <w:tcPr>
            <w:tcW w:w="709" w:type="dxa"/>
            <w:tcMar>
              <w:left w:w="0" w:type="dxa"/>
              <w:right w:w="0" w:type="dxa"/>
            </w:tcMar>
          </w:tcPr>
          <w:p w14:paraId="586E9768" w14:textId="77777777" w:rsidR="00D76DB6" w:rsidRDefault="00D76DB6" w:rsidP="00BC31DD">
            <w:pPr>
              <w:pStyle w:val="REG-P09pt"/>
              <w:tabs>
                <w:tab w:val="clear" w:pos="284"/>
                <w:tab w:val="clear" w:pos="567"/>
                <w:tab w:val="right" w:leader="dot" w:pos="709"/>
              </w:tabs>
              <w:jc w:val="center"/>
              <w:rPr>
                <w:sz w:val="16"/>
                <w:szCs w:val="16"/>
              </w:rPr>
            </w:pPr>
          </w:p>
          <w:p w14:paraId="25B35304" w14:textId="77777777" w:rsidR="00D76DB6" w:rsidRDefault="00D76DB6" w:rsidP="00BC31DD">
            <w:pPr>
              <w:pStyle w:val="REG-P09pt"/>
              <w:tabs>
                <w:tab w:val="clear" w:pos="284"/>
                <w:tab w:val="clear" w:pos="567"/>
                <w:tab w:val="right" w:leader="dot" w:pos="709"/>
              </w:tabs>
              <w:jc w:val="center"/>
              <w:rPr>
                <w:sz w:val="16"/>
                <w:szCs w:val="16"/>
              </w:rPr>
            </w:pPr>
            <w:r>
              <w:rPr>
                <w:sz w:val="16"/>
                <w:szCs w:val="16"/>
              </w:rPr>
              <w:tab/>
            </w:r>
          </w:p>
          <w:p w14:paraId="6B8478F2" w14:textId="5AD51F88" w:rsidR="00D76DB6" w:rsidRDefault="00D76DB6" w:rsidP="00BC31DD">
            <w:pPr>
              <w:pStyle w:val="REG-P09pt"/>
              <w:tabs>
                <w:tab w:val="clear" w:pos="284"/>
                <w:tab w:val="clear" w:pos="567"/>
                <w:tab w:val="right" w:leader="dot" w:pos="709"/>
              </w:tabs>
              <w:jc w:val="center"/>
              <w:rPr>
                <w:sz w:val="16"/>
                <w:szCs w:val="16"/>
              </w:rPr>
            </w:pPr>
          </w:p>
          <w:p w14:paraId="3D278870" w14:textId="77777777" w:rsidR="00EA7334" w:rsidRDefault="00EA7334" w:rsidP="00BC31DD">
            <w:pPr>
              <w:pStyle w:val="REG-P09pt"/>
              <w:tabs>
                <w:tab w:val="clear" w:pos="284"/>
                <w:tab w:val="clear" w:pos="567"/>
                <w:tab w:val="right" w:leader="dot" w:pos="709"/>
              </w:tabs>
              <w:jc w:val="center"/>
              <w:rPr>
                <w:sz w:val="16"/>
                <w:szCs w:val="16"/>
              </w:rPr>
            </w:pPr>
          </w:p>
          <w:p w14:paraId="5420DA78" w14:textId="77777777" w:rsidR="00D76DB6" w:rsidRDefault="00D76DB6" w:rsidP="00BC31DD">
            <w:pPr>
              <w:pStyle w:val="REG-P09pt"/>
              <w:tabs>
                <w:tab w:val="clear" w:pos="284"/>
                <w:tab w:val="clear" w:pos="567"/>
                <w:tab w:val="right" w:leader="dot" w:pos="709"/>
              </w:tabs>
              <w:jc w:val="center"/>
              <w:rPr>
                <w:sz w:val="16"/>
                <w:szCs w:val="16"/>
              </w:rPr>
            </w:pPr>
            <w:r>
              <w:rPr>
                <w:sz w:val="16"/>
                <w:szCs w:val="16"/>
              </w:rPr>
              <w:tab/>
            </w:r>
          </w:p>
          <w:p w14:paraId="69EC62A3" w14:textId="77777777" w:rsidR="00D76DB6" w:rsidRDefault="00D76DB6" w:rsidP="00BC31DD">
            <w:pPr>
              <w:pStyle w:val="REG-P09pt"/>
              <w:tabs>
                <w:tab w:val="clear" w:pos="284"/>
                <w:tab w:val="clear" w:pos="567"/>
                <w:tab w:val="right" w:leader="dot" w:pos="709"/>
              </w:tabs>
              <w:jc w:val="center"/>
              <w:rPr>
                <w:sz w:val="16"/>
                <w:szCs w:val="16"/>
              </w:rPr>
            </w:pPr>
            <w:r>
              <w:rPr>
                <w:sz w:val="16"/>
                <w:szCs w:val="16"/>
              </w:rPr>
              <w:tab/>
            </w:r>
          </w:p>
          <w:p w14:paraId="52FEA3BB" w14:textId="77777777" w:rsidR="006523F4" w:rsidRDefault="006523F4" w:rsidP="00BC31DD">
            <w:pPr>
              <w:pStyle w:val="REG-P09pt"/>
              <w:tabs>
                <w:tab w:val="clear" w:pos="284"/>
                <w:tab w:val="clear" w:pos="567"/>
                <w:tab w:val="right" w:leader="dot" w:pos="709"/>
              </w:tabs>
              <w:jc w:val="center"/>
              <w:rPr>
                <w:sz w:val="16"/>
                <w:szCs w:val="16"/>
              </w:rPr>
            </w:pPr>
          </w:p>
          <w:p w14:paraId="57868350" w14:textId="77777777" w:rsidR="00E35F97" w:rsidRDefault="00E35F97" w:rsidP="00E35F97">
            <w:pPr>
              <w:pStyle w:val="REG-P09pt"/>
              <w:tabs>
                <w:tab w:val="clear" w:pos="284"/>
                <w:tab w:val="clear" w:pos="567"/>
                <w:tab w:val="right" w:leader="dot" w:pos="709"/>
              </w:tabs>
              <w:rPr>
                <w:sz w:val="16"/>
                <w:szCs w:val="16"/>
              </w:rPr>
            </w:pPr>
            <w:r>
              <w:rPr>
                <w:sz w:val="16"/>
                <w:szCs w:val="16"/>
              </w:rPr>
              <w:tab/>
            </w:r>
          </w:p>
          <w:p w14:paraId="5E688401" w14:textId="77777777" w:rsidR="00E35F97" w:rsidRDefault="00963E16" w:rsidP="00E35F97">
            <w:pPr>
              <w:pStyle w:val="REG-P09pt"/>
              <w:tabs>
                <w:tab w:val="clear" w:pos="284"/>
                <w:tab w:val="clear" w:pos="567"/>
                <w:tab w:val="right" w:leader="dot" w:pos="1270"/>
              </w:tabs>
              <w:rPr>
                <w:sz w:val="16"/>
                <w:szCs w:val="16"/>
              </w:rPr>
            </w:pPr>
            <w:r>
              <w:rPr>
                <w:kern w:val="16"/>
                <w:position w:val="6"/>
                <w:sz w:val="16"/>
                <w:szCs w:val="16"/>
              </w:rPr>
              <w:pict w14:anchorId="1445DEF1">
                <v:rect id="_x0000_i1110" style="width:59.95pt;height:.5pt;mso-position-horizontal:absolute;mso-position-vertical:absolute" o:hrpct="141" o:hralign="center" o:hrstd="t" o:hrnoshade="t" o:hr="t" fillcolor="black [3213]" stroked="f"/>
              </w:pict>
            </w:r>
          </w:p>
          <w:p w14:paraId="6A9D0270" w14:textId="77777777" w:rsidR="00E35F97" w:rsidRPr="002A3ABE" w:rsidRDefault="00E35F97" w:rsidP="00E35F97">
            <w:pPr>
              <w:pStyle w:val="REG-P09pt"/>
              <w:tabs>
                <w:tab w:val="clear" w:pos="284"/>
                <w:tab w:val="clear" w:pos="567"/>
                <w:tab w:val="right" w:leader="dot" w:pos="1270"/>
              </w:tabs>
              <w:jc w:val="left"/>
              <w:rPr>
                <w:sz w:val="16"/>
                <w:szCs w:val="16"/>
              </w:rPr>
            </w:pPr>
            <w:r w:rsidRPr="002A3ABE">
              <w:rPr>
                <w:sz w:val="16"/>
                <w:szCs w:val="16"/>
              </w:rPr>
              <w:tab/>
            </w:r>
          </w:p>
          <w:p w14:paraId="0B69FF7E" w14:textId="247367FE" w:rsidR="006523F4" w:rsidRPr="006830E7" w:rsidRDefault="00E35F97" w:rsidP="00E35F97">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r>
    </w:tbl>
    <w:p w14:paraId="4B25CB25" w14:textId="77777777" w:rsidR="00500FE5" w:rsidRPr="00CA5E34" w:rsidRDefault="00500FE5" w:rsidP="00500FE5">
      <w:pPr>
        <w:pStyle w:val="REG-P09pt"/>
        <w:tabs>
          <w:tab w:val="clear" w:pos="284"/>
          <w:tab w:val="clear" w:pos="567"/>
          <w:tab w:val="right" w:leader="dot" w:pos="8505"/>
        </w:tabs>
        <w:rPr>
          <w:sz w:val="16"/>
          <w:szCs w:val="16"/>
        </w:rPr>
      </w:pPr>
    </w:p>
    <w:p w14:paraId="03EF372B" w14:textId="77777777" w:rsidR="00500FE5" w:rsidRPr="00CA5E34" w:rsidRDefault="00500FE5" w:rsidP="00500FE5">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0B240F3E" w14:textId="77777777" w:rsidR="00500FE5" w:rsidRPr="00CA5E34" w:rsidRDefault="00500FE5" w:rsidP="00500FE5">
      <w:pPr>
        <w:pStyle w:val="REG-P09pt"/>
        <w:tabs>
          <w:tab w:val="clear" w:pos="284"/>
          <w:tab w:val="clear" w:pos="567"/>
          <w:tab w:val="left" w:pos="426"/>
        </w:tabs>
        <w:rPr>
          <w:sz w:val="16"/>
          <w:szCs w:val="16"/>
        </w:rPr>
      </w:pPr>
    </w:p>
    <w:p w14:paraId="01696DDB" w14:textId="77777777" w:rsidR="00500FE5" w:rsidRPr="00A038A3" w:rsidRDefault="00500FE5" w:rsidP="00500FE5">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44A8241B" w14:textId="77777777" w:rsidR="00500FE5" w:rsidRPr="00A038A3" w:rsidRDefault="00500FE5" w:rsidP="00500FE5">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017DE679" w14:textId="2671DB35" w:rsidR="00500FE5" w:rsidRDefault="00500FE5" w:rsidP="00500FE5">
      <w:pPr>
        <w:pStyle w:val="REG-P09pt"/>
        <w:tabs>
          <w:tab w:val="clear" w:pos="284"/>
          <w:tab w:val="clear" w:pos="567"/>
          <w:tab w:val="left" w:pos="426"/>
          <w:tab w:val="left" w:pos="3261"/>
          <w:tab w:val="left" w:pos="6379"/>
        </w:tabs>
        <w:ind w:left="426" w:hanging="426"/>
        <w:rPr>
          <w:rFonts w:eastAsia="*Minion Pro-Bold-35818-Identity"/>
          <w:sz w:val="16"/>
          <w:szCs w:val="16"/>
        </w:rPr>
      </w:pPr>
    </w:p>
    <w:p w14:paraId="78F339F2" w14:textId="2602F3E0" w:rsidR="004D59F0" w:rsidRDefault="004D59F0" w:rsidP="00500FE5">
      <w:pPr>
        <w:pStyle w:val="REG-P09pt"/>
        <w:tabs>
          <w:tab w:val="clear" w:pos="284"/>
          <w:tab w:val="clear" w:pos="567"/>
          <w:tab w:val="left" w:pos="426"/>
          <w:tab w:val="left" w:pos="3261"/>
          <w:tab w:val="left" w:pos="6379"/>
        </w:tabs>
        <w:ind w:left="426" w:hanging="426"/>
        <w:rPr>
          <w:rFonts w:eastAsia="*Minion Pro-Bold-35818-Identity"/>
          <w:sz w:val="16"/>
          <w:szCs w:val="16"/>
        </w:rPr>
      </w:pPr>
    </w:p>
    <w:p w14:paraId="612F16A2" w14:textId="77777777" w:rsidR="00067236" w:rsidRDefault="00067236">
      <w:pPr>
        <w:rPr>
          <w:rFonts w:eastAsia="Times New Roman" w:cs="Times New Roman"/>
          <w:b/>
          <w:sz w:val="18"/>
          <w:szCs w:val="18"/>
        </w:rPr>
      </w:pPr>
      <w:r>
        <w:rPr>
          <w:b/>
          <w:sz w:val="18"/>
          <w:szCs w:val="18"/>
        </w:rPr>
        <w:br w:type="page"/>
      </w:r>
    </w:p>
    <w:p w14:paraId="2C3936F4" w14:textId="4969214B" w:rsidR="004D59F0" w:rsidRPr="00802DF5" w:rsidRDefault="004D59F0" w:rsidP="004D59F0">
      <w:pPr>
        <w:pStyle w:val="REG-P0"/>
        <w:jc w:val="right"/>
        <w:rPr>
          <w:b/>
          <w:sz w:val="18"/>
          <w:szCs w:val="18"/>
        </w:rPr>
      </w:pPr>
      <w:r w:rsidRPr="00802DF5">
        <w:rPr>
          <w:b/>
          <w:sz w:val="18"/>
          <w:szCs w:val="18"/>
        </w:rPr>
        <w:t xml:space="preserve">BSA Form </w:t>
      </w:r>
      <w:r w:rsidR="00E8732F">
        <w:rPr>
          <w:b/>
          <w:sz w:val="18"/>
          <w:szCs w:val="18"/>
        </w:rPr>
        <w:t>7</w:t>
      </w:r>
    </w:p>
    <w:p w14:paraId="110E2E91" w14:textId="5349D6E6" w:rsidR="004D59F0" w:rsidRDefault="00093852" w:rsidP="004D59F0">
      <w:pPr>
        <w:pStyle w:val="REG-P09pt"/>
        <w:jc w:val="center"/>
        <w:rPr>
          <w:rFonts w:eastAsia="*Arial-Bold-62224-Identity-H"/>
        </w:rPr>
      </w:pPr>
      <w:r>
        <w:rPr>
          <w:rFonts w:eastAsia="*Arial-Bold-62224-Identity-H"/>
        </w:rPr>
        <w:t>SHAREHOLDERS’</w:t>
      </w:r>
      <w:r w:rsidR="004D59F0" w:rsidRPr="008B6DC5">
        <w:rPr>
          <w:rFonts w:eastAsia="*Arial-Bold-62224-Identity-H"/>
        </w:rPr>
        <w:t xml:space="preserve"> ACCOUNT</w:t>
      </w:r>
    </w:p>
    <w:p w14:paraId="681D29B2" w14:textId="77777777" w:rsidR="004D59F0" w:rsidRDefault="004D59F0" w:rsidP="004D59F0">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41D57445" w14:textId="365CF0E7" w:rsidR="004D59F0" w:rsidRDefault="004D59F0" w:rsidP="004D59F0">
      <w:pPr>
        <w:pStyle w:val="REG-P09pt"/>
        <w:jc w:val="center"/>
        <w:rPr>
          <w:rFonts w:eastAsia="*Arial-Bold-62224-Identity-H"/>
        </w:rPr>
      </w:pPr>
    </w:p>
    <w:p w14:paraId="003AC88C" w14:textId="77777777" w:rsidR="008E6E5C" w:rsidRDefault="004D59F0" w:rsidP="008E6E5C">
      <w:pPr>
        <w:pStyle w:val="REG-P09pt"/>
        <w:tabs>
          <w:tab w:val="clear" w:pos="284"/>
          <w:tab w:val="clear" w:pos="567"/>
          <w:tab w:val="right" w:leader="dot" w:pos="8504"/>
        </w:tabs>
      </w:pPr>
      <w:r w:rsidRPr="00F21547">
        <w:t xml:space="preserve">Name of society </w:t>
      </w:r>
      <w:r w:rsidRPr="00F21547">
        <w:tab/>
      </w:r>
      <w:r>
        <w:t xml:space="preserve"> </w:t>
      </w:r>
    </w:p>
    <w:p w14:paraId="3D50A540" w14:textId="77777777" w:rsidR="00DB74C3" w:rsidRDefault="00DB74C3" w:rsidP="004D59F0">
      <w:pPr>
        <w:pStyle w:val="REG-P09pt"/>
        <w:tabs>
          <w:tab w:val="clear" w:pos="284"/>
          <w:tab w:val="clear" w:pos="567"/>
          <w:tab w:val="right" w:leader="dot" w:pos="5954"/>
          <w:tab w:val="right" w:leader="dot" w:pos="8505"/>
        </w:tabs>
        <w:rPr>
          <w:rFonts w:eastAsia="*Arial-Bold-62224-Identity-H"/>
        </w:rPr>
      </w:pPr>
    </w:p>
    <w:p w14:paraId="34DA5668" w14:textId="29304EED" w:rsidR="004D59F0" w:rsidRDefault="004D59F0" w:rsidP="004D59F0">
      <w:pPr>
        <w:pStyle w:val="REG-P09pt"/>
        <w:tabs>
          <w:tab w:val="clear" w:pos="284"/>
          <w:tab w:val="clear" w:pos="567"/>
          <w:tab w:val="right" w:leader="dot" w:pos="5954"/>
          <w:tab w:val="right" w:leader="dot" w:pos="8505"/>
        </w:tabs>
        <w:rPr>
          <w:rFonts w:eastAsia="*Arial-Bold-62224-Identity-H"/>
        </w:rPr>
      </w:pPr>
      <w:r>
        <w:rPr>
          <w:rFonts w:eastAsia="*Arial-Bold-62224-Identity-H"/>
        </w:rPr>
        <w:t>Financial year ended</w:t>
      </w:r>
      <w:r>
        <w:rPr>
          <w:rFonts w:eastAsia="*Arial-Bold-62224-Identity-H"/>
        </w:rPr>
        <w:tab/>
      </w:r>
    </w:p>
    <w:p w14:paraId="3731975E" w14:textId="4688F8EE" w:rsidR="004D59F0" w:rsidRDefault="004D59F0" w:rsidP="004D59F0">
      <w:pPr>
        <w:pStyle w:val="REG-P09pt"/>
        <w:tabs>
          <w:tab w:val="clear" w:pos="284"/>
          <w:tab w:val="clear" w:pos="567"/>
          <w:tab w:val="right" w:leader="dot" w:pos="5954"/>
          <w:tab w:val="right" w:leader="dot" w:pos="8505"/>
        </w:tabs>
        <w:rPr>
          <w:rFonts w:eastAsia="*Arial-Bold-62224-Identity-H"/>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2830"/>
        <w:gridCol w:w="709"/>
        <w:gridCol w:w="709"/>
        <w:gridCol w:w="2840"/>
        <w:gridCol w:w="709"/>
        <w:gridCol w:w="709"/>
      </w:tblGrid>
      <w:tr w:rsidR="005A1447" w:rsidRPr="006830E7" w14:paraId="294DD397" w14:textId="77777777" w:rsidTr="00B02034">
        <w:tc>
          <w:tcPr>
            <w:tcW w:w="3539" w:type="dxa"/>
            <w:gridSpan w:val="2"/>
            <w:tcMar>
              <w:bottom w:w="0" w:type="dxa"/>
            </w:tcMar>
          </w:tcPr>
          <w:p w14:paraId="48A912CF" w14:textId="77777777" w:rsidR="005A1447" w:rsidRPr="006830E7" w:rsidRDefault="005A1447" w:rsidP="00BC31DD">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19436286" w14:textId="77777777" w:rsidR="005A1447" w:rsidRPr="006830E7" w:rsidRDefault="005A1447" w:rsidP="00BC31DD">
            <w:pPr>
              <w:pStyle w:val="REG-P09pt"/>
              <w:tabs>
                <w:tab w:val="clear" w:pos="284"/>
                <w:tab w:val="clear" w:pos="567"/>
                <w:tab w:val="right" w:leader="dot" w:pos="709"/>
              </w:tabs>
              <w:jc w:val="center"/>
              <w:rPr>
                <w:sz w:val="16"/>
                <w:szCs w:val="16"/>
              </w:rPr>
            </w:pPr>
            <w:r>
              <w:rPr>
                <w:sz w:val="16"/>
                <w:szCs w:val="16"/>
              </w:rPr>
              <w:t>R</w:t>
            </w:r>
          </w:p>
        </w:tc>
        <w:tc>
          <w:tcPr>
            <w:tcW w:w="3549" w:type="dxa"/>
            <w:gridSpan w:val="2"/>
            <w:tcMar>
              <w:bottom w:w="0" w:type="dxa"/>
            </w:tcMar>
          </w:tcPr>
          <w:p w14:paraId="4927788F" w14:textId="77777777" w:rsidR="005A1447" w:rsidRPr="006830E7" w:rsidRDefault="005A1447" w:rsidP="00BC31DD">
            <w:pPr>
              <w:pStyle w:val="REG-P09pt"/>
              <w:tabs>
                <w:tab w:val="clear" w:pos="567"/>
                <w:tab w:val="right" w:leader="dot" w:pos="3405"/>
              </w:tabs>
              <w:ind w:left="284"/>
              <w:rPr>
                <w:sz w:val="16"/>
                <w:szCs w:val="16"/>
              </w:rPr>
            </w:pPr>
          </w:p>
        </w:tc>
        <w:tc>
          <w:tcPr>
            <w:tcW w:w="709" w:type="dxa"/>
            <w:tcMar>
              <w:left w:w="0" w:type="dxa"/>
              <w:right w:w="0" w:type="dxa"/>
            </w:tcMar>
          </w:tcPr>
          <w:p w14:paraId="0A48E38A" w14:textId="77777777" w:rsidR="005A1447" w:rsidRPr="006830E7" w:rsidRDefault="005A1447" w:rsidP="00BC31DD">
            <w:pPr>
              <w:pStyle w:val="REG-P09pt"/>
              <w:tabs>
                <w:tab w:val="clear" w:pos="284"/>
                <w:tab w:val="clear" w:pos="567"/>
                <w:tab w:val="right" w:leader="dot" w:pos="709"/>
              </w:tabs>
              <w:ind w:left="284"/>
              <w:rPr>
                <w:sz w:val="16"/>
                <w:szCs w:val="16"/>
              </w:rPr>
            </w:pPr>
            <w:r>
              <w:rPr>
                <w:sz w:val="16"/>
                <w:szCs w:val="16"/>
              </w:rPr>
              <w:t>R</w:t>
            </w:r>
          </w:p>
        </w:tc>
      </w:tr>
      <w:tr w:rsidR="005A1447" w:rsidRPr="006830E7" w14:paraId="6F602B7C" w14:textId="77777777" w:rsidTr="00B02034">
        <w:tc>
          <w:tcPr>
            <w:tcW w:w="2830" w:type="dxa"/>
            <w:vMerge w:val="restart"/>
            <w:tcMar>
              <w:bottom w:w="0" w:type="dxa"/>
            </w:tcMar>
          </w:tcPr>
          <w:p w14:paraId="01508E7B" w14:textId="0FD1D2B5" w:rsidR="005A1447" w:rsidRDefault="0012493D" w:rsidP="00BC31DD">
            <w:pPr>
              <w:pStyle w:val="REG-P09pt"/>
              <w:tabs>
                <w:tab w:val="right" w:leader="dot" w:pos="2829"/>
              </w:tabs>
              <w:rPr>
                <w:sz w:val="16"/>
                <w:szCs w:val="16"/>
              </w:rPr>
            </w:pPr>
            <w:r>
              <w:rPr>
                <w:sz w:val="16"/>
                <w:szCs w:val="16"/>
              </w:rPr>
              <w:t>1</w:t>
            </w:r>
            <w:r w:rsidR="005A1447">
              <w:rPr>
                <w:sz w:val="16"/>
                <w:szCs w:val="16"/>
              </w:rPr>
              <w:t>.</w:t>
            </w:r>
            <w:r w:rsidR="005A1447">
              <w:rPr>
                <w:sz w:val="16"/>
                <w:szCs w:val="16"/>
              </w:rPr>
              <w:tab/>
            </w:r>
            <w:r w:rsidR="00326DAB">
              <w:rPr>
                <w:sz w:val="16"/>
                <w:szCs w:val="16"/>
              </w:rPr>
              <w:t>Share redeemed, repaid or cancelled</w:t>
            </w:r>
            <w:r w:rsidR="005A1447">
              <w:rPr>
                <w:sz w:val="16"/>
                <w:szCs w:val="16"/>
              </w:rPr>
              <w:t xml:space="preserve"> -</w:t>
            </w:r>
          </w:p>
          <w:p w14:paraId="0A76B70A" w14:textId="348AAD91" w:rsidR="005A1447" w:rsidRDefault="00AA6370" w:rsidP="00AA6370">
            <w:pPr>
              <w:pStyle w:val="REG-P09pt"/>
              <w:tabs>
                <w:tab w:val="left" w:pos="907"/>
                <w:tab w:val="right" w:leader="dot" w:pos="2829"/>
              </w:tabs>
              <w:ind w:left="567"/>
              <w:rPr>
                <w:sz w:val="16"/>
                <w:szCs w:val="16"/>
              </w:rPr>
            </w:pPr>
            <w:r>
              <w:rPr>
                <w:spacing w:val="-2"/>
                <w:sz w:val="16"/>
                <w:szCs w:val="16"/>
              </w:rPr>
              <w:t>Paid-up</w:t>
            </w:r>
            <w:r w:rsidR="005A1447">
              <w:rPr>
                <w:sz w:val="16"/>
                <w:szCs w:val="16"/>
              </w:rPr>
              <w:tab/>
            </w:r>
          </w:p>
          <w:p w14:paraId="0758B083" w14:textId="44A25614" w:rsidR="005A1447" w:rsidRDefault="00AA6370" w:rsidP="00E46B09">
            <w:pPr>
              <w:pStyle w:val="REG-P09pt"/>
              <w:tabs>
                <w:tab w:val="right" w:leader="dot" w:pos="2835"/>
              </w:tabs>
              <w:ind w:left="567"/>
              <w:jc w:val="left"/>
              <w:rPr>
                <w:spacing w:val="-2"/>
                <w:sz w:val="16"/>
                <w:szCs w:val="16"/>
              </w:rPr>
            </w:pPr>
            <w:r w:rsidRPr="00E46B09">
              <w:rPr>
                <w:spacing w:val="-4"/>
                <w:sz w:val="16"/>
                <w:szCs w:val="16"/>
              </w:rPr>
              <w:t>Subscription</w:t>
            </w:r>
            <w:r w:rsidR="005A1447" w:rsidRPr="00E46B09">
              <w:rPr>
                <w:spacing w:val="-4"/>
                <w:sz w:val="16"/>
                <w:szCs w:val="16"/>
              </w:rPr>
              <w:t xml:space="preserve"> (</w:t>
            </w:r>
            <w:r w:rsidRPr="00E46B09">
              <w:rPr>
                <w:spacing w:val="-4"/>
                <w:sz w:val="16"/>
                <w:szCs w:val="16"/>
              </w:rPr>
              <w:t>including dividends</w:t>
            </w:r>
            <w:r>
              <w:rPr>
                <w:spacing w:val="-2"/>
                <w:sz w:val="16"/>
                <w:szCs w:val="16"/>
              </w:rPr>
              <w:t xml:space="preserve"> etc.</w:t>
            </w:r>
            <w:r w:rsidR="005A1447">
              <w:rPr>
                <w:spacing w:val="-2"/>
                <w:sz w:val="16"/>
                <w:szCs w:val="16"/>
              </w:rPr>
              <w:t xml:space="preserve">) </w:t>
            </w:r>
            <w:r w:rsidR="00290E6D">
              <w:rPr>
                <w:spacing w:val="-2"/>
                <w:sz w:val="16"/>
                <w:szCs w:val="16"/>
              </w:rPr>
              <w:tab/>
            </w:r>
          </w:p>
          <w:p w14:paraId="1CC506F8" w14:textId="77777777" w:rsidR="005A1447" w:rsidRDefault="005A1447" w:rsidP="00BC31DD">
            <w:pPr>
              <w:pStyle w:val="REG-P09pt"/>
              <w:tabs>
                <w:tab w:val="right" w:leader="dot" w:pos="2835"/>
              </w:tabs>
              <w:rPr>
                <w:sz w:val="16"/>
                <w:szCs w:val="16"/>
              </w:rPr>
            </w:pPr>
          </w:p>
          <w:p w14:paraId="4DA90A4C" w14:textId="65676DF1" w:rsidR="005A1447" w:rsidRDefault="0012493D" w:rsidP="00857E92">
            <w:pPr>
              <w:pStyle w:val="REG-P09pt"/>
              <w:tabs>
                <w:tab w:val="left" w:pos="907"/>
                <w:tab w:val="right" w:leader="dot" w:pos="2835"/>
              </w:tabs>
              <w:ind w:left="284" w:hanging="284"/>
              <w:jc w:val="left"/>
              <w:rPr>
                <w:sz w:val="16"/>
                <w:szCs w:val="16"/>
              </w:rPr>
            </w:pPr>
            <w:r>
              <w:rPr>
                <w:sz w:val="16"/>
                <w:szCs w:val="16"/>
              </w:rPr>
              <w:t>2</w:t>
            </w:r>
            <w:r w:rsidR="005A1447">
              <w:rPr>
                <w:sz w:val="16"/>
                <w:szCs w:val="16"/>
              </w:rPr>
              <w:t>.</w:t>
            </w:r>
            <w:r w:rsidR="005A1447">
              <w:rPr>
                <w:sz w:val="16"/>
                <w:szCs w:val="16"/>
              </w:rPr>
              <w:tab/>
            </w:r>
            <w:r w:rsidR="00763B97">
              <w:rPr>
                <w:sz w:val="16"/>
                <w:szCs w:val="16"/>
              </w:rPr>
              <w:t>Dividends</w:t>
            </w:r>
            <w:r w:rsidR="005A1447">
              <w:rPr>
                <w:sz w:val="16"/>
                <w:szCs w:val="16"/>
              </w:rPr>
              <w:t xml:space="preserve"> (</w:t>
            </w:r>
            <w:r w:rsidR="00763B97">
              <w:rPr>
                <w:sz w:val="16"/>
                <w:szCs w:val="16"/>
              </w:rPr>
              <w:t>including bonuses</w:t>
            </w:r>
            <w:r w:rsidR="005A1447">
              <w:rPr>
                <w:sz w:val="16"/>
                <w:szCs w:val="16"/>
              </w:rPr>
              <w:t>)</w:t>
            </w:r>
            <w:r w:rsidR="00857E92">
              <w:rPr>
                <w:sz w:val="16"/>
                <w:szCs w:val="16"/>
              </w:rPr>
              <w:t xml:space="preserve"> in respect of paid-up shares</w:t>
            </w:r>
            <w:r w:rsidR="00857E92">
              <w:rPr>
                <w:sz w:val="16"/>
                <w:szCs w:val="16"/>
              </w:rPr>
              <w:tab/>
            </w:r>
          </w:p>
          <w:p w14:paraId="14C93202" w14:textId="77777777" w:rsidR="005A1447" w:rsidRDefault="005A1447" w:rsidP="00BC31DD">
            <w:pPr>
              <w:pStyle w:val="REG-P09pt"/>
              <w:tabs>
                <w:tab w:val="right" w:leader="dot" w:pos="2829"/>
              </w:tabs>
              <w:rPr>
                <w:sz w:val="16"/>
                <w:szCs w:val="16"/>
              </w:rPr>
            </w:pPr>
          </w:p>
          <w:p w14:paraId="059031A0" w14:textId="61E0D89E" w:rsidR="005A1447" w:rsidRDefault="0012493D" w:rsidP="00730FCE">
            <w:pPr>
              <w:pStyle w:val="REG-P09pt"/>
              <w:tabs>
                <w:tab w:val="right" w:leader="dot" w:pos="2829"/>
              </w:tabs>
              <w:ind w:left="284" w:hanging="284"/>
              <w:jc w:val="left"/>
              <w:rPr>
                <w:sz w:val="16"/>
                <w:szCs w:val="16"/>
              </w:rPr>
            </w:pPr>
            <w:r>
              <w:rPr>
                <w:sz w:val="16"/>
                <w:szCs w:val="16"/>
              </w:rPr>
              <w:t>3</w:t>
            </w:r>
            <w:r w:rsidR="005A1447">
              <w:rPr>
                <w:sz w:val="16"/>
                <w:szCs w:val="16"/>
              </w:rPr>
              <w:t>.</w:t>
            </w:r>
            <w:r w:rsidR="005A1447">
              <w:rPr>
                <w:sz w:val="16"/>
                <w:szCs w:val="16"/>
              </w:rPr>
              <w:tab/>
            </w:r>
            <w:r w:rsidR="006C62EA">
              <w:rPr>
                <w:sz w:val="16"/>
                <w:szCs w:val="16"/>
              </w:rPr>
              <w:t>Other debits (specify and classify as to)</w:t>
            </w:r>
            <w:r w:rsidR="005A1447">
              <w:rPr>
                <w:sz w:val="16"/>
                <w:szCs w:val="16"/>
              </w:rPr>
              <w:t xml:space="preserve"> -</w:t>
            </w:r>
          </w:p>
          <w:p w14:paraId="0FBC2C44" w14:textId="77777777" w:rsidR="000E16E2" w:rsidRDefault="000E16E2" w:rsidP="000E16E2">
            <w:pPr>
              <w:pStyle w:val="REG-P09pt"/>
              <w:tabs>
                <w:tab w:val="left" w:pos="907"/>
                <w:tab w:val="right" w:leader="dot" w:pos="2829"/>
              </w:tabs>
              <w:ind w:left="567"/>
              <w:rPr>
                <w:sz w:val="16"/>
                <w:szCs w:val="16"/>
              </w:rPr>
            </w:pPr>
            <w:r>
              <w:rPr>
                <w:spacing w:val="-2"/>
                <w:sz w:val="16"/>
                <w:szCs w:val="16"/>
              </w:rPr>
              <w:t>Paid-up</w:t>
            </w:r>
            <w:r>
              <w:rPr>
                <w:sz w:val="16"/>
                <w:szCs w:val="16"/>
              </w:rPr>
              <w:tab/>
            </w:r>
          </w:p>
          <w:p w14:paraId="40FAE161" w14:textId="7B5077EF" w:rsidR="000E16E2" w:rsidRDefault="000E16E2" w:rsidP="000E16E2">
            <w:pPr>
              <w:pStyle w:val="REG-P09pt"/>
              <w:tabs>
                <w:tab w:val="right" w:leader="dot" w:pos="2835"/>
              </w:tabs>
              <w:ind w:left="567"/>
              <w:jc w:val="left"/>
              <w:rPr>
                <w:spacing w:val="-2"/>
                <w:sz w:val="16"/>
                <w:szCs w:val="16"/>
              </w:rPr>
            </w:pPr>
            <w:r w:rsidRPr="00E46B09">
              <w:rPr>
                <w:spacing w:val="-4"/>
                <w:sz w:val="16"/>
                <w:szCs w:val="16"/>
              </w:rPr>
              <w:t>Subscription</w:t>
            </w:r>
            <w:r>
              <w:rPr>
                <w:spacing w:val="-2"/>
                <w:sz w:val="16"/>
                <w:szCs w:val="16"/>
              </w:rPr>
              <w:tab/>
            </w:r>
          </w:p>
          <w:p w14:paraId="5915F6D2" w14:textId="1E5BD8B0" w:rsidR="002C4C83" w:rsidRDefault="002C4C83" w:rsidP="000E16E2">
            <w:pPr>
              <w:pStyle w:val="REG-P09pt"/>
              <w:tabs>
                <w:tab w:val="right" w:leader="dot" w:pos="2835"/>
              </w:tabs>
              <w:ind w:left="567"/>
              <w:jc w:val="left"/>
              <w:rPr>
                <w:spacing w:val="-2"/>
                <w:sz w:val="16"/>
                <w:szCs w:val="16"/>
              </w:rPr>
            </w:pPr>
          </w:p>
          <w:p w14:paraId="44949AA0" w14:textId="54948614" w:rsidR="002C4C83" w:rsidRDefault="002C4C83" w:rsidP="002C4C83">
            <w:pPr>
              <w:pStyle w:val="REG-P09pt"/>
              <w:tabs>
                <w:tab w:val="right" w:leader="dot" w:pos="2835"/>
              </w:tabs>
              <w:ind w:left="284" w:hanging="284"/>
              <w:jc w:val="left"/>
              <w:rPr>
                <w:spacing w:val="-2"/>
                <w:sz w:val="16"/>
                <w:szCs w:val="16"/>
              </w:rPr>
            </w:pPr>
            <w:r>
              <w:rPr>
                <w:spacing w:val="-2"/>
                <w:sz w:val="16"/>
                <w:szCs w:val="16"/>
              </w:rPr>
              <w:t>4.</w:t>
            </w:r>
            <w:r>
              <w:rPr>
                <w:spacing w:val="-2"/>
                <w:sz w:val="16"/>
                <w:szCs w:val="16"/>
              </w:rPr>
              <w:tab/>
              <w:t>Total amount due to shareholders at end of year (as per Balance Sheet)</w:t>
            </w:r>
            <w:r w:rsidR="006605DD">
              <w:rPr>
                <w:spacing w:val="-2"/>
                <w:sz w:val="16"/>
                <w:szCs w:val="16"/>
              </w:rPr>
              <w:t xml:space="preserve"> -</w:t>
            </w:r>
          </w:p>
          <w:p w14:paraId="52C4F1CB" w14:textId="293D4D00" w:rsidR="00487B72" w:rsidRDefault="00487B72" w:rsidP="00487B72">
            <w:pPr>
              <w:pStyle w:val="REG-P09pt"/>
              <w:tabs>
                <w:tab w:val="left" w:pos="907"/>
                <w:tab w:val="right" w:leader="dot" w:pos="2829"/>
              </w:tabs>
              <w:ind w:left="567"/>
              <w:rPr>
                <w:sz w:val="16"/>
                <w:szCs w:val="16"/>
              </w:rPr>
            </w:pPr>
            <w:r>
              <w:rPr>
                <w:spacing w:val="-2"/>
                <w:sz w:val="16"/>
                <w:szCs w:val="16"/>
              </w:rPr>
              <w:t>Paid-up</w:t>
            </w:r>
            <w:r w:rsidR="00E74B5C">
              <w:rPr>
                <w:spacing w:val="-2"/>
                <w:sz w:val="16"/>
                <w:szCs w:val="16"/>
              </w:rPr>
              <w:t xml:space="preserve"> (excluding dividends due but unpaid)</w:t>
            </w:r>
            <w:r>
              <w:rPr>
                <w:sz w:val="16"/>
                <w:szCs w:val="16"/>
              </w:rPr>
              <w:tab/>
            </w:r>
          </w:p>
          <w:p w14:paraId="687CC7F1" w14:textId="655EA5AE" w:rsidR="00487B72" w:rsidRDefault="00487B72" w:rsidP="00487B72">
            <w:pPr>
              <w:pStyle w:val="REG-P09pt"/>
              <w:tabs>
                <w:tab w:val="right" w:leader="dot" w:pos="2835"/>
              </w:tabs>
              <w:ind w:left="567"/>
              <w:jc w:val="left"/>
              <w:rPr>
                <w:spacing w:val="-2"/>
                <w:sz w:val="16"/>
                <w:szCs w:val="16"/>
              </w:rPr>
            </w:pPr>
            <w:r w:rsidRPr="00E46B09">
              <w:rPr>
                <w:spacing w:val="-4"/>
                <w:sz w:val="16"/>
                <w:szCs w:val="16"/>
              </w:rPr>
              <w:t>Subscription (including dividends</w:t>
            </w:r>
            <w:r>
              <w:rPr>
                <w:spacing w:val="-2"/>
                <w:sz w:val="16"/>
                <w:szCs w:val="16"/>
              </w:rPr>
              <w:t xml:space="preserve"> </w:t>
            </w:r>
            <w:r w:rsidR="00DA2B3B">
              <w:rPr>
                <w:spacing w:val="-2"/>
                <w:sz w:val="16"/>
                <w:szCs w:val="16"/>
              </w:rPr>
              <w:t>credited</w:t>
            </w:r>
            <w:r>
              <w:rPr>
                <w:spacing w:val="-2"/>
                <w:sz w:val="16"/>
                <w:szCs w:val="16"/>
              </w:rPr>
              <w:t xml:space="preserve">) </w:t>
            </w:r>
            <w:r>
              <w:rPr>
                <w:spacing w:val="-2"/>
                <w:sz w:val="16"/>
                <w:szCs w:val="16"/>
              </w:rPr>
              <w:tab/>
            </w:r>
          </w:p>
          <w:p w14:paraId="7CB4F8AE" w14:textId="77777777" w:rsidR="005A1447" w:rsidRPr="006830E7" w:rsidRDefault="005A1447" w:rsidP="00BC31DD">
            <w:pPr>
              <w:pStyle w:val="REG-P09pt"/>
              <w:tabs>
                <w:tab w:val="left" w:pos="907"/>
                <w:tab w:val="right" w:leader="dot" w:pos="2835"/>
              </w:tabs>
              <w:rPr>
                <w:sz w:val="16"/>
                <w:szCs w:val="16"/>
              </w:rPr>
            </w:pPr>
          </w:p>
        </w:tc>
        <w:tc>
          <w:tcPr>
            <w:tcW w:w="709" w:type="dxa"/>
            <w:vMerge w:val="restart"/>
            <w:tcMar>
              <w:left w:w="0" w:type="dxa"/>
              <w:bottom w:w="0" w:type="dxa"/>
              <w:right w:w="0" w:type="dxa"/>
            </w:tcMar>
          </w:tcPr>
          <w:p w14:paraId="45B516E2" w14:textId="104ADEDA" w:rsidR="005A1447" w:rsidRDefault="005A1447" w:rsidP="00BC31DD">
            <w:pPr>
              <w:pStyle w:val="REG-P09pt"/>
              <w:tabs>
                <w:tab w:val="clear" w:pos="284"/>
                <w:tab w:val="clear" w:pos="567"/>
                <w:tab w:val="right" w:leader="dot" w:pos="709"/>
              </w:tabs>
              <w:jc w:val="center"/>
              <w:rPr>
                <w:sz w:val="16"/>
                <w:szCs w:val="16"/>
              </w:rPr>
            </w:pPr>
            <w:r>
              <w:rPr>
                <w:sz w:val="16"/>
                <w:szCs w:val="16"/>
              </w:rPr>
              <w:t>R</w:t>
            </w:r>
          </w:p>
          <w:p w14:paraId="4F3BB6B0" w14:textId="796818AE" w:rsidR="005A1447" w:rsidRDefault="005A1447" w:rsidP="00BC31DD">
            <w:pPr>
              <w:pStyle w:val="REG-P09pt"/>
              <w:tabs>
                <w:tab w:val="clear" w:pos="284"/>
                <w:tab w:val="clear" w:pos="567"/>
                <w:tab w:val="right" w:leader="dot" w:pos="709"/>
              </w:tabs>
              <w:jc w:val="center"/>
              <w:rPr>
                <w:sz w:val="16"/>
                <w:szCs w:val="16"/>
              </w:rPr>
            </w:pPr>
            <w:r>
              <w:rPr>
                <w:sz w:val="16"/>
                <w:szCs w:val="16"/>
              </w:rPr>
              <w:tab/>
            </w:r>
          </w:p>
          <w:p w14:paraId="40DC6EEE" w14:textId="77777777" w:rsidR="005A1447" w:rsidRDefault="005A1447" w:rsidP="00BC31DD">
            <w:pPr>
              <w:pStyle w:val="REG-P09pt"/>
              <w:tabs>
                <w:tab w:val="clear" w:pos="284"/>
                <w:tab w:val="clear" w:pos="567"/>
                <w:tab w:val="right" w:leader="dot" w:pos="709"/>
              </w:tabs>
              <w:rPr>
                <w:sz w:val="16"/>
                <w:szCs w:val="16"/>
              </w:rPr>
            </w:pPr>
          </w:p>
          <w:p w14:paraId="63987700" w14:textId="4C7FC36D" w:rsidR="005A1447" w:rsidRDefault="005A1447" w:rsidP="00BC31DD">
            <w:pPr>
              <w:pStyle w:val="REG-P09pt"/>
              <w:tabs>
                <w:tab w:val="clear" w:pos="284"/>
                <w:tab w:val="clear" w:pos="567"/>
                <w:tab w:val="right" w:leader="dot" w:pos="709"/>
              </w:tabs>
              <w:rPr>
                <w:sz w:val="16"/>
                <w:szCs w:val="16"/>
              </w:rPr>
            </w:pPr>
            <w:r>
              <w:rPr>
                <w:sz w:val="16"/>
                <w:szCs w:val="16"/>
              </w:rPr>
              <w:tab/>
            </w:r>
          </w:p>
          <w:p w14:paraId="6B1A3355" w14:textId="2F4E7F0B" w:rsidR="005A144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2ED0DA4B">
                <v:rect id="_x0000_i1111" style="width:59.95pt;height:.5pt;mso-position-horizontal:absolute;mso-position-vertical:absolute" o:hrpct="141" o:hralign="center" o:hrstd="t" o:hrnoshade="t" o:hr="t" fillcolor="black [3213]" stroked="f"/>
              </w:pict>
            </w:r>
          </w:p>
          <w:p w14:paraId="67303924" w14:textId="5A6F6775" w:rsidR="005A1447" w:rsidRDefault="005A1447" w:rsidP="00BC31DD">
            <w:pPr>
              <w:pStyle w:val="REG-P09pt"/>
              <w:tabs>
                <w:tab w:val="clear" w:pos="284"/>
                <w:tab w:val="clear" w:pos="567"/>
                <w:tab w:val="right" w:leader="dot" w:pos="1270"/>
              </w:tabs>
              <w:rPr>
                <w:kern w:val="16"/>
                <w:sz w:val="16"/>
                <w:szCs w:val="16"/>
              </w:rPr>
            </w:pPr>
          </w:p>
          <w:p w14:paraId="7EE0D97A" w14:textId="130425B1" w:rsidR="00D84AA3" w:rsidRDefault="00D84AA3" w:rsidP="00BC31DD">
            <w:pPr>
              <w:pStyle w:val="REG-P09pt"/>
              <w:tabs>
                <w:tab w:val="clear" w:pos="284"/>
                <w:tab w:val="clear" w:pos="567"/>
                <w:tab w:val="right" w:leader="dot" w:pos="1270"/>
              </w:tabs>
              <w:rPr>
                <w:kern w:val="16"/>
                <w:sz w:val="16"/>
                <w:szCs w:val="16"/>
              </w:rPr>
            </w:pPr>
          </w:p>
          <w:p w14:paraId="2126C142" w14:textId="66D0BF2A" w:rsidR="00D84AA3" w:rsidRDefault="00D84AA3" w:rsidP="00BC31DD">
            <w:pPr>
              <w:pStyle w:val="REG-P09pt"/>
              <w:tabs>
                <w:tab w:val="clear" w:pos="284"/>
                <w:tab w:val="clear" w:pos="567"/>
                <w:tab w:val="right" w:leader="dot" w:pos="1270"/>
              </w:tabs>
              <w:rPr>
                <w:kern w:val="16"/>
                <w:sz w:val="16"/>
                <w:szCs w:val="16"/>
              </w:rPr>
            </w:pPr>
          </w:p>
          <w:p w14:paraId="7142A551" w14:textId="24CD0652" w:rsidR="00D84AA3" w:rsidRDefault="00D84AA3" w:rsidP="00BC31DD">
            <w:pPr>
              <w:pStyle w:val="REG-P09pt"/>
              <w:tabs>
                <w:tab w:val="clear" w:pos="284"/>
                <w:tab w:val="clear" w:pos="567"/>
                <w:tab w:val="right" w:leader="dot" w:pos="1270"/>
              </w:tabs>
              <w:rPr>
                <w:kern w:val="16"/>
                <w:sz w:val="16"/>
                <w:szCs w:val="16"/>
              </w:rPr>
            </w:pPr>
          </w:p>
          <w:p w14:paraId="68782EDC" w14:textId="77777777" w:rsidR="00D84AA3" w:rsidRPr="00262DF0" w:rsidRDefault="00D84AA3" w:rsidP="00BC31DD">
            <w:pPr>
              <w:pStyle w:val="REG-P09pt"/>
              <w:tabs>
                <w:tab w:val="clear" w:pos="284"/>
                <w:tab w:val="clear" w:pos="567"/>
                <w:tab w:val="right" w:leader="dot" w:pos="1270"/>
              </w:tabs>
              <w:rPr>
                <w:kern w:val="16"/>
                <w:sz w:val="16"/>
                <w:szCs w:val="16"/>
              </w:rPr>
            </w:pPr>
          </w:p>
          <w:p w14:paraId="2E9F177A" w14:textId="77777777" w:rsidR="005A1447" w:rsidRDefault="005A1447" w:rsidP="00BC31DD">
            <w:pPr>
              <w:pStyle w:val="REG-P09pt"/>
              <w:tabs>
                <w:tab w:val="clear" w:pos="284"/>
                <w:tab w:val="clear" w:pos="567"/>
                <w:tab w:val="right" w:leader="dot" w:pos="1270"/>
              </w:tabs>
              <w:rPr>
                <w:sz w:val="16"/>
                <w:szCs w:val="16"/>
              </w:rPr>
            </w:pPr>
            <w:r>
              <w:rPr>
                <w:sz w:val="16"/>
                <w:szCs w:val="16"/>
              </w:rPr>
              <w:tab/>
            </w:r>
          </w:p>
          <w:p w14:paraId="498C5F82" w14:textId="77777777" w:rsidR="005A1447" w:rsidRDefault="005A1447" w:rsidP="00BC31DD">
            <w:pPr>
              <w:pStyle w:val="REG-P09pt"/>
              <w:tabs>
                <w:tab w:val="clear" w:pos="284"/>
                <w:tab w:val="clear" w:pos="567"/>
                <w:tab w:val="right" w:leader="dot" w:pos="709"/>
              </w:tabs>
              <w:rPr>
                <w:sz w:val="16"/>
                <w:szCs w:val="16"/>
              </w:rPr>
            </w:pPr>
            <w:r>
              <w:rPr>
                <w:sz w:val="16"/>
                <w:szCs w:val="16"/>
              </w:rPr>
              <w:tab/>
            </w:r>
          </w:p>
          <w:p w14:paraId="161D05ED" w14:textId="77777777" w:rsidR="005A144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1FB19C75">
                <v:rect id="_x0000_i1112" style="width:59.95pt;height:.5pt;mso-position-horizontal:absolute;mso-position-vertical:absolute" o:hrpct="141" o:hralign="center" o:hrstd="t" o:hrnoshade="t" o:hr="t" fillcolor="black [3213]" stroked="f"/>
              </w:pict>
            </w:r>
          </w:p>
          <w:p w14:paraId="0B8E1D45" w14:textId="77777777" w:rsidR="00A46F1D" w:rsidRDefault="00A46F1D" w:rsidP="00A46F1D">
            <w:pPr>
              <w:pStyle w:val="REG-P09pt"/>
              <w:tabs>
                <w:tab w:val="clear" w:pos="284"/>
                <w:tab w:val="clear" w:pos="567"/>
                <w:tab w:val="right" w:leader="dot" w:pos="1270"/>
              </w:tabs>
              <w:rPr>
                <w:sz w:val="16"/>
                <w:szCs w:val="16"/>
              </w:rPr>
            </w:pPr>
          </w:p>
          <w:p w14:paraId="01361370" w14:textId="77777777" w:rsidR="00A46F1D" w:rsidRDefault="00A46F1D" w:rsidP="00A46F1D">
            <w:pPr>
              <w:pStyle w:val="REG-P09pt"/>
              <w:tabs>
                <w:tab w:val="clear" w:pos="284"/>
                <w:tab w:val="clear" w:pos="567"/>
                <w:tab w:val="right" w:leader="dot" w:pos="1270"/>
              </w:tabs>
              <w:rPr>
                <w:sz w:val="16"/>
                <w:szCs w:val="16"/>
              </w:rPr>
            </w:pPr>
          </w:p>
          <w:p w14:paraId="5F710DAA" w14:textId="77777777" w:rsidR="00A46F1D" w:rsidRDefault="00A46F1D" w:rsidP="00A46F1D">
            <w:pPr>
              <w:pStyle w:val="REG-P09pt"/>
              <w:tabs>
                <w:tab w:val="clear" w:pos="284"/>
                <w:tab w:val="clear" w:pos="567"/>
                <w:tab w:val="right" w:leader="dot" w:pos="1270"/>
              </w:tabs>
              <w:rPr>
                <w:sz w:val="16"/>
                <w:szCs w:val="16"/>
              </w:rPr>
            </w:pPr>
          </w:p>
          <w:p w14:paraId="72791BD4" w14:textId="0F26261D" w:rsidR="00A46F1D" w:rsidRDefault="00A46F1D" w:rsidP="00A46F1D">
            <w:pPr>
              <w:pStyle w:val="REG-P09pt"/>
              <w:tabs>
                <w:tab w:val="clear" w:pos="284"/>
                <w:tab w:val="clear" w:pos="567"/>
                <w:tab w:val="right" w:leader="dot" w:pos="1270"/>
              </w:tabs>
              <w:rPr>
                <w:sz w:val="16"/>
                <w:szCs w:val="16"/>
              </w:rPr>
            </w:pPr>
            <w:r>
              <w:rPr>
                <w:sz w:val="16"/>
                <w:szCs w:val="16"/>
              </w:rPr>
              <w:tab/>
            </w:r>
          </w:p>
          <w:p w14:paraId="4590DF2E" w14:textId="61CECDD6" w:rsidR="00A46F1D" w:rsidRDefault="00A46F1D" w:rsidP="00A46F1D">
            <w:pPr>
              <w:pStyle w:val="REG-P09pt"/>
              <w:tabs>
                <w:tab w:val="clear" w:pos="284"/>
                <w:tab w:val="clear" w:pos="567"/>
                <w:tab w:val="right" w:leader="dot" w:pos="1270"/>
              </w:tabs>
              <w:rPr>
                <w:sz w:val="16"/>
                <w:szCs w:val="16"/>
              </w:rPr>
            </w:pPr>
          </w:p>
          <w:p w14:paraId="6CF7AD04" w14:textId="77777777" w:rsidR="00B0770A" w:rsidRDefault="00B0770A" w:rsidP="00B0770A">
            <w:pPr>
              <w:pStyle w:val="REG-P09pt"/>
              <w:tabs>
                <w:tab w:val="clear" w:pos="284"/>
                <w:tab w:val="clear" w:pos="567"/>
                <w:tab w:val="right" w:leader="dot" w:pos="709"/>
              </w:tabs>
              <w:rPr>
                <w:sz w:val="16"/>
                <w:szCs w:val="16"/>
              </w:rPr>
            </w:pPr>
            <w:r>
              <w:rPr>
                <w:sz w:val="16"/>
                <w:szCs w:val="16"/>
              </w:rPr>
              <w:tab/>
            </w:r>
          </w:p>
          <w:p w14:paraId="2938EC13" w14:textId="6E729A91" w:rsidR="00A46F1D" w:rsidRPr="00B0770A"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4AE276E3">
                <v:rect id="_x0000_i1113" style="width:59.95pt;height:.5pt;mso-position-horizontal:absolute;mso-position-vertical:absolute" o:hrpct="141" o:hralign="center" o:hrstd="t" o:hrnoshade="t" o:hr="t" fillcolor="black [3213]" stroked="f"/>
              </w:pict>
            </w:r>
          </w:p>
        </w:tc>
        <w:tc>
          <w:tcPr>
            <w:tcW w:w="709" w:type="dxa"/>
            <w:vMerge w:val="restart"/>
            <w:tcMar>
              <w:left w:w="0" w:type="dxa"/>
              <w:right w:w="0" w:type="dxa"/>
            </w:tcMar>
          </w:tcPr>
          <w:p w14:paraId="07C55352" w14:textId="77777777" w:rsidR="005A1447" w:rsidRPr="00125DAE" w:rsidRDefault="005A1447" w:rsidP="00BC31DD">
            <w:pPr>
              <w:pStyle w:val="REG-P09pt"/>
              <w:tabs>
                <w:tab w:val="clear" w:pos="284"/>
                <w:tab w:val="clear" w:pos="567"/>
                <w:tab w:val="right" w:leader="dot" w:pos="709"/>
              </w:tabs>
              <w:rPr>
                <w:sz w:val="16"/>
                <w:szCs w:val="16"/>
              </w:rPr>
            </w:pPr>
          </w:p>
          <w:p w14:paraId="381A3008" w14:textId="77777777" w:rsidR="005A1447" w:rsidRPr="00125DAE" w:rsidRDefault="005A1447" w:rsidP="00BC31DD">
            <w:pPr>
              <w:pStyle w:val="REG-P09pt"/>
              <w:tabs>
                <w:tab w:val="clear" w:pos="284"/>
                <w:tab w:val="clear" w:pos="567"/>
                <w:tab w:val="right" w:leader="dot" w:pos="709"/>
              </w:tabs>
              <w:rPr>
                <w:sz w:val="16"/>
                <w:szCs w:val="16"/>
              </w:rPr>
            </w:pPr>
          </w:p>
          <w:p w14:paraId="330C2B1A" w14:textId="77777777" w:rsidR="005A1447" w:rsidRPr="00125DAE" w:rsidRDefault="005A1447" w:rsidP="00BC31DD">
            <w:pPr>
              <w:pStyle w:val="REG-P09pt"/>
              <w:tabs>
                <w:tab w:val="clear" w:pos="284"/>
                <w:tab w:val="clear" w:pos="567"/>
                <w:tab w:val="right" w:leader="dot" w:pos="709"/>
              </w:tabs>
              <w:rPr>
                <w:sz w:val="26"/>
                <w:szCs w:val="26"/>
              </w:rPr>
            </w:pPr>
          </w:p>
          <w:p w14:paraId="74DE40C2" w14:textId="77777777" w:rsidR="005A1447" w:rsidRDefault="005A1447" w:rsidP="00BC31DD">
            <w:pPr>
              <w:pStyle w:val="REG-P09pt"/>
              <w:tabs>
                <w:tab w:val="clear" w:pos="284"/>
                <w:tab w:val="clear" w:pos="567"/>
                <w:tab w:val="right" w:leader="dot" w:pos="709"/>
              </w:tabs>
              <w:rPr>
                <w:sz w:val="16"/>
                <w:szCs w:val="16"/>
              </w:rPr>
            </w:pPr>
            <w:r>
              <w:rPr>
                <w:sz w:val="16"/>
                <w:szCs w:val="16"/>
              </w:rPr>
              <w:tab/>
            </w:r>
          </w:p>
          <w:p w14:paraId="0D675B26" w14:textId="281AD7D6" w:rsidR="005A1447" w:rsidRPr="00D84AA3" w:rsidRDefault="005A1447" w:rsidP="00BC31DD">
            <w:pPr>
              <w:pStyle w:val="REG-P09pt"/>
              <w:tabs>
                <w:tab w:val="clear" w:pos="284"/>
                <w:tab w:val="clear" w:pos="567"/>
                <w:tab w:val="right" w:leader="dot" w:pos="709"/>
              </w:tabs>
              <w:rPr>
                <w:sz w:val="22"/>
                <w:szCs w:val="22"/>
              </w:rPr>
            </w:pPr>
          </w:p>
          <w:p w14:paraId="330B8CDA" w14:textId="77777777" w:rsidR="00D84AA3" w:rsidRPr="00D84AA3" w:rsidRDefault="00D84AA3" w:rsidP="00D84AA3">
            <w:pPr>
              <w:pStyle w:val="REG-P09pt"/>
              <w:tabs>
                <w:tab w:val="clear" w:pos="284"/>
                <w:tab w:val="clear" w:pos="567"/>
                <w:tab w:val="right" w:leader="dot" w:pos="1270"/>
              </w:tabs>
              <w:rPr>
                <w:kern w:val="16"/>
                <w:sz w:val="16"/>
                <w:szCs w:val="16"/>
              </w:rPr>
            </w:pPr>
            <w:r w:rsidRPr="00D84AA3">
              <w:rPr>
                <w:kern w:val="16"/>
                <w:sz w:val="16"/>
                <w:szCs w:val="16"/>
              </w:rPr>
              <w:tab/>
            </w:r>
          </w:p>
          <w:p w14:paraId="51208045" w14:textId="77777777" w:rsidR="005A1447" w:rsidRPr="00D84AA3" w:rsidRDefault="005A1447" w:rsidP="00BC31DD">
            <w:pPr>
              <w:pStyle w:val="REG-P09pt"/>
              <w:tabs>
                <w:tab w:val="clear" w:pos="284"/>
                <w:tab w:val="clear" w:pos="567"/>
                <w:tab w:val="right" w:leader="dot" w:pos="709"/>
              </w:tabs>
              <w:rPr>
                <w:sz w:val="16"/>
                <w:szCs w:val="16"/>
              </w:rPr>
            </w:pPr>
          </w:p>
          <w:p w14:paraId="5EA64CB1" w14:textId="5D0F9404" w:rsidR="005A1447" w:rsidRDefault="005A1447" w:rsidP="00BC31DD">
            <w:pPr>
              <w:pStyle w:val="REG-P09pt"/>
              <w:tabs>
                <w:tab w:val="clear" w:pos="284"/>
                <w:tab w:val="clear" w:pos="567"/>
                <w:tab w:val="right" w:leader="dot" w:pos="709"/>
              </w:tabs>
              <w:rPr>
                <w:sz w:val="16"/>
                <w:szCs w:val="16"/>
              </w:rPr>
            </w:pPr>
          </w:p>
          <w:p w14:paraId="39AE3DA9" w14:textId="3B672A78" w:rsidR="00D84AA3" w:rsidRPr="00B0770A" w:rsidRDefault="00D84AA3" w:rsidP="00BC31DD">
            <w:pPr>
              <w:pStyle w:val="REG-P09pt"/>
              <w:tabs>
                <w:tab w:val="clear" w:pos="284"/>
                <w:tab w:val="clear" w:pos="567"/>
                <w:tab w:val="right" w:leader="dot" w:pos="709"/>
              </w:tabs>
              <w:rPr>
                <w:sz w:val="16"/>
                <w:szCs w:val="16"/>
              </w:rPr>
            </w:pPr>
          </w:p>
          <w:p w14:paraId="7FD5152E" w14:textId="2C9A92E1" w:rsidR="00B0770A" w:rsidRDefault="00B0770A" w:rsidP="00BC31DD">
            <w:pPr>
              <w:pStyle w:val="REG-P09pt"/>
              <w:tabs>
                <w:tab w:val="clear" w:pos="284"/>
                <w:tab w:val="clear" w:pos="567"/>
                <w:tab w:val="right" w:leader="dot" w:pos="709"/>
              </w:tabs>
              <w:rPr>
                <w:sz w:val="26"/>
                <w:szCs w:val="26"/>
              </w:rPr>
            </w:pPr>
          </w:p>
          <w:p w14:paraId="713102AF" w14:textId="77777777" w:rsidR="00B0770A" w:rsidRDefault="00B0770A" w:rsidP="00B0770A">
            <w:pPr>
              <w:pStyle w:val="REG-P09pt"/>
              <w:tabs>
                <w:tab w:val="clear" w:pos="284"/>
                <w:tab w:val="clear" w:pos="567"/>
                <w:tab w:val="right" w:leader="dot" w:pos="709"/>
              </w:tabs>
              <w:rPr>
                <w:sz w:val="16"/>
                <w:szCs w:val="16"/>
              </w:rPr>
            </w:pPr>
            <w:r>
              <w:rPr>
                <w:sz w:val="16"/>
                <w:szCs w:val="16"/>
              </w:rPr>
              <w:tab/>
            </w:r>
          </w:p>
          <w:p w14:paraId="2CD8FC24" w14:textId="77777777" w:rsidR="005A1447" w:rsidRDefault="005A1447" w:rsidP="00BC31DD">
            <w:pPr>
              <w:pStyle w:val="REG-P09pt"/>
              <w:tabs>
                <w:tab w:val="clear" w:pos="284"/>
                <w:tab w:val="clear" w:pos="567"/>
                <w:tab w:val="right" w:leader="dot" w:pos="709"/>
              </w:tabs>
              <w:rPr>
                <w:sz w:val="16"/>
                <w:szCs w:val="16"/>
              </w:rPr>
            </w:pPr>
          </w:p>
          <w:p w14:paraId="72204410" w14:textId="77777777" w:rsidR="00696784" w:rsidRDefault="00696784" w:rsidP="00696784">
            <w:pPr>
              <w:pStyle w:val="REG-P09pt"/>
              <w:tabs>
                <w:tab w:val="clear" w:pos="284"/>
                <w:tab w:val="clear" w:pos="567"/>
                <w:tab w:val="right" w:leader="dot" w:pos="709"/>
              </w:tabs>
              <w:rPr>
                <w:sz w:val="16"/>
                <w:szCs w:val="16"/>
              </w:rPr>
            </w:pPr>
          </w:p>
          <w:p w14:paraId="605EB3B3" w14:textId="77777777" w:rsidR="00696784" w:rsidRDefault="00696784" w:rsidP="00696784">
            <w:pPr>
              <w:pStyle w:val="REG-P09pt"/>
              <w:tabs>
                <w:tab w:val="clear" w:pos="284"/>
                <w:tab w:val="clear" w:pos="567"/>
                <w:tab w:val="right" w:leader="dot" w:pos="709"/>
              </w:tabs>
              <w:rPr>
                <w:sz w:val="16"/>
                <w:szCs w:val="16"/>
              </w:rPr>
            </w:pPr>
          </w:p>
          <w:p w14:paraId="0294C44B" w14:textId="77777777" w:rsidR="00696784" w:rsidRDefault="00696784" w:rsidP="00696784">
            <w:pPr>
              <w:pStyle w:val="REG-P09pt"/>
              <w:tabs>
                <w:tab w:val="clear" w:pos="284"/>
                <w:tab w:val="clear" w:pos="567"/>
                <w:tab w:val="right" w:leader="dot" w:pos="709"/>
              </w:tabs>
              <w:rPr>
                <w:sz w:val="16"/>
                <w:szCs w:val="16"/>
              </w:rPr>
            </w:pPr>
          </w:p>
          <w:p w14:paraId="15C6585C" w14:textId="77777777" w:rsidR="00696784" w:rsidRDefault="00696784" w:rsidP="00696784">
            <w:pPr>
              <w:pStyle w:val="REG-P09pt"/>
              <w:tabs>
                <w:tab w:val="clear" w:pos="284"/>
                <w:tab w:val="clear" w:pos="567"/>
                <w:tab w:val="right" w:leader="dot" w:pos="709"/>
              </w:tabs>
              <w:rPr>
                <w:sz w:val="16"/>
                <w:szCs w:val="16"/>
              </w:rPr>
            </w:pPr>
          </w:p>
          <w:p w14:paraId="16393B91" w14:textId="77777777" w:rsidR="00696784" w:rsidRDefault="00696784" w:rsidP="00696784">
            <w:pPr>
              <w:pStyle w:val="REG-P09pt"/>
              <w:tabs>
                <w:tab w:val="clear" w:pos="284"/>
                <w:tab w:val="clear" w:pos="567"/>
                <w:tab w:val="right" w:leader="dot" w:pos="709"/>
              </w:tabs>
              <w:rPr>
                <w:sz w:val="16"/>
                <w:szCs w:val="16"/>
              </w:rPr>
            </w:pPr>
          </w:p>
          <w:p w14:paraId="1B4DC2C1" w14:textId="76C1B5CB" w:rsidR="005A1447" w:rsidRPr="006830E7" w:rsidRDefault="00696784" w:rsidP="00BC31DD">
            <w:pPr>
              <w:pStyle w:val="REG-P09pt"/>
              <w:tabs>
                <w:tab w:val="clear" w:pos="284"/>
                <w:tab w:val="clear" w:pos="567"/>
                <w:tab w:val="right" w:leader="dot" w:pos="709"/>
              </w:tabs>
              <w:rPr>
                <w:sz w:val="16"/>
                <w:szCs w:val="16"/>
              </w:rPr>
            </w:pPr>
            <w:r>
              <w:rPr>
                <w:sz w:val="16"/>
                <w:szCs w:val="16"/>
              </w:rPr>
              <w:tab/>
            </w:r>
          </w:p>
        </w:tc>
        <w:tc>
          <w:tcPr>
            <w:tcW w:w="2840" w:type="dxa"/>
            <w:tcMar>
              <w:bottom w:w="0" w:type="dxa"/>
            </w:tcMar>
          </w:tcPr>
          <w:p w14:paraId="058D9DBF" w14:textId="50D1864B" w:rsidR="004F7CAB" w:rsidRDefault="004F7CAB" w:rsidP="004F7CAB">
            <w:pPr>
              <w:pStyle w:val="REG-P09pt"/>
              <w:tabs>
                <w:tab w:val="right" w:leader="dot" w:pos="2829"/>
              </w:tabs>
              <w:ind w:left="284" w:hanging="284"/>
              <w:jc w:val="left"/>
              <w:rPr>
                <w:sz w:val="16"/>
                <w:szCs w:val="16"/>
              </w:rPr>
            </w:pPr>
            <w:r>
              <w:rPr>
                <w:sz w:val="16"/>
                <w:szCs w:val="16"/>
              </w:rPr>
              <w:t>1.</w:t>
            </w:r>
            <w:r>
              <w:rPr>
                <w:sz w:val="16"/>
                <w:szCs w:val="16"/>
              </w:rPr>
              <w:tab/>
              <w:t>Total amount due to shareholders at beginning of year (as per previous Balance Sheet) -</w:t>
            </w:r>
          </w:p>
          <w:p w14:paraId="24E95E56" w14:textId="77777777" w:rsidR="004F7CAB" w:rsidRDefault="004F7CAB" w:rsidP="004F7CAB">
            <w:pPr>
              <w:pStyle w:val="REG-P09pt"/>
              <w:tabs>
                <w:tab w:val="left" w:pos="907"/>
                <w:tab w:val="right" w:leader="dot" w:pos="2829"/>
              </w:tabs>
              <w:ind w:left="567"/>
              <w:rPr>
                <w:sz w:val="16"/>
                <w:szCs w:val="16"/>
              </w:rPr>
            </w:pPr>
            <w:r>
              <w:rPr>
                <w:spacing w:val="-2"/>
                <w:sz w:val="16"/>
                <w:szCs w:val="16"/>
              </w:rPr>
              <w:t>Paid-up</w:t>
            </w:r>
            <w:r>
              <w:rPr>
                <w:sz w:val="16"/>
                <w:szCs w:val="16"/>
              </w:rPr>
              <w:tab/>
            </w:r>
          </w:p>
          <w:p w14:paraId="27D4DAB1" w14:textId="77777777" w:rsidR="004F7CAB" w:rsidRDefault="004F7CAB" w:rsidP="004F7CAB">
            <w:pPr>
              <w:pStyle w:val="REG-P09pt"/>
              <w:tabs>
                <w:tab w:val="right" w:leader="dot" w:pos="2835"/>
              </w:tabs>
              <w:ind w:left="567"/>
              <w:jc w:val="left"/>
              <w:rPr>
                <w:spacing w:val="-2"/>
                <w:sz w:val="16"/>
                <w:szCs w:val="16"/>
              </w:rPr>
            </w:pPr>
            <w:r w:rsidRPr="00E46B09">
              <w:rPr>
                <w:spacing w:val="-4"/>
                <w:sz w:val="16"/>
                <w:szCs w:val="16"/>
              </w:rPr>
              <w:t>Subscription</w:t>
            </w:r>
            <w:r>
              <w:rPr>
                <w:spacing w:val="-2"/>
                <w:sz w:val="16"/>
                <w:szCs w:val="16"/>
              </w:rPr>
              <w:tab/>
            </w:r>
          </w:p>
          <w:p w14:paraId="3FDFD255" w14:textId="77777777" w:rsidR="005A1447" w:rsidRPr="00AE20F1" w:rsidRDefault="005A1447" w:rsidP="00BC31DD">
            <w:pPr>
              <w:pStyle w:val="REG-P09pt"/>
              <w:tabs>
                <w:tab w:val="right" w:leader="dot" w:pos="1270"/>
              </w:tabs>
              <w:rPr>
                <w:sz w:val="16"/>
                <w:szCs w:val="16"/>
                <w:highlight w:val="cyan"/>
              </w:rPr>
            </w:pPr>
          </w:p>
          <w:p w14:paraId="03D09E6A" w14:textId="0EAD6A80" w:rsidR="00E40972" w:rsidRDefault="00E40972" w:rsidP="00E40972">
            <w:pPr>
              <w:pStyle w:val="REG-P09pt"/>
              <w:tabs>
                <w:tab w:val="right" w:leader="dot" w:pos="2835"/>
              </w:tabs>
              <w:ind w:left="284" w:hanging="284"/>
              <w:jc w:val="left"/>
              <w:rPr>
                <w:sz w:val="16"/>
                <w:szCs w:val="16"/>
              </w:rPr>
            </w:pPr>
            <w:r>
              <w:rPr>
                <w:sz w:val="16"/>
                <w:szCs w:val="16"/>
              </w:rPr>
              <w:t>2.</w:t>
            </w:r>
            <w:r>
              <w:rPr>
                <w:sz w:val="16"/>
                <w:szCs w:val="16"/>
              </w:rPr>
              <w:tab/>
              <w:t>Dividends due but unpaid at beginning of year (paid-up shares only)</w:t>
            </w:r>
            <w:r>
              <w:rPr>
                <w:sz w:val="16"/>
                <w:szCs w:val="16"/>
              </w:rPr>
              <w:tab/>
            </w:r>
          </w:p>
          <w:p w14:paraId="2DDB6B18" w14:textId="55A85335" w:rsidR="003E1CCB" w:rsidRDefault="003E1CCB" w:rsidP="00E40972">
            <w:pPr>
              <w:pStyle w:val="REG-P09pt"/>
              <w:tabs>
                <w:tab w:val="right" w:leader="dot" w:pos="2835"/>
              </w:tabs>
              <w:ind w:left="284" w:hanging="284"/>
              <w:jc w:val="left"/>
              <w:rPr>
                <w:sz w:val="16"/>
                <w:szCs w:val="16"/>
              </w:rPr>
            </w:pPr>
          </w:p>
          <w:p w14:paraId="79F142BE" w14:textId="549F3E36" w:rsidR="003E1CCB" w:rsidRDefault="003E1CCB" w:rsidP="003E1CCB">
            <w:pPr>
              <w:pStyle w:val="REG-P09pt"/>
              <w:tabs>
                <w:tab w:val="right" w:leader="dot" w:pos="2829"/>
              </w:tabs>
              <w:ind w:left="284" w:hanging="284"/>
              <w:jc w:val="left"/>
              <w:rPr>
                <w:sz w:val="16"/>
                <w:szCs w:val="16"/>
              </w:rPr>
            </w:pPr>
            <w:r>
              <w:rPr>
                <w:sz w:val="16"/>
                <w:szCs w:val="16"/>
              </w:rPr>
              <w:t>3.</w:t>
            </w:r>
            <w:r>
              <w:rPr>
                <w:sz w:val="16"/>
                <w:szCs w:val="16"/>
              </w:rPr>
              <w:tab/>
              <w:t>Receipts in respect of shares -</w:t>
            </w:r>
          </w:p>
          <w:p w14:paraId="379A6FDB" w14:textId="77777777" w:rsidR="003E1CCB" w:rsidRDefault="003E1CCB" w:rsidP="003E1CCB">
            <w:pPr>
              <w:pStyle w:val="REG-P09pt"/>
              <w:tabs>
                <w:tab w:val="left" w:pos="907"/>
                <w:tab w:val="right" w:leader="dot" w:pos="2829"/>
              </w:tabs>
              <w:ind w:left="567"/>
              <w:rPr>
                <w:sz w:val="16"/>
                <w:szCs w:val="16"/>
              </w:rPr>
            </w:pPr>
            <w:r>
              <w:rPr>
                <w:spacing w:val="-2"/>
                <w:sz w:val="16"/>
                <w:szCs w:val="16"/>
              </w:rPr>
              <w:t>Paid-up</w:t>
            </w:r>
            <w:r>
              <w:rPr>
                <w:sz w:val="16"/>
                <w:szCs w:val="16"/>
              </w:rPr>
              <w:tab/>
            </w:r>
          </w:p>
          <w:p w14:paraId="3AC1EFB6" w14:textId="7FC167F0" w:rsidR="003E1CCB" w:rsidRDefault="003E1CCB" w:rsidP="003E1CCB">
            <w:pPr>
              <w:pStyle w:val="REG-P09pt"/>
              <w:tabs>
                <w:tab w:val="right" w:leader="dot" w:pos="2835"/>
              </w:tabs>
              <w:ind w:left="567"/>
              <w:jc w:val="left"/>
              <w:rPr>
                <w:spacing w:val="-2"/>
                <w:sz w:val="16"/>
                <w:szCs w:val="16"/>
              </w:rPr>
            </w:pPr>
            <w:r w:rsidRPr="00E46B09">
              <w:rPr>
                <w:spacing w:val="-4"/>
                <w:sz w:val="16"/>
                <w:szCs w:val="16"/>
              </w:rPr>
              <w:t>Subscription</w:t>
            </w:r>
            <w:r>
              <w:rPr>
                <w:spacing w:val="-2"/>
                <w:sz w:val="16"/>
                <w:szCs w:val="16"/>
              </w:rPr>
              <w:tab/>
            </w:r>
          </w:p>
          <w:p w14:paraId="39BD56C7" w14:textId="2FB6DC0C" w:rsidR="008B0BB9" w:rsidRDefault="008B0BB9" w:rsidP="003E1CCB">
            <w:pPr>
              <w:pStyle w:val="REG-P09pt"/>
              <w:tabs>
                <w:tab w:val="right" w:leader="dot" w:pos="2835"/>
              </w:tabs>
              <w:ind w:left="567"/>
              <w:jc w:val="left"/>
              <w:rPr>
                <w:spacing w:val="-2"/>
                <w:sz w:val="16"/>
                <w:szCs w:val="16"/>
              </w:rPr>
            </w:pPr>
          </w:p>
          <w:p w14:paraId="34F5B820" w14:textId="1B2DCE71" w:rsidR="008B0BB9" w:rsidRDefault="008B0BB9" w:rsidP="008B0BB9">
            <w:pPr>
              <w:pStyle w:val="REG-P09pt"/>
              <w:tabs>
                <w:tab w:val="right" w:leader="dot" w:pos="2829"/>
              </w:tabs>
              <w:ind w:left="284" w:hanging="284"/>
              <w:jc w:val="left"/>
              <w:rPr>
                <w:sz w:val="16"/>
                <w:szCs w:val="16"/>
              </w:rPr>
            </w:pPr>
            <w:r>
              <w:rPr>
                <w:sz w:val="16"/>
                <w:szCs w:val="16"/>
              </w:rPr>
              <w:t>4.</w:t>
            </w:r>
            <w:r>
              <w:rPr>
                <w:sz w:val="16"/>
                <w:szCs w:val="16"/>
              </w:rPr>
              <w:tab/>
              <w:t>Dividends appropriated as per Appropriation Account -</w:t>
            </w:r>
          </w:p>
          <w:p w14:paraId="51A57825" w14:textId="77777777" w:rsidR="008B0BB9" w:rsidRDefault="008B0BB9" w:rsidP="008B0BB9">
            <w:pPr>
              <w:pStyle w:val="REG-P09pt"/>
              <w:tabs>
                <w:tab w:val="left" w:pos="907"/>
                <w:tab w:val="right" w:leader="dot" w:pos="2829"/>
              </w:tabs>
              <w:ind w:left="567"/>
              <w:rPr>
                <w:sz w:val="16"/>
                <w:szCs w:val="16"/>
              </w:rPr>
            </w:pPr>
            <w:r>
              <w:rPr>
                <w:spacing w:val="-2"/>
                <w:sz w:val="16"/>
                <w:szCs w:val="16"/>
              </w:rPr>
              <w:t>Paid-up</w:t>
            </w:r>
            <w:r>
              <w:rPr>
                <w:sz w:val="16"/>
                <w:szCs w:val="16"/>
              </w:rPr>
              <w:tab/>
            </w:r>
          </w:p>
          <w:p w14:paraId="3D7B8347" w14:textId="36ACD151" w:rsidR="005A1447" w:rsidRPr="008B0BB9" w:rsidRDefault="008B0BB9" w:rsidP="008B0BB9">
            <w:pPr>
              <w:pStyle w:val="REG-P09pt"/>
              <w:tabs>
                <w:tab w:val="right" w:leader="dot" w:pos="2835"/>
              </w:tabs>
              <w:ind w:left="567"/>
              <w:jc w:val="left"/>
              <w:rPr>
                <w:spacing w:val="-2"/>
                <w:sz w:val="16"/>
                <w:szCs w:val="16"/>
              </w:rPr>
            </w:pPr>
            <w:r w:rsidRPr="00E46B09">
              <w:rPr>
                <w:spacing w:val="-4"/>
                <w:sz w:val="16"/>
                <w:szCs w:val="16"/>
              </w:rPr>
              <w:t>Subscription</w:t>
            </w:r>
            <w:r>
              <w:rPr>
                <w:spacing w:val="-2"/>
                <w:sz w:val="16"/>
                <w:szCs w:val="16"/>
              </w:rPr>
              <w:tab/>
            </w:r>
          </w:p>
        </w:tc>
        <w:tc>
          <w:tcPr>
            <w:tcW w:w="709" w:type="dxa"/>
            <w:tcMar>
              <w:left w:w="0" w:type="dxa"/>
              <w:right w:w="0" w:type="dxa"/>
            </w:tcMar>
          </w:tcPr>
          <w:p w14:paraId="46681B86" w14:textId="77777777" w:rsidR="005A1447" w:rsidRPr="00B24217" w:rsidRDefault="005A1447" w:rsidP="00BC31DD">
            <w:pPr>
              <w:pStyle w:val="REG-P09pt"/>
              <w:tabs>
                <w:tab w:val="clear" w:pos="284"/>
                <w:tab w:val="clear" w:pos="567"/>
                <w:tab w:val="right" w:leader="dot" w:pos="709"/>
              </w:tabs>
              <w:jc w:val="center"/>
              <w:rPr>
                <w:sz w:val="16"/>
                <w:szCs w:val="16"/>
              </w:rPr>
            </w:pPr>
            <w:r w:rsidRPr="00B24217">
              <w:rPr>
                <w:sz w:val="16"/>
                <w:szCs w:val="16"/>
              </w:rPr>
              <w:t>R</w:t>
            </w:r>
          </w:p>
          <w:p w14:paraId="1736ADC1" w14:textId="77777777" w:rsidR="00B871FD" w:rsidRDefault="00B871FD" w:rsidP="00BC31DD">
            <w:pPr>
              <w:pStyle w:val="REG-P09pt"/>
              <w:tabs>
                <w:tab w:val="clear" w:pos="284"/>
                <w:tab w:val="clear" w:pos="567"/>
                <w:tab w:val="right" w:leader="dot" w:pos="709"/>
              </w:tabs>
              <w:jc w:val="center"/>
              <w:rPr>
                <w:sz w:val="16"/>
                <w:szCs w:val="16"/>
              </w:rPr>
            </w:pPr>
          </w:p>
          <w:p w14:paraId="531E1808" w14:textId="77777777" w:rsidR="00B871FD" w:rsidRDefault="00B871FD" w:rsidP="00BC31DD">
            <w:pPr>
              <w:pStyle w:val="REG-P09pt"/>
              <w:tabs>
                <w:tab w:val="clear" w:pos="284"/>
                <w:tab w:val="clear" w:pos="567"/>
                <w:tab w:val="right" w:leader="dot" w:pos="709"/>
              </w:tabs>
              <w:jc w:val="center"/>
              <w:rPr>
                <w:sz w:val="16"/>
                <w:szCs w:val="16"/>
              </w:rPr>
            </w:pPr>
          </w:p>
          <w:p w14:paraId="22F4D0A1" w14:textId="27B4834E" w:rsidR="005A1447" w:rsidRPr="00B24217" w:rsidRDefault="005A1447" w:rsidP="00BC31DD">
            <w:pPr>
              <w:pStyle w:val="REG-P09pt"/>
              <w:tabs>
                <w:tab w:val="clear" w:pos="284"/>
                <w:tab w:val="clear" w:pos="567"/>
                <w:tab w:val="right" w:leader="dot" w:pos="709"/>
              </w:tabs>
              <w:jc w:val="center"/>
              <w:rPr>
                <w:sz w:val="16"/>
                <w:szCs w:val="16"/>
              </w:rPr>
            </w:pPr>
            <w:r w:rsidRPr="00B24217">
              <w:rPr>
                <w:sz w:val="16"/>
                <w:szCs w:val="16"/>
              </w:rPr>
              <w:tab/>
            </w:r>
          </w:p>
          <w:p w14:paraId="24F46803" w14:textId="77777777" w:rsidR="005A1447" w:rsidRPr="00B24217" w:rsidRDefault="005A1447" w:rsidP="00BC31DD">
            <w:pPr>
              <w:pStyle w:val="REG-P09pt"/>
              <w:tabs>
                <w:tab w:val="clear" w:pos="284"/>
                <w:tab w:val="clear" w:pos="567"/>
                <w:tab w:val="right" w:leader="dot" w:pos="709"/>
              </w:tabs>
              <w:rPr>
                <w:sz w:val="16"/>
                <w:szCs w:val="16"/>
              </w:rPr>
            </w:pPr>
            <w:r w:rsidRPr="00B24217">
              <w:rPr>
                <w:sz w:val="16"/>
                <w:szCs w:val="16"/>
              </w:rPr>
              <w:tab/>
            </w:r>
          </w:p>
          <w:p w14:paraId="4F47056B" w14:textId="77777777" w:rsidR="005A1447" w:rsidRPr="00B24217" w:rsidRDefault="00963E16" w:rsidP="00BC31DD">
            <w:pPr>
              <w:pStyle w:val="REG-P09pt"/>
              <w:tabs>
                <w:tab w:val="clear" w:pos="284"/>
                <w:tab w:val="clear" w:pos="567"/>
                <w:tab w:val="right" w:leader="dot" w:pos="709"/>
              </w:tabs>
              <w:rPr>
                <w:kern w:val="16"/>
                <w:position w:val="6"/>
                <w:sz w:val="16"/>
                <w:szCs w:val="16"/>
              </w:rPr>
            </w:pPr>
            <w:r>
              <w:rPr>
                <w:kern w:val="16"/>
                <w:position w:val="6"/>
                <w:sz w:val="16"/>
                <w:szCs w:val="16"/>
              </w:rPr>
              <w:pict w14:anchorId="7BCC07E5">
                <v:rect id="_x0000_i1114" style="width:59.95pt;height:.5pt;mso-position-horizontal:absolute;mso-position-vertical:absolute" o:hrpct="141" o:hralign="center" o:hrstd="t" o:hrnoshade="t" o:hr="t" fillcolor="black [3213]" stroked="f"/>
              </w:pict>
            </w:r>
          </w:p>
          <w:p w14:paraId="72A7BAE7" w14:textId="4E0CDC6A" w:rsidR="005A1447" w:rsidRDefault="005A1447" w:rsidP="00BC31DD">
            <w:pPr>
              <w:pStyle w:val="REG-P09pt"/>
              <w:tabs>
                <w:tab w:val="clear" w:pos="284"/>
                <w:tab w:val="clear" w:pos="567"/>
                <w:tab w:val="right" w:leader="dot" w:pos="709"/>
              </w:tabs>
              <w:rPr>
                <w:sz w:val="16"/>
                <w:szCs w:val="16"/>
              </w:rPr>
            </w:pPr>
          </w:p>
          <w:p w14:paraId="5E709ADC" w14:textId="20F1C749" w:rsidR="003B7CCB" w:rsidRDefault="003B7CCB" w:rsidP="00BC31DD">
            <w:pPr>
              <w:pStyle w:val="REG-P09pt"/>
              <w:tabs>
                <w:tab w:val="clear" w:pos="284"/>
                <w:tab w:val="clear" w:pos="567"/>
                <w:tab w:val="right" w:leader="dot" w:pos="709"/>
              </w:tabs>
              <w:rPr>
                <w:sz w:val="16"/>
                <w:szCs w:val="16"/>
              </w:rPr>
            </w:pPr>
          </w:p>
          <w:p w14:paraId="7676FB6E" w14:textId="4D98A8D7" w:rsidR="003B7CCB" w:rsidRDefault="003B7CCB" w:rsidP="00BC31DD">
            <w:pPr>
              <w:pStyle w:val="REG-P09pt"/>
              <w:tabs>
                <w:tab w:val="clear" w:pos="284"/>
                <w:tab w:val="clear" w:pos="567"/>
                <w:tab w:val="right" w:leader="dot" w:pos="709"/>
              </w:tabs>
              <w:rPr>
                <w:sz w:val="16"/>
                <w:szCs w:val="16"/>
              </w:rPr>
            </w:pPr>
          </w:p>
          <w:p w14:paraId="74921FF0" w14:textId="24E0203E" w:rsidR="003B7CCB" w:rsidRDefault="003B7CCB" w:rsidP="00BC31DD">
            <w:pPr>
              <w:pStyle w:val="REG-P09pt"/>
              <w:tabs>
                <w:tab w:val="clear" w:pos="284"/>
                <w:tab w:val="clear" w:pos="567"/>
                <w:tab w:val="right" w:leader="dot" w:pos="709"/>
              </w:tabs>
              <w:rPr>
                <w:sz w:val="16"/>
                <w:szCs w:val="16"/>
              </w:rPr>
            </w:pPr>
          </w:p>
          <w:p w14:paraId="4541AD49" w14:textId="77777777" w:rsidR="003B7CCB" w:rsidRPr="00B24217" w:rsidRDefault="003B7CCB" w:rsidP="00BC31DD">
            <w:pPr>
              <w:pStyle w:val="REG-P09pt"/>
              <w:tabs>
                <w:tab w:val="clear" w:pos="284"/>
                <w:tab w:val="clear" w:pos="567"/>
                <w:tab w:val="right" w:leader="dot" w:pos="709"/>
              </w:tabs>
              <w:rPr>
                <w:sz w:val="16"/>
                <w:szCs w:val="16"/>
              </w:rPr>
            </w:pPr>
          </w:p>
          <w:p w14:paraId="27BA1260" w14:textId="77777777" w:rsidR="005A1447" w:rsidRPr="00B24217" w:rsidRDefault="005A1447" w:rsidP="00BC31DD">
            <w:pPr>
              <w:pStyle w:val="REG-P09pt"/>
              <w:tabs>
                <w:tab w:val="clear" w:pos="284"/>
                <w:tab w:val="clear" w:pos="567"/>
                <w:tab w:val="right" w:leader="dot" w:pos="1270"/>
              </w:tabs>
              <w:rPr>
                <w:kern w:val="16"/>
                <w:sz w:val="16"/>
                <w:szCs w:val="16"/>
              </w:rPr>
            </w:pPr>
            <w:r w:rsidRPr="00B24217">
              <w:rPr>
                <w:kern w:val="16"/>
                <w:sz w:val="16"/>
                <w:szCs w:val="16"/>
              </w:rPr>
              <w:tab/>
            </w:r>
          </w:p>
          <w:p w14:paraId="285FBA6D" w14:textId="77777777" w:rsidR="005A1447" w:rsidRPr="00B24217" w:rsidRDefault="005A1447" w:rsidP="00BC31DD">
            <w:pPr>
              <w:pStyle w:val="REG-P09pt"/>
              <w:tabs>
                <w:tab w:val="clear" w:pos="284"/>
                <w:tab w:val="clear" w:pos="567"/>
                <w:tab w:val="right" w:leader="dot" w:pos="709"/>
              </w:tabs>
              <w:rPr>
                <w:sz w:val="16"/>
                <w:szCs w:val="16"/>
              </w:rPr>
            </w:pPr>
            <w:r w:rsidRPr="00B24217">
              <w:rPr>
                <w:sz w:val="16"/>
                <w:szCs w:val="16"/>
              </w:rPr>
              <w:tab/>
            </w:r>
          </w:p>
          <w:p w14:paraId="46DA7A7C" w14:textId="77777777" w:rsidR="005A1447" w:rsidRDefault="00963E16" w:rsidP="00BC31DD">
            <w:pPr>
              <w:pStyle w:val="REG-P09pt"/>
              <w:tabs>
                <w:tab w:val="clear" w:pos="284"/>
                <w:tab w:val="clear" w:pos="567"/>
                <w:tab w:val="right" w:leader="dot" w:pos="1270"/>
              </w:tabs>
              <w:rPr>
                <w:kern w:val="16"/>
                <w:position w:val="6"/>
                <w:sz w:val="16"/>
                <w:szCs w:val="16"/>
              </w:rPr>
            </w:pPr>
            <w:r>
              <w:rPr>
                <w:kern w:val="16"/>
                <w:position w:val="6"/>
                <w:sz w:val="16"/>
                <w:szCs w:val="16"/>
              </w:rPr>
              <w:pict w14:anchorId="5D57E2C3">
                <v:rect id="_x0000_i1115" style="width:59.95pt;height:.5pt;mso-position-horizontal:absolute;mso-position-vertical:absolute" o:hrpct="141" o:hralign="center" o:hrstd="t" o:hrnoshade="t" o:hr="t" fillcolor="black [3213]" stroked="f"/>
              </w:pict>
            </w:r>
          </w:p>
          <w:p w14:paraId="12219793" w14:textId="77777777" w:rsidR="00AC5E1C" w:rsidRDefault="00AC5E1C" w:rsidP="00AC5E1C">
            <w:pPr>
              <w:pStyle w:val="REG-P09pt"/>
              <w:tabs>
                <w:tab w:val="clear" w:pos="284"/>
                <w:tab w:val="clear" w:pos="567"/>
                <w:tab w:val="right" w:leader="dot" w:pos="1270"/>
              </w:tabs>
              <w:rPr>
                <w:kern w:val="16"/>
                <w:sz w:val="16"/>
                <w:szCs w:val="16"/>
              </w:rPr>
            </w:pPr>
          </w:p>
          <w:p w14:paraId="5347E79F" w14:textId="77777777" w:rsidR="00AC5E1C" w:rsidRDefault="00AC5E1C" w:rsidP="00AC5E1C">
            <w:pPr>
              <w:pStyle w:val="REG-P09pt"/>
              <w:tabs>
                <w:tab w:val="clear" w:pos="284"/>
                <w:tab w:val="clear" w:pos="567"/>
                <w:tab w:val="right" w:leader="dot" w:pos="1270"/>
              </w:tabs>
              <w:rPr>
                <w:kern w:val="16"/>
                <w:sz w:val="16"/>
                <w:szCs w:val="16"/>
              </w:rPr>
            </w:pPr>
          </w:p>
          <w:p w14:paraId="15D3FBC2" w14:textId="2DC0AA09" w:rsidR="00AC5E1C" w:rsidRPr="00B24217" w:rsidRDefault="00AC5E1C" w:rsidP="00AC5E1C">
            <w:pPr>
              <w:pStyle w:val="REG-P09pt"/>
              <w:tabs>
                <w:tab w:val="clear" w:pos="284"/>
                <w:tab w:val="clear" w:pos="567"/>
                <w:tab w:val="right" w:leader="dot" w:pos="1270"/>
              </w:tabs>
              <w:rPr>
                <w:kern w:val="16"/>
                <w:sz w:val="16"/>
                <w:szCs w:val="16"/>
              </w:rPr>
            </w:pPr>
            <w:r w:rsidRPr="00B24217">
              <w:rPr>
                <w:kern w:val="16"/>
                <w:sz w:val="16"/>
                <w:szCs w:val="16"/>
              </w:rPr>
              <w:tab/>
            </w:r>
          </w:p>
          <w:p w14:paraId="006DF7CE" w14:textId="77777777" w:rsidR="00AC5E1C" w:rsidRPr="00B24217" w:rsidRDefault="00AC5E1C" w:rsidP="00AC5E1C">
            <w:pPr>
              <w:pStyle w:val="REG-P09pt"/>
              <w:tabs>
                <w:tab w:val="clear" w:pos="284"/>
                <w:tab w:val="clear" w:pos="567"/>
                <w:tab w:val="right" w:leader="dot" w:pos="709"/>
              </w:tabs>
              <w:rPr>
                <w:sz w:val="16"/>
                <w:szCs w:val="16"/>
              </w:rPr>
            </w:pPr>
            <w:r w:rsidRPr="00B24217">
              <w:rPr>
                <w:sz w:val="16"/>
                <w:szCs w:val="16"/>
              </w:rPr>
              <w:tab/>
            </w:r>
          </w:p>
          <w:p w14:paraId="7B7FC15C" w14:textId="15C84167" w:rsidR="00AC5E1C" w:rsidRPr="00AE20F1" w:rsidRDefault="00963E16" w:rsidP="00AC5E1C">
            <w:pPr>
              <w:pStyle w:val="REG-P09pt"/>
              <w:tabs>
                <w:tab w:val="clear" w:pos="284"/>
                <w:tab w:val="clear" w:pos="567"/>
                <w:tab w:val="right" w:leader="dot" w:pos="1270"/>
              </w:tabs>
              <w:rPr>
                <w:kern w:val="16"/>
                <w:position w:val="6"/>
                <w:sz w:val="16"/>
                <w:szCs w:val="16"/>
                <w:highlight w:val="cyan"/>
              </w:rPr>
            </w:pPr>
            <w:r>
              <w:rPr>
                <w:kern w:val="16"/>
                <w:position w:val="6"/>
                <w:sz w:val="16"/>
                <w:szCs w:val="16"/>
              </w:rPr>
              <w:pict w14:anchorId="4699D02C">
                <v:rect id="_x0000_i1116" style="width:59.95pt;height:.5pt;mso-position-horizontal:absolute;mso-position-vertical:absolute" o:hrpct="141" o:hralign="center" o:hrstd="t" o:hrnoshade="t" o:hr="t" fillcolor="black [3213]" stroked="f"/>
              </w:pict>
            </w:r>
          </w:p>
        </w:tc>
        <w:tc>
          <w:tcPr>
            <w:tcW w:w="709" w:type="dxa"/>
            <w:vMerge w:val="restart"/>
            <w:tcMar>
              <w:left w:w="0" w:type="dxa"/>
              <w:right w:w="0" w:type="dxa"/>
            </w:tcMar>
          </w:tcPr>
          <w:p w14:paraId="6F29D77C" w14:textId="77777777" w:rsidR="005A1447" w:rsidRDefault="005A1447" w:rsidP="00BC31DD">
            <w:pPr>
              <w:pStyle w:val="REG-P09pt"/>
              <w:tabs>
                <w:tab w:val="clear" w:pos="284"/>
                <w:tab w:val="clear" w:pos="567"/>
                <w:tab w:val="right" w:leader="dot" w:pos="709"/>
              </w:tabs>
              <w:rPr>
                <w:sz w:val="16"/>
                <w:szCs w:val="16"/>
              </w:rPr>
            </w:pPr>
          </w:p>
          <w:p w14:paraId="333CB3FF" w14:textId="448CDCCC" w:rsidR="005A1447" w:rsidRPr="00B871FD" w:rsidRDefault="005A1447" w:rsidP="00BC31DD">
            <w:pPr>
              <w:pStyle w:val="REG-P09pt"/>
              <w:tabs>
                <w:tab w:val="clear" w:pos="284"/>
                <w:tab w:val="clear" w:pos="567"/>
                <w:tab w:val="right" w:leader="dot" w:pos="709"/>
              </w:tabs>
              <w:rPr>
                <w:sz w:val="16"/>
                <w:szCs w:val="16"/>
              </w:rPr>
            </w:pPr>
          </w:p>
          <w:p w14:paraId="6AFF5B8B" w14:textId="75435375" w:rsidR="00B871FD" w:rsidRDefault="00B871FD" w:rsidP="00BC31DD">
            <w:pPr>
              <w:pStyle w:val="REG-P09pt"/>
              <w:tabs>
                <w:tab w:val="clear" w:pos="284"/>
                <w:tab w:val="clear" w:pos="567"/>
                <w:tab w:val="right" w:leader="dot" w:pos="709"/>
              </w:tabs>
              <w:rPr>
                <w:sz w:val="16"/>
                <w:szCs w:val="16"/>
              </w:rPr>
            </w:pPr>
          </w:p>
          <w:p w14:paraId="32E5B2DB" w14:textId="77777777" w:rsidR="00B871FD" w:rsidRPr="00B871FD" w:rsidRDefault="00B871FD" w:rsidP="00BC31DD">
            <w:pPr>
              <w:pStyle w:val="REG-P09pt"/>
              <w:tabs>
                <w:tab w:val="clear" w:pos="284"/>
                <w:tab w:val="clear" w:pos="567"/>
                <w:tab w:val="right" w:leader="dot" w:pos="709"/>
              </w:tabs>
              <w:rPr>
                <w:sz w:val="26"/>
                <w:szCs w:val="26"/>
              </w:rPr>
            </w:pPr>
          </w:p>
          <w:p w14:paraId="3AD21288" w14:textId="77777777" w:rsidR="005A1447" w:rsidRDefault="005A1447" w:rsidP="00BC31DD">
            <w:pPr>
              <w:pStyle w:val="REG-P09pt"/>
              <w:tabs>
                <w:tab w:val="clear" w:pos="284"/>
                <w:tab w:val="clear" w:pos="567"/>
                <w:tab w:val="right" w:leader="dot" w:pos="709"/>
              </w:tabs>
              <w:rPr>
                <w:sz w:val="16"/>
                <w:szCs w:val="16"/>
              </w:rPr>
            </w:pPr>
            <w:r>
              <w:rPr>
                <w:sz w:val="16"/>
                <w:szCs w:val="16"/>
              </w:rPr>
              <w:tab/>
            </w:r>
          </w:p>
          <w:p w14:paraId="281DBD88" w14:textId="77777777" w:rsidR="005A1447" w:rsidRPr="00476D5D" w:rsidRDefault="005A1447" w:rsidP="00BC31DD">
            <w:pPr>
              <w:pStyle w:val="REG-P09pt"/>
              <w:tabs>
                <w:tab w:val="clear" w:pos="284"/>
                <w:tab w:val="clear" w:pos="567"/>
                <w:tab w:val="right" w:leader="dot" w:pos="709"/>
              </w:tabs>
              <w:rPr>
                <w:sz w:val="22"/>
                <w:szCs w:val="22"/>
              </w:rPr>
            </w:pPr>
          </w:p>
          <w:p w14:paraId="5084D8E1" w14:textId="77777777" w:rsidR="006D660B" w:rsidRDefault="006D660B" w:rsidP="00BC31DD">
            <w:pPr>
              <w:pStyle w:val="REG-P09pt"/>
              <w:tabs>
                <w:tab w:val="clear" w:pos="284"/>
                <w:tab w:val="clear" w:pos="567"/>
                <w:tab w:val="right" w:leader="dot" w:pos="709"/>
              </w:tabs>
              <w:rPr>
                <w:sz w:val="16"/>
                <w:szCs w:val="16"/>
              </w:rPr>
            </w:pPr>
          </w:p>
          <w:p w14:paraId="5FA80920" w14:textId="01345A9D" w:rsidR="005A1447" w:rsidRDefault="005A1447" w:rsidP="00BC31DD">
            <w:pPr>
              <w:pStyle w:val="REG-P09pt"/>
              <w:tabs>
                <w:tab w:val="clear" w:pos="284"/>
                <w:tab w:val="clear" w:pos="567"/>
                <w:tab w:val="right" w:leader="dot" w:pos="709"/>
              </w:tabs>
              <w:rPr>
                <w:sz w:val="16"/>
                <w:szCs w:val="16"/>
              </w:rPr>
            </w:pPr>
            <w:r>
              <w:rPr>
                <w:sz w:val="16"/>
                <w:szCs w:val="16"/>
              </w:rPr>
              <w:tab/>
            </w:r>
          </w:p>
          <w:p w14:paraId="2771D207" w14:textId="77777777" w:rsidR="005A1447" w:rsidRDefault="005A1447" w:rsidP="00BC31DD">
            <w:pPr>
              <w:pStyle w:val="REG-P09pt"/>
              <w:tabs>
                <w:tab w:val="clear" w:pos="284"/>
                <w:tab w:val="clear" w:pos="567"/>
                <w:tab w:val="right" w:leader="dot" w:pos="709"/>
              </w:tabs>
              <w:rPr>
                <w:sz w:val="16"/>
                <w:szCs w:val="16"/>
              </w:rPr>
            </w:pPr>
          </w:p>
          <w:p w14:paraId="2C0D6FCA" w14:textId="77777777" w:rsidR="00421FE7" w:rsidRDefault="00421FE7" w:rsidP="00BC31DD">
            <w:pPr>
              <w:pStyle w:val="REG-P09pt"/>
              <w:tabs>
                <w:tab w:val="clear" w:pos="284"/>
                <w:tab w:val="clear" w:pos="567"/>
                <w:tab w:val="right" w:leader="dot" w:pos="709"/>
              </w:tabs>
              <w:rPr>
                <w:sz w:val="16"/>
                <w:szCs w:val="16"/>
              </w:rPr>
            </w:pPr>
          </w:p>
          <w:p w14:paraId="2E079DDC" w14:textId="77777777" w:rsidR="00421FE7" w:rsidRPr="00421FE7" w:rsidRDefault="00421FE7" w:rsidP="00BC31DD">
            <w:pPr>
              <w:pStyle w:val="REG-P09pt"/>
              <w:tabs>
                <w:tab w:val="clear" w:pos="284"/>
                <w:tab w:val="clear" w:pos="567"/>
                <w:tab w:val="right" w:leader="dot" w:pos="709"/>
              </w:tabs>
              <w:rPr>
                <w:sz w:val="26"/>
                <w:szCs w:val="26"/>
              </w:rPr>
            </w:pPr>
          </w:p>
          <w:p w14:paraId="753FDD88" w14:textId="77777777" w:rsidR="00421FE7" w:rsidRDefault="00421FE7" w:rsidP="00421FE7">
            <w:pPr>
              <w:pStyle w:val="REG-P09pt"/>
              <w:tabs>
                <w:tab w:val="clear" w:pos="284"/>
                <w:tab w:val="clear" w:pos="567"/>
                <w:tab w:val="right" w:leader="dot" w:pos="709"/>
              </w:tabs>
              <w:rPr>
                <w:sz w:val="16"/>
                <w:szCs w:val="16"/>
              </w:rPr>
            </w:pPr>
            <w:r>
              <w:rPr>
                <w:sz w:val="16"/>
                <w:szCs w:val="16"/>
              </w:rPr>
              <w:tab/>
            </w:r>
          </w:p>
          <w:p w14:paraId="59484BCC" w14:textId="593786BE" w:rsidR="00421FE7" w:rsidRDefault="00421FE7" w:rsidP="00BC31DD">
            <w:pPr>
              <w:pStyle w:val="REG-P09pt"/>
              <w:tabs>
                <w:tab w:val="clear" w:pos="284"/>
                <w:tab w:val="clear" w:pos="567"/>
                <w:tab w:val="right" w:leader="dot" w:pos="709"/>
              </w:tabs>
              <w:rPr>
                <w:sz w:val="16"/>
                <w:szCs w:val="16"/>
              </w:rPr>
            </w:pPr>
          </w:p>
          <w:p w14:paraId="42390C1A" w14:textId="21921C8F" w:rsidR="00D6544D" w:rsidRDefault="00D6544D" w:rsidP="00BC31DD">
            <w:pPr>
              <w:pStyle w:val="REG-P09pt"/>
              <w:tabs>
                <w:tab w:val="clear" w:pos="284"/>
                <w:tab w:val="clear" w:pos="567"/>
                <w:tab w:val="right" w:leader="dot" w:pos="709"/>
              </w:tabs>
              <w:rPr>
                <w:sz w:val="16"/>
                <w:szCs w:val="16"/>
              </w:rPr>
            </w:pPr>
          </w:p>
          <w:p w14:paraId="7D5E6EFD" w14:textId="2AD4E655" w:rsidR="00D6544D" w:rsidRDefault="00D6544D" w:rsidP="00BC31DD">
            <w:pPr>
              <w:pStyle w:val="REG-P09pt"/>
              <w:tabs>
                <w:tab w:val="clear" w:pos="284"/>
                <w:tab w:val="clear" w:pos="567"/>
                <w:tab w:val="right" w:leader="dot" w:pos="709"/>
              </w:tabs>
              <w:rPr>
                <w:sz w:val="16"/>
                <w:szCs w:val="16"/>
              </w:rPr>
            </w:pPr>
          </w:p>
          <w:p w14:paraId="44951F9F" w14:textId="77777777" w:rsidR="00D6544D" w:rsidRDefault="00D6544D" w:rsidP="00BC31DD">
            <w:pPr>
              <w:pStyle w:val="REG-P09pt"/>
              <w:tabs>
                <w:tab w:val="clear" w:pos="284"/>
                <w:tab w:val="clear" w:pos="567"/>
                <w:tab w:val="right" w:leader="dot" w:pos="709"/>
              </w:tabs>
              <w:rPr>
                <w:sz w:val="16"/>
                <w:szCs w:val="16"/>
              </w:rPr>
            </w:pPr>
          </w:p>
          <w:p w14:paraId="4590A5DA" w14:textId="77777777" w:rsidR="00D6544D" w:rsidRDefault="00D6544D" w:rsidP="00D6544D">
            <w:pPr>
              <w:pStyle w:val="REG-P09pt"/>
              <w:tabs>
                <w:tab w:val="clear" w:pos="284"/>
                <w:tab w:val="clear" w:pos="567"/>
                <w:tab w:val="right" w:leader="dot" w:pos="709"/>
              </w:tabs>
              <w:rPr>
                <w:sz w:val="16"/>
                <w:szCs w:val="16"/>
              </w:rPr>
            </w:pPr>
            <w:r>
              <w:rPr>
                <w:sz w:val="16"/>
                <w:szCs w:val="16"/>
              </w:rPr>
              <w:tab/>
            </w:r>
          </w:p>
          <w:p w14:paraId="4C72E8F7" w14:textId="762735CF" w:rsidR="00D6544D" w:rsidRPr="006830E7" w:rsidRDefault="00D6544D" w:rsidP="00BC31DD">
            <w:pPr>
              <w:pStyle w:val="REG-P09pt"/>
              <w:tabs>
                <w:tab w:val="clear" w:pos="284"/>
                <w:tab w:val="clear" w:pos="567"/>
                <w:tab w:val="right" w:leader="dot" w:pos="709"/>
              </w:tabs>
              <w:rPr>
                <w:sz w:val="16"/>
                <w:szCs w:val="16"/>
              </w:rPr>
            </w:pPr>
          </w:p>
        </w:tc>
      </w:tr>
      <w:tr w:rsidR="005A1447" w:rsidRPr="006830E7" w14:paraId="09A256F3" w14:textId="77777777" w:rsidTr="00B02034">
        <w:tc>
          <w:tcPr>
            <w:tcW w:w="2830" w:type="dxa"/>
            <w:vMerge/>
            <w:tcMar>
              <w:bottom w:w="0" w:type="dxa"/>
            </w:tcMar>
          </w:tcPr>
          <w:p w14:paraId="5771397E" w14:textId="77777777" w:rsidR="005A1447" w:rsidRDefault="005A1447" w:rsidP="00BC31DD">
            <w:pPr>
              <w:pStyle w:val="REG-P09pt"/>
              <w:tabs>
                <w:tab w:val="right" w:leader="dot" w:pos="2829"/>
              </w:tabs>
              <w:rPr>
                <w:sz w:val="16"/>
                <w:szCs w:val="16"/>
              </w:rPr>
            </w:pPr>
          </w:p>
        </w:tc>
        <w:tc>
          <w:tcPr>
            <w:tcW w:w="709" w:type="dxa"/>
            <w:vMerge/>
            <w:tcMar>
              <w:left w:w="0" w:type="dxa"/>
              <w:bottom w:w="0" w:type="dxa"/>
              <w:right w:w="0" w:type="dxa"/>
            </w:tcMar>
          </w:tcPr>
          <w:p w14:paraId="2DB783F2" w14:textId="77777777" w:rsidR="005A1447" w:rsidRDefault="005A1447" w:rsidP="00BC31DD">
            <w:pPr>
              <w:pStyle w:val="REG-P09pt"/>
              <w:tabs>
                <w:tab w:val="clear" w:pos="284"/>
                <w:tab w:val="clear" w:pos="567"/>
                <w:tab w:val="right" w:leader="dot" w:pos="709"/>
              </w:tabs>
              <w:jc w:val="center"/>
              <w:rPr>
                <w:sz w:val="16"/>
                <w:szCs w:val="16"/>
              </w:rPr>
            </w:pPr>
          </w:p>
        </w:tc>
        <w:tc>
          <w:tcPr>
            <w:tcW w:w="709" w:type="dxa"/>
            <w:vMerge/>
            <w:tcMar>
              <w:left w:w="0" w:type="dxa"/>
              <w:right w:w="0" w:type="dxa"/>
            </w:tcMar>
          </w:tcPr>
          <w:p w14:paraId="744DA757" w14:textId="77777777" w:rsidR="005A1447" w:rsidRPr="00125DAE" w:rsidRDefault="005A1447" w:rsidP="00BC31DD">
            <w:pPr>
              <w:pStyle w:val="REG-P09pt"/>
              <w:tabs>
                <w:tab w:val="clear" w:pos="284"/>
                <w:tab w:val="clear" w:pos="567"/>
                <w:tab w:val="right" w:leader="dot" w:pos="709"/>
              </w:tabs>
              <w:rPr>
                <w:sz w:val="16"/>
                <w:szCs w:val="16"/>
              </w:rPr>
            </w:pPr>
          </w:p>
        </w:tc>
        <w:tc>
          <w:tcPr>
            <w:tcW w:w="3549" w:type="dxa"/>
            <w:gridSpan w:val="2"/>
            <w:tcMar>
              <w:bottom w:w="0" w:type="dxa"/>
            </w:tcMar>
          </w:tcPr>
          <w:p w14:paraId="621998EF" w14:textId="475583C4" w:rsidR="00EA1C68" w:rsidRPr="00AE20F1" w:rsidRDefault="00EA1C68" w:rsidP="00BC31DD">
            <w:pPr>
              <w:pStyle w:val="REG-P09pt"/>
              <w:tabs>
                <w:tab w:val="clear" w:pos="284"/>
                <w:tab w:val="clear" w:pos="567"/>
                <w:tab w:val="left" w:pos="283"/>
                <w:tab w:val="right" w:leader="dot" w:pos="3413"/>
              </w:tabs>
              <w:jc w:val="left"/>
              <w:rPr>
                <w:sz w:val="16"/>
                <w:szCs w:val="16"/>
                <w:highlight w:val="cyan"/>
              </w:rPr>
            </w:pPr>
          </w:p>
        </w:tc>
        <w:tc>
          <w:tcPr>
            <w:tcW w:w="709" w:type="dxa"/>
            <w:vMerge/>
            <w:tcMar>
              <w:left w:w="0" w:type="dxa"/>
              <w:right w:w="0" w:type="dxa"/>
            </w:tcMar>
          </w:tcPr>
          <w:p w14:paraId="0B0CEB0F" w14:textId="77777777" w:rsidR="005A1447" w:rsidRDefault="005A1447" w:rsidP="00BC31DD">
            <w:pPr>
              <w:pStyle w:val="REG-P09pt"/>
              <w:tabs>
                <w:tab w:val="clear" w:pos="284"/>
                <w:tab w:val="clear" w:pos="567"/>
                <w:tab w:val="right" w:leader="dot" w:pos="709"/>
              </w:tabs>
              <w:rPr>
                <w:sz w:val="16"/>
                <w:szCs w:val="16"/>
              </w:rPr>
            </w:pPr>
          </w:p>
        </w:tc>
      </w:tr>
      <w:tr w:rsidR="005A1447" w:rsidRPr="006830E7" w14:paraId="3C5CD558" w14:textId="77777777" w:rsidTr="00B02034">
        <w:tc>
          <w:tcPr>
            <w:tcW w:w="3539" w:type="dxa"/>
            <w:gridSpan w:val="2"/>
            <w:tcMar>
              <w:bottom w:w="0" w:type="dxa"/>
            </w:tcMar>
          </w:tcPr>
          <w:p w14:paraId="5A038FA1" w14:textId="70CF766B" w:rsidR="005A1447" w:rsidRDefault="0012493D" w:rsidP="00BC31DD">
            <w:pPr>
              <w:pStyle w:val="REG-P09pt"/>
              <w:tabs>
                <w:tab w:val="clear" w:pos="567"/>
                <w:tab w:val="right" w:leader="dot" w:pos="3404"/>
              </w:tabs>
              <w:ind w:left="284" w:hanging="284"/>
              <w:jc w:val="left"/>
              <w:rPr>
                <w:sz w:val="16"/>
                <w:szCs w:val="16"/>
              </w:rPr>
            </w:pPr>
            <w:r>
              <w:rPr>
                <w:sz w:val="16"/>
                <w:szCs w:val="16"/>
              </w:rPr>
              <w:t>5</w:t>
            </w:r>
            <w:r w:rsidR="005A1447">
              <w:rPr>
                <w:sz w:val="16"/>
                <w:szCs w:val="16"/>
              </w:rPr>
              <w:t>.</w:t>
            </w:r>
            <w:r w:rsidR="005A1447">
              <w:rPr>
                <w:sz w:val="16"/>
                <w:szCs w:val="16"/>
              </w:rPr>
              <w:tab/>
            </w:r>
            <w:r w:rsidR="00E10F2E">
              <w:rPr>
                <w:sz w:val="16"/>
                <w:szCs w:val="16"/>
              </w:rPr>
              <w:t xml:space="preserve">Dividends due but unpaid at end of year </w:t>
            </w:r>
            <w:r w:rsidR="00E10F2E">
              <w:rPr>
                <w:sz w:val="16"/>
                <w:szCs w:val="16"/>
              </w:rPr>
              <w:br/>
              <w:t>(paid-up shares only)</w:t>
            </w:r>
            <w:r w:rsidR="005A1447">
              <w:rPr>
                <w:sz w:val="16"/>
                <w:szCs w:val="16"/>
              </w:rPr>
              <w:tab/>
            </w:r>
          </w:p>
          <w:p w14:paraId="55A9FAD0" w14:textId="77777777" w:rsidR="005A1447" w:rsidRDefault="005A1447" w:rsidP="00BC31DD">
            <w:pPr>
              <w:pStyle w:val="REG-P09pt"/>
              <w:tabs>
                <w:tab w:val="clear" w:pos="567"/>
                <w:tab w:val="right" w:leader="dot" w:pos="3404"/>
              </w:tabs>
              <w:ind w:left="284" w:hanging="284"/>
              <w:jc w:val="left"/>
              <w:rPr>
                <w:sz w:val="16"/>
                <w:szCs w:val="16"/>
              </w:rPr>
            </w:pPr>
          </w:p>
          <w:p w14:paraId="7507E9E8" w14:textId="77777777" w:rsidR="005A1447" w:rsidRPr="006830E7" w:rsidRDefault="005A1447" w:rsidP="00BC31DD">
            <w:pPr>
              <w:pStyle w:val="REG-P09pt"/>
              <w:tabs>
                <w:tab w:val="clear" w:pos="567"/>
                <w:tab w:val="right" w:leader="dot" w:pos="3404"/>
              </w:tabs>
              <w:ind w:left="851" w:hanging="284"/>
              <w:jc w:val="left"/>
              <w:rPr>
                <w:sz w:val="16"/>
                <w:szCs w:val="16"/>
              </w:rPr>
            </w:pPr>
            <w:r>
              <w:rPr>
                <w:sz w:val="16"/>
                <w:szCs w:val="16"/>
              </w:rPr>
              <w:t>Total</w:t>
            </w:r>
            <w:r>
              <w:rPr>
                <w:sz w:val="16"/>
                <w:szCs w:val="16"/>
              </w:rPr>
              <w:tab/>
            </w:r>
          </w:p>
        </w:tc>
        <w:tc>
          <w:tcPr>
            <w:tcW w:w="709" w:type="dxa"/>
            <w:tcMar>
              <w:left w:w="0" w:type="dxa"/>
              <w:right w:w="0" w:type="dxa"/>
            </w:tcMar>
          </w:tcPr>
          <w:p w14:paraId="36B3E20F" w14:textId="77777777" w:rsidR="00CA0C8C" w:rsidRDefault="00CA0C8C" w:rsidP="00BC31DD">
            <w:pPr>
              <w:pStyle w:val="REG-P09pt"/>
              <w:tabs>
                <w:tab w:val="clear" w:pos="284"/>
                <w:tab w:val="clear" w:pos="567"/>
                <w:tab w:val="right" w:leader="dot" w:pos="709"/>
              </w:tabs>
              <w:rPr>
                <w:sz w:val="16"/>
                <w:szCs w:val="16"/>
              </w:rPr>
            </w:pPr>
          </w:p>
          <w:p w14:paraId="21CCE2D1" w14:textId="0068272F" w:rsidR="005A1447" w:rsidRDefault="005A1447" w:rsidP="00BC31DD">
            <w:pPr>
              <w:pStyle w:val="REG-P09pt"/>
              <w:tabs>
                <w:tab w:val="clear" w:pos="284"/>
                <w:tab w:val="clear" w:pos="567"/>
                <w:tab w:val="right" w:leader="dot" w:pos="709"/>
              </w:tabs>
              <w:rPr>
                <w:sz w:val="16"/>
                <w:szCs w:val="16"/>
              </w:rPr>
            </w:pPr>
            <w:r>
              <w:rPr>
                <w:sz w:val="16"/>
                <w:szCs w:val="16"/>
              </w:rPr>
              <w:tab/>
            </w:r>
          </w:p>
          <w:p w14:paraId="4C262A91" w14:textId="77777777" w:rsidR="005A1447" w:rsidRDefault="00963E16" w:rsidP="00BC31DD">
            <w:pPr>
              <w:pStyle w:val="REG-P09pt"/>
              <w:tabs>
                <w:tab w:val="clear" w:pos="284"/>
                <w:tab w:val="clear" w:pos="567"/>
                <w:tab w:val="right" w:leader="dot" w:pos="1270"/>
              </w:tabs>
              <w:rPr>
                <w:sz w:val="16"/>
                <w:szCs w:val="16"/>
              </w:rPr>
            </w:pPr>
            <w:r>
              <w:rPr>
                <w:kern w:val="16"/>
                <w:position w:val="6"/>
                <w:sz w:val="16"/>
                <w:szCs w:val="16"/>
              </w:rPr>
              <w:pict w14:anchorId="0FA33560">
                <v:rect id="_x0000_i1117" style="width:59.95pt;height:.5pt;mso-position-horizontal:absolute;mso-position-vertical:absolute" o:hrpct="141" o:hralign="center" o:hrstd="t" o:hrnoshade="t" o:hr="t" fillcolor="black [3213]" stroked="f"/>
              </w:pict>
            </w:r>
          </w:p>
          <w:p w14:paraId="6F3BD0D1" w14:textId="77777777" w:rsidR="005A1447" w:rsidRPr="002A3ABE" w:rsidRDefault="005A1447" w:rsidP="00BC31DD">
            <w:pPr>
              <w:pStyle w:val="REG-P09pt"/>
              <w:tabs>
                <w:tab w:val="clear" w:pos="284"/>
                <w:tab w:val="clear" w:pos="567"/>
                <w:tab w:val="right" w:leader="dot" w:pos="1270"/>
              </w:tabs>
              <w:jc w:val="left"/>
              <w:rPr>
                <w:sz w:val="16"/>
                <w:szCs w:val="16"/>
              </w:rPr>
            </w:pPr>
            <w:r w:rsidRPr="002A3ABE">
              <w:rPr>
                <w:sz w:val="16"/>
                <w:szCs w:val="16"/>
              </w:rPr>
              <w:tab/>
            </w:r>
          </w:p>
          <w:p w14:paraId="64C6E174" w14:textId="77777777" w:rsidR="005A1447" w:rsidRPr="006830E7" w:rsidRDefault="005A1447" w:rsidP="00BC31DD">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c>
          <w:tcPr>
            <w:tcW w:w="3549" w:type="dxa"/>
            <w:gridSpan w:val="2"/>
            <w:tcMar>
              <w:bottom w:w="0" w:type="dxa"/>
            </w:tcMar>
          </w:tcPr>
          <w:p w14:paraId="3CC3FEF9" w14:textId="77777777" w:rsidR="005A1447" w:rsidRDefault="005A1447" w:rsidP="00BC31DD">
            <w:pPr>
              <w:pStyle w:val="REG-P09pt"/>
              <w:tabs>
                <w:tab w:val="clear" w:pos="284"/>
                <w:tab w:val="clear" w:pos="567"/>
                <w:tab w:val="right" w:leader="dot" w:pos="709"/>
              </w:tabs>
              <w:rPr>
                <w:sz w:val="16"/>
                <w:szCs w:val="16"/>
              </w:rPr>
            </w:pPr>
          </w:p>
          <w:p w14:paraId="46197C82" w14:textId="77777777" w:rsidR="005A1447" w:rsidRDefault="005A1447" w:rsidP="00BC31DD">
            <w:pPr>
              <w:pStyle w:val="REG-P09pt"/>
              <w:tabs>
                <w:tab w:val="clear" w:pos="284"/>
                <w:tab w:val="clear" w:pos="567"/>
                <w:tab w:val="right" w:leader="dot" w:pos="709"/>
              </w:tabs>
              <w:rPr>
                <w:sz w:val="16"/>
                <w:szCs w:val="16"/>
              </w:rPr>
            </w:pPr>
          </w:p>
          <w:p w14:paraId="5ACA7033" w14:textId="77777777" w:rsidR="005A1447" w:rsidRDefault="005A1447" w:rsidP="00BC31DD">
            <w:pPr>
              <w:pStyle w:val="REG-P09pt"/>
              <w:tabs>
                <w:tab w:val="clear" w:pos="284"/>
                <w:tab w:val="clear" w:pos="567"/>
                <w:tab w:val="right" w:leader="dot" w:pos="709"/>
              </w:tabs>
              <w:rPr>
                <w:sz w:val="16"/>
                <w:szCs w:val="16"/>
              </w:rPr>
            </w:pPr>
          </w:p>
          <w:p w14:paraId="233F40BA" w14:textId="77777777" w:rsidR="005A1447" w:rsidRPr="006830E7" w:rsidRDefault="005A1447" w:rsidP="00BC31DD">
            <w:pPr>
              <w:pStyle w:val="REG-P09pt"/>
              <w:tabs>
                <w:tab w:val="clear" w:pos="284"/>
                <w:tab w:val="clear" w:pos="567"/>
                <w:tab w:val="right" w:leader="dot" w:pos="3413"/>
              </w:tabs>
              <w:ind w:left="567"/>
              <w:rPr>
                <w:sz w:val="16"/>
                <w:szCs w:val="16"/>
              </w:rPr>
            </w:pPr>
            <w:r>
              <w:rPr>
                <w:sz w:val="16"/>
                <w:szCs w:val="16"/>
              </w:rPr>
              <w:t>Total</w:t>
            </w:r>
            <w:r>
              <w:rPr>
                <w:sz w:val="16"/>
                <w:szCs w:val="16"/>
              </w:rPr>
              <w:tab/>
            </w:r>
          </w:p>
        </w:tc>
        <w:tc>
          <w:tcPr>
            <w:tcW w:w="709" w:type="dxa"/>
            <w:tcMar>
              <w:left w:w="0" w:type="dxa"/>
              <w:right w:w="0" w:type="dxa"/>
            </w:tcMar>
          </w:tcPr>
          <w:p w14:paraId="4CA2DE23" w14:textId="77777777" w:rsidR="005A1447" w:rsidRDefault="005A1447" w:rsidP="00BC31DD">
            <w:pPr>
              <w:pStyle w:val="REG-P09pt"/>
              <w:tabs>
                <w:tab w:val="clear" w:pos="284"/>
                <w:tab w:val="clear" w:pos="567"/>
                <w:tab w:val="right" w:leader="dot" w:pos="709"/>
              </w:tabs>
              <w:rPr>
                <w:sz w:val="16"/>
                <w:szCs w:val="16"/>
              </w:rPr>
            </w:pPr>
          </w:p>
          <w:p w14:paraId="1F30B1E5" w14:textId="77777777" w:rsidR="005A1447" w:rsidRDefault="005A1447" w:rsidP="00BC31DD">
            <w:pPr>
              <w:pStyle w:val="REG-P09pt"/>
              <w:tabs>
                <w:tab w:val="clear" w:pos="284"/>
                <w:tab w:val="clear" w:pos="567"/>
                <w:tab w:val="right" w:leader="dot" w:pos="709"/>
              </w:tabs>
              <w:rPr>
                <w:sz w:val="16"/>
                <w:szCs w:val="16"/>
              </w:rPr>
            </w:pPr>
          </w:p>
          <w:p w14:paraId="2A25551E" w14:textId="77777777" w:rsidR="005A1447" w:rsidRDefault="00963E16" w:rsidP="00BC31DD">
            <w:pPr>
              <w:pStyle w:val="REG-P09pt"/>
              <w:tabs>
                <w:tab w:val="clear" w:pos="284"/>
                <w:tab w:val="clear" w:pos="567"/>
                <w:tab w:val="right" w:leader="dot" w:pos="1270"/>
              </w:tabs>
              <w:rPr>
                <w:sz w:val="16"/>
                <w:szCs w:val="16"/>
              </w:rPr>
            </w:pPr>
            <w:r>
              <w:rPr>
                <w:kern w:val="16"/>
                <w:position w:val="6"/>
                <w:sz w:val="16"/>
                <w:szCs w:val="16"/>
              </w:rPr>
              <w:pict w14:anchorId="034351E3">
                <v:rect id="_x0000_i1118" style="width:59.95pt;height:.5pt;mso-position-horizontal:absolute;mso-position-vertical:absolute" o:hrpct="141" o:hralign="center" o:hrstd="t" o:hrnoshade="t" o:hr="t" fillcolor="black [3213]" stroked="f"/>
              </w:pict>
            </w:r>
          </w:p>
          <w:p w14:paraId="753F18D7" w14:textId="77777777" w:rsidR="005A1447" w:rsidRPr="002A3ABE" w:rsidRDefault="005A1447" w:rsidP="00BC31DD">
            <w:pPr>
              <w:pStyle w:val="REG-P09pt"/>
              <w:tabs>
                <w:tab w:val="clear" w:pos="284"/>
                <w:tab w:val="clear" w:pos="567"/>
                <w:tab w:val="right" w:leader="dot" w:pos="1270"/>
              </w:tabs>
              <w:rPr>
                <w:sz w:val="16"/>
                <w:szCs w:val="16"/>
              </w:rPr>
            </w:pPr>
            <w:r w:rsidRPr="002A3ABE">
              <w:rPr>
                <w:sz w:val="16"/>
                <w:szCs w:val="16"/>
              </w:rPr>
              <w:tab/>
            </w:r>
          </w:p>
          <w:p w14:paraId="10A8F21C" w14:textId="77777777" w:rsidR="005A1447" w:rsidRPr="006830E7" w:rsidRDefault="005A1447" w:rsidP="00BC31DD">
            <w:pPr>
              <w:pStyle w:val="REG-P09pt"/>
              <w:tabs>
                <w:tab w:val="clear" w:pos="284"/>
                <w:tab w:val="clear" w:pos="567"/>
                <w:tab w:val="right" w:pos="709"/>
              </w:tabs>
              <w:rPr>
                <w:sz w:val="16"/>
                <w:szCs w:val="16"/>
              </w:rPr>
            </w:pPr>
            <w:r>
              <w:rPr>
                <w:rFonts w:ascii="Times New Roman Bold" w:hAnsi="Times New Roman Bold"/>
                <w:b/>
                <w:bCs/>
                <w:position w:val="6"/>
                <w:sz w:val="16"/>
                <w:szCs w:val="16"/>
                <w:u w:val="double"/>
              </w:rPr>
              <w:tab/>
            </w:r>
          </w:p>
        </w:tc>
      </w:tr>
    </w:tbl>
    <w:p w14:paraId="6AE7FDE1" w14:textId="61039CF8" w:rsidR="005A1447" w:rsidRPr="00793C0C" w:rsidRDefault="005A1447" w:rsidP="004D59F0">
      <w:pPr>
        <w:pStyle w:val="REG-P09pt"/>
        <w:tabs>
          <w:tab w:val="clear" w:pos="284"/>
          <w:tab w:val="clear" w:pos="567"/>
          <w:tab w:val="right" w:leader="dot" w:pos="5954"/>
          <w:tab w:val="right" w:leader="dot" w:pos="8505"/>
        </w:tabs>
        <w:rPr>
          <w:rFonts w:eastAsia="*Arial-Bold-62224-Identity-H"/>
        </w:rPr>
      </w:pPr>
    </w:p>
    <w:p w14:paraId="62A9B63A" w14:textId="23C0AAA2" w:rsidR="005A1447" w:rsidRPr="00793C0C" w:rsidRDefault="005A1447" w:rsidP="004D59F0">
      <w:pPr>
        <w:pStyle w:val="REG-P09pt"/>
        <w:tabs>
          <w:tab w:val="clear" w:pos="284"/>
          <w:tab w:val="clear" w:pos="567"/>
          <w:tab w:val="right" w:leader="dot" w:pos="5954"/>
          <w:tab w:val="right" w:leader="dot" w:pos="8505"/>
        </w:tabs>
        <w:rPr>
          <w:rFonts w:eastAsia="*Arial-Bold-62224-Identity-H"/>
        </w:rPr>
      </w:pPr>
    </w:p>
    <w:tbl>
      <w:tblPr>
        <w:tblStyle w:val="TableGrid"/>
        <w:tblW w:w="5000" w:type="pct"/>
        <w:tblBorders>
          <w:left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3278"/>
        <w:gridCol w:w="737"/>
        <w:gridCol w:w="1020"/>
        <w:gridCol w:w="731"/>
        <w:gridCol w:w="1015"/>
        <w:gridCol w:w="731"/>
        <w:gridCol w:w="992"/>
      </w:tblGrid>
      <w:tr w:rsidR="00A82CEF" w:rsidRPr="00077D34" w14:paraId="13D443B9" w14:textId="77777777" w:rsidTr="00A82CEF">
        <w:tc>
          <w:tcPr>
            <w:tcW w:w="8504" w:type="dxa"/>
            <w:gridSpan w:val="7"/>
            <w:tcBorders>
              <w:top w:val="single" w:sz="12" w:space="0" w:color="auto"/>
              <w:bottom w:val="single" w:sz="12" w:space="0" w:color="auto"/>
            </w:tcBorders>
          </w:tcPr>
          <w:p w14:paraId="3BD5CADD" w14:textId="78D2AB68" w:rsidR="00A82CEF" w:rsidRPr="00077D34" w:rsidRDefault="00A82CEF" w:rsidP="00C60464">
            <w:pPr>
              <w:pStyle w:val="REG-P09pt"/>
              <w:tabs>
                <w:tab w:val="clear" w:pos="284"/>
                <w:tab w:val="clear" w:pos="567"/>
              </w:tabs>
              <w:jc w:val="center"/>
              <w:rPr>
                <w:rFonts w:eastAsia="*Minion Pro-Bold-35818-Identity"/>
                <w:sz w:val="16"/>
                <w:szCs w:val="16"/>
              </w:rPr>
            </w:pPr>
            <w:r w:rsidRPr="00077D34">
              <w:rPr>
                <w:rFonts w:eastAsia="*Times New Roman-Bold-35814-Ide"/>
                <w:sz w:val="16"/>
                <w:szCs w:val="16"/>
              </w:rPr>
              <w:t>ANALYSIS OF THE TOTALS REFLECTED IN THE ABOVE ACCOUNT AND THE NUMBER OF SHARES</w:t>
            </w:r>
          </w:p>
        </w:tc>
      </w:tr>
      <w:tr w:rsidR="00860D7C" w:rsidRPr="00077D34" w14:paraId="0A814749" w14:textId="77777777" w:rsidTr="00812C8A">
        <w:tc>
          <w:tcPr>
            <w:tcW w:w="3278" w:type="dxa"/>
            <w:vMerge w:val="restart"/>
            <w:tcBorders>
              <w:top w:val="single" w:sz="12" w:space="0" w:color="auto"/>
            </w:tcBorders>
          </w:tcPr>
          <w:p w14:paraId="779F9856" w14:textId="77777777" w:rsidR="00860D7C" w:rsidRPr="00077D34" w:rsidRDefault="00860D7C" w:rsidP="00C60464">
            <w:pPr>
              <w:pStyle w:val="REG-P09pt"/>
              <w:tabs>
                <w:tab w:val="right" w:leader="dot" w:pos="2693"/>
                <w:tab w:val="right" w:leader="dot" w:pos="3277"/>
              </w:tabs>
              <w:rPr>
                <w:rFonts w:eastAsia="*Minion Pro-Bold-35818-Identity"/>
                <w:sz w:val="16"/>
                <w:szCs w:val="16"/>
              </w:rPr>
            </w:pPr>
          </w:p>
        </w:tc>
        <w:tc>
          <w:tcPr>
            <w:tcW w:w="1757" w:type="dxa"/>
            <w:gridSpan w:val="2"/>
            <w:tcBorders>
              <w:top w:val="single" w:sz="12" w:space="0" w:color="auto"/>
              <w:bottom w:val="nil"/>
            </w:tcBorders>
          </w:tcPr>
          <w:p w14:paraId="73BAAAC7" w14:textId="780A773C" w:rsidR="00860D7C" w:rsidRPr="00077D34" w:rsidRDefault="00860D7C" w:rsidP="00C60464">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Indefinite</w:t>
            </w:r>
          </w:p>
        </w:tc>
        <w:tc>
          <w:tcPr>
            <w:tcW w:w="1746" w:type="dxa"/>
            <w:gridSpan w:val="2"/>
            <w:tcBorders>
              <w:top w:val="single" w:sz="12" w:space="0" w:color="auto"/>
              <w:bottom w:val="nil"/>
            </w:tcBorders>
          </w:tcPr>
          <w:p w14:paraId="564AD0B6" w14:textId="281A0D2E" w:rsidR="00860D7C" w:rsidRPr="00077D34" w:rsidRDefault="00860D7C" w:rsidP="00C60464">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Fixed period</w:t>
            </w:r>
          </w:p>
        </w:tc>
        <w:tc>
          <w:tcPr>
            <w:tcW w:w="1723" w:type="dxa"/>
            <w:gridSpan w:val="2"/>
            <w:tcBorders>
              <w:top w:val="single" w:sz="12" w:space="0" w:color="auto"/>
              <w:bottom w:val="nil"/>
            </w:tcBorders>
          </w:tcPr>
          <w:p w14:paraId="1941C077" w14:textId="6FF99F84" w:rsidR="00860D7C" w:rsidRPr="00077D34" w:rsidRDefault="00860D7C" w:rsidP="00C60464">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Total</w:t>
            </w:r>
          </w:p>
        </w:tc>
      </w:tr>
      <w:tr w:rsidR="00860D7C" w:rsidRPr="00077D34" w14:paraId="6FA1ECCF" w14:textId="77777777" w:rsidTr="00812C8A">
        <w:tc>
          <w:tcPr>
            <w:tcW w:w="3278" w:type="dxa"/>
            <w:vMerge/>
            <w:tcBorders>
              <w:bottom w:val="nil"/>
            </w:tcBorders>
          </w:tcPr>
          <w:p w14:paraId="50DCAB52" w14:textId="77777777" w:rsidR="00860D7C" w:rsidRPr="00077D34" w:rsidRDefault="00860D7C" w:rsidP="00DE7E4E">
            <w:pPr>
              <w:pStyle w:val="REG-P09pt"/>
              <w:tabs>
                <w:tab w:val="right" w:leader="dot" w:pos="2693"/>
                <w:tab w:val="right" w:leader="dot" w:pos="3277"/>
              </w:tabs>
              <w:rPr>
                <w:rFonts w:eastAsia="*Minion Pro-Bold-35818-Identity"/>
                <w:sz w:val="16"/>
                <w:szCs w:val="16"/>
              </w:rPr>
            </w:pPr>
          </w:p>
        </w:tc>
        <w:tc>
          <w:tcPr>
            <w:tcW w:w="737" w:type="dxa"/>
            <w:tcBorders>
              <w:top w:val="single" w:sz="4" w:space="0" w:color="auto"/>
              <w:bottom w:val="nil"/>
            </w:tcBorders>
          </w:tcPr>
          <w:p w14:paraId="3CA54BC5" w14:textId="362D6730" w:rsidR="00860D7C" w:rsidRPr="00077D34" w:rsidRDefault="00860D7C" w:rsidP="00DE7E4E">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Number</w:t>
            </w:r>
          </w:p>
        </w:tc>
        <w:tc>
          <w:tcPr>
            <w:tcW w:w="1020" w:type="dxa"/>
            <w:tcBorders>
              <w:top w:val="single" w:sz="4" w:space="0" w:color="auto"/>
              <w:bottom w:val="nil"/>
            </w:tcBorders>
          </w:tcPr>
          <w:p w14:paraId="2C589C62" w14:textId="3E592FDF" w:rsidR="00860D7C" w:rsidRPr="00077D34" w:rsidRDefault="00860D7C" w:rsidP="00DE7E4E">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Amount</w:t>
            </w:r>
          </w:p>
        </w:tc>
        <w:tc>
          <w:tcPr>
            <w:tcW w:w="731" w:type="dxa"/>
            <w:tcBorders>
              <w:top w:val="single" w:sz="4" w:space="0" w:color="auto"/>
              <w:bottom w:val="nil"/>
            </w:tcBorders>
          </w:tcPr>
          <w:p w14:paraId="5E7430F1" w14:textId="4CCE2E51" w:rsidR="00860D7C" w:rsidRPr="00077D34" w:rsidRDefault="00860D7C" w:rsidP="00DE7E4E">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Number</w:t>
            </w:r>
          </w:p>
        </w:tc>
        <w:tc>
          <w:tcPr>
            <w:tcW w:w="1015" w:type="dxa"/>
            <w:tcBorders>
              <w:top w:val="single" w:sz="4" w:space="0" w:color="auto"/>
              <w:bottom w:val="nil"/>
            </w:tcBorders>
          </w:tcPr>
          <w:p w14:paraId="2A86897C" w14:textId="1CD3B2E5" w:rsidR="00860D7C" w:rsidRPr="00077D34" w:rsidRDefault="00860D7C" w:rsidP="00DE7E4E">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Amount</w:t>
            </w:r>
          </w:p>
        </w:tc>
        <w:tc>
          <w:tcPr>
            <w:tcW w:w="731" w:type="dxa"/>
            <w:tcBorders>
              <w:top w:val="single" w:sz="4" w:space="0" w:color="auto"/>
              <w:bottom w:val="nil"/>
            </w:tcBorders>
          </w:tcPr>
          <w:p w14:paraId="06551E29" w14:textId="38F0C893" w:rsidR="00860D7C" w:rsidRPr="00077D34" w:rsidRDefault="00860D7C" w:rsidP="00DE7E4E">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Number</w:t>
            </w:r>
          </w:p>
        </w:tc>
        <w:tc>
          <w:tcPr>
            <w:tcW w:w="992" w:type="dxa"/>
            <w:tcBorders>
              <w:top w:val="single" w:sz="4" w:space="0" w:color="auto"/>
              <w:bottom w:val="nil"/>
            </w:tcBorders>
          </w:tcPr>
          <w:p w14:paraId="0A72C2A5" w14:textId="084B8756" w:rsidR="00860D7C" w:rsidRPr="00077D34" w:rsidRDefault="00860D7C" w:rsidP="00DE7E4E">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Amount</w:t>
            </w:r>
          </w:p>
        </w:tc>
      </w:tr>
      <w:tr w:rsidR="0086360B" w:rsidRPr="00077D34" w14:paraId="747BDC5E" w14:textId="77777777" w:rsidTr="00DE7E4E">
        <w:tc>
          <w:tcPr>
            <w:tcW w:w="3278" w:type="dxa"/>
            <w:tcBorders>
              <w:top w:val="single" w:sz="4" w:space="0" w:color="auto"/>
              <w:bottom w:val="nil"/>
            </w:tcBorders>
          </w:tcPr>
          <w:p w14:paraId="259AA0A6" w14:textId="77777777" w:rsidR="0086360B" w:rsidRPr="00077D34" w:rsidRDefault="0086360B" w:rsidP="00C60464">
            <w:pPr>
              <w:pStyle w:val="REG-P09pt"/>
              <w:tabs>
                <w:tab w:val="right" w:leader="dot" w:pos="2693"/>
                <w:tab w:val="right" w:leader="dot" w:pos="3277"/>
              </w:tabs>
              <w:rPr>
                <w:rFonts w:eastAsia="*Minion Pro-Bold-35818-Identity"/>
                <w:sz w:val="16"/>
                <w:szCs w:val="16"/>
              </w:rPr>
            </w:pPr>
          </w:p>
        </w:tc>
        <w:tc>
          <w:tcPr>
            <w:tcW w:w="737" w:type="dxa"/>
            <w:tcBorders>
              <w:top w:val="single" w:sz="4" w:space="0" w:color="auto"/>
              <w:bottom w:val="nil"/>
            </w:tcBorders>
          </w:tcPr>
          <w:p w14:paraId="3811B7AD" w14:textId="7BB07AEA" w:rsidR="0086360B" w:rsidRPr="00077D34" w:rsidRDefault="0086360B" w:rsidP="00C60464">
            <w:pPr>
              <w:pStyle w:val="REG-P09pt"/>
              <w:tabs>
                <w:tab w:val="clear" w:pos="284"/>
                <w:tab w:val="clear" w:pos="567"/>
              </w:tabs>
              <w:jc w:val="center"/>
              <w:rPr>
                <w:rFonts w:eastAsia="*Minion Pro-Bold-35818-Identity"/>
                <w:sz w:val="16"/>
                <w:szCs w:val="16"/>
              </w:rPr>
            </w:pPr>
          </w:p>
        </w:tc>
        <w:tc>
          <w:tcPr>
            <w:tcW w:w="1020" w:type="dxa"/>
            <w:tcBorders>
              <w:top w:val="single" w:sz="4" w:space="0" w:color="auto"/>
              <w:bottom w:val="nil"/>
            </w:tcBorders>
          </w:tcPr>
          <w:p w14:paraId="1AC04A9B" w14:textId="77777777" w:rsidR="0086360B" w:rsidRPr="00077D34" w:rsidRDefault="0086360B" w:rsidP="00C60464">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R</w:t>
            </w:r>
          </w:p>
        </w:tc>
        <w:tc>
          <w:tcPr>
            <w:tcW w:w="731" w:type="dxa"/>
            <w:tcBorders>
              <w:top w:val="single" w:sz="4" w:space="0" w:color="auto"/>
              <w:bottom w:val="nil"/>
            </w:tcBorders>
          </w:tcPr>
          <w:p w14:paraId="209D4C3F" w14:textId="3C686250" w:rsidR="0086360B" w:rsidRPr="00077D34" w:rsidRDefault="0086360B" w:rsidP="00C60464">
            <w:pPr>
              <w:pStyle w:val="REG-P09pt"/>
              <w:tabs>
                <w:tab w:val="clear" w:pos="284"/>
                <w:tab w:val="clear" w:pos="567"/>
              </w:tabs>
              <w:jc w:val="center"/>
              <w:rPr>
                <w:rFonts w:eastAsia="*Minion Pro-Bold-35818-Identity"/>
                <w:sz w:val="16"/>
                <w:szCs w:val="16"/>
              </w:rPr>
            </w:pPr>
          </w:p>
        </w:tc>
        <w:tc>
          <w:tcPr>
            <w:tcW w:w="1015" w:type="dxa"/>
            <w:tcBorders>
              <w:top w:val="single" w:sz="4" w:space="0" w:color="auto"/>
              <w:bottom w:val="nil"/>
            </w:tcBorders>
          </w:tcPr>
          <w:p w14:paraId="5DFADF38" w14:textId="2B79ED41" w:rsidR="0086360B" w:rsidRPr="00077D34" w:rsidRDefault="0086360B" w:rsidP="00C60464">
            <w:pPr>
              <w:pStyle w:val="REG-P09pt"/>
              <w:tabs>
                <w:tab w:val="clear" w:pos="284"/>
                <w:tab w:val="clear" w:pos="567"/>
              </w:tabs>
              <w:jc w:val="center"/>
              <w:rPr>
                <w:rFonts w:eastAsia="*Minion Pro-Bold-35818-Identity"/>
                <w:sz w:val="16"/>
                <w:szCs w:val="16"/>
              </w:rPr>
            </w:pPr>
            <w:r w:rsidRPr="00077D34">
              <w:rPr>
                <w:rFonts w:eastAsia="*Minion Pro-Bold-35818-Identity"/>
                <w:sz w:val="16"/>
                <w:szCs w:val="16"/>
              </w:rPr>
              <w:t>R</w:t>
            </w:r>
          </w:p>
        </w:tc>
        <w:tc>
          <w:tcPr>
            <w:tcW w:w="731" w:type="dxa"/>
            <w:tcBorders>
              <w:top w:val="single" w:sz="4" w:space="0" w:color="auto"/>
              <w:bottom w:val="nil"/>
            </w:tcBorders>
          </w:tcPr>
          <w:p w14:paraId="7C52490C" w14:textId="0B9061EB" w:rsidR="0086360B" w:rsidRPr="00077D34" w:rsidRDefault="0086360B" w:rsidP="00C60464">
            <w:pPr>
              <w:pStyle w:val="REG-P09pt"/>
              <w:tabs>
                <w:tab w:val="clear" w:pos="284"/>
                <w:tab w:val="clear" w:pos="567"/>
              </w:tabs>
              <w:jc w:val="center"/>
              <w:rPr>
                <w:rFonts w:eastAsia="*Minion Pro-Bold-35818-Identity"/>
                <w:sz w:val="16"/>
                <w:szCs w:val="16"/>
              </w:rPr>
            </w:pPr>
          </w:p>
        </w:tc>
        <w:tc>
          <w:tcPr>
            <w:tcW w:w="992" w:type="dxa"/>
            <w:tcBorders>
              <w:top w:val="single" w:sz="4" w:space="0" w:color="auto"/>
              <w:bottom w:val="nil"/>
            </w:tcBorders>
          </w:tcPr>
          <w:p w14:paraId="7BC94C2A" w14:textId="27DFE5D0" w:rsidR="0086360B" w:rsidRPr="00077D34" w:rsidRDefault="0086360B" w:rsidP="00C60464">
            <w:pPr>
              <w:pStyle w:val="REG-P09pt"/>
              <w:tabs>
                <w:tab w:val="clear" w:pos="284"/>
                <w:tab w:val="clear" w:pos="567"/>
              </w:tabs>
              <w:jc w:val="center"/>
              <w:rPr>
                <w:sz w:val="16"/>
                <w:szCs w:val="16"/>
              </w:rPr>
            </w:pPr>
            <w:r w:rsidRPr="00077D34">
              <w:rPr>
                <w:rFonts w:eastAsia="*Minion Pro-Bold-35818-Identity"/>
                <w:sz w:val="16"/>
                <w:szCs w:val="16"/>
              </w:rPr>
              <w:t>R</w:t>
            </w:r>
          </w:p>
        </w:tc>
      </w:tr>
      <w:tr w:rsidR="0086360B" w:rsidRPr="00077D34" w14:paraId="1F1B091A" w14:textId="77777777" w:rsidTr="00077D34">
        <w:tc>
          <w:tcPr>
            <w:tcW w:w="3278" w:type="dxa"/>
            <w:tcBorders>
              <w:top w:val="nil"/>
              <w:bottom w:val="single" w:sz="4" w:space="0" w:color="auto"/>
            </w:tcBorders>
          </w:tcPr>
          <w:p w14:paraId="297481C0" w14:textId="77777777" w:rsidR="0086360B" w:rsidRPr="00077D34" w:rsidRDefault="0086360B" w:rsidP="00C60464">
            <w:pPr>
              <w:pStyle w:val="REG-P09pt"/>
              <w:tabs>
                <w:tab w:val="right" w:leader="dot" w:pos="3277"/>
              </w:tabs>
              <w:rPr>
                <w:sz w:val="16"/>
                <w:szCs w:val="16"/>
              </w:rPr>
            </w:pPr>
            <w:r w:rsidRPr="00077D34">
              <w:rPr>
                <w:sz w:val="16"/>
                <w:szCs w:val="16"/>
              </w:rPr>
              <w:t>Paid-up shares -</w:t>
            </w:r>
          </w:p>
          <w:p w14:paraId="75A2794A" w14:textId="54ACFA37" w:rsidR="0086360B" w:rsidRPr="00077D34" w:rsidRDefault="0086360B" w:rsidP="00C60464">
            <w:pPr>
              <w:pStyle w:val="REG-P09pt"/>
              <w:tabs>
                <w:tab w:val="right" w:leader="dot" w:pos="3277"/>
              </w:tabs>
              <w:rPr>
                <w:sz w:val="16"/>
                <w:szCs w:val="16"/>
              </w:rPr>
            </w:pPr>
            <w:r w:rsidRPr="00077D34">
              <w:rPr>
                <w:sz w:val="16"/>
                <w:szCs w:val="16"/>
              </w:rPr>
              <w:t>1.</w:t>
            </w:r>
            <w:r w:rsidRPr="00077D34">
              <w:rPr>
                <w:sz w:val="16"/>
                <w:szCs w:val="16"/>
              </w:rPr>
              <w:tab/>
              <w:t>Balance at beginning of year</w:t>
            </w:r>
            <w:r w:rsidRPr="00077D34">
              <w:rPr>
                <w:sz w:val="16"/>
                <w:szCs w:val="16"/>
              </w:rPr>
              <w:tab/>
            </w:r>
          </w:p>
          <w:p w14:paraId="75140437" w14:textId="0B080266" w:rsidR="0086360B" w:rsidRPr="00077D34" w:rsidRDefault="0086360B" w:rsidP="00C60464">
            <w:pPr>
              <w:pStyle w:val="REG-P09pt"/>
              <w:tabs>
                <w:tab w:val="right" w:leader="dot" w:pos="3277"/>
              </w:tabs>
              <w:rPr>
                <w:sz w:val="16"/>
                <w:szCs w:val="16"/>
              </w:rPr>
            </w:pPr>
            <w:r w:rsidRPr="00077D34">
              <w:rPr>
                <w:sz w:val="16"/>
                <w:szCs w:val="16"/>
              </w:rPr>
              <w:t>2.</w:t>
            </w:r>
            <w:r w:rsidRPr="00077D34">
              <w:rPr>
                <w:sz w:val="16"/>
                <w:szCs w:val="16"/>
              </w:rPr>
              <w:tab/>
              <w:t>Receipts</w:t>
            </w:r>
            <w:r w:rsidRPr="00077D34">
              <w:rPr>
                <w:sz w:val="16"/>
                <w:szCs w:val="16"/>
              </w:rPr>
              <w:tab/>
            </w:r>
          </w:p>
          <w:p w14:paraId="470C9972" w14:textId="4D50C48B" w:rsidR="0086360B" w:rsidRPr="00077D34" w:rsidRDefault="0086360B" w:rsidP="00C60464">
            <w:pPr>
              <w:pStyle w:val="REG-P09pt"/>
              <w:tabs>
                <w:tab w:val="right" w:leader="dot" w:pos="3277"/>
              </w:tabs>
              <w:rPr>
                <w:sz w:val="16"/>
                <w:szCs w:val="16"/>
              </w:rPr>
            </w:pPr>
            <w:r w:rsidRPr="00077D34">
              <w:rPr>
                <w:sz w:val="16"/>
                <w:szCs w:val="16"/>
              </w:rPr>
              <w:t>3.</w:t>
            </w:r>
            <w:r w:rsidRPr="00077D34">
              <w:rPr>
                <w:sz w:val="16"/>
                <w:szCs w:val="16"/>
              </w:rPr>
              <w:tab/>
              <w:t>Shares repaid etc.</w:t>
            </w:r>
            <w:r w:rsidRPr="00077D34">
              <w:rPr>
                <w:sz w:val="16"/>
                <w:szCs w:val="16"/>
              </w:rPr>
              <w:tab/>
            </w:r>
          </w:p>
          <w:p w14:paraId="49677664" w14:textId="77777777" w:rsidR="0086360B" w:rsidRPr="00077D34" w:rsidRDefault="0086360B" w:rsidP="00C60464">
            <w:pPr>
              <w:pStyle w:val="REG-P09pt"/>
              <w:tabs>
                <w:tab w:val="right" w:leader="dot" w:pos="3277"/>
              </w:tabs>
              <w:rPr>
                <w:sz w:val="16"/>
                <w:szCs w:val="16"/>
              </w:rPr>
            </w:pPr>
          </w:p>
          <w:p w14:paraId="2135BB36" w14:textId="2E90D8E5" w:rsidR="0086360B" w:rsidRPr="00077D34" w:rsidRDefault="0086360B" w:rsidP="00C60464">
            <w:pPr>
              <w:pStyle w:val="REG-P09pt"/>
              <w:tabs>
                <w:tab w:val="right" w:leader="dot" w:pos="3277"/>
              </w:tabs>
              <w:rPr>
                <w:sz w:val="16"/>
                <w:szCs w:val="16"/>
              </w:rPr>
            </w:pPr>
            <w:r w:rsidRPr="00077D34">
              <w:rPr>
                <w:sz w:val="16"/>
                <w:szCs w:val="16"/>
              </w:rPr>
              <w:t>4.</w:t>
            </w:r>
            <w:r w:rsidRPr="00077D34">
              <w:rPr>
                <w:sz w:val="16"/>
                <w:szCs w:val="16"/>
              </w:rPr>
              <w:tab/>
              <w:t>Balance at end of year</w:t>
            </w:r>
            <w:r w:rsidRPr="00077D34">
              <w:rPr>
                <w:sz w:val="16"/>
                <w:szCs w:val="16"/>
              </w:rPr>
              <w:tab/>
            </w:r>
          </w:p>
          <w:p w14:paraId="255BDB23" w14:textId="77777777" w:rsidR="0086360B" w:rsidRPr="00077D34" w:rsidRDefault="0086360B" w:rsidP="00C60464">
            <w:pPr>
              <w:pStyle w:val="REG-P09pt"/>
              <w:tabs>
                <w:tab w:val="right" w:leader="dot" w:pos="3277"/>
              </w:tabs>
              <w:rPr>
                <w:sz w:val="16"/>
                <w:szCs w:val="16"/>
              </w:rPr>
            </w:pPr>
          </w:p>
          <w:p w14:paraId="4FF2A35B" w14:textId="77777777" w:rsidR="0086360B" w:rsidRPr="00077D34" w:rsidRDefault="0086360B" w:rsidP="00C60464">
            <w:pPr>
              <w:pStyle w:val="REG-P09pt"/>
              <w:tabs>
                <w:tab w:val="right" w:leader="dot" w:pos="3277"/>
              </w:tabs>
              <w:rPr>
                <w:sz w:val="16"/>
                <w:szCs w:val="16"/>
              </w:rPr>
            </w:pPr>
            <w:r w:rsidRPr="00077D34">
              <w:rPr>
                <w:sz w:val="16"/>
                <w:szCs w:val="16"/>
              </w:rPr>
              <w:t>Subscription shares -</w:t>
            </w:r>
          </w:p>
          <w:p w14:paraId="2A71CB80" w14:textId="05DD9F37" w:rsidR="0086360B" w:rsidRPr="00077D34" w:rsidRDefault="0086360B" w:rsidP="00C60464">
            <w:pPr>
              <w:pStyle w:val="REG-P09pt"/>
              <w:tabs>
                <w:tab w:val="right" w:leader="dot" w:pos="3277"/>
              </w:tabs>
              <w:rPr>
                <w:sz w:val="16"/>
                <w:szCs w:val="16"/>
              </w:rPr>
            </w:pPr>
            <w:r w:rsidRPr="00077D34">
              <w:rPr>
                <w:sz w:val="16"/>
                <w:szCs w:val="16"/>
              </w:rPr>
              <w:t>1.</w:t>
            </w:r>
            <w:r w:rsidRPr="00077D34">
              <w:rPr>
                <w:sz w:val="16"/>
                <w:szCs w:val="16"/>
              </w:rPr>
              <w:tab/>
              <w:t>Balance at beginning of year</w:t>
            </w:r>
            <w:r w:rsidRPr="00077D34">
              <w:rPr>
                <w:sz w:val="16"/>
                <w:szCs w:val="16"/>
              </w:rPr>
              <w:tab/>
            </w:r>
          </w:p>
          <w:p w14:paraId="6A98C77D" w14:textId="2231A22D" w:rsidR="0086360B" w:rsidRPr="00077D34" w:rsidRDefault="0086360B" w:rsidP="00C60464">
            <w:pPr>
              <w:pStyle w:val="REG-P09pt"/>
              <w:tabs>
                <w:tab w:val="right" w:leader="dot" w:pos="3277"/>
              </w:tabs>
              <w:rPr>
                <w:sz w:val="16"/>
                <w:szCs w:val="16"/>
              </w:rPr>
            </w:pPr>
            <w:r w:rsidRPr="00077D34">
              <w:rPr>
                <w:sz w:val="16"/>
                <w:szCs w:val="16"/>
              </w:rPr>
              <w:t>2.</w:t>
            </w:r>
            <w:r w:rsidRPr="00077D34">
              <w:rPr>
                <w:sz w:val="16"/>
                <w:szCs w:val="16"/>
              </w:rPr>
              <w:tab/>
              <w:t>Receipts</w:t>
            </w:r>
            <w:r w:rsidRPr="00077D34">
              <w:rPr>
                <w:sz w:val="16"/>
                <w:szCs w:val="16"/>
              </w:rPr>
              <w:tab/>
            </w:r>
          </w:p>
          <w:p w14:paraId="0229E606" w14:textId="65275DBB" w:rsidR="0086360B" w:rsidRPr="00077D34" w:rsidRDefault="0086360B" w:rsidP="00C60464">
            <w:pPr>
              <w:pStyle w:val="REG-P09pt"/>
              <w:tabs>
                <w:tab w:val="right" w:leader="dot" w:pos="3277"/>
              </w:tabs>
              <w:rPr>
                <w:sz w:val="16"/>
                <w:szCs w:val="16"/>
              </w:rPr>
            </w:pPr>
            <w:r w:rsidRPr="00077D34">
              <w:rPr>
                <w:sz w:val="16"/>
                <w:szCs w:val="16"/>
              </w:rPr>
              <w:t>3.</w:t>
            </w:r>
            <w:r w:rsidRPr="00077D34">
              <w:rPr>
                <w:sz w:val="16"/>
                <w:szCs w:val="16"/>
              </w:rPr>
              <w:tab/>
              <w:t>Dividends credited</w:t>
            </w:r>
            <w:r w:rsidRPr="00077D34">
              <w:rPr>
                <w:sz w:val="16"/>
                <w:szCs w:val="16"/>
              </w:rPr>
              <w:tab/>
            </w:r>
          </w:p>
          <w:p w14:paraId="1C6A1EF7" w14:textId="77777777" w:rsidR="0086360B" w:rsidRPr="00077D34" w:rsidRDefault="0086360B" w:rsidP="00C60464">
            <w:pPr>
              <w:pStyle w:val="REG-P09pt"/>
              <w:tabs>
                <w:tab w:val="right" w:leader="dot" w:pos="3277"/>
              </w:tabs>
              <w:rPr>
                <w:sz w:val="16"/>
                <w:szCs w:val="16"/>
              </w:rPr>
            </w:pPr>
          </w:p>
          <w:p w14:paraId="2E32B8B5" w14:textId="3243B06B" w:rsidR="0086360B" w:rsidRPr="00077D34" w:rsidRDefault="0086360B" w:rsidP="00C60464">
            <w:pPr>
              <w:pStyle w:val="REG-P09pt"/>
              <w:tabs>
                <w:tab w:val="right" w:leader="dot" w:pos="3277"/>
              </w:tabs>
              <w:rPr>
                <w:sz w:val="16"/>
                <w:szCs w:val="16"/>
              </w:rPr>
            </w:pPr>
            <w:r w:rsidRPr="00077D34">
              <w:rPr>
                <w:sz w:val="16"/>
                <w:szCs w:val="16"/>
              </w:rPr>
              <w:t>4.</w:t>
            </w:r>
            <w:r w:rsidRPr="00077D34">
              <w:rPr>
                <w:sz w:val="16"/>
                <w:szCs w:val="16"/>
              </w:rPr>
              <w:tab/>
              <w:t>Shares repaid etc.</w:t>
            </w:r>
            <w:r w:rsidRPr="00077D34">
              <w:rPr>
                <w:sz w:val="16"/>
                <w:szCs w:val="16"/>
              </w:rPr>
              <w:tab/>
            </w:r>
          </w:p>
          <w:p w14:paraId="6AE4D377" w14:textId="77777777" w:rsidR="0086360B" w:rsidRPr="00077D34" w:rsidRDefault="0086360B" w:rsidP="00C60464">
            <w:pPr>
              <w:pStyle w:val="REG-P09pt"/>
              <w:tabs>
                <w:tab w:val="right" w:leader="dot" w:pos="3277"/>
              </w:tabs>
              <w:rPr>
                <w:sz w:val="16"/>
                <w:szCs w:val="16"/>
              </w:rPr>
            </w:pPr>
          </w:p>
          <w:p w14:paraId="679162A8" w14:textId="69D3B868" w:rsidR="0086360B" w:rsidRPr="00077D34" w:rsidRDefault="0086360B" w:rsidP="00C60464">
            <w:pPr>
              <w:pStyle w:val="REG-P09pt"/>
              <w:tabs>
                <w:tab w:val="right" w:leader="dot" w:pos="3277"/>
              </w:tabs>
              <w:rPr>
                <w:sz w:val="16"/>
                <w:szCs w:val="16"/>
              </w:rPr>
            </w:pPr>
            <w:r w:rsidRPr="00077D34">
              <w:rPr>
                <w:sz w:val="16"/>
                <w:szCs w:val="16"/>
              </w:rPr>
              <w:t xml:space="preserve">5.  </w:t>
            </w:r>
            <w:r w:rsidRPr="00077D34">
              <w:rPr>
                <w:sz w:val="16"/>
                <w:szCs w:val="16"/>
              </w:rPr>
              <w:tab/>
              <w:t>Balance at end of year</w:t>
            </w:r>
            <w:r w:rsidRPr="00077D34">
              <w:rPr>
                <w:sz w:val="16"/>
                <w:szCs w:val="16"/>
              </w:rPr>
              <w:tab/>
            </w:r>
          </w:p>
          <w:p w14:paraId="4F82AC8F" w14:textId="77777777" w:rsidR="0086360B" w:rsidRPr="00077D34" w:rsidRDefault="0086360B" w:rsidP="00C60464">
            <w:pPr>
              <w:pStyle w:val="REG-P09pt"/>
              <w:tabs>
                <w:tab w:val="right" w:leader="dot" w:pos="3277"/>
              </w:tabs>
              <w:rPr>
                <w:sz w:val="16"/>
                <w:szCs w:val="16"/>
              </w:rPr>
            </w:pPr>
          </w:p>
          <w:p w14:paraId="6322C882" w14:textId="77777777" w:rsidR="0086360B" w:rsidRPr="00077D34" w:rsidRDefault="0086360B" w:rsidP="00C60464">
            <w:pPr>
              <w:pStyle w:val="REG-P09pt"/>
              <w:tabs>
                <w:tab w:val="right" w:leader="dot" w:pos="3277"/>
              </w:tabs>
              <w:rPr>
                <w:sz w:val="16"/>
                <w:szCs w:val="16"/>
              </w:rPr>
            </w:pPr>
            <w:r w:rsidRPr="00077D34">
              <w:rPr>
                <w:sz w:val="16"/>
                <w:szCs w:val="16"/>
              </w:rPr>
              <w:t>Dividends (paid-up shares only) -</w:t>
            </w:r>
          </w:p>
          <w:p w14:paraId="487305E8" w14:textId="7A566F2E" w:rsidR="0086360B" w:rsidRPr="00077D34" w:rsidRDefault="0086360B" w:rsidP="00C60464">
            <w:pPr>
              <w:pStyle w:val="REG-P09pt"/>
              <w:tabs>
                <w:tab w:val="right" w:leader="dot" w:pos="3277"/>
              </w:tabs>
              <w:rPr>
                <w:sz w:val="16"/>
                <w:szCs w:val="16"/>
              </w:rPr>
            </w:pPr>
            <w:r w:rsidRPr="00077D34">
              <w:rPr>
                <w:sz w:val="16"/>
                <w:szCs w:val="16"/>
              </w:rPr>
              <w:t>1.</w:t>
            </w:r>
            <w:r w:rsidRPr="00077D34">
              <w:rPr>
                <w:sz w:val="16"/>
                <w:szCs w:val="16"/>
              </w:rPr>
              <w:tab/>
              <w:t>Dividends due at beginning of year</w:t>
            </w:r>
            <w:r w:rsidRPr="00077D34">
              <w:rPr>
                <w:sz w:val="16"/>
                <w:szCs w:val="16"/>
              </w:rPr>
              <w:tab/>
            </w:r>
          </w:p>
          <w:p w14:paraId="16169B53" w14:textId="60F42C26" w:rsidR="0086360B" w:rsidRPr="00077D34" w:rsidRDefault="0086360B" w:rsidP="00C60464">
            <w:pPr>
              <w:pStyle w:val="REG-P09pt"/>
              <w:tabs>
                <w:tab w:val="right" w:leader="dot" w:pos="3277"/>
              </w:tabs>
              <w:rPr>
                <w:sz w:val="16"/>
                <w:szCs w:val="16"/>
              </w:rPr>
            </w:pPr>
            <w:r w:rsidRPr="00077D34">
              <w:rPr>
                <w:sz w:val="16"/>
                <w:szCs w:val="16"/>
              </w:rPr>
              <w:t>2.</w:t>
            </w:r>
            <w:r w:rsidRPr="00077D34">
              <w:rPr>
                <w:sz w:val="16"/>
                <w:szCs w:val="16"/>
              </w:rPr>
              <w:tab/>
              <w:t>Dividends appropriated</w:t>
            </w:r>
            <w:r w:rsidRPr="00077D34">
              <w:rPr>
                <w:sz w:val="16"/>
                <w:szCs w:val="16"/>
              </w:rPr>
              <w:tab/>
            </w:r>
          </w:p>
          <w:p w14:paraId="7C516CEE" w14:textId="77777777" w:rsidR="0086360B" w:rsidRPr="00077D34" w:rsidRDefault="0086360B" w:rsidP="00C60464">
            <w:pPr>
              <w:pStyle w:val="REG-P09pt"/>
              <w:tabs>
                <w:tab w:val="right" w:leader="dot" w:pos="3277"/>
              </w:tabs>
              <w:rPr>
                <w:sz w:val="16"/>
                <w:szCs w:val="16"/>
              </w:rPr>
            </w:pPr>
          </w:p>
          <w:p w14:paraId="5ACCE5FD" w14:textId="124E9223" w:rsidR="0086360B" w:rsidRPr="00077D34" w:rsidRDefault="0086360B" w:rsidP="00C60464">
            <w:pPr>
              <w:pStyle w:val="REG-P09pt"/>
              <w:tabs>
                <w:tab w:val="right" w:leader="dot" w:pos="3277"/>
              </w:tabs>
              <w:rPr>
                <w:sz w:val="16"/>
                <w:szCs w:val="16"/>
              </w:rPr>
            </w:pPr>
            <w:r w:rsidRPr="00077D34">
              <w:rPr>
                <w:sz w:val="16"/>
                <w:szCs w:val="16"/>
              </w:rPr>
              <w:t>3.</w:t>
            </w:r>
            <w:r w:rsidRPr="00077D34">
              <w:rPr>
                <w:sz w:val="16"/>
                <w:szCs w:val="16"/>
              </w:rPr>
              <w:tab/>
              <w:t>Dividends paid</w:t>
            </w:r>
            <w:r w:rsidRPr="00077D34">
              <w:rPr>
                <w:sz w:val="16"/>
                <w:szCs w:val="16"/>
              </w:rPr>
              <w:tab/>
            </w:r>
          </w:p>
          <w:p w14:paraId="019FFABF" w14:textId="77777777" w:rsidR="0086360B" w:rsidRPr="00077D34" w:rsidRDefault="0086360B" w:rsidP="00C60464">
            <w:pPr>
              <w:pStyle w:val="REG-P09pt"/>
              <w:tabs>
                <w:tab w:val="right" w:leader="dot" w:pos="3277"/>
              </w:tabs>
              <w:rPr>
                <w:sz w:val="16"/>
                <w:szCs w:val="16"/>
              </w:rPr>
            </w:pPr>
          </w:p>
          <w:p w14:paraId="23F29E87" w14:textId="56F1D2CB" w:rsidR="0086360B" w:rsidRPr="00077D34" w:rsidRDefault="0086360B" w:rsidP="00C60464">
            <w:pPr>
              <w:pStyle w:val="REG-P09pt"/>
              <w:tabs>
                <w:tab w:val="clear" w:pos="567"/>
                <w:tab w:val="right" w:leader="dot" w:pos="3277"/>
                <w:tab w:val="right" w:leader="dot" w:pos="4945"/>
              </w:tabs>
              <w:ind w:left="284" w:hanging="284"/>
              <w:jc w:val="left"/>
              <w:rPr>
                <w:rFonts w:eastAsia="*Minion Pro-Bold-35818-Identity"/>
                <w:sz w:val="16"/>
                <w:szCs w:val="16"/>
              </w:rPr>
            </w:pPr>
            <w:r w:rsidRPr="00077D34">
              <w:rPr>
                <w:sz w:val="16"/>
                <w:szCs w:val="16"/>
              </w:rPr>
              <w:t>4.</w:t>
            </w:r>
            <w:r w:rsidRPr="00077D34">
              <w:rPr>
                <w:sz w:val="16"/>
                <w:szCs w:val="16"/>
              </w:rPr>
              <w:tab/>
            </w:r>
            <w:r w:rsidRPr="00077D34">
              <w:rPr>
                <w:spacing w:val="-4"/>
                <w:sz w:val="16"/>
                <w:szCs w:val="16"/>
              </w:rPr>
              <w:t>Dividends due but unpaid at end of year</w:t>
            </w:r>
            <w:r w:rsidRPr="00077D34">
              <w:rPr>
                <w:sz w:val="16"/>
                <w:szCs w:val="16"/>
              </w:rPr>
              <w:tab/>
            </w:r>
          </w:p>
        </w:tc>
        <w:tc>
          <w:tcPr>
            <w:tcW w:w="737" w:type="dxa"/>
            <w:tcBorders>
              <w:top w:val="nil"/>
              <w:bottom w:val="single" w:sz="4" w:space="0" w:color="auto"/>
            </w:tcBorders>
          </w:tcPr>
          <w:p w14:paraId="2DB878A3" w14:textId="77777777" w:rsidR="0086360B" w:rsidRPr="00077D34" w:rsidRDefault="0086360B" w:rsidP="00C60464">
            <w:pPr>
              <w:pStyle w:val="REG-P09pt"/>
              <w:tabs>
                <w:tab w:val="clear" w:pos="284"/>
                <w:tab w:val="clear" w:pos="567"/>
                <w:tab w:val="right" w:leader="dot" w:pos="1270"/>
              </w:tabs>
              <w:rPr>
                <w:sz w:val="16"/>
                <w:szCs w:val="16"/>
              </w:rPr>
            </w:pPr>
          </w:p>
          <w:p w14:paraId="18F8C5A8" w14:textId="77777777" w:rsidR="0086360B" w:rsidRPr="00077D34" w:rsidRDefault="0086360B" w:rsidP="00C60464">
            <w:pPr>
              <w:pStyle w:val="REG-P09pt"/>
              <w:tabs>
                <w:tab w:val="clear" w:pos="284"/>
                <w:tab w:val="clear" w:pos="567"/>
                <w:tab w:val="right" w:leader="dot" w:pos="1270"/>
              </w:tabs>
              <w:jc w:val="left"/>
              <w:rPr>
                <w:sz w:val="16"/>
                <w:szCs w:val="16"/>
              </w:rPr>
            </w:pPr>
            <w:r w:rsidRPr="00077D34">
              <w:rPr>
                <w:sz w:val="16"/>
                <w:szCs w:val="16"/>
              </w:rPr>
              <w:tab/>
            </w:r>
          </w:p>
          <w:p w14:paraId="1AC3799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1703D90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9AA23B0"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550D78C9">
                <v:rect id="_x0000_i1119" style="width:59.95pt;height:.5pt;mso-position-horizontal:absolute;mso-position-vertical:absolute" o:hrpct="141" o:hralign="center" o:hrstd="t" o:hrnoshade="t" o:hr="t" fillcolor="black [3213]" stroked="f"/>
              </w:pict>
            </w:r>
          </w:p>
          <w:p w14:paraId="5F27BC40"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655742EE"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5CCB38A5" w14:textId="77777777" w:rsidR="0086360B" w:rsidRPr="00122DA0" w:rsidRDefault="0086360B" w:rsidP="00C60464">
            <w:pPr>
              <w:pStyle w:val="REG-P09pt"/>
              <w:tabs>
                <w:tab w:val="clear" w:pos="284"/>
                <w:tab w:val="clear" w:pos="567"/>
                <w:tab w:val="right" w:leader="dot" w:pos="1270"/>
              </w:tabs>
            </w:pPr>
          </w:p>
          <w:p w14:paraId="7B4907E0"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BC018D5"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172726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5E9C2A3E"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5B6214F7">
                <v:rect id="_x0000_i1120" style="width:59.95pt;height:.5pt;mso-position-horizontal:absolute;mso-position-vertical:absolute" o:hrpct="141" o:hralign="center" o:hrstd="t" o:hrnoshade="t" o:hr="t" fillcolor="black [3213]" stroked="f"/>
              </w:pict>
            </w:r>
          </w:p>
          <w:p w14:paraId="243D7708"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650C29C6"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559DDD3E">
                <v:rect id="_x0000_i1121" style="width:59.95pt;height:.5pt;mso-position-horizontal:absolute;mso-position-vertical:absolute" o:hrpct="141" o:hralign="center" o:hrstd="t" o:hrnoshade="t" o:hr="t" fillcolor="black [3213]" stroked="f"/>
              </w:pict>
            </w:r>
          </w:p>
          <w:p w14:paraId="1C1D8F94"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519D032"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653F3EA4" w14:textId="77777777" w:rsidR="0086360B" w:rsidRPr="00285329" w:rsidRDefault="0086360B" w:rsidP="00C60464">
            <w:pPr>
              <w:pStyle w:val="REG-P09pt"/>
            </w:pPr>
          </w:p>
          <w:p w14:paraId="153FFFCD" w14:textId="3A3679F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910175B" w14:textId="6645AB2B"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95CD5E0"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25A7FFE1">
                <v:rect id="_x0000_i1122" style="width:59.95pt;height:.5pt;mso-position-horizontal:absolute;mso-position-vertical:absolute" o:hrpct="141" o:hralign="center" o:hrstd="t" o:hrnoshade="t" o:hr="t" fillcolor="black [3213]" stroked="f"/>
              </w:pict>
            </w:r>
          </w:p>
          <w:p w14:paraId="16EBE3EB"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2936F55"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4E3308F8">
                <v:rect id="_x0000_i1123" style="width:59.95pt;height:.5pt;mso-position-horizontal:absolute;mso-position-vertical:absolute" o:hrpct="141" o:hralign="center" o:hrstd="t" o:hrnoshade="t" o:hr="t" fillcolor="black [3213]" stroked="f"/>
              </w:pict>
            </w:r>
          </w:p>
          <w:p w14:paraId="5B08D114" w14:textId="34A692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199C8EC5" w14:textId="408B472E"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tc>
        <w:tc>
          <w:tcPr>
            <w:tcW w:w="1020" w:type="dxa"/>
            <w:tcBorders>
              <w:top w:val="nil"/>
              <w:bottom w:val="single" w:sz="4" w:space="0" w:color="auto"/>
            </w:tcBorders>
          </w:tcPr>
          <w:p w14:paraId="261DC959" w14:textId="77777777" w:rsidR="0086360B" w:rsidRPr="00077D34" w:rsidRDefault="0086360B" w:rsidP="00C60464">
            <w:pPr>
              <w:pStyle w:val="REG-P09pt"/>
              <w:tabs>
                <w:tab w:val="clear" w:pos="284"/>
                <w:tab w:val="clear" w:pos="567"/>
                <w:tab w:val="right" w:leader="dot" w:pos="1270"/>
              </w:tabs>
              <w:rPr>
                <w:sz w:val="16"/>
                <w:szCs w:val="16"/>
              </w:rPr>
            </w:pPr>
          </w:p>
          <w:p w14:paraId="5FC2347F"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3864CBD2"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111ED94D"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67832494" w14:textId="77777777" w:rsidR="0086360B" w:rsidRPr="00077D34" w:rsidRDefault="00963E16" w:rsidP="00C60464">
            <w:pPr>
              <w:pStyle w:val="REG-P09pt"/>
              <w:tabs>
                <w:tab w:val="clear" w:pos="284"/>
                <w:tab w:val="clear" w:pos="567"/>
                <w:tab w:val="right" w:leader="dot" w:pos="1021"/>
              </w:tabs>
              <w:rPr>
                <w:sz w:val="16"/>
                <w:szCs w:val="16"/>
              </w:rPr>
            </w:pPr>
            <w:r>
              <w:rPr>
                <w:kern w:val="16"/>
                <w:position w:val="6"/>
                <w:sz w:val="16"/>
                <w:szCs w:val="16"/>
              </w:rPr>
              <w:pict w14:anchorId="00DF9BBA">
                <v:rect id="_x0000_i1124" style="width:59.95pt;height:.5pt;mso-position-horizontal:absolute;mso-position-vertical:absolute" o:hrpct="141" o:hralign="center" o:hrstd="t" o:hrnoshade="t" o:hr="t" fillcolor="black [3213]" stroked="f"/>
              </w:pict>
            </w:r>
          </w:p>
          <w:p w14:paraId="2D1F3827"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7B053CEB" w14:textId="77777777" w:rsidR="0086360B" w:rsidRPr="00077D34" w:rsidRDefault="0086360B" w:rsidP="00C60464">
            <w:pPr>
              <w:pStyle w:val="REG-P09pt"/>
              <w:tabs>
                <w:tab w:val="clear" w:pos="284"/>
                <w:tab w:val="clear" w:pos="567"/>
                <w:tab w:val="right" w:pos="1021"/>
              </w:tabs>
              <w:spacing w:line="160" w:lineRule="exact"/>
              <w:rPr>
                <w:b/>
                <w:bCs/>
                <w:position w:val="6"/>
                <w:sz w:val="16"/>
                <w:szCs w:val="16"/>
                <w:u w:val="double"/>
              </w:rPr>
            </w:pPr>
            <w:r w:rsidRPr="00077D34">
              <w:rPr>
                <w:b/>
                <w:bCs/>
                <w:position w:val="6"/>
                <w:sz w:val="16"/>
                <w:szCs w:val="16"/>
                <w:u w:val="double"/>
              </w:rPr>
              <w:tab/>
            </w:r>
          </w:p>
          <w:p w14:paraId="159585CB" w14:textId="77777777" w:rsidR="0086360B" w:rsidRPr="00122DA0" w:rsidRDefault="0086360B" w:rsidP="00C60464">
            <w:pPr>
              <w:pStyle w:val="REG-P09pt"/>
              <w:tabs>
                <w:tab w:val="clear" w:pos="284"/>
                <w:tab w:val="clear" w:pos="567"/>
                <w:tab w:val="right" w:leader="dot" w:pos="1270"/>
              </w:tabs>
            </w:pPr>
          </w:p>
          <w:p w14:paraId="243A752B"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1ADC3D7"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23F0B6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7A5A22C"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322DF2B5">
                <v:rect id="_x0000_i1125" style="width:59.95pt;height:.5pt;mso-position-horizontal:absolute;mso-position-vertical:absolute" o:hrpct="141" o:hralign="center" o:hrstd="t" o:hrnoshade="t" o:hr="t" fillcolor="black [3213]" stroked="f"/>
              </w:pict>
            </w:r>
          </w:p>
          <w:p w14:paraId="684B4275"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A415F7E"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27C4C912">
                <v:rect id="_x0000_i1126" style="width:59.95pt;height:.5pt;mso-position-horizontal:absolute;mso-position-vertical:absolute" o:hrpct="141" o:hralign="center" o:hrstd="t" o:hrnoshade="t" o:hr="t" fillcolor="black [3213]" stroked="f"/>
              </w:pict>
            </w:r>
          </w:p>
          <w:p w14:paraId="28F92836"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988655F"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00A5F1D7" w14:textId="77777777" w:rsidR="0086360B" w:rsidRPr="00285329" w:rsidRDefault="0086360B" w:rsidP="00C60464">
            <w:pPr>
              <w:pStyle w:val="REG-P09pt"/>
            </w:pPr>
          </w:p>
          <w:p w14:paraId="793B7030"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84BCC49"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EE8F2A6"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43627DAC">
                <v:rect id="_x0000_i1127" style="width:59.95pt;height:.5pt;mso-position-horizontal:absolute;mso-position-vertical:absolute" o:hrpct="141" o:hralign="center" o:hrstd="t" o:hrnoshade="t" o:hr="t" fillcolor="black [3213]" stroked="f"/>
              </w:pict>
            </w:r>
          </w:p>
          <w:p w14:paraId="19B193F6"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C860D0C"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347C09ED">
                <v:rect id="_x0000_i1128" style="width:59.95pt;height:.5pt;mso-position-horizontal:absolute;mso-position-vertical:absolute" o:hrpct="141" o:hralign="center" o:hrstd="t" o:hrnoshade="t" o:hr="t" fillcolor="black [3213]" stroked="f"/>
              </w:pict>
            </w:r>
          </w:p>
          <w:p w14:paraId="4DAF668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1BA09B6" w14:textId="467D35E4" w:rsidR="0086360B" w:rsidRPr="00077D34" w:rsidRDefault="0086360B" w:rsidP="00C60464">
            <w:pPr>
              <w:pStyle w:val="REG-P09pt"/>
              <w:tabs>
                <w:tab w:val="clear" w:pos="284"/>
                <w:tab w:val="clear" w:pos="567"/>
                <w:tab w:val="right" w:pos="1021"/>
              </w:tabs>
              <w:spacing w:line="160" w:lineRule="exact"/>
              <w:rPr>
                <w:sz w:val="16"/>
                <w:szCs w:val="16"/>
              </w:rPr>
            </w:pPr>
            <w:r w:rsidRPr="00077D34">
              <w:rPr>
                <w:b/>
                <w:bCs/>
                <w:position w:val="6"/>
                <w:sz w:val="16"/>
                <w:szCs w:val="16"/>
                <w:u w:val="double"/>
              </w:rPr>
              <w:tab/>
            </w:r>
          </w:p>
        </w:tc>
        <w:tc>
          <w:tcPr>
            <w:tcW w:w="731" w:type="dxa"/>
            <w:tcBorders>
              <w:top w:val="nil"/>
              <w:bottom w:val="single" w:sz="4" w:space="0" w:color="auto"/>
            </w:tcBorders>
          </w:tcPr>
          <w:p w14:paraId="256403C2" w14:textId="77777777" w:rsidR="0086360B" w:rsidRPr="00077D34" w:rsidRDefault="0086360B" w:rsidP="00C60464">
            <w:pPr>
              <w:pStyle w:val="REG-P09pt"/>
              <w:tabs>
                <w:tab w:val="clear" w:pos="284"/>
                <w:tab w:val="clear" w:pos="567"/>
                <w:tab w:val="right" w:leader="dot" w:pos="1270"/>
              </w:tabs>
              <w:rPr>
                <w:sz w:val="16"/>
                <w:szCs w:val="16"/>
              </w:rPr>
            </w:pPr>
          </w:p>
          <w:p w14:paraId="08F0E07A" w14:textId="77777777" w:rsidR="0086360B" w:rsidRPr="00077D34" w:rsidRDefault="0086360B" w:rsidP="00C60464">
            <w:pPr>
              <w:pStyle w:val="REG-P09pt"/>
              <w:tabs>
                <w:tab w:val="clear" w:pos="284"/>
                <w:tab w:val="clear" w:pos="567"/>
                <w:tab w:val="right" w:leader="dot" w:pos="1270"/>
              </w:tabs>
              <w:jc w:val="left"/>
              <w:rPr>
                <w:sz w:val="16"/>
                <w:szCs w:val="16"/>
              </w:rPr>
            </w:pPr>
            <w:r w:rsidRPr="00077D34">
              <w:rPr>
                <w:sz w:val="16"/>
                <w:szCs w:val="16"/>
              </w:rPr>
              <w:tab/>
            </w:r>
          </w:p>
          <w:p w14:paraId="1BE0683D"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B0B9D51"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579EE5E5"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6B3AA0BD">
                <v:rect id="_x0000_i1129" style="width:59.95pt;height:.5pt;mso-position-horizontal:absolute;mso-position-vertical:absolute" o:hrpct="141" o:hralign="center" o:hrstd="t" o:hrnoshade="t" o:hr="t" fillcolor="black [3213]" stroked="f"/>
              </w:pict>
            </w:r>
          </w:p>
          <w:p w14:paraId="05E6683F"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339FB7F"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12722356" w14:textId="77777777" w:rsidR="0086360B" w:rsidRPr="00122DA0" w:rsidRDefault="0086360B" w:rsidP="00C60464">
            <w:pPr>
              <w:pStyle w:val="REG-P09pt"/>
              <w:tabs>
                <w:tab w:val="clear" w:pos="284"/>
                <w:tab w:val="clear" w:pos="567"/>
                <w:tab w:val="right" w:leader="dot" w:pos="1270"/>
              </w:tabs>
            </w:pPr>
          </w:p>
          <w:p w14:paraId="3FC258CF"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1DD5CA61"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DC1A22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876DE33"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43355AA9">
                <v:rect id="_x0000_i1130" style="width:59.95pt;height:.5pt;mso-position-horizontal:absolute;mso-position-vertical:absolute" o:hrpct="141" o:hralign="center" o:hrstd="t" o:hrnoshade="t" o:hr="t" fillcolor="black [3213]" stroked="f"/>
              </w:pict>
            </w:r>
          </w:p>
          <w:p w14:paraId="03374C88"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B7FB693"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70E3E3BA">
                <v:rect id="_x0000_i1131" style="width:59.95pt;height:.5pt;mso-position-horizontal:absolute;mso-position-vertical:absolute" o:hrpct="141" o:hralign="center" o:hrstd="t" o:hrnoshade="t" o:hr="t" fillcolor="black [3213]" stroked="f"/>
              </w:pict>
            </w:r>
          </w:p>
          <w:p w14:paraId="6D8C15F2"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232CF17"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623F67AA" w14:textId="77777777" w:rsidR="0086360B" w:rsidRPr="00285329" w:rsidRDefault="0086360B" w:rsidP="00C60464">
            <w:pPr>
              <w:pStyle w:val="REG-P09pt"/>
            </w:pPr>
          </w:p>
          <w:p w14:paraId="3578DB72"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8877376"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F6567E8"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71A44AB5">
                <v:rect id="_x0000_i1132" style="width:59.95pt;height:.5pt;mso-position-horizontal:absolute;mso-position-vertical:absolute" o:hrpct="141" o:hralign="center" o:hrstd="t" o:hrnoshade="t" o:hr="t" fillcolor="black [3213]" stroked="f"/>
              </w:pict>
            </w:r>
          </w:p>
          <w:p w14:paraId="70501ACD"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C211D7D"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46D2F093">
                <v:rect id="_x0000_i1133" style="width:59.95pt;height:.5pt;mso-position-horizontal:absolute;mso-position-vertical:absolute" o:hrpct="141" o:hralign="center" o:hrstd="t" o:hrnoshade="t" o:hr="t" fillcolor="black [3213]" stroked="f"/>
              </w:pict>
            </w:r>
          </w:p>
          <w:p w14:paraId="2D75175B"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15EA4CE" w14:textId="57F63F62" w:rsidR="0086360B" w:rsidRPr="00077D34" w:rsidRDefault="0086360B" w:rsidP="00C60464">
            <w:pPr>
              <w:pStyle w:val="REG-P09pt"/>
              <w:tabs>
                <w:tab w:val="clear" w:pos="284"/>
                <w:tab w:val="clear" w:pos="567"/>
                <w:tab w:val="right" w:pos="1270"/>
              </w:tabs>
              <w:spacing w:line="160" w:lineRule="exact"/>
              <w:rPr>
                <w:rFonts w:ascii="Times New Roman Bold" w:hAnsi="Times New Roman Bold"/>
                <w:sz w:val="16"/>
                <w:szCs w:val="16"/>
              </w:rPr>
            </w:pPr>
            <w:r w:rsidRPr="00077D34">
              <w:rPr>
                <w:b/>
                <w:bCs/>
                <w:position w:val="6"/>
                <w:sz w:val="16"/>
                <w:szCs w:val="16"/>
                <w:u w:val="double"/>
              </w:rPr>
              <w:tab/>
            </w:r>
          </w:p>
        </w:tc>
        <w:tc>
          <w:tcPr>
            <w:tcW w:w="1015" w:type="dxa"/>
            <w:tcBorders>
              <w:top w:val="nil"/>
              <w:bottom w:val="single" w:sz="4" w:space="0" w:color="auto"/>
            </w:tcBorders>
            <w:tcMar>
              <w:left w:w="28" w:type="dxa"/>
              <w:right w:w="28" w:type="dxa"/>
            </w:tcMar>
          </w:tcPr>
          <w:p w14:paraId="0877E1FF" w14:textId="77777777" w:rsidR="0086360B" w:rsidRPr="00077D34" w:rsidRDefault="0086360B" w:rsidP="00C60464">
            <w:pPr>
              <w:pStyle w:val="REG-P09pt"/>
              <w:tabs>
                <w:tab w:val="clear" w:pos="284"/>
                <w:tab w:val="clear" w:pos="567"/>
                <w:tab w:val="right" w:leader="dot" w:pos="1270"/>
              </w:tabs>
              <w:rPr>
                <w:sz w:val="16"/>
                <w:szCs w:val="16"/>
              </w:rPr>
            </w:pPr>
          </w:p>
          <w:p w14:paraId="7A25A29D"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10DC5CF8"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70E75A5A"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76821ABD" w14:textId="77777777" w:rsidR="0086360B" w:rsidRPr="00077D34" w:rsidRDefault="00963E16" w:rsidP="00C60464">
            <w:pPr>
              <w:pStyle w:val="REG-P09pt"/>
              <w:tabs>
                <w:tab w:val="clear" w:pos="284"/>
                <w:tab w:val="clear" w:pos="567"/>
                <w:tab w:val="right" w:leader="dot" w:pos="1021"/>
              </w:tabs>
              <w:rPr>
                <w:sz w:val="16"/>
                <w:szCs w:val="16"/>
              </w:rPr>
            </w:pPr>
            <w:r>
              <w:rPr>
                <w:kern w:val="16"/>
                <w:position w:val="6"/>
                <w:sz w:val="16"/>
                <w:szCs w:val="16"/>
              </w:rPr>
              <w:pict w14:anchorId="42F04C2A">
                <v:rect id="_x0000_i1134" style="width:59.95pt;height:.5pt;mso-position-horizontal:absolute;mso-position-vertical:absolute" o:hrpct="141" o:hralign="center" o:hrstd="t" o:hrnoshade="t" o:hr="t" fillcolor="black [3213]" stroked="f"/>
              </w:pict>
            </w:r>
          </w:p>
          <w:p w14:paraId="7848C229"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1A4DA8B1" w14:textId="77777777" w:rsidR="0086360B" w:rsidRPr="00077D34" w:rsidRDefault="0086360B" w:rsidP="00C60464">
            <w:pPr>
              <w:pStyle w:val="REG-P09pt"/>
              <w:tabs>
                <w:tab w:val="clear" w:pos="284"/>
                <w:tab w:val="clear" w:pos="567"/>
                <w:tab w:val="right" w:pos="1021"/>
              </w:tabs>
              <w:spacing w:line="160" w:lineRule="exact"/>
              <w:rPr>
                <w:b/>
                <w:bCs/>
                <w:position w:val="6"/>
                <w:sz w:val="16"/>
                <w:szCs w:val="16"/>
                <w:u w:val="double"/>
              </w:rPr>
            </w:pPr>
            <w:r w:rsidRPr="00077D34">
              <w:rPr>
                <w:b/>
                <w:bCs/>
                <w:position w:val="6"/>
                <w:sz w:val="16"/>
                <w:szCs w:val="16"/>
                <w:u w:val="double"/>
              </w:rPr>
              <w:tab/>
            </w:r>
          </w:p>
          <w:p w14:paraId="304D4347" w14:textId="77777777" w:rsidR="0086360B" w:rsidRPr="00077D34" w:rsidRDefault="0086360B" w:rsidP="00C60464">
            <w:pPr>
              <w:pStyle w:val="REG-P09pt"/>
              <w:tabs>
                <w:tab w:val="clear" w:pos="284"/>
                <w:tab w:val="clear" w:pos="567"/>
                <w:tab w:val="right" w:leader="dot" w:pos="1270"/>
              </w:tabs>
              <w:rPr>
                <w:sz w:val="16"/>
                <w:szCs w:val="16"/>
              </w:rPr>
            </w:pPr>
          </w:p>
          <w:p w14:paraId="1F1ABE61" w14:textId="77777777" w:rsidR="0086360B" w:rsidRPr="00122DA0" w:rsidRDefault="0086360B" w:rsidP="00C60464">
            <w:pPr>
              <w:pStyle w:val="REG-P09pt"/>
              <w:tabs>
                <w:tab w:val="clear" w:pos="284"/>
                <w:tab w:val="clear" w:pos="567"/>
                <w:tab w:val="right" w:leader="dot" w:pos="1270"/>
              </w:tabs>
            </w:pPr>
            <w:r w:rsidRPr="00077D34">
              <w:rPr>
                <w:sz w:val="16"/>
                <w:szCs w:val="16"/>
              </w:rPr>
              <w:tab/>
            </w:r>
          </w:p>
          <w:p w14:paraId="600662EE"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00E408A"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6DCEE68A"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17A6AE38">
                <v:rect id="_x0000_i1135" style="width:59.95pt;height:.5pt;mso-position-horizontal:absolute;mso-position-vertical:absolute" o:hrpct="141" o:hralign="center" o:hrstd="t" o:hrnoshade="t" o:hr="t" fillcolor="black [3213]" stroked="f"/>
              </w:pict>
            </w:r>
          </w:p>
          <w:p w14:paraId="356F3871"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6D507B8"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70764E57">
                <v:rect id="_x0000_i1136" style="width:59.95pt;height:.5pt;mso-position-horizontal:absolute;mso-position-vertical:absolute" o:hrpct="141" o:hralign="center" o:hrstd="t" o:hrnoshade="t" o:hr="t" fillcolor="black [3213]" stroked="f"/>
              </w:pict>
            </w:r>
          </w:p>
          <w:p w14:paraId="3595C7F4"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E24B8A0"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71CBBBEC" w14:textId="77777777" w:rsidR="0086360B" w:rsidRPr="00285329" w:rsidRDefault="0086360B" w:rsidP="00C60464">
            <w:pPr>
              <w:pStyle w:val="REG-P09pt"/>
            </w:pPr>
          </w:p>
          <w:p w14:paraId="2FF538DB"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6D930797"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C972A7C"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05A8620F">
                <v:rect id="_x0000_i1137" style="width:59.95pt;height:.5pt;mso-position-horizontal:absolute;mso-position-vertical:absolute" o:hrpct="141" o:hralign="center" o:hrstd="t" o:hrnoshade="t" o:hr="t" fillcolor="black [3213]" stroked="f"/>
              </w:pict>
            </w:r>
          </w:p>
          <w:p w14:paraId="0E45AFFD"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27D47B1"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27C69611">
                <v:rect id="_x0000_i1138" style="width:59.95pt;height:.5pt;mso-position-horizontal:absolute;mso-position-vertical:absolute" o:hrpct="141" o:hralign="center" o:hrstd="t" o:hrnoshade="t" o:hr="t" fillcolor="black [3213]" stroked="f"/>
              </w:pict>
            </w:r>
          </w:p>
          <w:p w14:paraId="3B340F6B"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18DF88E" w14:textId="57404599"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tc>
        <w:tc>
          <w:tcPr>
            <w:tcW w:w="731" w:type="dxa"/>
            <w:tcBorders>
              <w:top w:val="nil"/>
              <w:bottom w:val="single" w:sz="4" w:space="0" w:color="auto"/>
            </w:tcBorders>
            <w:tcMar>
              <w:left w:w="28" w:type="dxa"/>
              <w:right w:w="28" w:type="dxa"/>
            </w:tcMar>
          </w:tcPr>
          <w:p w14:paraId="7E98B5F9" w14:textId="77777777" w:rsidR="0086360B" w:rsidRPr="00077D34" w:rsidRDefault="0086360B" w:rsidP="00C60464">
            <w:pPr>
              <w:pStyle w:val="REG-P09pt"/>
              <w:tabs>
                <w:tab w:val="clear" w:pos="284"/>
                <w:tab w:val="clear" w:pos="567"/>
                <w:tab w:val="right" w:leader="dot" w:pos="1270"/>
              </w:tabs>
              <w:rPr>
                <w:sz w:val="16"/>
                <w:szCs w:val="16"/>
              </w:rPr>
            </w:pPr>
          </w:p>
          <w:p w14:paraId="438A1974" w14:textId="77777777" w:rsidR="0086360B" w:rsidRPr="00077D34" w:rsidRDefault="0086360B" w:rsidP="00C60464">
            <w:pPr>
              <w:pStyle w:val="REG-P09pt"/>
              <w:tabs>
                <w:tab w:val="clear" w:pos="284"/>
                <w:tab w:val="clear" w:pos="567"/>
                <w:tab w:val="right" w:leader="dot" w:pos="1270"/>
              </w:tabs>
              <w:jc w:val="left"/>
              <w:rPr>
                <w:sz w:val="16"/>
                <w:szCs w:val="16"/>
              </w:rPr>
            </w:pPr>
            <w:r w:rsidRPr="00077D34">
              <w:rPr>
                <w:sz w:val="16"/>
                <w:szCs w:val="16"/>
              </w:rPr>
              <w:tab/>
            </w:r>
          </w:p>
          <w:p w14:paraId="23FF44B2"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12FB1411"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53D9AE1"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32609B99">
                <v:rect id="_x0000_i1139" style="width:59.95pt;height:.5pt;mso-position-horizontal:absolute;mso-position-vertical:absolute" o:hrpct="141" o:hralign="center" o:hrstd="t" o:hrnoshade="t" o:hr="t" fillcolor="black [3213]" stroked="f"/>
              </w:pict>
            </w:r>
          </w:p>
          <w:p w14:paraId="676B873F"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330701A"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144964B9" w14:textId="77777777" w:rsidR="0086360B" w:rsidRPr="00122DA0" w:rsidRDefault="0086360B" w:rsidP="00C60464">
            <w:pPr>
              <w:pStyle w:val="REG-P09pt"/>
              <w:tabs>
                <w:tab w:val="clear" w:pos="284"/>
                <w:tab w:val="clear" w:pos="567"/>
                <w:tab w:val="right" w:leader="dot" w:pos="1270"/>
              </w:tabs>
            </w:pPr>
          </w:p>
          <w:p w14:paraId="5EA9C76D"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2547F9C"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6EB0436F"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B17E944"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3F3DF860">
                <v:rect id="_x0000_i1140" style="width:59.95pt;height:.5pt;mso-position-horizontal:absolute;mso-position-vertical:absolute" o:hrpct="141" o:hralign="center" o:hrstd="t" o:hrnoshade="t" o:hr="t" fillcolor="black [3213]" stroked="f"/>
              </w:pict>
            </w:r>
          </w:p>
          <w:p w14:paraId="5F5CBDED"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3EF206B"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476E52C4">
                <v:rect id="_x0000_i1141" style="width:59.95pt;height:.5pt;mso-position-horizontal:absolute;mso-position-vertical:absolute" o:hrpct="141" o:hralign="center" o:hrstd="t" o:hrnoshade="t" o:hr="t" fillcolor="black [3213]" stroked="f"/>
              </w:pict>
            </w:r>
          </w:p>
          <w:p w14:paraId="07BB4AE4"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734D223"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006E633C" w14:textId="77777777" w:rsidR="0086360B" w:rsidRPr="00285329" w:rsidRDefault="0086360B" w:rsidP="00C60464">
            <w:pPr>
              <w:pStyle w:val="REG-P09pt"/>
            </w:pPr>
          </w:p>
          <w:p w14:paraId="25E19219"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59AE7D62"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160CF5B4"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6E6A0583">
                <v:rect id="_x0000_i1142" style="width:59.95pt;height:.5pt;mso-position-horizontal:absolute;mso-position-vertical:absolute" o:hrpct="141" o:hralign="center" o:hrstd="t" o:hrnoshade="t" o:hr="t" fillcolor="black [3213]" stroked="f"/>
              </w:pict>
            </w:r>
          </w:p>
          <w:p w14:paraId="0A3AB523"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943C2C8"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74626A66">
                <v:rect id="_x0000_i1143" style="width:59.95pt;height:.5pt;mso-position-horizontal:absolute;mso-position-vertical:absolute" o:hrpct="141" o:hralign="center" o:hrstd="t" o:hrnoshade="t" o:hr="t" fillcolor="black [3213]" stroked="f"/>
              </w:pict>
            </w:r>
          </w:p>
          <w:p w14:paraId="07941594"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029FBD1" w14:textId="570C749A" w:rsidR="0086360B" w:rsidRPr="00077D34" w:rsidRDefault="0086360B" w:rsidP="00C60464">
            <w:pPr>
              <w:pStyle w:val="REG-P09pt"/>
              <w:tabs>
                <w:tab w:val="clear" w:pos="284"/>
                <w:tab w:val="clear" w:pos="567"/>
                <w:tab w:val="right" w:pos="1270"/>
              </w:tabs>
              <w:spacing w:line="160" w:lineRule="exact"/>
              <w:rPr>
                <w:position w:val="6"/>
                <w:sz w:val="16"/>
                <w:szCs w:val="16"/>
              </w:rPr>
            </w:pPr>
            <w:r w:rsidRPr="00077D34">
              <w:rPr>
                <w:b/>
                <w:bCs/>
                <w:position w:val="6"/>
                <w:sz w:val="16"/>
                <w:szCs w:val="16"/>
                <w:u w:val="double"/>
              </w:rPr>
              <w:tab/>
            </w:r>
          </w:p>
        </w:tc>
        <w:tc>
          <w:tcPr>
            <w:tcW w:w="992" w:type="dxa"/>
            <w:tcBorders>
              <w:top w:val="nil"/>
              <w:bottom w:val="single" w:sz="4" w:space="0" w:color="auto"/>
            </w:tcBorders>
            <w:tcMar>
              <w:left w:w="28" w:type="dxa"/>
              <w:right w:w="28" w:type="dxa"/>
            </w:tcMar>
          </w:tcPr>
          <w:p w14:paraId="5963B470" w14:textId="77777777" w:rsidR="0086360B" w:rsidRPr="00077D34" w:rsidRDefault="0086360B" w:rsidP="00C60464">
            <w:pPr>
              <w:pStyle w:val="REG-P09pt"/>
              <w:tabs>
                <w:tab w:val="clear" w:pos="284"/>
                <w:tab w:val="clear" w:pos="567"/>
                <w:tab w:val="right" w:leader="dot" w:pos="1270"/>
              </w:tabs>
              <w:rPr>
                <w:sz w:val="16"/>
                <w:szCs w:val="16"/>
              </w:rPr>
            </w:pPr>
          </w:p>
          <w:p w14:paraId="610E1416"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7425834E"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5E2B3614"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3AC68917" w14:textId="77777777" w:rsidR="0086360B" w:rsidRPr="00077D34" w:rsidRDefault="00963E16" w:rsidP="00C60464">
            <w:pPr>
              <w:pStyle w:val="REG-P09pt"/>
              <w:tabs>
                <w:tab w:val="clear" w:pos="284"/>
                <w:tab w:val="clear" w:pos="567"/>
                <w:tab w:val="right" w:leader="dot" w:pos="1021"/>
              </w:tabs>
              <w:rPr>
                <w:sz w:val="16"/>
                <w:szCs w:val="16"/>
              </w:rPr>
            </w:pPr>
            <w:r>
              <w:rPr>
                <w:kern w:val="16"/>
                <w:position w:val="6"/>
                <w:sz w:val="16"/>
                <w:szCs w:val="16"/>
              </w:rPr>
              <w:pict w14:anchorId="76133D59">
                <v:rect id="_x0000_i1144" style="width:59.95pt;height:.5pt;mso-position-horizontal:absolute;mso-position-vertical:absolute" o:hrpct="141" o:hralign="center" o:hrstd="t" o:hrnoshade="t" o:hr="t" fillcolor="black [3213]" stroked="f"/>
              </w:pict>
            </w:r>
          </w:p>
          <w:p w14:paraId="6D85F971" w14:textId="77777777" w:rsidR="0086360B" w:rsidRPr="00077D34" w:rsidRDefault="0086360B" w:rsidP="00C60464">
            <w:pPr>
              <w:pStyle w:val="REG-P09pt"/>
              <w:tabs>
                <w:tab w:val="clear" w:pos="284"/>
                <w:tab w:val="clear" w:pos="567"/>
                <w:tab w:val="right" w:leader="dot" w:pos="1021"/>
              </w:tabs>
              <w:rPr>
                <w:sz w:val="16"/>
                <w:szCs w:val="16"/>
              </w:rPr>
            </w:pPr>
            <w:r w:rsidRPr="00077D34">
              <w:rPr>
                <w:sz w:val="16"/>
                <w:szCs w:val="16"/>
              </w:rPr>
              <w:tab/>
            </w:r>
          </w:p>
          <w:p w14:paraId="47BF45D5" w14:textId="77777777" w:rsidR="0086360B" w:rsidRPr="00077D34" w:rsidRDefault="0086360B" w:rsidP="00C60464">
            <w:pPr>
              <w:pStyle w:val="REG-P09pt"/>
              <w:tabs>
                <w:tab w:val="clear" w:pos="284"/>
                <w:tab w:val="clear" w:pos="567"/>
                <w:tab w:val="right" w:pos="1021"/>
              </w:tabs>
              <w:spacing w:line="160" w:lineRule="exact"/>
              <w:rPr>
                <w:b/>
                <w:bCs/>
                <w:position w:val="6"/>
                <w:sz w:val="16"/>
                <w:szCs w:val="16"/>
                <w:u w:val="double"/>
              </w:rPr>
            </w:pPr>
            <w:r w:rsidRPr="00077D34">
              <w:rPr>
                <w:b/>
                <w:bCs/>
                <w:position w:val="6"/>
                <w:sz w:val="16"/>
                <w:szCs w:val="16"/>
                <w:u w:val="double"/>
              </w:rPr>
              <w:tab/>
            </w:r>
          </w:p>
          <w:p w14:paraId="0FE6D7DF" w14:textId="77777777" w:rsidR="0086360B" w:rsidRPr="00122DA0" w:rsidRDefault="0086360B" w:rsidP="00C60464">
            <w:pPr>
              <w:pStyle w:val="REG-P09pt"/>
              <w:tabs>
                <w:tab w:val="clear" w:pos="284"/>
                <w:tab w:val="clear" w:pos="567"/>
                <w:tab w:val="right" w:leader="dot" w:pos="1270"/>
              </w:tabs>
            </w:pPr>
          </w:p>
          <w:p w14:paraId="25F4312C"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40F3070"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5C20F27"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0CC3C89"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5B258454">
                <v:rect id="_x0000_i1145" style="width:59.95pt;height:.5pt;mso-position-horizontal:absolute;mso-position-vertical:absolute" o:hrpct="141" o:hralign="center" o:hrstd="t" o:hrnoshade="t" o:hr="t" fillcolor="black [3213]" stroked="f"/>
              </w:pict>
            </w:r>
          </w:p>
          <w:p w14:paraId="263B26DE"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64ED6FC"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4952743D">
                <v:rect id="_x0000_i1146" style="width:59.95pt;height:.5pt;mso-position-horizontal:absolute;mso-position-vertical:absolute" o:hrpct="141" o:hralign="center" o:hrstd="t" o:hrnoshade="t" o:hr="t" fillcolor="black [3213]" stroked="f"/>
              </w:pict>
            </w:r>
          </w:p>
          <w:p w14:paraId="599A4E33"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0FB6CD67" w14:textId="77777777" w:rsidR="0086360B" w:rsidRPr="00077D34" w:rsidRDefault="0086360B" w:rsidP="00C60464">
            <w:pPr>
              <w:pStyle w:val="REG-P09pt"/>
              <w:tabs>
                <w:tab w:val="clear" w:pos="284"/>
                <w:tab w:val="clear" w:pos="567"/>
                <w:tab w:val="right" w:pos="1270"/>
              </w:tabs>
              <w:spacing w:line="160" w:lineRule="exact"/>
              <w:rPr>
                <w:b/>
                <w:bCs/>
                <w:position w:val="6"/>
                <w:sz w:val="16"/>
                <w:szCs w:val="16"/>
                <w:u w:val="double"/>
              </w:rPr>
            </w:pPr>
            <w:r w:rsidRPr="00077D34">
              <w:rPr>
                <w:b/>
                <w:bCs/>
                <w:position w:val="6"/>
                <w:sz w:val="16"/>
                <w:szCs w:val="16"/>
                <w:u w:val="double"/>
              </w:rPr>
              <w:tab/>
            </w:r>
          </w:p>
          <w:p w14:paraId="72F297D8" w14:textId="77777777" w:rsidR="0086360B" w:rsidRPr="00285329" w:rsidRDefault="0086360B" w:rsidP="00C60464">
            <w:pPr>
              <w:pStyle w:val="REG-P09pt"/>
            </w:pPr>
          </w:p>
          <w:p w14:paraId="5FB838D8"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3969AE94"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265B4420"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7B422D4F">
                <v:rect id="_x0000_i1147" style="width:59.95pt;height:.5pt;mso-position-horizontal:absolute;mso-position-vertical:absolute" o:hrpct="141" o:hralign="center" o:hrstd="t" o:hrnoshade="t" o:hr="t" fillcolor="black [3213]" stroked="f"/>
              </w:pict>
            </w:r>
          </w:p>
          <w:p w14:paraId="165149BB"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47865710" w14:textId="77777777" w:rsidR="0086360B" w:rsidRPr="00077D34" w:rsidRDefault="00963E16" w:rsidP="00C60464">
            <w:pPr>
              <w:pStyle w:val="REG-P09pt"/>
              <w:tabs>
                <w:tab w:val="clear" w:pos="284"/>
                <w:tab w:val="clear" w:pos="567"/>
                <w:tab w:val="right" w:leader="dot" w:pos="1270"/>
              </w:tabs>
              <w:rPr>
                <w:sz w:val="16"/>
                <w:szCs w:val="16"/>
              </w:rPr>
            </w:pPr>
            <w:r>
              <w:rPr>
                <w:kern w:val="16"/>
                <w:position w:val="6"/>
                <w:sz w:val="16"/>
                <w:szCs w:val="16"/>
              </w:rPr>
              <w:pict w14:anchorId="34D13825">
                <v:rect id="_x0000_i1148" style="width:59.95pt;height:.5pt;mso-position-horizontal:absolute;mso-position-vertical:absolute" o:hrpct="141" o:hralign="center" o:hrstd="t" o:hrnoshade="t" o:hr="t" fillcolor="black [3213]" stroked="f"/>
              </w:pict>
            </w:r>
          </w:p>
          <w:p w14:paraId="07C6C946" w14:textId="77777777" w:rsidR="0086360B" w:rsidRPr="00077D34" w:rsidRDefault="0086360B" w:rsidP="00C60464">
            <w:pPr>
              <w:pStyle w:val="REG-P09pt"/>
              <w:tabs>
                <w:tab w:val="clear" w:pos="284"/>
                <w:tab w:val="clear" w:pos="567"/>
                <w:tab w:val="right" w:leader="dot" w:pos="1270"/>
              </w:tabs>
              <w:rPr>
                <w:sz w:val="16"/>
                <w:szCs w:val="16"/>
              </w:rPr>
            </w:pPr>
            <w:r w:rsidRPr="00077D34">
              <w:rPr>
                <w:sz w:val="16"/>
                <w:szCs w:val="16"/>
              </w:rPr>
              <w:tab/>
            </w:r>
          </w:p>
          <w:p w14:paraId="715D3083" w14:textId="70242857" w:rsidR="0086360B" w:rsidRPr="00077D34" w:rsidRDefault="0086360B" w:rsidP="00C60464">
            <w:pPr>
              <w:pStyle w:val="REG-P09pt"/>
              <w:tabs>
                <w:tab w:val="clear" w:pos="284"/>
                <w:tab w:val="clear" w:pos="567"/>
                <w:tab w:val="right" w:pos="1270"/>
              </w:tabs>
              <w:spacing w:line="160" w:lineRule="exact"/>
              <w:rPr>
                <w:kern w:val="16"/>
                <w:position w:val="6"/>
                <w:sz w:val="16"/>
                <w:szCs w:val="16"/>
              </w:rPr>
            </w:pPr>
            <w:r w:rsidRPr="00077D34">
              <w:rPr>
                <w:b/>
                <w:bCs/>
                <w:position w:val="6"/>
                <w:sz w:val="16"/>
                <w:szCs w:val="16"/>
                <w:u w:val="double"/>
              </w:rPr>
              <w:tab/>
            </w:r>
          </w:p>
        </w:tc>
      </w:tr>
      <w:tr w:rsidR="0086360B" w:rsidRPr="00077D34" w14:paraId="503F3F57" w14:textId="77777777" w:rsidTr="00DE7E4E">
        <w:tc>
          <w:tcPr>
            <w:tcW w:w="8504" w:type="dxa"/>
            <w:gridSpan w:val="7"/>
            <w:tcBorders>
              <w:top w:val="single" w:sz="4" w:space="0" w:color="auto"/>
              <w:bottom w:val="single" w:sz="4" w:space="0" w:color="auto"/>
            </w:tcBorders>
          </w:tcPr>
          <w:p w14:paraId="7BA6FCDA" w14:textId="7A87BBA3" w:rsidR="0086360B" w:rsidRPr="00077D34" w:rsidRDefault="0086360B" w:rsidP="00776824">
            <w:pPr>
              <w:pStyle w:val="REG-P09pt"/>
              <w:tabs>
                <w:tab w:val="clear" w:pos="284"/>
                <w:tab w:val="clear" w:pos="567"/>
                <w:tab w:val="right" w:leader="dot" w:pos="1270"/>
                <w:tab w:val="right" w:leader="dot" w:pos="8505"/>
              </w:tabs>
              <w:rPr>
                <w:sz w:val="16"/>
                <w:szCs w:val="16"/>
              </w:rPr>
            </w:pPr>
            <w:r w:rsidRPr="00077D34">
              <w:rPr>
                <w:rFonts w:eastAsia="*Times New Roman-Bold-35814-Ide"/>
                <w:sz w:val="16"/>
                <w:szCs w:val="16"/>
              </w:rPr>
              <w:t>Total number of shareholders (i.e. individual persons and not the number of accounts)</w:t>
            </w:r>
            <w:r w:rsidRPr="00077D34">
              <w:rPr>
                <w:rFonts w:eastAsia="*Times New Roman-Bold-35814-Ide"/>
                <w:sz w:val="16"/>
                <w:szCs w:val="16"/>
              </w:rPr>
              <w:tab/>
            </w:r>
          </w:p>
        </w:tc>
      </w:tr>
    </w:tbl>
    <w:p w14:paraId="39DC05D2" w14:textId="77777777" w:rsidR="00077D34" w:rsidRDefault="00077D34" w:rsidP="00077D34">
      <w:pPr>
        <w:pStyle w:val="REG-P09pt"/>
        <w:tabs>
          <w:tab w:val="clear" w:pos="284"/>
          <w:tab w:val="clear" w:pos="567"/>
          <w:tab w:val="left" w:pos="426"/>
        </w:tabs>
        <w:rPr>
          <w:rFonts w:eastAsia="*Minion Pro-Bold-35818-Identity"/>
          <w:sz w:val="16"/>
          <w:szCs w:val="16"/>
        </w:rPr>
      </w:pPr>
    </w:p>
    <w:p w14:paraId="44A862A9" w14:textId="31FFB553" w:rsidR="00077D34" w:rsidRPr="00CA5E34" w:rsidRDefault="00077D34" w:rsidP="00077D34">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0ADDB45B" w14:textId="77777777" w:rsidR="00077D34" w:rsidRPr="00CA5E34" w:rsidRDefault="00077D34" w:rsidP="00077D34">
      <w:pPr>
        <w:pStyle w:val="REG-P09pt"/>
        <w:tabs>
          <w:tab w:val="clear" w:pos="284"/>
          <w:tab w:val="clear" w:pos="567"/>
          <w:tab w:val="left" w:pos="426"/>
        </w:tabs>
        <w:rPr>
          <w:sz w:val="16"/>
          <w:szCs w:val="16"/>
        </w:rPr>
      </w:pPr>
    </w:p>
    <w:p w14:paraId="765CBB0E" w14:textId="77777777" w:rsidR="00077D34" w:rsidRPr="00A038A3" w:rsidRDefault="00077D34" w:rsidP="00077D34">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5E810A89" w14:textId="77777777" w:rsidR="00077D34" w:rsidRPr="00A038A3" w:rsidRDefault="00077D34" w:rsidP="00077D34">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315EE158" w14:textId="62E6BE33" w:rsidR="005A1447" w:rsidRPr="00AA0214" w:rsidRDefault="005A1447" w:rsidP="00AA0214">
      <w:pPr>
        <w:pStyle w:val="REG-P09pt"/>
        <w:rPr>
          <w:rFonts w:eastAsia="*Arial-Bold-62224-Identity-H"/>
        </w:rPr>
      </w:pPr>
      <w:r w:rsidRPr="00AA0214">
        <w:rPr>
          <w:rFonts w:eastAsia="*Arial-Bold-62224-Identity-H"/>
        </w:rPr>
        <w:br w:type="page"/>
      </w:r>
    </w:p>
    <w:p w14:paraId="62A1AC9F" w14:textId="0E4E9057" w:rsidR="009600C9" w:rsidRPr="00802DF5" w:rsidRDefault="009600C9" w:rsidP="009600C9">
      <w:pPr>
        <w:pStyle w:val="REG-P0"/>
        <w:jc w:val="right"/>
        <w:rPr>
          <w:b/>
          <w:sz w:val="18"/>
          <w:szCs w:val="18"/>
        </w:rPr>
      </w:pPr>
      <w:r w:rsidRPr="00802DF5">
        <w:rPr>
          <w:b/>
          <w:sz w:val="18"/>
          <w:szCs w:val="18"/>
        </w:rPr>
        <w:t xml:space="preserve">BSA Form </w:t>
      </w:r>
      <w:r>
        <w:rPr>
          <w:b/>
          <w:sz w:val="18"/>
          <w:szCs w:val="18"/>
        </w:rPr>
        <w:t>8</w:t>
      </w:r>
    </w:p>
    <w:p w14:paraId="6F684805" w14:textId="3FE98210" w:rsidR="009600C9" w:rsidRDefault="009600C9" w:rsidP="009600C9">
      <w:pPr>
        <w:pStyle w:val="REG-P09pt"/>
        <w:jc w:val="center"/>
        <w:rPr>
          <w:rFonts w:eastAsia="*Arial-Bold-62224-Identity-H"/>
        </w:rPr>
      </w:pPr>
      <w:r>
        <w:rPr>
          <w:rFonts w:eastAsia="*Arial-Bold-62224-Identity-H"/>
        </w:rPr>
        <w:t>DEPOSIT</w:t>
      </w:r>
      <w:r w:rsidRPr="008B6DC5">
        <w:rPr>
          <w:rFonts w:eastAsia="*Arial-Bold-62224-Identity-H"/>
        </w:rPr>
        <w:t xml:space="preserve"> ACCOUNT</w:t>
      </w:r>
    </w:p>
    <w:p w14:paraId="0E9FD61D" w14:textId="77777777" w:rsidR="009600C9" w:rsidRDefault="009600C9" w:rsidP="009600C9">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24E5D866" w14:textId="77777777" w:rsidR="009600C9" w:rsidRDefault="009600C9" w:rsidP="009600C9">
      <w:pPr>
        <w:pStyle w:val="REG-P09pt"/>
        <w:jc w:val="center"/>
        <w:rPr>
          <w:rFonts w:eastAsia="*Arial-Bold-62224-Identity-H"/>
        </w:rPr>
      </w:pPr>
    </w:p>
    <w:p w14:paraId="5DECC260" w14:textId="77777777" w:rsidR="008123B3" w:rsidRDefault="008123B3" w:rsidP="008123B3">
      <w:pPr>
        <w:pStyle w:val="REG-P09pt"/>
        <w:tabs>
          <w:tab w:val="clear" w:pos="284"/>
          <w:tab w:val="clear" w:pos="567"/>
          <w:tab w:val="right" w:leader="dot" w:pos="5954"/>
          <w:tab w:val="right" w:leader="dot" w:pos="8505"/>
        </w:tabs>
        <w:rPr>
          <w:rFonts w:eastAsia="*Arial-Bold-62224-Identity-H"/>
        </w:rPr>
      </w:pPr>
      <w:r w:rsidRPr="00F21547">
        <w:t xml:space="preserve">Name of society </w:t>
      </w:r>
      <w:r w:rsidRPr="00F21547">
        <w:tab/>
      </w:r>
      <w:r>
        <w:t xml:space="preserve"> </w:t>
      </w:r>
      <w:r>
        <w:rPr>
          <w:rFonts w:eastAsia="*Arial-Bold-62224-Identity-H"/>
        </w:rPr>
        <w:t>Financial year ended</w:t>
      </w:r>
      <w:r>
        <w:rPr>
          <w:rFonts w:eastAsia="*Arial-Bold-62224-Identity-H"/>
        </w:rPr>
        <w:tab/>
      </w:r>
    </w:p>
    <w:p w14:paraId="36B6F6FF" w14:textId="54BB5DCA" w:rsidR="009600C9" w:rsidRDefault="009600C9" w:rsidP="009600C9">
      <w:pPr>
        <w:pStyle w:val="REG-P09pt"/>
        <w:tabs>
          <w:tab w:val="clear" w:pos="284"/>
          <w:tab w:val="clear" w:pos="567"/>
          <w:tab w:val="right" w:leader="dot" w:pos="5954"/>
          <w:tab w:val="right" w:leader="dot" w:pos="8505"/>
        </w:tabs>
        <w:rPr>
          <w:rFonts w:eastAsia="*Arial-Bold-62224-Identity-H"/>
        </w:rPr>
      </w:pP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2694"/>
        <w:gridCol w:w="708"/>
        <w:gridCol w:w="709"/>
        <w:gridCol w:w="2977"/>
        <w:gridCol w:w="709"/>
        <w:gridCol w:w="708"/>
      </w:tblGrid>
      <w:tr w:rsidR="006D5621" w:rsidRPr="006830E7" w14:paraId="627E1B6B" w14:textId="77777777" w:rsidTr="00F65B4B">
        <w:tc>
          <w:tcPr>
            <w:tcW w:w="2694" w:type="dxa"/>
            <w:tcMar>
              <w:bottom w:w="0" w:type="dxa"/>
            </w:tcMar>
          </w:tcPr>
          <w:p w14:paraId="38686788" w14:textId="77777777" w:rsidR="006D5621" w:rsidRPr="006830E7" w:rsidRDefault="006D5621" w:rsidP="006C38A3">
            <w:pPr>
              <w:pStyle w:val="REG-P09pt"/>
              <w:tabs>
                <w:tab w:val="clear" w:pos="284"/>
                <w:tab w:val="clear" w:pos="567"/>
                <w:tab w:val="right" w:leader="dot" w:pos="709"/>
              </w:tabs>
              <w:rPr>
                <w:sz w:val="16"/>
                <w:szCs w:val="16"/>
              </w:rPr>
            </w:pPr>
          </w:p>
        </w:tc>
        <w:tc>
          <w:tcPr>
            <w:tcW w:w="708" w:type="dxa"/>
          </w:tcPr>
          <w:p w14:paraId="242E5BD2" w14:textId="0D244696" w:rsidR="006D5621" w:rsidRPr="006830E7" w:rsidRDefault="006D5621" w:rsidP="006C38A3">
            <w:pPr>
              <w:pStyle w:val="REG-P09pt"/>
              <w:tabs>
                <w:tab w:val="clear" w:pos="284"/>
                <w:tab w:val="clear" w:pos="567"/>
                <w:tab w:val="right" w:leader="dot" w:pos="709"/>
              </w:tabs>
              <w:jc w:val="center"/>
              <w:rPr>
                <w:sz w:val="16"/>
                <w:szCs w:val="16"/>
              </w:rPr>
            </w:pPr>
            <w:r>
              <w:rPr>
                <w:sz w:val="16"/>
                <w:szCs w:val="16"/>
              </w:rPr>
              <w:t>R</w:t>
            </w:r>
          </w:p>
        </w:tc>
        <w:tc>
          <w:tcPr>
            <w:tcW w:w="709" w:type="dxa"/>
            <w:tcMar>
              <w:left w:w="0" w:type="dxa"/>
              <w:right w:w="0" w:type="dxa"/>
            </w:tcMar>
          </w:tcPr>
          <w:p w14:paraId="21855032" w14:textId="77777777" w:rsidR="006D5621" w:rsidRPr="006830E7" w:rsidRDefault="006D5621" w:rsidP="0036389F">
            <w:pPr>
              <w:pStyle w:val="REG-P09pt"/>
              <w:tabs>
                <w:tab w:val="clear" w:pos="284"/>
                <w:tab w:val="clear" w:pos="567"/>
                <w:tab w:val="right" w:leader="dot" w:pos="709"/>
              </w:tabs>
              <w:jc w:val="center"/>
              <w:rPr>
                <w:sz w:val="16"/>
                <w:szCs w:val="16"/>
              </w:rPr>
            </w:pPr>
            <w:r>
              <w:rPr>
                <w:sz w:val="16"/>
                <w:szCs w:val="16"/>
              </w:rPr>
              <w:t>R</w:t>
            </w:r>
          </w:p>
        </w:tc>
        <w:tc>
          <w:tcPr>
            <w:tcW w:w="2977" w:type="dxa"/>
            <w:tcMar>
              <w:left w:w="28" w:type="dxa"/>
              <w:bottom w:w="0" w:type="dxa"/>
            </w:tcMar>
          </w:tcPr>
          <w:p w14:paraId="630B2FBE" w14:textId="77777777" w:rsidR="006D5621" w:rsidRPr="00FC33B4" w:rsidRDefault="006D5621" w:rsidP="0036389F">
            <w:pPr>
              <w:pStyle w:val="REG-P09pt"/>
              <w:tabs>
                <w:tab w:val="clear" w:pos="567"/>
                <w:tab w:val="right" w:leader="dot" w:pos="3405"/>
              </w:tabs>
              <w:ind w:left="284"/>
              <w:rPr>
                <w:sz w:val="16"/>
                <w:szCs w:val="16"/>
              </w:rPr>
            </w:pPr>
          </w:p>
        </w:tc>
        <w:tc>
          <w:tcPr>
            <w:tcW w:w="709" w:type="dxa"/>
          </w:tcPr>
          <w:p w14:paraId="12625DE4" w14:textId="2585DE7E" w:rsidR="006D5621" w:rsidRPr="00FC33B4" w:rsidRDefault="006D5621" w:rsidP="006D5621">
            <w:pPr>
              <w:pStyle w:val="REG-P09pt"/>
              <w:tabs>
                <w:tab w:val="clear" w:pos="284"/>
                <w:tab w:val="clear" w:pos="567"/>
                <w:tab w:val="right" w:leader="dot" w:pos="709"/>
              </w:tabs>
              <w:jc w:val="center"/>
              <w:rPr>
                <w:sz w:val="16"/>
                <w:szCs w:val="16"/>
              </w:rPr>
            </w:pPr>
            <w:r w:rsidRPr="00FC33B4">
              <w:rPr>
                <w:sz w:val="16"/>
                <w:szCs w:val="16"/>
              </w:rPr>
              <w:t>R</w:t>
            </w:r>
          </w:p>
        </w:tc>
        <w:tc>
          <w:tcPr>
            <w:tcW w:w="708" w:type="dxa"/>
            <w:tcMar>
              <w:left w:w="0" w:type="dxa"/>
              <w:right w:w="0" w:type="dxa"/>
            </w:tcMar>
          </w:tcPr>
          <w:p w14:paraId="62B8B17E" w14:textId="77777777" w:rsidR="006D5621" w:rsidRPr="006830E7" w:rsidRDefault="006D5621" w:rsidP="0036389F">
            <w:pPr>
              <w:pStyle w:val="REG-P09pt"/>
              <w:tabs>
                <w:tab w:val="clear" w:pos="284"/>
                <w:tab w:val="clear" w:pos="567"/>
                <w:tab w:val="right" w:leader="dot" w:pos="709"/>
              </w:tabs>
              <w:ind w:left="284"/>
              <w:rPr>
                <w:sz w:val="16"/>
                <w:szCs w:val="16"/>
              </w:rPr>
            </w:pPr>
            <w:r>
              <w:rPr>
                <w:sz w:val="16"/>
                <w:szCs w:val="16"/>
              </w:rPr>
              <w:t>R</w:t>
            </w:r>
          </w:p>
        </w:tc>
      </w:tr>
      <w:tr w:rsidR="00DB6E5A" w:rsidRPr="006830E7" w14:paraId="1B38D52B" w14:textId="77777777" w:rsidTr="00774304">
        <w:trPr>
          <w:trHeight w:val="4058"/>
        </w:trPr>
        <w:tc>
          <w:tcPr>
            <w:tcW w:w="2694" w:type="dxa"/>
            <w:tcMar>
              <w:bottom w:w="0" w:type="dxa"/>
            </w:tcMar>
          </w:tcPr>
          <w:p w14:paraId="3A53A2D6" w14:textId="351C9ABF" w:rsidR="00DB6E5A" w:rsidRDefault="00DB6E5A" w:rsidP="00011B4F">
            <w:pPr>
              <w:pStyle w:val="REG-P09pt"/>
              <w:tabs>
                <w:tab w:val="right" w:leader="dot" w:pos="2829"/>
              </w:tabs>
              <w:ind w:left="284" w:hanging="284"/>
              <w:jc w:val="left"/>
              <w:rPr>
                <w:sz w:val="16"/>
                <w:szCs w:val="16"/>
              </w:rPr>
            </w:pPr>
            <w:r>
              <w:rPr>
                <w:sz w:val="16"/>
                <w:szCs w:val="16"/>
              </w:rPr>
              <w:t>1.</w:t>
            </w:r>
            <w:r>
              <w:rPr>
                <w:sz w:val="16"/>
                <w:szCs w:val="16"/>
              </w:rPr>
              <w:tab/>
            </w:r>
            <w:r w:rsidRPr="0017526B">
              <w:rPr>
                <w:rFonts w:eastAsia="*Times New Roman-Bold-35814-Ide"/>
                <w:sz w:val="16"/>
                <w:szCs w:val="16"/>
              </w:rPr>
              <w:t>Deposits withdrawn or paid out during year</w:t>
            </w:r>
            <w:r>
              <w:rPr>
                <w:rFonts w:eastAsia="*Times New Roman-Bold-35814-Ide"/>
                <w:sz w:val="16"/>
                <w:szCs w:val="16"/>
              </w:rPr>
              <w:t xml:space="preserve"> (including interest)</w:t>
            </w:r>
            <w:r>
              <w:rPr>
                <w:sz w:val="16"/>
                <w:szCs w:val="16"/>
              </w:rPr>
              <w:t xml:space="preserve"> -</w:t>
            </w:r>
          </w:p>
          <w:p w14:paraId="359AACB5" w14:textId="6F6184E2" w:rsidR="00DB6E5A" w:rsidRDefault="00DB6E5A" w:rsidP="00011B4F">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Fixed deposits</w:t>
            </w:r>
            <w:r>
              <w:rPr>
                <w:sz w:val="16"/>
                <w:szCs w:val="16"/>
              </w:rPr>
              <w:tab/>
            </w:r>
          </w:p>
          <w:p w14:paraId="09E061BE" w14:textId="53F51F9B" w:rsidR="00DB6E5A" w:rsidRDefault="00DB6E5A" w:rsidP="00011B4F">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Savings deposits</w:t>
            </w:r>
            <w:r>
              <w:rPr>
                <w:sz w:val="16"/>
                <w:szCs w:val="16"/>
              </w:rPr>
              <w:tab/>
            </w:r>
          </w:p>
          <w:p w14:paraId="00125C2B" w14:textId="6CA3EEC0" w:rsidR="00DB6E5A" w:rsidRDefault="00DB6E5A" w:rsidP="00011B4F">
            <w:pPr>
              <w:pStyle w:val="REG-P09pt"/>
              <w:tabs>
                <w:tab w:val="left" w:pos="907"/>
                <w:tab w:val="right" w:leader="dot" w:pos="2835"/>
              </w:tabs>
              <w:ind w:left="284"/>
              <w:jc w:val="left"/>
              <w:rPr>
                <w:sz w:val="16"/>
                <w:szCs w:val="16"/>
              </w:rPr>
            </w:pPr>
            <w:r>
              <w:rPr>
                <w:sz w:val="16"/>
                <w:szCs w:val="16"/>
              </w:rPr>
              <w:t>(c)</w:t>
            </w:r>
            <w:r>
              <w:rPr>
                <w:sz w:val="16"/>
                <w:szCs w:val="16"/>
              </w:rPr>
              <w:tab/>
              <w:t>Transmission deposits</w:t>
            </w:r>
            <w:r>
              <w:rPr>
                <w:sz w:val="16"/>
                <w:szCs w:val="16"/>
              </w:rPr>
              <w:tab/>
            </w:r>
          </w:p>
          <w:p w14:paraId="5883AB7E" w14:textId="77777777" w:rsidR="00DB6E5A" w:rsidRDefault="00DB6E5A" w:rsidP="00011B4F">
            <w:pPr>
              <w:pStyle w:val="REG-P09pt"/>
              <w:tabs>
                <w:tab w:val="right" w:leader="dot" w:pos="2835"/>
              </w:tabs>
              <w:jc w:val="left"/>
              <w:rPr>
                <w:sz w:val="16"/>
                <w:szCs w:val="16"/>
              </w:rPr>
            </w:pPr>
          </w:p>
          <w:p w14:paraId="5B667C31" w14:textId="663CB5D3" w:rsidR="00DB6E5A" w:rsidRDefault="00DB6E5A" w:rsidP="00011B4F">
            <w:pPr>
              <w:pStyle w:val="REG-P09pt"/>
              <w:tabs>
                <w:tab w:val="right" w:leader="dot" w:pos="2829"/>
              </w:tabs>
              <w:jc w:val="left"/>
              <w:rPr>
                <w:sz w:val="16"/>
                <w:szCs w:val="16"/>
              </w:rPr>
            </w:pPr>
            <w:r>
              <w:rPr>
                <w:sz w:val="16"/>
                <w:szCs w:val="16"/>
              </w:rPr>
              <w:t>2.</w:t>
            </w:r>
            <w:r>
              <w:rPr>
                <w:sz w:val="16"/>
                <w:szCs w:val="16"/>
              </w:rPr>
              <w:tab/>
              <w:t>Other debits (specify) -</w:t>
            </w:r>
          </w:p>
          <w:p w14:paraId="627E797D" w14:textId="77777777" w:rsidR="00DB6E5A" w:rsidRDefault="00DB6E5A" w:rsidP="007256C8">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Fixed deposits</w:t>
            </w:r>
            <w:r>
              <w:rPr>
                <w:sz w:val="16"/>
                <w:szCs w:val="16"/>
              </w:rPr>
              <w:tab/>
            </w:r>
          </w:p>
          <w:p w14:paraId="2907A24E" w14:textId="77777777" w:rsidR="00DB6E5A" w:rsidRDefault="00DB6E5A" w:rsidP="007256C8">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Savings deposits</w:t>
            </w:r>
            <w:r>
              <w:rPr>
                <w:sz w:val="16"/>
                <w:szCs w:val="16"/>
              </w:rPr>
              <w:tab/>
            </w:r>
          </w:p>
          <w:p w14:paraId="24EA4169" w14:textId="77777777" w:rsidR="00DB6E5A" w:rsidRDefault="00DB6E5A" w:rsidP="007256C8">
            <w:pPr>
              <w:pStyle w:val="REG-P09pt"/>
              <w:tabs>
                <w:tab w:val="left" w:pos="907"/>
                <w:tab w:val="right" w:leader="dot" w:pos="2835"/>
              </w:tabs>
              <w:ind w:left="284"/>
              <w:jc w:val="left"/>
              <w:rPr>
                <w:sz w:val="16"/>
                <w:szCs w:val="16"/>
              </w:rPr>
            </w:pPr>
            <w:r>
              <w:rPr>
                <w:sz w:val="16"/>
                <w:szCs w:val="16"/>
              </w:rPr>
              <w:t>(c)</w:t>
            </w:r>
            <w:r>
              <w:rPr>
                <w:sz w:val="16"/>
                <w:szCs w:val="16"/>
              </w:rPr>
              <w:tab/>
              <w:t>Transmission deposits</w:t>
            </w:r>
            <w:r>
              <w:rPr>
                <w:sz w:val="16"/>
                <w:szCs w:val="16"/>
              </w:rPr>
              <w:tab/>
            </w:r>
          </w:p>
          <w:p w14:paraId="1A5888AA" w14:textId="77777777" w:rsidR="00DB6E5A" w:rsidRDefault="00DB6E5A" w:rsidP="00011B4F">
            <w:pPr>
              <w:pStyle w:val="REG-P09pt"/>
              <w:tabs>
                <w:tab w:val="right" w:leader="dot" w:pos="2835"/>
              </w:tabs>
              <w:ind w:left="567"/>
              <w:jc w:val="left"/>
              <w:rPr>
                <w:spacing w:val="-2"/>
                <w:sz w:val="16"/>
                <w:szCs w:val="16"/>
              </w:rPr>
            </w:pPr>
          </w:p>
          <w:p w14:paraId="37D66342" w14:textId="2CCB1411" w:rsidR="00DB6E5A" w:rsidRDefault="00DB6E5A" w:rsidP="00CA5AF5">
            <w:pPr>
              <w:pStyle w:val="REG-P09pt"/>
              <w:tabs>
                <w:tab w:val="right" w:leader="dot" w:pos="2829"/>
              </w:tabs>
              <w:ind w:left="284" w:hanging="284"/>
              <w:jc w:val="left"/>
              <w:rPr>
                <w:sz w:val="16"/>
                <w:szCs w:val="16"/>
              </w:rPr>
            </w:pPr>
            <w:r>
              <w:rPr>
                <w:sz w:val="16"/>
                <w:szCs w:val="16"/>
              </w:rPr>
              <w:t>3.</w:t>
            </w:r>
            <w:r>
              <w:rPr>
                <w:sz w:val="16"/>
                <w:szCs w:val="16"/>
              </w:rPr>
              <w:tab/>
              <w:t>Amount due to depositors at end of year (as per Balance Sheet) -</w:t>
            </w:r>
          </w:p>
          <w:p w14:paraId="047B5316" w14:textId="77777777" w:rsidR="00DB6E5A" w:rsidRDefault="00DB6E5A" w:rsidP="00CA5AF5">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Fixed deposits</w:t>
            </w:r>
            <w:r>
              <w:rPr>
                <w:sz w:val="16"/>
                <w:szCs w:val="16"/>
              </w:rPr>
              <w:tab/>
            </w:r>
          </w:p>
          <w:p w14:paraId="0A2F29EB" w14:textId="77777777" w:rsidR="00DB6E5A" w:rsidRDefault="00DB6E5A" w:rsidP="00CA5AF5">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Savings deposits</w:t>
            </w:r>
            <w:r>
              <w:rPr>
                <w:sz w:val="16"/>
                <w:szCs w:val="16"/>
              </w:rPr>
              <w:tab/>
            </w:r>
          </w:p>
          <w:p w14:paraId="2FA228B4" w14:textId="5B8B1CB6" w:rsidR="00DB6E5A" w:rsidRPr="006830E7" w:rsidRDefault="00E32B4B" w:rsidP="004346FD">
            <w:pPr>
              <w:pStyle w:val="REG-P09pt"/>
              <w:tabs>
                <w:tab w:val="left" w:pos="907"/>
                <w:tab w:val="right" w:leader="dot" w:pos="2835"/>
              </w:tabs>
              <w:ind w:left="284"/>
              <w:jc w:val="left"/>
              <w:rPr>
                <w:sz w:val="16"/>
                <w:szCs w:val="16"/>
              </w:rPr>
            </w:pPr>
            <w:r>
              <w:rPr>
                <w:sz w:val="16"/>
                <w:szCs w:val="16"/>
                <w:lang w:val="en-ZA" w:eastAsia="en-ZA"/>
              </w:rPr>
              <mc:AlternateContent>
                <mc:Choice Requires="wpg">
                  <w:drawing>
                    <wp:anchor distT="0" distB="0" distL="114300" distR="114300" simplePos="0" relativeHeight="251684864" behindDoc="0" locked="0" layoutInCell="1" allowOverlap="1" wp14:anchorId="02D9643D" wp14:editId="0EA5DC72">
                      <wp:simplePos x="0" y="0"/>
                      <wp:positionH relativeFrom="column">
                        <wp:posOffset>1668351</wp:posOffset>
                      </wp:positionH>
                      <wp:positionV relativeFrom="paragraph">
                        <wp:posOffset>168609</wp:posOffset>
                      </wp:positionV>
                      <wp:extent cx="2938765" cy="813975"/>
                      <wp:effectExtent l="0" t="0" r="0" b="5715"/>
                      <wp:wrapNone/>
                      <wp:docPr id="13" name="Group 13"/>
                      <wp:cNvGraphicFramePr/>
                      <a:graphic xmlns:a="http://schemas.openxmlformats.org/drawingml/2006/main">
                        <a:graphicData uri="http://schemas.microsoft.com/office/word/2010/wordprocessingGroup">
                          <wpg:wgp>
                            <wpg:cNvGrpSpPr/>
                            <wpg:grpSpPr>
                              <a:xfrm>
                                <a:off x="0" y="0"/>
                                <a:ext cx="2938765" cy="813975"/>
                                <a:chOff x="0" y="0"/>
                                <a:chExt cx="2938765" cy="813975"/>
                              </a:xfrm>
                            </wpg:grpSpPr>
                            <wps:wsp>
                              <wps:cNvPr id="10" name="Rectangle 10"/>
                              <wps:cNvSpPr/>
                              <wps:spPr>
                                <a:xfrm>
                                  <a:off x="0" y="0"/>
                                  <a:ext cx="126853" cy="771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785484" y="697693"/>
                                  <a:ext cx="153281" cy="1162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ED5E17" id="Group 13" o:spid="_x0000_s1026" style="position:absolute;margin-left:131.35pt;margin-top:13.3pt;width:231.4pt;height:64.1pt;z-index:251684864" coordsize="29387,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">
                      <v:rect id="Rectangle 10" o:spid="_x0000_s1027" style="position:absolute;width:1268;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rect id="Rectangle 12" o:spid="_x0000_s1028" style="position:absolute;left:27854;top:6976;width:1533;height: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group>
                  </w:pict>
                </mc:Fallback>
              </mc:AlternateContent>
            </w:r>
            <w:r w:rsidR="00DB6E5A">
              <w:rPr>
                <w:sz w:val="16"/>
                <w:szCs w:val="16"/>
              </w:rPr>
              <w:t>(c)</w:t>
            </w:r>
            <w:r w:rsidR="00DB6E5A">
              <w:rPr>
                <w:sz w:val="16"/>
                <w:szCs w:val="16"/>
              </w:rPr>
              <w:tab/>
              <w:t>Transmission deposits</w:t>
            </w:r>
            <w:r w:rsidR="00DB6E5A">
              <w:rPr>
                <w:sz w:val="16"/>
                <w:szCs w:val="16"/>
              </w:rPr>
              <w:tab/>
            </w:r>
          </w:p>
        </w:tc>
        <w:tc>
          <w:tcPr>
            <w:tcW w:w="708" w:type="dxa"/>
            <w:tcMar>
              <w:left w:w="0" w:type="dxa"/>
              <w:bottom w:w="0" w:type="dxa"/>
              <w:right w:w="0" w:type="dxa"/>
            </w:tcMar>
          </w:tcPr>
          <w:p w14:paraId="05B029A9" w14:textId="77777777" w:rsidR="00DB6E5A" w:rsidRDefault="00DB6E5A" w:rsidP="0036389F">
            <w:pPr>
              <w:pStyle w:val="REG-P09pt"/>
              <w:tabs>
                <w:tab w:val="clear" w:pos="284"/>
                <w:tab w:val="clear" w:pos="567"/>
                <w:tab w:val="right" w:leader="dot" w:pos="709"/>
              </w:tabs>
              <w:jc w:val="center"/>
              <w:rPr>
                <w:sz w:val="16"/>
                <w:szCs w:val="16"/>
              </w:rPr>
            </w:pPr>
          </w:p>
          <w:p w14:paraId="6DAFFDC5" w14:textId="77777777" w:rsidR="00DB6E5A" w:rsidRDefault="00DB6E5A" w:rsidP="0036389F">
            <w:pPr>
              <w:pStyle w:val="REG-P09pt"/>
              <w:tabs>
                <w:tab w:val="clear" w:pos="284"/>
                <w:tab w:val="clear" w:pos="567"/>
                <w:tab w:val="right" w:leader="dot" w:pos="709"/>
              </w:tabs>
              <w:jc w:val="center"/>
              <w:rPr>
                <w:sz w:val="16"/>
                <w:szCs w:val="16"/>
              </w:rPr>
            </w:pPr>
          </w:p>
          <w:p w14:paraId="583A1249" w14:textId="22A34C39" w:rsidR="00DB6E5A" w:rsidRDefault="00DB6E5A" w:rsidP="0036389F">
            <w:pPr>
              <w:pStyle w:val="REG-P09pt"/>
              <w:tabs>
                <w:tab w:val="clear" w:pos="284"/>
                <w:tab w:val="clear" w:pos="567"/>
                <w:tab w:val="right" w:leader="dot" w:pos="709"/>
              </w:tabs>
              <w:jc w:val="center"/>
              <w:rPr>
                <w:sz w:val="16"/>
                <w:szCs w:val="16"/>
              </w:rPr>
            </w:pPr>
            <w:r>
              <w:rPr>
                <w:sz w:val="16"/>
                <w:szCs w:val="16"/>
              </w:rPr>
              <w:tab/>
            </w:r>
          </w:p>
          <w:p w14:paraId="3C463B5A" w14:textId="77777777" w:rsidR="00DB6E5A" w:rsidRDefault="00DB6E5A" w:rsidP="006C38A3">
            <w:pPr>
              <w:pStyle w:val="REG-P09pt"/>
              <w:tabs>
                <w:tab w:val="clear" w:pos="284"/>
                <w:tab w:val="clear" w:pos="567"/>
                <w:tab w:val="right" w:leader="dot" w:pos="709"/>
              </w:tabs>
              <w:jc w:val="center"/>
              <w:rPr>
                <w:sz w:val="16"/>
                <w:szCs w:val="16"/>
              </w:rPr>
            </w:pPr>
            <w:r>
              <w:rPr>
                <w:sz w:val="16"/>
                <w:szCs w:val="16"/>
              </w:rPr>
              <w:tab/>
            </w:r>
          </w:p>
          <w:p w14:paraId="0E8314C0" w14:textId="77777777" w:rsidR="00DB6E5A" w:rsidRDefault="00DB6E5A" w:rsidP="0036389F">
            <w:pPr>
              <w:pStyle w:val="REG-P09pt"/>
              <w:tabs>
                <w:tab w:val="clear" w:pos="284"/>
                <w:tab w:val="clear" w:pos="567"/>
                <w:tab w:val="right" w:leader="dot" w:pos="709"/>
              </w:tabs>
              <w:rPr>
                <w:sz w:val="16"/>
                <w:szCs w:val="16"/>
              </w:rPr>
            </w:pPr>
            <w:r>
              <w:rPr>
                <w:sz w:val="16"/>
                <w:szCs w:val="16"/>
              </w:rPr>
              <w:tab/>
            </w:r>
          </w:p>
          <w:p w14:paraId="55BFCC5C" w14:textId="77777777" w:rsidR="00DB6E5A"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5B30B027">
                <v:rect id="_x0000_i1149" style="width:59.95pt;height:.5pt;mso-position-horizontal:absolute;mso-position-vertical:absolute" o:hrpct="141" o:hrstd="t" o:hrnoshade="t" o:hr="t" fillcolor="black [3213]" stroked="f"/>
              </w:pict>
            </w:r>
          </w:p>
          <w:p w14:paraId="3A0FD19E" w14:textId="77777777" w:rsidR="00DB6E5A" w:rsidRDefault="00DB6E5A" w:rsidP="0036389F">
            <w:pPr>
              <w:pStyle w:val="REG-P09pt"/>
              <w:tabs>
                <w:tab w:val="clear" w:pos="284"/>
                <w:tab w:val="clear" w:pos="567"/>
                <w:tab w:val="right" w:leader="dot" w:pos="1270"/>
              </w:tabs>
              <w:rPr>
                <w:kern w:val="16"/>
                <w:sz w:val="16"/>
                <w:szCs w:val="16"/>
              </w:rPr>
            </w:pPr>
          </w:p>
          <w:p w14:paraId="6A05D33C" w14:textId="77777777" w:rsidR="00DB6E5A" w:rsidRDefault="00DB6E5A" w:rsidP="00F43CC7">
            <w:pPr>
              <w:pStyle w:val="REG-P09pt"/>
              <w:tabs>
                <w:tab w:val="clear" w:pos="284"/>
                <w:tab w:val="clear" w:pos="567"/>
                <w:tab w:val="right" w:leader="dot" w:pos="709"/>
              </w:tabs>
              <w:jc w:val="center"/>
              <w:rPr>
                <w:sz w:val="16"/>
                <w:szCs w:val="16"/>
              </w:rPr>
            </w:pPr>
            <w:r>
              <w:rPr>
                <w:sz w:val="16"/>
                <w:szCs w:val="16"/>
              </w:rPr>
              <w:tab/>
            </w:r>
          </w:p>
          <w:p w14:paraId="7C85920A" w14:textId="77777777" w:rsidR="00DB6E5A" w:rsidRDefault="00DB6E5A" w:rsidP="00F43CC7">
            <w:pPr>
              <w:pStyle w:val="REG-P09pt"/>
              <w:tabs>
                <w:tab w:val="clear" w:pos="284"/>
                <w:tab w:val="clear" w:pos="567"/>
                <w:tab w:val="right" w:leader="dot" w:pos="709"/>
              </w:tabs>
              <w:jc w:val="center"/>
              <w:rPr>
                <w:sz w:val="16"/>
                <w:szCs w:val="16"/>
              </w:rPr>
            </w:pPr>
            <w:r>
              <w:rPr>
                <w:sz w:val="16"/>
                <w:szCs w:val="16"/>
              </w:rPr>
              <w:tab/>
            </w:r>
          </w:p>
          <w:p w14:paraId="2B408EDB" w14:textId="77777777" w:rsidR="00DB6E5A" w:rsidRDefault="00DB6E5A" w:rsidP="00F43CC7">
            <w:pPr>
              <w:pStyle w:val="REG-P09pt"/>
              <w:tabs>
                <w:tab w:val="clear" w:pos="284"/>
                <w:tab w:val="clear" w:pos="567"/>
                <w:tab w:val="right" w:leader="dot" w:pos="709"/>
              </w:tabs>
              <w:rPr>
                <w:sz w:val="16"/>
                <w:szCs w:val="16"/>
              </w:rPr>
            </w:pPr>
            <w:r>
              <w:rPr>
                <w:sz w:val="16"/>
                <w:szCs w:val="16"/>
              </w:rPr>
              <w:tab/>
            </w:r>
          </w:p>
          <w:p w14:paraId="66B53FE6" w14:textId="77777777" w:rsidR="00DB6E5A" w:rsidRDefault="00963E16" w:rsidP="00F43CC7">
            <w:pPr>
              <w:pStyle w:val="REG-P09pt"/>
              <w:tabs>
                <w:tab w:val="clear" w:pos="284"/>
                <w:tab w:val="clear" w:pos="567"/>
                <w:tab w:val="right" w:leader="dot" w:pos="1270"/>
              </w:tabs>
              <w:rPr>
                <w:kern w:val="16"/>
                <w:position w:val="6"/>
                <w:sz w:val="16"/>
                <w:szCs w:val="16"/>
              </w:rPr>
            </w:pPr>
            <w:r>
              <w:rPr>
                <w:kern w:val="16"/>
                <w:position w:val="6"/>
                <w:sz w:val="16"/>
                <w:szCs w:val="16"/>
              </w:rPr>
              <w:pict w14:anchorId="00A23632">
                <v:rect id="_x0000_i1150" style="width:59.95pt;height:.5pt;mso-position-horizontal:absolute;mso-position-vertical:absolute" o:hrpct="141" o:hrstd="t" o:hrnoshade="t" o:hr="t" fillcolor="black [3213]" stroked="f"/>
              </w:pict>
            </w:r>
          </w:p>
          <w:p w14:paraId="246B019E" w14:textId="77777777" w:rsidR="00DB6E5A" w:rsidRDefault="00DB6E5A" w:rsidP="00F43CC7">
            <w:pPr>
              <w:pStyle w:val="REG-P09pt"/>
              <w:tabs>
                <w:tab w:val="clear" w:pos="284"/>
                <w:tab w:val="clear" w:pos="567"/>
                <w:tab w:val="right" w:leader="dot" w:pos="709"/>
              </w:tabs>
              <w:jc w:val="center"/>
              <w:rPr>
                <w:sz w:val="16"/>
                <w:szCs w:val="16"/>
              </w:rPr>
            </w:pPr>
          </w:p>
          <w:p w14:paraId="389BFB8D" w14:textId="77777777" w:rsidR="00DB6E5A" w:rsidRDefault="00DB6E5A" w:rsidP="00F43CC7">
            <w:pPr>
              <w:pStyle w:val="REG-P09pt"/>
              <w:tabs>
                <w:tab w:val="clear" w:pos="284"/>
                <w:tab w:val="clear" w:pos="567"/>
                <w:tab w:val="right" w:leader="dot" w:pos="709"/>
              </w:tabs>
              <w:jc w:val="center"/>
              <w:rPr>
                <w:sz w:val="16"/>
                <w:szCs w:val="16"/>
              </w:rPr>
            </w:pPr>
          </w:p>
          <w:p w14:paraId="5FEAEE89" w14:textId="3829D9F9" w:rsidR="00DB6E5A" w:rsidRDefault="00DB6E5A" w:rsidP="00F43CC7">
            <w:pPr>
              <w:pStyle w:val="REG-P09pt"/>
              <w:tabs>
                <w:tab w:val="clear" w:pos="284"/>
                <w:tab w:val="clear" w:pos="567"/>
                <w:tab w:val="right" w:leader="dot" w:pos="709"/>
              </w:tabs>
              <w:jc w:val="center"/>
              <w:rPr>
                <w:sz w:val="16"/>
                <w:szCs w:val="16"/>
              </w:rPr>
            </w:pPr>
            <w:r>
              <w:rPr>
                <w:sz w:val="16"/>
                <w:szCs w:val="16"/>
              </w:rPr>
              <w:tab/>
            </w:r>
          </w:p>
          <w:p w14:paraId="52CDE997" w14:textId="77777777" w:rsidR="00DB6E5A" w:rsidRDefault="00DB6E5A" w:rsidP="00F43CC7">
            <w:pPr>
              <w:pStyle w:val="REG-P09pt"/>
              <w:tabs>
                <w:tab w:val="clear" w:pos="284"/>
                <w:tab w:val="clear" w:pos="567"/>
                <w:tab w:val="right" w:leader="dot" w:pos="709"/>
              </w:tabs>
              <w:jc w:val="center"/>
              <w:rPr>
                <w:sz w:val="16"/>
                <w:szCs w:val="16"/>
              </w:rPr>
            </w:pPr>
            <w:r>
              <w:rPr>
                <w:sz w:val="16"/>
                <w:szCs w:val="16"/>
              </w:rPr>
              <w:tab/>
            </w:r>
          </w:p>
          <w:p w14:paraId="40872E4E" w14:textId="77777777" w:rsidR="00DB6E5A" w:rsidRDefault="00DB6E5A" w:rsidP="00F43CC7">
            <w:pPr>
              <w:pStyle w:val="REG-P09pt"/>
              <w:tabs>
                <w:tab w:val="clear" w:pos="284"/>
                <w:tab w:val="clear" w:pos="567"/>
                <w:tab w:val="right" w:leader="dot" w:pos="709"/>
              </w:tabs>
              <w:rPr>
                <w:sz w:val="16"/>
                <w:szCs w:val="16"/>
              </w:rPr>
            </w:pPr>
            <w:r>
              <w:rPr>
                <w:sz w:val="16"/>
                <w:szCs w:val="16"/>
              </w:rPr>
              <w:tab/>
            </w:r>
          </w:p>
          <w:p w14:paraId="44B0C0FF" w14:textId="03F9BF20" w:rsidR="00DB6E5A" w:rsidRPr="00B0770A"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7706EE25">
                <v:rect id="_x0000_i1151" style="width:59.95pt;height:.5pt;mso-position-horizontal:absolute;mso-position-vertical:absolute" o:hrpct="141" o:hrstd="t" o:hrnoshade="t" o:hr="t" fillcolor="black [3213]" stroked="f"/>
              </w:pict>
            </w:r>
          </w:p>
        </w:tc>
        <w:tc>
          <w:tcPr>
            <w:tcW w:w="709" w:type="dxa"/>
            <w:tcMar>
              <w:left w:w="0" w:type="dxa"/>
              <w:right w:w="0" w:type="dxa"/>
            </w:tcMar>
          </w:tcPr>
          <w:p w14:paraId="4BE8BF64" w14:textId="77777777" w:rsidR="00DB6E5A" w:rsidRPr="00FC33B4" w:rsidRDefault="00DB6E5A" w:rsidP="0036389F">
            <w:pPr>
              <w:pStyle w:val="REG-P09pt"/>
              <w:tabs>
                <w:tab w:val="clear" w:pos="284"/>
                <w:tab w:val="clear" w:pos="567"/>
                <w:tab w:val="right" w:leader="dot" w:pos="709"/>
              </w:tabs>
              <w:rPr>
                <w:sz w:val="16"/>
                <w:szCs w:val="16"/>
              </w:rPr>
            </w:pPr>
          </w:p>
          <w:p w14:paraId="3B03477B" w14:textId="77777777" w:rsidR="00DB6E5A" w:rsidRPr="00FC33B4" w:rsidRDefault="00DB6E5A" w:rsidP="0036389F">
            <w:pPr>
              <w:pStyle w:val="REG-P09pt"/>
              <w:tabs>
                <w:tab w:val="clear" w:pos="284"/>
                <w:tab w:val="clear" w:pos="567"/>
                <w:tab w:val="right" w:leader="dot" w:pos="709"/>
              </w:tabs>
              <w:rPr>
                <w:sz w:val="16"/>
                <w:szCs w:val="16"/>
              </w:rPr>
            </w:pPr>
          </w:p>
          <w:p w14:paraId="07D9FF98" w14:textId="13A77152" w:rsidR="00DB6E5A" w:rsidRPr="00FC33B4" w:rsidRDefault="00DB6E5A" w:rsidP="0036389F">
            <w:pPr>
              <w:pStyle w:val="REG-P09pt"/>
              <w:tabs>
                <w:tab w:val="clear" w:pos="284"/>
                <w:tab w:val="clear" w:pos="567"/>
                <w:tab w:val="right" w:leader="dot" w:pos="709"/>
              </w:tabs>
              <w:rPr>
                <w:sz w:val="16"/>
                <w:szCs w:val="16"/>
              </w:rPr>
            </w:pPr>
          </w:p>
          <w:p w14:paraId="19B308EB" w14:textId="77777777" w:rsidR="00DB6E5A" w:rsidRPr="00FC33B4" w:rsidRDefault="00DB6E5A" w:rsidP="0036389F">
            <w:pPr>
              <w:pStyle w:val="REG-P09pt"/>
              <w:tabs>
                <w:tab w:val="clear" w:pos="284"/>
                <w:tab w:val="clear" w:pos="567"/>
                <w:tab w:val="right" w:leader="dot" w:pos="709"/>
              </w:tabs>
              <w:rPr>
                <w:sz w:val="16"/>
                <w:szCs w:val="16"/>
              </w:rPr>
            </w:pPr>
          </w:p>
          <w:p w14:paraId="512F2FC0"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1A47C82C" w14:textId="77777777" w:rsidR="00DB6E5A" w:rsidRPr="00FC33B4" w:rsidRDefault="00DB6E5A" w:rsidP="0036389F">
            <w:pPr>
              <w:pStyle w:val="REG-P09pt"/>
              <w:tabs>
                <w:tab w:val="clear" w:pos="284"/>
                <w:tab w:val="clear" w:pos="567"/>
                <w:tab w:val="right" w:leader="dot" w:pos="709"/>
              </w:tabs>
              <w:rPr>
                <w:sz w:val="16"/>
                <w:szCs w:val="16"/>
              </w:rPr>
            </w:pPr>
          </w:p>
          <w:p w14:paraId="290A273F" w14:textId="77777777" w:rsidR="00DB6E5A" w:rsidRPr="00FC33B4" w:rsidRDefault="00DB6E5A" w:rsidP="0036389F">
            <w:pPr>
              <w:pStyle w:val="REG-P09pt"/>
              <w:tabs>
                <w:tab w:val="clear" w:pos="284"/>
                <w:tab w:val="clear" w:pos="567"/>
                <w:tab w:val="right" w:leader="dot" w:pos="709"/>
              </w:tabs>
              <w:rPr>
                <w:sz w:val="16"/>
                <w:szCs w:val="16"/>
              </w:rPr>
            </w:pPr>
          </w:p>
          <w:p w14:paraId="059073DB" w14:textId="4708D38D" w:rsidR="00DB6E5A" w:rsidRDefault="00DB6E5A" w:rsidP="0036389F">
            <w:pPr>
              <w:pStyle w:val="REG-P09pt"/>
              <w:tabs>
                <w:tab w:val="clear" w:pos="284"/>
                <w:tab w:val="clear" w:pos="567"/>
                <w:tab w:val="right" w:leader="dot" w:pos="709"/>
              </w:tabs>
              <w:rPr>
                <w:sz w:val="16"/>
                <w:szCs w:val="16"/>
              </w:rPr>
            </w:pPr>
          </w:p>
          <w:p w14:paraId="38A8ADFA" w14:textId="77777777" w:rsidR="00DB6E5A" w:rsidRPr="00FC33B4" w:rsidRDefault="00DB6E5A" w:rsidP="0036389F">
            <w:pPr>
              <w:pStyle w:val="REG-P09pt"/>
              <w:tabs>
                <w:tab w:val="clear" w:pos="284"/>
                <w:tab w:val="clear" w:pos="567"/>
                <w:tab w:val="right" w:leader="dot" w:pos="709"/>
              </w:tabs>
              <w:rPr>
                <w:sz w:val="16"/>
                <w:szCs w:val="16"/>
              </w:rPr>
            </w:pPr>
          </w:p>
          <w:p w14:paraId="11B9557A"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0E10F6A6" w14:textId="77777777" w:rsidR="00DB6E5A" w:rsidRPr="00FC33B4" w:rsidRDefault="00DB6E5A" w:rsidP="0036389F">
            <w:pPr>
              <w:pStyle w:val="REG-P09pt"/>
              <w:tabs>
                <w:tab w:val="clear" w:pos="284"/>
                <w:tab w:val="clear" w:pos="567"/>
                <w:tab w:val="right" w:leader="dot" w:pos="709"/>
              </w:tabs>
              <w:rPr>
                <w:sz w:val="16"/>
                <w:szCs w:val="16"/>
              </w:rPr>
            </w:pPr>
          </w:p>
          <w:p w14:paraId="292D3954" w14:textId="77777777" w:rsidR="00DB6E5A" w:rsidRPr="00FC33B4" w:rsidRDefault="00DB6E5A" w:rsidP="0036389F">
            <w:pPr>
              <w:pStyle w:val="REG-P09pt"/>
              <w:tabs>
                <w:tab w:val="clear" w:pos="284"/>
                <w:tab w:val="clear" w:pos="567"/>
                <w:tab w:val="right" w:leader="dot" w:pos="709"/>
              </w:tabs>
              <w:rPr>
                <w:sz w:val="16"/>
                <w:szCs w:val="16"/>
              </w:rPr>
            </w:pPr>
          </w:p>
          <w:p w14:paraId="46FD018A" w14:textId="77777777" w:rsidR="00DB6E5A" w:rsidRPr="00FC33B4" w:rsidRDefault="00DB6E5A" w:rsidP="0036389F">
            <w:pPr>
              <w:pStyle w:val="REG-P09pt"/>
              <w:tabs>
                <w:tab w:val="clear" w:pos="284"/>
                <w:tab w:val="clear" w:pos="567"/>
                <w:tab w:val="right" w:leader="dot" w:pos="709"/>
              </w:tabs>
              <w:rPr>
                <w:sz w:val="16"/>
                <w:szCs w:val="16"/>
              </w:rPr>
            </w:pPr>
          </w:p>
          <w:p w14:paraId="7330E38C" w14:textId="77777777" w:rsidR="00DB6E5A" w:rsidRPr="00FC33B4" w:rsidRDefault="00DB6E5A" w:rsidP="0036389F">
            <w:pPr>
              <w:pStyle w:val="REG-P09pt"/>
              <w:tabs>
                <w:tab w:val="clear" w:pos="284"/>
                <w:tab w:val="clear" w:pos="567"/>
                <w:tab w:val="right" w:leader="dot" w:pos="709"/>
              </w:tabs>
              <w:rPr>
                <w:sz w:val="16"/>
                <w:szCs w:val="16"/>
              </w:rPr>
            </w:pPr>
          </w:p>
          <w:p w14:paraId="35965896" w14:textId="77777777" w:rsidR="00DB6E5A" w:rsidRPr="00FC33B4" w:rsidRDefault="00DB6E5A" w:rsidP="0036389F">
            <w:pPr>
              <w:pStyle w:val="REG-P09pt"/>
              <w:tabs>
                <w:tab w:val="clear" w:pos="284"/>
                <w:tab w:val="clear" w:pos="567"/>
                <w:tab w:val="right" w:leader="dot" w:pos="709"/>
              </w:tabs>
              <w:rPr>
                <w:sz w:val="16"/>
                <w:szCs w:val="16"/>
              </w:rPr>
            </w:pPr>
          </w:p>
          <w:p w14:paraId="6AACDBA5"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08C8C90F" w14:textId="77777777" w:rsidR="00DB6E5A" w:rsidRDefault="00963E16" w:rsidP="001C0197">
            <w:pPr>
              <w:pStyle w:val="REG-P09pt"/>
              <w:tabs>
                <w:tab w:val="clear" w:pos="284"/>
                <w:tab w:val="clear" w:pos="567"/>
                <w:tab w:val="right" w:leader="dot" w:pos="1270"/>
              </w:tabs>
              <w:rPr>
                <w:kern w:val="16"/>
                <w:position w:val="6"/>
                <w:sz w:val="16"/>
                <w:szCs w:val="16"/>
              </w:rPr>
            </w:pPr>
            <w:r>
              <w:rPr>
                <w:kern w:val="16"/>
                <w:position w:val="6"/>
                <w:sz w:val="16"/>
                <w:szCs w:val="16"/>
              </w:rPr>
              <w:pict w14:anchorId="0473319F">
                <v:rect id="_x0000_i1152" style="width:59.95pt;height:.5pt;mso-position-horizontal:absolute;mso-position-vertical:absolute" o:hrpct="141" o:hrstd="t" o:hrnoshade="t" o:hr="t" fillcolor="black [3213]" stroked="f"/>
              </w:pict>
            </w:r>
          </w:p>
          <w:p w14:paraId="40CE8E2F" w14:textId="715DC603" w:rsidR="00FB292A" w:rsidRDefault="00FB292A" w:rsidP="001C0197">
            <w:pPr>
              <w:pStyle w:val="REG-P09pt"/>
              <w:tabs>
                <w:tab w:val="clear" w:pos="284"/>
                <w:tab w:val="clear" w:pos="567"/>
                <w:tab w:val="right" w:leader="dot" w:pos="1270"/>
              </w:tabs>
              <w:rPr>
                <w:kern w:val="16"/>
                <w:position w:val="6"/>
                <w:sz w:val="16"/>
                <w:szCs w:val="16"/>
              </w:rPr>
            </w:pPr>
          </w:p>
          <w:p w14:paraId="6EA1528E" w14:textId="2EAC5450" w:rsidR="00243C17" w:rsidRDefault="00243C17" w:rsidP="001C0197">
            <w:pPr>
              <w:pStyle w:val="REG-P09pt"/>
              <w:tabs>
                <w:tab w:val="clear" w:pos="284"/>
                <w:tab w:val="clear" w:pos="567"/>
                <w:tab w:val="right" w:leader="dot" w:pos="1270"/>
              </w:tabs>
              <w:rPr>
                <w:kern w:val="16"/>
                <w:position w:val="6"/>
                <w:sz w:val="16"/>
                <w:szCs w:val="16"/>
              </w:rPr>
            </w:pPr>
          </w:p>
          <w:p w14:paraId="242B47B9" w14:textId="2B6B42B3" w:rsidR="008E7F73" w:rsidRDefault="008E7F73" w:rsidP="001C0197">
            <w:pPr>
              <w:pStyle w:val="REG-P09pt"/>
              <w:tabs>
                <w:tab w:val="clear" w:pos="284"/>
                <w:tab w:val="clear" w:pos="567"/>
                <w:tab w:val="right" w:leader="dot" w:pos="1270"/>
              </w:tabs>
              <w:rPr>
                <w:kern w:val="16"/>
                <w:position w:val="6"/>
                <w:sz w:val="16"/>
                <w:szCs w:val="16"/>
              </w:rPr>
            </w:pPr>
          </w:p>
          <w:p w14:paraId="4CEA933C" w14:textId="77777777" w:rsidR="008E7F73" w:rsidRPr="008E7F73" w:rsidRDefault="008E7F73" w:rsidP="001C0197">
            <w:pPr>
              <w:pStyle w:val="REG-P09pt"/>
              <w:tabs>
                <w:tab w:val="clear" w:pos="284"/>
                <w:tab w:val="clear" w:pos="567"/>
                <w:tab w:val="right" w:leader="dot" w:pos="1270"/>
              </w:tabs>
              <w:rPr>
                <w:kern w:val="16"/>
                <w:position w:val="6"/>
              </w:rPr>
            </w:pPr>
          </w:p>
          <w:p w14:paraId="63D14D87" w14:textId="77777777" w:rsidR="00FB292A" w:rsidRPr="008044B6" w:rsidRDefault="00963E16" w:rsidP="008044B6">
            <w:pPr>
              <w:pStyle w:val="REG-P09pt"/>
              <w:tabs>
                <w:tab w:val="clear" w:pos="284"/>
                <w:tab w:val="clear" w:pos="567"/>
                <w:tab w:val="right" w:leader="dot" w:pos="1270"/>
              </w:tabs>
              <w:rPr>
                <w:kern w:val="16"/>
                <w:position w:val="-6"/>
                <w:sz w:val="16"/>
                <w:szCs w:val="16"/>
              </w:rPr>
            </w:pPr>
            <w:r>
              <w:rPr>
                <w:kern w:val="16"/>
                <w:position w:val="-6"/>
                <w:sz w:val="16"/>
                <w:szCs w:val="16"/>
              </w:rPr>
              <w:pict w14:anchorId="20814828">
                <v:rect id="_x0000_i1153" style="width:59.95pt;height:.5pt;mso-position-horizontal:absolute;mso-position-vertical:absolute" o:hrpct="141" o:hrstd="t" o:hrnoshade="t" o:hr="t" fillcolor="black [3213]" stroked="f"/>
              </w:pict>
            </w:r>
          </w:p>
        </w:tc>
        <w:tc>
          <w:tcPr>
            <w:tcW w:w="2977" w:type="dxa"/>
            <w:tcMar>
              <w:left w:w="68" w:type="dxa"/>
              <w:bottom w:w="0" w:type="dxa"/>
            </w:tcMar>
          </w:tcPr>
          <w:p w14:paraId="36F68353" w14:textId="60E2C407" w:rsidR="00DB6E5A" w:rsidRPr="00FC33B4" w:rsidRDefault="00DB6E5A" w:rsidP="009535C6">
            <w:pPr>
              <w:pStyle w:val="REG-P09pt"/>
              <w:tabs>
                <w:tab w:val="right" w:leader="dot" w:pos="2829"/>
              </w:tabs>
              <w:ind w:left="284" w:hanging="284"/>
              <w:jc w:val="left"/>
              <w:rPr>
                <w:sz w:val="16"/>
                <w:szCs w:val="16"/>
              </w:rPr>
            </w:pPr>
            <w:r w:rsidRPr="00FC33B4">
              <w:rPr>
                <w:sz w:val="16"/>
                <w:szCs w:val="16"/>
              </w:rPr>
              <w:t>1.</w:t>
            </w:r>
            <w:r w:rsidRPr="00FC33B4">
              <w:rPr>
                <w:sz w:val="16"/>
                <w:szCs w:val="16"/>
              </w:rPr>
              <w:tab/>
            </w:r>
            <w:r w:rsidRPr="00FC33B4">
              <w:rPr>
                <w:spacing w:val="-4"/>
                <w:sz w:val="16"/>
                <w:szCs w:val="16"/>
              </w:rPr>
              <w:t>Amount due to depositors at beginning of year (as per previous Balance Sheet) -</w:t>
            </w:r>
          </w:p>
          <w:p w14:paraId="56F23739" w14:textId="77777777" w:rsidR="00DB6E5A" w:rsidRPr="00FC33B4" w:rsidRDefault="00DB6E5A" w:rsidP="00512B89">
            <w:pPr>
              <w:pStyle w:val="REG-P09pt"/>
              <w:tabs>
                <w:tab w:val="left" w:pos="907"/>
                <w:tab w:val="right" w:leader="dot" w:pos="2829"/>
              </w:tabs>
              <w:ind w:left="284"/>
              <w:jc w:val="left"/>
              <w:rPr>
                <w:sz w:val="16"/>
                <w:szCs w:val="16"/>
              </w:rPr>
            </w:pPr>
            <w:r w:rsidRPr="00FC33B4">
              <w:rPr>
                <w:spacing w:val="-2"/>
                <w:sz w:val="16"/>
                <w:szCs w:val="16"/>
              </w:rPr>
              <w:t>(a)</w:t>
            </w:r>
            <w:r w:rsidRPr="00FC33B4">
              <w:rPr>
                <w:spacing w:val="-2"/>
                <w:sz w:val="16"/>
                <w:szCs w:val="16"/>
              </w:rPr>
              <w:tab/>
              <w:t>Fixed deposits</w:t>
            </w:r>
            <w:r w:rsidRPr="00FC33B4">
              <w:rPr>
                <w:sz w:val="16"/>
                <w:szCs w:val="16"/>
              </w:rPr>
              <w:tab/>
            </w:r>
          </w:p>
          <w:p w14:paraId="253D79EC" w14:textId="77777777" w:rsidR="00DB6E5A" w:rsidRPr="00FC33B4" w:rsidRDefault="00DB6E5A" w:rsidP="00512B89">
            <w:pPr>
              <w:pStyle w:val="REG-P09pt"/>
              <w:tabs>
                <w:tab w:val="left" w:pos="907"/>
                <w:tab w:val="right" w:leader="dot" w:pos="2835"/>
              </w:tabs>
              <w:ind w:left="284"/>
              <w:jc w:val="left"/>
              <w:rPr>
                <w:sz w:val="16"/>
                <w:szCs w:val="16"/>
              </w:rPr>
            </w:pPr>
            <w:r w:rsidRPr="00FC33B4">
              <w:rPr>
                <w:spacing w:val="-2"/>
                <w:sz w:val="16"/>
                <w:szCs w:val="16"/>
              </w:rPr>
              <w:t>(b)</w:t>
            </w:r>
            <w:r w:rsidRPr="00FC33B4">
              <w:rPr>
                <w:spacing w:val="-2"/>
                <w:sz w:val="16"/>
                <w:szCs w:val="16"/>
              </w:rPr>
              <w:tab/>
              <w:t>Savings deposits</w:t>
            </w:r>
            <w:r w:rsidRPr="00FC33B4">
              <w:rPr>
                <w:sz w:val="16"/>
                <w:szCs w:val="16"/>
              </w:rPr>
              <w:tab/>
            </w:r>
          </w:p>
          <w:p w14:paraId="427B2202" w14:textId="77777777" w:rsidR="00DB6E5A" w:rsidRPr="00FC33B4" w:rsidRDefault="00DB6E5A" w:rsidP="00512B89">
            <w:pPr>
              <w:pStyle w:val="REG-P09pt"/>
              <w:tabs>
                <w:tab w:val="left" w:pos="907"/>
                <w:tab w:val="right" w:leader="dot" w:pos="2835"/>
              </w:tabs>
              <w:ind w:left="284"/>
              <w:jc w:val="left"/>
              <w:rPr>
                <w:sz w:val="16"/>
                <w:szCs w:val="16"/>
              </w:rPr>
            </w:pPr>
            <w:r w:rsidRPr="00FC33B4">
              <w:rPr>
                <w:sz w:val="16"/>
                <w:szCs w:val="16"/>
              </w:rPr>
              <w:t>(c)</w:t>
            </w:r>
            <w:r w:rsidRPr="00FC33B4">
              <w:rPr>
                <w:sz w:val="16"/>
                <w:szCs w:val="16"/>
              </w:rPr>
              <w:tab/>
              <w:t>Transmission deposits</w:t>
            </w:r>
            <w:r w:rsidRPr="00FC33B4">
              <w:rPr>
                <w:sz w:val="16"/>
                <w:szCs w:val="16"/>
              </w:rPr>
              <w:tab/>
            </w:r>
          </w:p>
          <w:p w14:paraId="4B76BDF1" w14:textId="77777777" w:rsidR="00DB6E5A" w:rsidRPr="00FC33B4" w:rsidRDefault="00DB6E5A" w:rsidP="00011B4F">
            <w:pPr>
              <w:pStyle w:val="REG-P09pt"/>
              <w:tabs>
                <w:tab w:val="right" w:leader="dot" w:pos="2835"/>
              </w:tabs>
              <w:jc w:val="left"/>
              <w:rPr>
                <w:sz w:val="16"/>
                <w:szCs w:val="16"/>
              </w:rPr>
            </w:pPr>
          </w:p>
          <w:p w14:paraId="2561B66C" w14:textId="0AC0A4B6" w:rsidR="00DB6E5A" w:rsidRPr="00FC33B4" w:rsidRDefault="00DB6E5A" w:rsidP="00011B4F">
            <w:pPr>
              <w:pStyle w:val="REG-P09pt"/>
              <w:tabs>
                <w:tab w:val="right" w:leader="dot" w:pos="2829"/>
              </w:tabs>
              <w:jc w:val="left"/>
              <w:rPr>
                <w:sz w:val="16"/>
                <w:szCs w:val="16"/>
              </w:rPr>
            </w:pPr>
            <w:r w:rsidRPr="00FC33B4">
              <w:rPr>
                <w:sz w:val="16"/>
                <w:szCs w:val="16"/>
              </w:rPr>
              <w:t>2.</w:t>
            </w:r>
            <w:r w:rsidRPr="00FC33B4">
              <w:rPr>
                <w:sz w:val="16"/>
                <w:szCs w:val="16"/>
              </w:rPr>
              <w:tab/>
              <w:t>Deposits received during year -</w:t>
            </w:r>
          </w:p>
          <w:p w14:paraId="08D48750" w14:textId="77777777" w:rsidR="00DB6E5A" w:rsidRPr="00FC33B4" w:rsidRDefault="00DB6E5A" w:rsidP="00512B89">
            <w:pPr>
              <w:pStyle w:val="REG-P09pt"/>
              <w:tabs>
                <w:tab w:val="left" w:pos="907"/>
                <w:tab w:val="right" w:leader="dot" w:pos="2829"/>
              </w:tabs>
              <w:ind w:left="284"/>
              <w:jc w:val="left"/>
              <w:rPr>
                <w:sz w:val="16"/>
                <w:szCs w:val="16"/>
              </w:rPr>
            </w:pPr>
            <w:r w:rsidRPr="00FC33B4">
              <w:rPr>
                <w:spacing w:val="-2"/>
                <w:sz w:val="16"/>
                <w:szCs w:val="16"/>
              </w:rPr>
              <w:t>(a)</w:t>
            </w:r>
            <w:r w:rsidRPr="00FC33B4">
              <w:rPr>
                <w:spacing w:val="-2"/>
                <w:sz w:val="16"/>
                <w:szCs w:val="16"/>
              </w:rPr>
              <w:tab/>
              <w:t>Fixed deposits</w:t>
            </w:r>
            <w:r w:rsidRPr="00FC33B4">
              <w:rPr>
                <w:sz w:val="16"/>
                <w:szCs w:val="16"/>
              </w:rPr>
              <w:tab/>
            </w:r>
          </w:p>
          <w:p w14:paraId="5C57C0B5" w14:textId="77777777" w:rsidR="00DB6E5A" w:rsidRPr="00FC33B4" w:rsidRDefault="00DB6E5A" w:rsidP="00512B89">
            <w:pPr>
              <w:pStyle w:val="REG-P09pt"/>
              <w:tabs>
                <w:tab w:val="left" w:pos="907"/>
                <w:tab w:val="right" w:leader="dot" w:pos="2835"/>
              </w:tabs>
              <w:ind w:left="284"/>
              <w:jc w:val="left"/>
              <w:rPr>
                <w:sz w:val="16"/>
                <w:szCs w:val="16"/>
              </w:rPr>
            </w:pPr>
            <w:r w:rsidRPr="00FC33B4">
              <w:rPr>
                <w:spacing w:val="-2"/>
                <w:sz w:val="16"/>
                <w:szCs w:val="16"/>
              </w:rPr>
              <w:t>(b)</w:t>
            </w:r>
            <w:r w:rsidRPr="00FC33B4">
              <w:rPr>
                <w:spacing w:val="-2"/>
                <w:sz w:val="16"/>
                <w:szCs w:val="16"/>
              </w:rPr>
              <w:tab/>
              <w:t>Savings deposits</w:t>
            </w:r>
            <w:r w:rsidRPr="00FC33B4">
              <w:rPr>
                <w:sz w:val="16"/>
                <w:szCs w:val="16"/>
              </w:rPr>
              <w:tab/>
            </w:r>
          </w:p>
          <w:p w14:paraId="2D88C5E2" w14:textId="77777777" w:rsidR="00DB6E5A" w:rsidRPr="00FC33B4" w:rsidRDefault="00DB6E5A" w:rsidP="00512B89">
            <w:pPr>
              <w:pStyle w:val="REG-P09pt"/>
              <w:tabs>
                <w:tab w:val="left" w:pos="907"/>
                <w:tab w:val="right" w:leader="dot" w:pos="2835"/>
              </w:tabs>
              <w:ind w:left="284"/>
              <w:jc w:val="left"/>
              <w:rPr>
                <w:sz w:val="16"/>
                <w:szCs w:val="16"/>
              </w:rPr>
            </w:pPr>
            <w:r w:rsidRPr="00FC33B4">
              <w:rPr>
                <w:sz w:val="16"/>
                <w:szCs w:val="16"/>
              </w:rPr>
              <w:t>(c)</w:t>
            </w:r>
            <w:r w:rsidRPr="00FC33B4">
              <w:rPr>
                <w:sz w:val="16"/>
                <w:szCs w:val="16"/>
              </w:rPr>
              <w:tab/>
              <w:t>Transmission deposits</w:t>
            </w:r>
            <w:r w:rsidRPr="00FC33B4">
              <w:rPr>
                <w:sz w:val="16"/>
                <w:szCs w:val="16"/>
              </w:rPr>
              <w:tab/>
            </w:r>
          </w:p>
          <w:p w14:paraId="1C4C0113" w14:textId="77777777" w:rsidR="00DB6E5A" w:rsidRPr="00FC33B4" w:rsidRDefault="00DB6E5A" w:rsidP="00011B4F">
            <w:pPr>
              <w:pStyle w:val="REG-P09pt"/>
              <w:tabs>
                <w:tab w:val="right" w:leader="dot" w:pos="2835"/>
              </w:tabs>
              <w:ind w:left="567"/>
              <w:jc w:val="left"/>
              <w:rPr>
                <w:spacing w:val="-2"/>
                <w:sz w:val="16"/>
                <w:szCs w:val="16"/>
              </w:rPr>
            </w:pPr>
          </w:p>
          <w:p w14:paraId="2AD1FE5C" w14:textId="7CAAF1FA" w:rsidR="00DB6E5A" w:rsidRPr="00FC33B4" w:rsidRDefault="00DB6E5A" w:rsidP="00B1532D">
            <w:pPr>
              <w:pStyle w:val="REG-P09pt"/>
              <w:tabs>
                <w:tab w:val="right" w:leader="dot" w:pos="2829"/>
              </w:tabs>
              <w:ind w:left="284" w:hanging="284"/>
              <w:jc w:val="left"/>
              <w:rPr>
                <w:sz w:val="16"/>
                <w:szCs w:val="16"/>
              </w:rPr>
            </w:pPr>
            <w:r w:rsidRPr="00FC33B4">
              <w:rPr>
                <w:sz w:val="16"/>
                <w:szCs w:val="16"/>
              </w:rPr>
              <w:t>3.</w:t>
            </w:r>
            <w:r w:rsidRPr="00FC33B4">
              <w:rPr>
                <w:sz w:val="16"/>
                <w:szCs w:val="16"/>
              </w:rPr>
              <w:tab/>
              <w:t>Interest paid and accrued to depositors (as per Revenue and Expenditure Account) -</w:t>
            </w:r>
          </w:p>
          <w:p w14:paraId="731C38AE" w14:textId="77777777" w:rsidR="00DB6E5A" w:rsidRPr="00FC33B4" w:rsidRDefault="00DB6E5A" w:rsidP="00512B89">
            <w:pPr>
              <w:pStyle w:val="REG-P09pt"/>
              <w:tabs>
                <w:tab w:val="left" w:pos="907"/>
                <w:tab w:val="right" w:leader="dot" w:pos="2829"/>
              </w:tabs>
              <w:ind w:left="284"/>
              <w:jc w:val="left"/>
              <w:rPr>
                <w:sz w:val="16"/>
                <w:szCs w:val="16"/>
              </w:rPr>
            </w:pPr>
            <w:r w:rsidRPr="00FC33B4">
              <w:rPr>
                <w:spacing w:val="-2"/>
                <w:sz w:val="16"/>
                <w:szCs w:val="16"/>
              </w:rPr>
              <w:t>(a)</w:t>
            </w:r>
            <w:r w:rsidRPr="00FC33B4">
              <w:rPr>
                <w:spacing w:val="-2"/>
                <w:sz w:val="16"/>
                <w:szCs w:val="16"/>
              </w:rPr>
              <w:tab/>
              <w:t>Fixed deposits</w:t>
            </w:r>
            <w:r w:rsidRPr="00FC33B4">
              <w:rPr>
                <w:sz w:val="16"/>
                <w:szCs w:val="16"/>
              </w:rPr>
              <w:tab/>
            </w:r>
          </w:p>
          <w:p w14:paraId="1CB7534A" w14:textId="77777777" w:rsidR="00DB6E5A" w:rsidRPr="00FC33B4" w:rsidRDefault="00DB6E5A" w:rsidP="00512B89">
            <w:pPr>
              <w:pStyle w:val="REG-P09pt"/>
              <w:tabs>
                <w:tab w:val="left" w:pos="907"/>
                <w:tab w:val="right" w:leader="dot" w:pos="2835"/>
              </w:tabs>
              <w:ind w:left="284"/>
              <w:jc w:val="left"/>
              <w:rPr>
                <w:sz w:val="16"/>
                <w:szCs w:val="16"/>
              </w:rPr>
            </w:pPr>
            <w:r w:rsidRPr="00FC33B4">
              <w:rPr>
                <w:spacing w:val="-2"/>
                <w:sz w:val="16"/>
                <w:szCs w:val="16"/>
              </w:rPr>
              <w:t>(b)</w:t>
            </w:r>
            <w:r w:rsidRPr="00FC33B4">
              <w:rPr>
                <w:spacing w:val="-2"/>
                <w:sz w:val="16"/>
                <w:szCs w:val="16"/>
              </w:rPr>
              <w:tab/>
              <w:t>Savings deposits</w:t>
            </w:r>
            <w:r w:rsidRPr="00FC33B4">
              <w:rPr>
                <w:sz w:val="16"/>
                <w:szCs w:val="16"/>
              </w:rPr>
              <w:tab/>
            </w:r>
          </w:p>
          <w:p w14:paraId="4002FCE6" w14:textId="77777777" w:rsidR="00DB6E5A" w:rsidRPr="00FC33B4" w:rsidRDefault="00DB6E5A" w:rsidP="00512B89">
            <w:pPr>
              <w:pStyle w:val="REG-P09pt"/>
              <w:tabs>
                <w:tab w:val="left" w:pos="907"/>
                <w:tab w:val="right" w:leader="dot" w:pos="2835"/>
              </w:tabs>
              <w:ind w:left="284"/>
              <w:jc w:val="left"/>
              <w:rPr>
                <w:sz w:val="16"/>
                <w:szCs w:val="16"/>
              </w:rPr>
            </w:pPr>
            <w:r w:rsidRPr="00FC33B4">
              <w:rPr>
                <w:sz w:val="16"/>
                <w:szCs w:val="16"/>
              </w:rPr>
              <w:t>(c)</w:t>
            </w:r>
            <w:r w:rsidRPr="00FC33B4">
              <w:rPr>
                <w:sz w:val="16"/>
                <w:szCs w:val="16"/>
              </w:rPr>
              <w:tab/>
              <w:t>Transmission deposits</w:t>
            </w:r>
            <w:r w:rsidRPr="00FC33B4">
              <w:rPr>
                <w:sz w:val="16"/>
                <w:szCs w:val="16"/>
              </w:rPr>
              <w:tab/>
            </w:r>
          </w:p>
          <w:p w14:paraId="35D5BE9B" w14:textId="77777777" w:rsidR="00DB6E5A" w:rsidRPr="00FC33B4" w:rsidRDefault="00DB6E5A" w:rsidP="00011B4F">
            <w:pPr>
              <w:pStyle w:val="REG-P09pt"/>
              <w:tabs>
                <w:tab w:val="right" w:leader="dot" w:pos="2835"/>
              </w:tabs>
              <w:ind w:left="567"/>
              <w:jc w:val="left"/>
              <w:rPr>
                <w:spacing w:val="-2"/>
                <w:sz w:val="16"/>
                <w:szCs w:val="16"/>
              </w:rPr>
            </w:pPr>
          </w:p>
          <w:p w14:paraId="63FE029E" w14:textId="6232DFFF" w:rsidR="00DB6E5A" w:rsidRPr="00FC33B4" w:rsidRDefault="00DB6E5A" w:rsidP="00011B4F">
            <w:pPr>
              <w:pStyle w:val="REG-P09pt"/>
              <w:tabs>
                <w:tab w:val="right" w:leader="dot" w:pos="2829"/>
              </w:tabs>
              <w:jc w:val="left"/>
              <w:rPr>
                <w:sz w:val="16"/>
                <w:szCs w:val="16"/>
              </w:rPr>
            </w:pPr>
            <w:r w:rsidRPr="00FC33B4">
              <w:rPr>
                <w:sz w:val="16"/>
                <w:szCs w:val="16"/>
              </w:rPr>
              <w:t>4.</w:t>
            </w:r>
            <w:r w:rsidRPr="00FC33B4">
              <w:rPr>
                <w:sz w:val="16"/>
                <w:szCs w:val="16"/>
              </w:rPr>
              <w:tab/>
              <w:t>Other credits (specify) -</w:t>
            </w:r>
          </w:p>
          <w:p w14:paraId="7A54AD44" w14:textId="77777777" w:rsidR="00DB6E5A" w:rsidRPr="00FC33B4" w:rsidRDefault="00DB6E5A" w:rsidP="00512B89">
            <w:pPr>
              <w:pStyle w:val="REG-P09pt"/>
              <w:tabs>
                <w:tab w:val="left" w:pos="907"/>
                <w:tab w:val="right" w:leader="dot" w:pos="2829"/>
              </w:tabs>
              <w:ind w:left="284"/>
              <w:jc w:val="left"/>
              <w:rPr>
                <w:sz w:val="16"/>
                <w:szCs w:val="16"/>
              </w:rPr>
            </w:pPr>
            <w:r w:rsidRPr="00FC33B4">
              <w:rPr>
                <w:spacing w:val="-2"/>
                <w:sz w:val="16"/>
                <w:szCs w:val="16"/>
              </w:rPr>
              <w:t>(a)</w:t>
            </w:r>
            <w:r w:rsidRPr="00FC33B4">
              <w:rPr>
                <w:spacing w:val="-2"/>
                <w:sz w:val="16"/>
                <w:szCs w:val="16"/>
              </w:rPr>
              <w:tab/>
              <w:t>Fixed deposits</w:t>
            </w:r>
            <w:r w:rsidRPr="00FC33B4">
              <w:rPr>
                <w:sz w:val="16"/>
                <w:szCs w:val="16"/>
              </w:rPr>
              <w:tab/>
            </w:r>
          </w:p>
          <w:p w14:paraId="1D8811A0" w14:textId="77777777" w:rsidR="00DB6E5A" w:rsidRPr="00FC33B4" w:rsidRDefault="00DB6E5A" w:rsidP="00512B89">
            <w:pPr>
              <w:pStyle w:val="REG-P09pt"/>
              <w:tabs>
                <w:tab w:val="left" w:pos="907"/>
                <w:tab w:val="right" w:leader="dot" w:pos="2835"/>
              </w:tabs>
              <w:ind w:left="284"/>
              <w:jc w:val="left"/>
              <w:rPr>
                <w:sz w:val="16"/>
                <w:szCs w:val="16"/>
              </w:rPr>
            </w:pPr>
            <w:r w:rsidRPr="00FC33B4">
              <w:rPr>
                <w:spacing w:val="-2"/>
                <w:sz w:val="16"/>
                <w:szCs w:val="16"/>
              </w:rPr>
              <w:t>(b)</w:t>
            </w:r>
            <w:r w:rsidRPr="00FC33B4">
              <w:rPr>
                <w:spacing w:val="-2"/>
                <w:sz w:val="16"/>
                <w:szCs w:val="16"/>
              </w:rPr>
              <w:tab/>
              <w:t>Savings deposits</w:t>
            </w:r>
            <w:r w:rsidRPr="00FC33B4">
              <w:rPr>
                <w:sz w:val="16"/>
                <w:szCs w:val="16"/>
              </w:rPr>
              <w:tab/>
            </w:r>
          </w:p>
          <w:p w14:paraId="7732E46E" w14:textId="12791D8B" w:rsidR="00DB6E5A" w:rsidRPr="00FC33B4" w:rsidRDefault="00DB6E5A" w:rsidP="00512B89">
            <w:pPr>
              <w:pStyle w:val="REG-P09pt"/>
              <w:tabs>
                <w:tab w:val="left" w:pos="907"/>
                <w:tab w:val="right" w:leader="dot" w:pos="2835"/>
              </w:tabs>
              <w:ind w:left="284"/>
              <w:jc w:val="left"/>
              <w:rPr>
                <w:sz w:val="16"/>
                <w:szCs w:val="16"/>
              </w:rPr>
            </w:pPr>
            <w:r w:rsidRPr="00FC33B4">
              <w:rPr>
                <w:sz w:val="16"/>
                <w:szCs w:val="16"/>
              </w:rPr>
              <w:t>(c)</w:t>
            </w:r>
            <w:r w:rsidRPr="00FC33B4">
              <w:rPr>
                <w:sz w:val="16"/>
                <w:szCs w:val="16"/>
              </w:rPr>
              <w:tab/>
              <w:t>Transmission deposits</w:t>
            </w:r>
            <w:r w:rsidRPr="00FC33B4">
              <w:rPr>
                <w:sz w:val="16"/>
                <w:szCs w:val="16"/>
              </w:rPr>
              <w:tab/>
            </w:r>
          </w:p>
        </w:tc>
        <w:tc>
          <w:tcPr>
            <w:tcW w:w="709" w:type="dxa"/>
            <w:tcMar>
              <w:left w:w="0" w:type="dxa"/>
              <w:right w:w="0" w:type="dxa"/>
            </w:tcMar>
          </w:tcPr>
          <w:p w14:paraId="178E5BB1" w14:textId="77777777" w:rsidR="00DB6E5A" w:rsidRPr="00FC33B4" w:rsidRDefault="00DB6E5A" w:rsidP="0036389F">
            <w:pPr>
              <w:pStyle w:val="REG-P09pt"/>
              <w:tabs>
                <w:tab w:val="clear" w:pos="284"/>
                <w:tab w:val="clear" w:pos="567"/>
                <w:tab w:val="right" w:leader="dot" w:pos="709"/>
              </w:tabs>
              <w:jc w:val="center"/>
              <w:rPr>
                <w:sz w:val="16"/>
                <w:szCs w:val="16"/>
              </w:rPr>
            </w:pPr>
          </w:p>
          <w:p w14:paraId="4B605A9C" w14:textId="77777777" w:rsidR="00DB6E5A" w:rsidRPr="00FC33B4" w:rsidRDefault="00DB6E5A" w:rsidP="0036389F">
            <w:pPr>
              <w:pStyle w:val="REG-P09pt"/>
              <w:tabs>
                <w:tab w:val="clear" w:pos="284"/>
                <w:tab w:val="clear" w:pos="567"/>
                <w:tab w:val="right" w:leader="dot" w:pos="709"/>
              </w:tabs>
              <w:jc w:val="center"/>
              <w:rPr>
                <w:sz w:val="16"/>
                <w:szCs w:val="16"/>
              </w:rPr>
            </w:pPr>
          </w:p>
          <w:p w14:paraId="4A80ED2F" w14:textId="11BABAE9" w:rsidR="00DB6E5A" w:rsidRPr="00FC33B4" w:rsidRDefault="00DB6E5A" w:rsidP="0036389F">
            <w:pPr>
              <w:pStyle w:val="REG-P09pt"/>
              <w:tabs>
                <w:tab w:val="clear" w:pos="284"/>
                <w:tab w:val="clear" w:pos="567"/>
                <w:tab w:val="right" w:leader="dot" w:pos="709"/>
              </w:tabs>
              <w:jc w:val="center"/>
              <w:rPr>
                <w:sz w:val="16"/>
                <w:szCs w:val="16"/>
              </w:rPr>
            </w:pPr>
            <w:r w:rsidRPr="00FC33B4">
              <w:rPr>
                <w:sz w:val="16"/>
                <w:szCs w:val="16"/>
              </w:rPr>
              <w:tab/>
            </w:r>
            <w:r w:rsidRPr="00FC33B4">
              <w:rPr>
                <w:sz w:val="16"/>
                <w:szCs w:val="16"/>
              </w:rPr>
              <w:tab/>
            </w:r>
          </w:p>
          <w:p w14:paraId="4F180E19"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68E1AFBE" w14:textId="77777777" w:rsidR="00DB6E5A" w:rsidRPr="00FC33B4" w:rsidRDefault="00963E16" w:rsidP="0036389F">
            <w:pPr>
              <w:pStyle w:val="REG-P09pt"/>
              <w:tabs>
                <w:tab w:val="clear" w:pos="284"/>
                <w:tab w:val="clear" w:pos="567"/>
                <w:tab w:val="right" w:leader="dot" w:pos="709"/>
              </w:tabs>
              <w:rPr>
                <w:kern w:val="16"/>
                <w:position w:val="6"/>
                <w:sz w:val="16"/>
                <w:szCs w:val="16"/>
              </w:rPr>
            </w:pPr>
            <w:r>
              <w:rPr>
                <w:kern w:val="16"/>
                <w:position w:val="6"/>
                <w:sz w:val="16"/>
                <w:szCs w:val="16"/>
              </w:rPr>
              <w:pict w14:anchorId="07972C8C">
                <v:rect id="_x0000_i1154" style="width:59.95pt;height:.5pt;mso-position-horizontal:absolute;mso-position-vertical:absolute" o:hrpct="141" o:hrstd="t" o:hrnoshade="t" o:hr="t" fillcolor="black [3213]" stroked="f"/>
              </w:pict>
            </w:r>
          </w:p>
          <w:p w14:paraId="4A5E526E" w14:textId="77777777" w:rsidR="00DB6E5A" w:rsidRPr="00FC33B4" w:rsidRDefault="00DB6E5A" w:rsidP="0036389F">
            <w:pPr>
              <w:pStyle w:val="REG-P09pt"/>
              <w:tabs>
                <w:tab w:val="clear" w:pos="284"/>
                <w:tab w:val="clear" w:pos="567"/>
                <w:tab w:val="right" w:leader="dot" w:pos="709"/>
              </w:tabs>
              <w:rPr>
                <w:sz w:val="16"/>
                <w:szCs w:val="16"/>
              </w:rPr>
            </w:pPr>
          </w:p>
          <w:p w14:paraId="1F8D1576" w14:textId="43A1276E"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027D1EFF" w14:textId="77777777" w:rsidR="00DB6E5A" w:rsidRPr="00FC33B4" w:rsidRDefault="00DB6E5A" w:rsidP="0036389F">
            <w:pPr>
              <w:pStyle w:val="REG-P09pt"/>
              <w:tabs>
                <w:tab w:val="clear" w:pos="284"/>
                <w:tab w:val="clear" w:pos="567"/>
                <w:tab w:val="right" w:leader="dot" w:pos="1270"/>
              </w:tabs>
              <w:rPr>
                <w:kern w:val="16"/>
                <w:sz w:val="16"/>
                <w:szCs w:val="16"/>
              </w:rPr>
            </w:pPr>
            <w:r w:rsidRPr="00FC33B4">
              <w:rPr>
                <w:kern w:val="16"/>
                <w:sz w:val="16"/>
                <w:szCs w:val="16"/>
              </w:rPr>
              <w:tab/>
            </w:r>
          </w:p>
          <w:p w14:paraId="151AC8EC"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3F9AC6A0" w14:textId="77777777" w:rsidR="00DB6E5A" w:rsidRPr="00FC33B4"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4D94BBF1">
                <v:rect id="_x0000_i1155" style="width:59.95pt;height:.5pt;mso-position-horizontal:absolute;mso-position-vertical:absolute" o:hrpct="141" o:hrstd="t" o:hrnoshade="t" o:hr="t" fillcolor="black [3213]" stroked="f"/>
              </w:pict>
            </w:r>
          </w:p>
          <w:p w14:paraId="2FC2BE25" w14:textId="187275F0" w:rsidR="00DB6E5A" w:rsidRPr="00FC33B4" w:rsidRDefault="00DB6E5A" w:rsidP="0036389F">
            <w:pPr>
              <w:pStyle w:val="REG-P09pt"/>
              <w:tabs>
                <w:tab w:val="clear" w:pos="284"/>
                <w:tab w:val="clear" w:pos="567"/>
                <w:tab w:val="right" w:leader="dot" w:pos="1270"/>
              </w:tabs>
              <w:rPr>
                <w:kern w:val="16"/>
                <w:sz w:val="16"/>
                <w:szCs w:val="16"/>
              </w:rPr>
            </w:pPr>
          </w:p>
          <w:p w14:paraId="7A233CE5" w14:textId="77777777" w:rsidR="00DB6E5A" w:rsidRPr="00FC33B4" w:rsidRDefault="00DB6E5A" w:rsidP="0036389F">
            <w:pPr>
              <w:pStyle w:val="REG-P09pt"/>
              <w:tabs>
                <w:tab w:val="clear" w:pos="284"/>
                <w:tab w:val="clear" w:pos="567"/>
                <w:tab w:val="right" w:leader="dot" w:pos="1270"/>
              </w:tabs>
              <w:rPr>
                <w:kern w:val="16"/>
                <w:sz w:val="16"/>
                <w:szCs w:val="16"/>
              </w:rPr>
            </w:pPr>
          </w:p>
          <w:p w14:paraId="5D0558FF" w14:textId="77777777" w:rsidR="00DB6E5A" w:rsidRPr="00FC33B4" w:rsidRDefault="00DB6E5A" w:rsidP="0036389F">
            <w:pPr>
              <w:pStyle w:val="REG-P09pt"/>
              <w:tabs>
                <w:tab w:val="clear" w:pos="284"/>
                <w:tab w:val="clear" w:pos="567"/>
                <w:tab w:val="right" w:leader="dot" w:pos="1270"/>
              </w:tabs>
              <w:rPr>
                <w:kern w:val="16"/>
                <w:sz w:val="16"/>
                <w:szCs w:val="16"/>
              </w:rPr>
            </w:pPr>
          </w:p>
          <w:p w14:paraId="31341A63" w14:textId="34E40CB0" w:rsidR="00DB6E5A" w:rsidRPr="00FC33B4" w:rsidRDefault="00DB6E5A" w:rsidP="0036389F">
            <w:pPr>
              <w:pStyle w:val="REG-P09pt"/>
              <w:tabs>
                <w:tab w:val="clear" w:pos="284"/>
                <w:tab w:val="clear" w:pos="567"/>
                <w:tab w:val="right" w:leader="dot" w:pos="1270"/>
              </w:tabs>
              <w:rPr>
                <w:kern w:val="16"/>
                <w:sz w:val="16"/>
                <w:szCs w:val="16"/>
              </w:rPr>
            </w:pPr>
            <w:r w:rsidRPr="00FC33B4">
              <w:rPr>
                <w:kern w:val="16"/>
                <w:sz w:val="16"/>
                <w:szCs w:val="16"/>
              </w:rPr>
              <w:tab/>
            </w:r>
            <w:r w:rsidRPr="00FC33B4">
              <w:rPr>
                <w:kern w:val="16"/>
                <w:sz w:val="16"/>
                <w:szCs w:val="16"/>
              </w:rPr>
              <w:tab/>
            </w:r>
          </w:p>
          <w:p w14:paraId="36E50316"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66C9E21D" w14:textId="77777777" w:rsidR="00DB6E5A" w:rsidRPr="00FC33B4" w:rsidRDefault="00963E16" w:rsidP="00A32E5F">
            <w:pPr>
              <w:pStyle w:val="REG-P09pt"/>
              <w:tabs>
                <w:tab w:val="clear" w:pos="284"/>
                <w:tab w:val="clear" w:pos="567"/>
                <w:tab w:val="right" w:leader="dot" w:pos="1270"/>
              </w:tabs>
              <w:rPr>
                <w:kern w:val="16"/>
                <w:position w:val="6"/>
                <w:sz w:val="16"/>
                <w:szCs w:val="16"/>
              </w:rPr>
            </w:pPr>
            <w:r>
              <w:rPr>
                <w:kern w:val="16"/>
                <w:position w:val="6"/>
                <w:sz w:val="16"/>
                <w:szCs w:val="16"/>
              </w:rPr>
              <w:pict w14:anchorId="5DFAF885">
                <v:rect id="_x0000_i1156" style="width:59.95pt;height:.5pt;mso-position-horizontal:absolute;mso-position-vertical:absolute" o:hrpct="141" o:hrstd="t" o:hrnoshade="t" o:hr="t" fillcolor="black [3213]" stroked="f"/>
              </w:pict>
            </w:r>
          </w:p>
          <w:p w14:paraId="5FDA45BD" w14:textId="77777777" w:rsidR="00DB6E5A" w:rsidRPr="00FC33B4" w:rsidRDefault="00DB6E5A" w:rsidP="00A32E5F">
            <w:pPr>
              <w:pStyle w:val="REG-P09pt"/>
              <w:tabs>
                <w:tab w:val="clear" w:pos="284"/>
                <w:tab w:val="clear" w:pos="567"/>
                <w:tab w:val="right" w:leader="dot" w:pos="1270"/>
              </w:tabs>
              <w:rPr>
                <w:kern w:val="16"/>
                <w:sz w:val="16"/>
                <w:szCs w:val="16"/>
              </w:rPr>
            </w:pPr>
          </w:p>
          <w:p w14:paraId="0769191E" w14:textId="69F4652C" w:rsidR="00DB6E5A" w:rsidRPr="00FC33B4" w:rsidRDefault="00DB6E5A" w:rsidP="00A32E5F">
            <w:pPr>
              <w:pStyle w:val="REG-P09pt"/>
              <w:tabs>
                <w:tab w:val="clear" w:pos="284"/>
                <w:tab w:val="clear" w:pos="567"/>
                <w:tab w:val="right" w:leader="dot" w:pos="1270"/>
              </w:tabs>
              <w:rPr>
                <w:kern w:val="16"/>
                <w:sz w:val="16"/>
                <w:szCs w:val="16"/>
              </w:rPr>
            </w:pPr>
            <w:r w:rsidRPr="00FC33B4">
              <w:rPr>
                <w:kern w:val="16"/>
                <w:sz w:val="16"/>
                <w:szCs w:val="16"/>
              </w:rPr>
              <w:tab/>
            </w:r>
            <w:r w:rsidRPr="00FC33B4">
              <w:rPr>
                <w:kern w:val="16"/>
                <w:sz w:val="16"/>
                <w:szCs w:val="16"/>
              </w:rPr>
              <w:tab/>
            </w:r>
          </w:p>
          <w:p w14:paraId="08D95123" w14:textId="77777777" w:rsidR="00243C17" w:rsidRPr="00FC33B4" w:rsidRDefault="00243C17" w:rsidP="00243C17">
            <w:pPr>
              <w:pStyle w:val="REG-P09pt"/>
              <w:tabs>
                <w:tab w:val="clear" w:pos="284"/>
                <w:tab w:val="clear" w:pos="567"/>
                <w:tab w:val="right" w:leader="dot" w:pos="709"/>
              </w:tabs>
              <w:rPr>
                <w:sz w:val="16"/>
                <w:szCs w:val="16"/>
              </w:rPr>
            </w:pPr>
            <w:r w:rsidRPr="00FC33B4">
              <w:rPr>
                <w:sz w:val="16"/>
                <w:szCs w:val="16"/>
              </w:rPr>
              <w:tab/>
            </w:r>
          </w:p>
          <w:p w14:paraId="0AB42289" w14:textId="1813A06D" w:rsidR="00DB6E5A" w:rsidRPr="00243C17" w:rsidRDefault="00963E16" w:rsidP="00A32E5F">
            <w:pPr>
              <w:pStyle w:val="REG-P09pt"/>
              <w:tabs>
                <w:tab w:val="clear" w:pos="284"/>
                <w:tab w:val="clear" w:pos="567"/>
                <w:tab w:val="right" w:leader="dot" w:pos="1270"/>
              </w:tabs>
              <w:rPr>
                <w:kern w:val="16"/>
                <w:position w:val="6"/>
                <w:sz w:val="16"/>
                <w:szCs w:val="16"/>
              </w:rPr>
            </w:pPr>
            <w:r>
              <w:rPr>
                <w:kern w:val="16"/>
                <w:position w:val="6"/>
                <w:sz w:val="16"/>
                <w:szCs w:val="16"/>
              </w:rPr>
              <w:pict w14:anchorId="37D1DB5D">
                <v:rect id="_x0000_i1157" style="width:59.95pt;height:.5pt;mso-position-horizontal:absolute;mso-position-vertical:absolute" o:hrpct="141" o:hrstd="t" o:hrnoshade="t" o:hr="t" fillcolor="black [3213]" stroked="f"/>
              </w:pict>
            </w:r>
          </w:p>
        </w:tc>
        <w:tc>
          <w:tcPr>
            <w:tcW w:w="708" w:type="dxa"/>
            <w:tcMar>
              <w:left w:w="0" w:type="dxa"/>
              <w:right w:w="0" w:type="dxa"/>
            </w:tcMar>
          </w:tcPr>
          <w:p w14:paraId="3B9D9672" w14:textId="77777777" w:rsidR="00DB6E5A" w:rsidRDefault="00DB6E5A" w:rsidP="0036389F">
            <w:pPr>
              <w:pStyle w:val="REG-P09pt"/>
              <w:tabs>
                <w:tab w:val="clear" w:pos="284"/>
                <w:tab w:val="clear" w:pos="567"/>
                <w:tab w:val="right" w:leader="dot" w:pos="709"/>
              </w:tabs>
              <w:rPr>
                <w:sz w:val="16"/>
                <w:szCs w:val="16"/>
              </w:rPr>
            </w:pPr>
          </w:p>
          <w:p w14:paraId="27A1617E" w14:textId="77777777" w:rsidR="00DB6E5A" w:rsidRPr="00FC33B4" w:rsidRDefault="00DB6E5A" w:rsidP="0036389F">
            <w:pPr>
              <w:pStyle w:val="REG-P09pt"/>
              <w:tabs>
                <w:tab w:val="clear" w:pos="284"/>
                <w:tab w:val="clear" w:pos="567"/>
                <w:tab w:val="right" w:leader="dot" w:pos="709"/>
              </w:tabs>
              <w:rPr>
                <w:sz w:val="16"/>
                <w:szCs w:val="16"/>
              </w:rPr>
            </w:pPr>
          </w:p>
          <w:p w14:paraId="7525DC96" w14:textId="77777777" w:rsidR="00DB6E5A" w:rsidRPr="00FC33B4" w:rsidRDefault="00DB6E5A" w:rsidP="0036389F">
            <w:pPr>
              <w:pStyle w:val="REG-P09pt"/>
              <w:tabs>
                <w:tab w:val="clear" w:pos="284"/>
                <w:tab w:val="clear" w:pos="567"/>
                <w:tab w:val="right" w:leader="dot" w:pos="709"/>
              </w:tabs>
              <w:rPr>
                <w:sz w:val="16"/>
                <w:szCs w:val="16"/>
              </w:rPr>
            </w:pPr>
          </w:p>
          <w:p w14:paraId="488C6113" w14:textId="77777777" w:rsidR="00DB6E5A" w:rsidRPr="00FC33B4" w:rsidRDefault="00DB6E5A" w:rsidP="0036389F">
            <w:pPr>
              <w:pStyle w:val="REG-P09pt"/>
              <w:tabs>
                <w:tab w:val="clear" w:pos="284"/>
                <w:tab w:val="clear" w:pos="567"/>
                <w:tab w:val="right" w:leader="dot" w:pos="709"/>
              </w:tabs>
              <w:rPr>
                <w:sz w:val="16"/>
                <w:szCs w:val="16"/>
              </w:rPr>
            </w:pPr>
          </w:p>
          <w:p w14:paraId="4C74F609"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3E0F92D5" w14:textId="77777777" w:rsidR="00DB6E5A" w:rsidRPr="00FC33B4" w:rsidRDefault="00DB6E5A" w:rsidP="0036389F">
            <w:pPr>
              <w:pStyle w:val="REG-P09pt"/>
              <w:tabs>
                <w:tab w:val="clear" w:pos="284"/>
                <w:tab w:val="clear" w:pos="567"/>
                <w:tab w:val="right" w:leader="dot" w:pos="709"/>
              </w:tabs>
              <w:rPr>
                <w:sz w:val="16"/>
                <w:szCs w:val="16"/>
              </w:rPr>
            </w:pPr>
          </w:p>
          <w:p w14:paraId="6A53F59D" w14:textId="32027043" w:rsidR="00DB6E5A" w:rsidRPr="00FC33B4" w:rsidRDefault="00DB6E5A" w:rsidP="0036389F">
            <w:pPr>
              <w:pStyle w:val="REG-P09pt"/>
              <w:tabs>
                <w:tab w:val="clear" w:pos="284"/>
                <w:tab w:val="clear" w:pos="567"/>
                <w:tab w:val="right" w:leader="dot" w:pos="709"/>
              </w:tabs>
              <w:rPr>
                <w:sz w:val="16"/>
                <w:szCs w:val="16"/>
              </w:rPr>
            </w:pPr>
          </w:p>
          <w:p w14:paraId="22998738" w14:textId="7E458989" w:rsidR="00DB6E5A" w:rsidRDefault="00DB6E5A" w:rsidP="0036389F">
            <w:pPr>
              <w:pStyle w:val="REG-P09pt"/>
              <w:tabs>
                <w:tab w:val="clear" w:pos="284"/>
                <w:tab w:val="clear" w:pos="567"/>
                <w:tab w:val="right" w:leader="dot" w:pos="709"/>
              </w:tabs>
              <w:rPr>
                <w:sz w:val="16"/>
                <w:szCs w:val="16"/>
              </w:rPr>
            </w:pPr>
          </w:p>
          <w:p w14:paraId="4CBA43D5" w14:textId="77777777" w:rsidR="00DB6E5A" w:rsidRPr="00FC33B4" w:rsidRDefault="00DB6E5A" w:rsidP="0036389F">
            <w:pPr>
              <w:pStyle w:val="REG-P09pt"/>
              <w:tabs>
                <w:tab w:val="clear" w:pos="284"/>
                <w:tab w:val="clear" w:pos="567"/>
                <w:tab w:val="right" w:leader="dot" w:pos="709"/>
              </w:tabs>
              <w:rPr>
                <w:sz w:val="16"/>
                <w:szCs w:val="16"/>
              </w:rPr>
            </w:pPr>
          </w:p>
          <w:p w14:paraId="4666AB58"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6BC825CF" w14:textId="77777777" w:rsidR="00DB6E5A" w:rsidRPr="00FC33B4" w:rsidRDefault="00DB6E5A" w:rsidP="0036389F">
            <w:pPr>
              <w:pStyle w:val="REG-P09pt"/>
              <w:tabs>
                <w:tab w:val="clear" w:pos="284"/>
                <w:tab w:val="clear" w:pos="567"/>
                <w:tab w:val="right" w:leader="dot" w:pos="709"/>
              </w:tabs>
              <w:rPr>
                <w:sz w:val="16"/>
                <w:szCs w:val="16"/>
              </w:rPr>
            </w:pPr>
          </w:p>
          <w:p w14:paraId="785F640A" w14:textId="38048344" w:rsidR="00DB6E5A" w:rsidRPr="00FC33B4" w:rsidRDefault="00DB6E5A" w:rsidP="0036389F">
            <w:pPr>
              <w:pStyle w:val="REG-P09pt"/>
              <w:tabs>
                <w:tab w:val="clear" w:pos="284"/>
                <w:tab w:val="clear" w:pos="567"/>
                <w:tab w:val="right" w:leader="dot" w:pos="709"/>
              </w:tabs>
              <w:rPr>
                <w:sz w:val="16"/>
                <w:szCs w:val="16"/>
              </w:rPr>
            </w:pPr>
          </w:p>
          <w:p w14:paraId="202CAC2F" w14:textId="5326782F" w:rsidR="00DB6E5A" w:rsidRPr="00FC33B4" w:rsidRDefault="00DB6E5A" w:rsidP="0036389F">
            <w:pPr>
              <w:pStyle w:val="REG-P09pt"/>
              <w:tabs>
                <w:tab w:val="clear" w:pos="284"/>
                <w:tab w:val="clear" w:pos="567"/>
                <w:tab w:val="right" w:leader="dot" w:pos="709"/>
              </w:tabs>
              <w:rPr>
                <w:sz w:val="16"/>
                <w:szCs w:val="16"/>
              </w:rPr>
            </w:pPr>
          </w:p>
          <w:p w14:paraId="05DD7486" w14:textId="1BCBFD2B" w:rsidR="00DB6E5A" w:rsidRPr="00FC33B4" w:rsidRDefault="00DB6E5A" w:rsidP="0036389F">
            <w:pPr>
              <w:pStyle w:val="REG-P09pt"/>
              <w:tabs>
                <w:tab w:val="clear" w:pos="284"/>
                <w:tab w:val="clear" w:pos="567"/>
                <w:tab w:val="right" w:leader="dot" w:pos="709"/>
              </w:tabs>
              <w:rPr>
                <w:sz w:val="16"/>
                <w:szCs w:val="16"/>
              </w:rPr>
            </w:pPr>
          </w:p>
          <w:p w14:paraId="7BBC0ED8" w14:textId="77777777" w:rsidR="00DB6E5A" w:rsidRPr="00FC33B4" w:rsidRDefault="00DB6E5A" w:rsidP="0036389F">
            <w:pPr>
              <w:pStyle w:val="REG-P09pt"/>
              <w:tabs>
                <w:tab w:val="clear" w:pos="284"/>
                <w:tab w:val="clear" w:pos="567"/>
                <w:tab w:val="right" w:leader="dot" w:pos="709"/>
              </w:tabs>
              <w:rPr>
                <w:sz w:val="16"/>
                <w:szCs w:val="16"/>
              </w:rPr>
            </w:pPr>
          </w:p>
          <w:p w14:paraId="74E6BE7B" w14:textId="77777777" w:rsidR="00DB6E5A" w:rsidRPr="00FC33B4" w:rsidRDefault="00DB6E5A" w:rsidP="0036389F">
            <w:pPr>
              <w:pStyle w:val="REG-P09pt"/>
              <w:tabs>
                <w:tab w:val="clear" w:pos="284"/>
                <w:tab w:val="clear" w:pos="567"/>
                <w:tab w:val="right" w:leader="dot" w:pos="709"/>
              </w:tabs>
              <w:rPr>
                <w:sz w:val="16"/>
                <w:szCs w:val="16"/>
              </w:rPr>
            </w:pPr>
          </w:p>
          <w:p w14:paraId="23ADF75A" w14:textId="77777777" w:rsidR="00DB6E5A" w:rsidRPr="00FC33B4" w:rsidRDefault="00DB6E5A" w:rsidP="0036389F">
            <w:pPr>
              <w:pStyle w:val="REG-P09pt"/>
              <w:tabs>
                <w:tab w:val="clear" w:pos="284"/>
                <w:tab w:val="clear" w:pos="567"/>
                <w:tab w:val="right" w:leader="dot" w:pos="709"/>
              </w:tabs>
              <w:rPr>
                <w:sz w:val="16"/>
                <w:szCs w:val="16"/>
              </w:rPr>
            </w:pPr>
            <w:r w:rsidRPr="00FC33B4">
              <w:rPr>
                <w:sz w:val="16"/>
                <w:szCs w:val="16"/>
              </w:rPr>
              <w:tab/>
            </w:r>
          </w:p>
          <w:p w14:paraId="63F6F5A9" w14:textId="77777777" w:rsidR="00DB6E5A" w:rsidRPr="00FC33B4" w:rsidRDefault="00DB6E5A" w:rsidP="0036389F">
            <w:pPr>
              <w:pStyle w:val="REG-P09pt"/>
              <w:tabs>
                <w:tab w:val="clear" w:pos="284"/>
                <w:tab w:val="clear" w:pos="567"/>
                <w:tab w:val="right" w:leader="dot" w:pos="709"/>
              </w:tabs>
              <w:rPr>
                <w:sz w:val="16"/>
                <w:szCs w:val="16"/>
              </w:rPr>
            </w:pPr>
          </w:p>
          <w:p w14:paraId="143B368E" w14:textId="77777777" w:rsidR="00DB6E5A" w:rsidRPr="00FC33B4" w:rsidRDefault="00DB6E5A" w:rsidP="0036389F">
            <w:pPr>
              <w:pStyle w:val="REG-P09pt"/>
              <w:tabs>
                <w:tab w:val="clear" w:pos="284"/>
                <w:tab w:val="clear" w:pos="567"/>
                <w:tab w:val="right" w:leader="dot" w:pos="709"/>
              </w:tabs>
              <w:rPr>
                <w:sz w:val="16"/>
                <w:szCs w:val="16"/>
              </w:rPr>
            </w:pPr>
          </w:p>
          <w:p w14:paraId="3EA8971D" w14:textId="20C90DFC" w:rsidR="00DB6E5A" w:rsidRPr="00FC33B4" w:rsidRDefault="00DB6E5A" w:rsidP="0036389F">
            <w:pPr>
              <w:pStyle w:val="REG-P09pt"/>
              <w:tabs>
                <w:tab w:val="clear" w:pos="284"/>
                <w:tab w:val="clear" w:pos="567"/>
                <w:tab w:val="right" w:leader="dot" w:pos="709"/>
              </w:tabs>
              <w:rPr>
                <w:sz w:val="16"/>
                <w:szCs w:val="16"/>
              </w:rPr>
            </w:pPr>
          </w:p>
          <w:p w14:paraId="5C2A3A96" w14:textId="77777777" w:rsidR="00DB6E5A" w:rsidRPr="00FC33B4" w:rsidRDefault="00DB6E5A" w:rsidP="0036389F">
            <w:pPr>
              <w:pStyle w:val="REG-P09pt"/>
              <w:tabs>
                <w:tab w:val="clear" w:pos="284"/>
                <w:tab w:val="clear" w:pos="567"/>
                <w:tab w:val="right" w:leader="dot" w:pos="709"/>
              </w:tabs>
              <w:rPr>
                <w:sz w:val="16"/>
                <w:szCs w:val="16"/>
              </w:rPr>
            </w:pPr>
          </w:p>
          <w:p w14:paraId="1999E86D" w14:textId="77777777" w:rsidR="00243C17" w:rsidRPr="00FC33B4" w:rsidRDefault="00243C17" w:rsidP="00243C17">
            <w:pPr>
              <w:pStyle w:val="REG-P09pt"/>
              <w:tabs>
                <w:tab w:val="clear" w:pos="284"/>
                <w:tab w:val="clear" w:pos="567"/>
                <w:tab w:val="right" w:leader="dot" w:pos="709"/>
              </w:tabs>
              <w:rPr>
                <w:sz w:val="16"/>
                <w:szCs w:val="16"/>
              </w:rPr>
            </w:pPr>
            <w:r w:rsidRPr="00FC33B4">
              <w:rPr>
                <w:sz w:val="16"/>
                <w:szCs w:val="16"/>
              </w:rPr>
              <w:tab/>
            </w:r>
          </w:p>
          <w:p w14:paraId="597C93A4" w14:textId="43FE4638" w:rsidR="00DB6E5A" w:rsidRPr="00243C17" w:rsidRDefault="00963E16" w:rsidP="00243C17">
            <w:pPr>
              <w:pStyle w:val="REG-P09pt"/>
              <w:tabs>
                <w:tab w:val="clear" w:pos="284"/>
                <w:tab w:val="clear" w:pos="567"/>
                <w:tab w:val="right" w:leader="dot" w:pos="1270"/>
              </w:tabs>
              <w:rPr>
                <w:kern w:val="16"/>
                <w:position w:val="6"/>
                <w:sz w:val="16"/>
                <w:szCs w:val="16"/>
              </w:rPr>
            </w:pPr>
            <w:r>
              <w:rPr>
                <w:kern w:val="16"/>
                <w:position w:val="6"/>
                <w:sz w:val="16"/>
                <w:szCs w:val="16"/>
              </w:rPr>
              <w:pict w14:anchorId="11B9A274">
                <v:rect id="_x0000_i1158" style="width:59.95pt;height:.5pt;mso-position-horizontal:absolute;mso-position-vertical:absolute" o:hrpct="141" o:hrstd="t" o:hrnoshade="t" o:hr="t" fillcolor="black [3213]" stroked="f"/>
              </w:pict>
            </w:r>
          </w:p>
        </w:tc>
      </w:tr>
      <w:tr w:rsidR="00F62DA7" w:rsidRPr="006830E7" w14:paraId="54241734" w14:textId="77777777" w:rsidTr="00695149">
        <w:trPr>
          <w:trHeight w:val="413"/>
        </w:trPr>
        <w:tc>
          <w:tcPr>
            <w:tcW w:w="3402" w:type="dxa"/>
            <w:gridSpan w:val="2"/>
            <w:tcMar>
              <w:bottom w:w="0" w:type="dxa"/>
            </w:tcMar>
          </w:tcPr>
          <w:p w14:paraId="1D7CB1E7" w14:textId="1BFB6BEC" w:rsidR="00F62DA7" w:rsidRDefault="00F62DA7" w:rsidP="001F029B">
            <w:pPr>
              <w:pStyle w:val="REG-P09pt"/>
              <w:tabs>
                <w:tab w:val="clear" w:pos="284"/>
                <w:tab w:val="clear" w:pos="567"/>
                <w:tab w:val="right" w:leader="dot" w:pos="3402"/>
              </w:tabs>
              <w:ind w:left="709"/>
              <w:jc w:val="left"/>
              <w:rPr>
                <w:sz w:val="16"/>
                <w:szCs w:val="16"/>
              </w:rPr>
            </w:pPr>
            <w:r>
              <w:rPr>
                <w:sz w:val="16"/>
                <w:szCs w:val="16"/>
              </w:rPr>
              <w:t>Total</w:t>
            </w:r>
            <w:r>
              <w:rPr>
                <w:sz w:val="16"/>
                <w:szCs w:val="16"/>
              </w:rPr>
              <w:tab/>
            </w:r>
          </w:p>
        </w:tc>
        <w:tc>
          <w:tcPr>
            <w:tcW w:w="709" w:type="dxa"/>
            <w:tcMar>
              <w:left w:w="0" w:type="dxa"/>
              <w:right w:w="0" w:type="dxa"/>
            </w:tcMar>
          </w:tcPr>
          <w:p w14:paraId="5EFF7036" w14:textId="77777777" w:rsidR="00FB292A" w:rsidRPr="00FC33B4" w:rsidRDefault="00FB292A" w:rsidP="00FB292A">
            <w:pPr>
              <w:pStyle w:val="REG-P09pt"/>
              <w:tabs>
                <w:tab w:val="clear" w:pos="284"/>
                <w:tab w:val="clear" w:pos="567"/>
                <w:tab w:val="right" w:leader="dot" w:pos="1270"/>
              </w:tabs>
              <w:rPr>
                <w:sz w:val="16"/>
                <w:szCs w:val="16"/>
              </w:rPr>
            </w:pPr>
            <w:r w:rsidRPr="00FC33B4">
              <w:rPr>
                <w:sz w:val="16"/>
                <w:szCs w:val="16"/>
              </w:rPr>
              <w:tab/>
            </w:r>
          </w:p>
          <w:p w14:paraId="53C1BA57" w14:textId="0880B551" w:rsidR="00F62DA7" w:rsidRPr="00125DAE" w:rsidRDefault="00FB292A" w:rsidP="00FB292A">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c>
          <w:tcPr>
            <w:tcW w:w="3686" w:type="dxa"/>
            <w:gridSpan w:val="2"/>
            <w:tcMar>
              <w:left w:w="68" w:type="dxa"/>
              <w:bottom w:w="0" w:type="dxa"/>
            </w:tcMar>
          </w:tcPr>
          <w:p w14:paraId="4A168A20" w14:textId="77B04EF8" w:rsidR="00F62DA7" w:rsidRDefault="00F62DA7" w:rsidP="001F029B">
            <w:pPr>
              <w:pStyle w:val="REG-P09pt"/>
              <w:tabs>
                <w:tab w:val="right" w:leader="dot" w:pos="3679"/>
              </w:tabs>
              <w:ind w:left="567"/>
              <w:jc w:val="left"/>
              <w:rPr>
                <w:sz w:val="16"/>
                <w:szCs w:val="16"/>
              </w:rPr>
            </w:pPr>
            <w:r>
              <w:rPr>
                <w:sz w:val="16"/>
                <w:szCs w:val="16"/>
              </w:rPr>
              <w:t>Total</w:t>
            </w:r>
            <w:r>
              <w:rPr>
                <w:sz w:val="16"/>
                <w:szCs w:val="16"/>
              </w:rPr>
              <w:tab/>
            </w:r>
          </w:p>
        </w:tc>
        <w:tc>
          <w:tcPr>
            <w:tcW w:w="708" w:type="dxa"/>
            <w:tcMar>
              <w:left w:w="0" w:type="dxa"/>
              <w:right w:w="0" w:type="dxa"/>
            </w:tcMar>
          </w:tcPr>
          <w:p w14:paraId="4CB894E7" w14:textId="77777777" w:rsidR="00FB292A" w:rsidRPr="00FC33B4" w:rsidRDefault="00FB292A" w:rsidP="00FB292A">
            <w:pPr>
              <w:pStyle w:val="REG-P09pt"/>
              <w:tabs>
                <w:tab w:val="clear" w:pos="284"/>
                <w:tab w:val="clear" w:pos="567"/>
                <w:tab w:val="right" w:leader="dot" w:pos="1270"/>
              </w:tabs>
              <w:rPr>
                <w:sz w:val="16"/>
                <w:szCs w:val="16"/>
              </w:rPr>
            </w:pPr>
            <w:r w:rsidRPr="00FC33B4">
              <w:rPr>
                <w:sz w:val="16"/>
                <w:szCs w:val="16"/>
              </w:rPr>
              <w:tab/>
            </w:r>
          </w:p>
          <w:p w14:paraId="5DBDC464" w14:textId="60354FC3" w:rsidR="00F62DA7" w:rsidRDefault="00FB292A" w:rsidP="00FB292A">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r>
    </w:tbl>
    <w:p w14:paraId="1190C025" w14:textId="540CC308" w:rsidR="009600C9" w:rsidRPr="003E7EDE" w:rsidRDefault="009600C9" w:rsidP="009600C9">
      <w:pPr>
        <w:pStyle w:val="REG-P09pt"/>
        <w:tabs>
          <w:tab w:val="clear" w:pos="284"/>
          <w:tab w:val="clear" w:pos="567"/>
          <w:tab w:val="right" w:leader="dot" w:pos="5954"/>
          <w:tab w:val="right" w:leader="dot" w:pos="8505"/>
        </w:tabs>
        <w:rPr>
          <w:rFonts w:eastAsia="*Arial-Bold-62224-Identity-H"/>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top w:w="28" w:type="dxa"/>
          <w:left w:w="68" w:type="dxa"/>
          <w:bottom w:w="28" w:type="dxa"/>
          <w:right w:w="68" w:type="dxa"/>
        </w:tblCellMar>
        <w:tblLook w:val="01E0" w:firstRow="1" w:lastRow="1" w:firstColumn="1" w:lastColumn="1" w:noHBand="0" w:noVBand="0"/>
      </w:tblPr>
      <w:tblGrid>
        <w:gridCol w:w="3401"/>
        <w:gridCol w:w="1275"/>
        <w:gridCol w:w="1276"/>
        <w:gridCol w:w="1276"/>
        <w:gridCol w:w="1276"/>
      </w:tblGrid>
      <w:tr w:rsidR="002569B9" w:rsidRPr="00AF6183" w14:paraId="58638BA6" w14:textId="77777777" w:rsidTr="003E7EDE">
        <w:tc>
          <w:tcPr>
            <w:tcW w:w="5000" w:type="pct"/>
            <w:gridSpan w:val="5"/>
            <w:tcBorders>
              <w:top w:val="nil"/>
              <w:bottom w:val="single" w:sz="12" w:space="0" w:color="auto"/>
            </w:tcBorders>
          </w:tcPr>
          <w:p w14:paraId="421C728E" w14:textId="3AD80F43" w:rsidR="002569B9" w:rsidRPr="00AF6183" w:rsidRDefault="002569B9" w:rsidP="00AF6183">
            <w:pPr>
              <w:pStyle w:val="REG-P09pt"/>
              <w:jc w:val="center"/>
            </w:pPr>
            <w:r w:rsidRPr="00AF6183">
              <w:t>NUMBER OF ACCOUNTS</w:t>
            </w:r>
          </w:p>
        </w:tc>
      </w:tr>
      <w:tr w:rsidR="00436D18" w:rsidRPr="00A469C9" w14:paraId="78D039EE" w14:textId="77777777" w:rsidTr="00436D18">
        <w:tc>
          <w:tcPr>
            <w:tcW w:w="2000" w:type="pct"/>
            <w:tcBorders>
              <w:top w:val="single" w:sz="12" w:space="0" w:color="auto"/>
              <w:bottom w:val="single" w:sz="4" w:space="0" w:color="auto"/>
            </w:tcBorders>
            <w:vAlign w:val="center"/>
          </w:tcPr>
          <w:p w14:paraId="19AA1816" w14:textId="58187999" w:rsidR="003E42F1" w:rsidRPr="00A469C9" w:rsidRDefault="00F172FE" w:rsidP="00436D18">
            <w:pPr>
              <w:pStyle w:val="REG-P09pt"/>
              <w:jc w:val="center"/>
              <w:rPr>
                <w:rFonts w:eastAsia="*Times New Roman-Bold-35814-Ide"/>
                <w:sz w:val="16"/>
                <w:szCs w:val="16"/>
              </w:rPr>
            </w:pPr>
            <w:r w:rsidRPr="00A469C9">
              <w:rPr>
                <w:rFonts w:eastAsia="*Times New Roman-Bold-35814-Ide"/>
                <w:sz w:val="16"/>
                <w:szCs w:val="16"/>
              </w:rPr>
              <w:t>Deposits</w:t>
            </w:r>
          </w:p>
        </w:tc>
        <w:tc>
          <w:tcPr>
            <w:tcW w:w="750" w:type="pct"/>
            <w:tcBorders>
              <w:top w:val="single" w:sz="12" w:space="0" w:color="auto"/>
              <w:bottom w:val="single" w:sz="4" w:space="0" w:color="auto"/>
            </w:tcBorders>
            <w:vAlign w:val="center"/>
          </w:tcPr>
          <w:p w14:paraId="3CA7C928" w14:textId="77777777" w:rsidR="00AC68DD"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Open at end of</w:t>
            </w:r>
          </w:p>
          <w:p w14:paraId="7662D658" w14:textId="1298D45F" w:rsidR="003E42F1"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previous year</w:t>
            </w:r>
          </w:p>
        </w:tc>
        <w:tc>
          <w:tcPr>
            <w:tcW w:w="750" w:type="pct"/>
            <w:tcBorders>
              <w:top w:val="single" w:sz="12" w:space="0" w:color="auto"/>
              <w:bottom w:val="single" w:sz="4" w:space="0" w:color="auto"/>
            </w:tcBorders>
            <w:vAlign w:val="center"/>
          </w:tcPr>
          <w:p w14:paraId="323AB701" w14:textId="77777777" w:rsidR="00AC68DD"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Opened during</w:t>
            </w:r>
          </w:p>
          <w:p w14:paraId="69917F49" w14:textId="0C17EEE5" w:rsidR="003E42F1"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current year</w:t>
            </w:r>
          </w:p>
        </w:tc>
        <w:tc>
          <w:tcPr>
            <w:tcW w:w="750" w:type="pct"/>
            <w:tcBorders>
              <w:top w:val="single" w:sz="12" w:space="0" w:color="auto"/>
              <w:bottom w:val="single" w:sz="4" w:space="0" w:color="auto"/>
            </w:tcBorders>
            <w:vAlign w:val="center"/>
          </w:tcPr>
          <w:p w14:paraId="346A44D3" w14:textId="77777777" w:rsidR="00AC68DD"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Closed during</w:t>
            </w:r>
          </w:p>
          <w:p w14:paraId="0BEB3AE1" w14:textId="6BDF0F1E" w:rsidR="003E42F1" w:rsidRPr="00A469C9" w:rsidRDefault="00AC68DD" w:rsidP="00436D18">
            <w:pPr>
              <w:pStyle w:val="REG-P0"/>
              <w:jc w:val="center"/>
              <w:rPr>
                <w:sz w:val="16"/>
                <w:szCs w:val="16"/>
              </w:rPr>
            </w:pPr>
            <w:r w:rsidRPr="00A469C9">
              <w:rPr>
                <w:rFonts w:eastAsia="*Times New Roman-Bold-35814-Ide"/>
                <w:sz w:val="16"/>
                <w:szCs w:val="16"/>
              </w:rPr>
              <w:t>current year</w:t>
            </w:r>
          </w:p>
        </w:tc>
        <w:tc>
          <w:tcPr>
            <w:tcW w:w="750" w:type="pct"/>
            <w:tcBorders>
              <w:top w:val="single" w:sz="12" w:space="0" w:color="auto"/>
              <w:bottom w:val="single" w:sz="4" w:space="0" w:color="auto"/>
            </w:tcBorders>
            <w:vAlign w:val="center"/>
          </w:tcPr>
          <w:p w14:paraId="054ADABD" w14:textId="77777777" w:rsidR="00AC68DD"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Open at end of</w:t>
            </w:r>
          </w:p>
          <w:p w14:paraId="5E2627C3" w14:textId="0D348B61" w:rsidR="003E42F1" w:rsidRPr="00A469C9" w:rsidRDefault="00AC68DD" w:rsidP="00436D18">
            <w:pPr>
              <w:pStyle w:val="REG-P09pt"/>
              <w:jc w:val="center"/>
              <w:rPr>
                <w:rFonts w:eastAsia="*Times New Roman-Bold-35814-Ide"/>
                <w:sz w:val="16"/>
                <w:szCs w:val="16"/>
              </w:rPr>
            </w:pPr>
            <w:r w:rsidRPr="00A469C9">
              <w:rPr>
                <w:rFonts w:eastAsia="*Times New Roman-Bold-35814-Ide"/>
                <w:sz w:val="16"/>
                <w:szCs w:val="16"/>
              </w:rPr>
              <w:t>current year</w:t>
            </w:r>
          </w:p>
        </w:tc>
      </w:tr>
      <w:tr w:rsidR="00A469C9" w:rsidRPr="00A469C9" w14:paraId="2B5586EF" w14:textId="77777777" w:rsidTr="00A469C9">
        <w:trPr>
          <w:trHeight w:val="660"/>
        </w:trPr>
        <w:tc>
          <w:tcPr>
            <w:tcW w:w="2000" w:type="pct"/>
            <w:tcBorders>
              <w:bottom w:val="single" w:sz="4" w:space="0" w:color="auto"/>
            </w:tcBorders>
          </w:tcPr>
          <w:p w14:paraId="430A69AD" w14:textId="07B32BD4" w:rsidR="00E73B77" w:rsidRPr="00A469C9" w:rsidRDefault="00E73B77" w:rsidP="00436D18">
            <w:pPr>
              <w:pStyle w:val="REG-P09pt"/>
              <w:tabs>
                <w:tab w:val="right" w:leader="dot" w:pos="3402"/>
              </w:tabs>
              <w:jc w:val="left"/>
              <w:rPr>
                <w:rFonts w:eastAsia="*Times New Roman-Bold-35814-Ide"/>
                <w:sz w:val="16"/>
                <w:szCs w:val="16"/>
              </w:rPr>
            </w:pPr>
            <w:r w:rsidRPr="00A469C9">
              <w:rPr>
                <w:rFonts w:eastAsia="*Times New Roman-Bold-35814-Ide"/>
                <w:sz w:val="16"/>
                <w:szCs w:val="16"/>
              </w:rPr>
              <w:t>Fixed deposits</w:t>
            </w:r>
            <w:r w:rsidR="00436D18" w:rsidRPr="00A469C9">
              <w:rPr>
                <w:rFonts w:eastAsia="*Times New Roman-Bold-35814-Ide"/>
                <w:sz w:val="16"/>
                <w:szCs w:val="16"/>
              </w:rPr>
              <w:tab/>
            </w:r>
          </w:p>
          <w:p w14:paraId="0184FBE0" w14:textId="7FA513E4" w:rsidR="00E73B77" w:rsidRPr="00A469C9" w:rsidRDefault="00E73B77" w:rsidP="00436D18">
            <w:pPr>
              <w:pStyle w:val="REG-P09pt"/>
              <w:tabs>
                <w:tab w:val="right" w:leader="dot" w:pos="3402"/>
              </w:tabs>
              <w:jc w:val="left"/>
              <w:rPr>
                <w:rFonts w:eastAsia="*Times New Roman-Bold-35814-Ide"/>
                <w:sz w:val="16"/>
                <w:szCs w:val="16"/>
              </w:rPr>
            </w:pPr>
            <w:r w:rsidRPr="00A469C9">
              <w:rPr>
                <w:rFonts w:eastAsia="*Times New Roman-Bold-35814-Ide"/>
                <w:sz w:val="16"/>
                <w:szCs w:val="16"/>
              </w:rPr>
              <w:t>Savings deposits</w:t>
            </w:r>
            <w:r w:rsidR="00436D18" w:rsidRPr="00A469C9">
              <w:rPr>
                <w:rFonts w:eastAsia="*Times New Roman-Bold-35814-Ide"/>
                <w:sz w:val="16"/>
                <w:szCs w:val="16"/>
              </w:rPr>
              <w:tab/>
            </w:r>
          </w:p>
          <w:p w14:paraId="65E616E8" w14:textId="1A1C0BDF" w:rsidR="003E42F1" w:rsidRPr="00A469C9" w:rsidRDefault="00E73B77" w:rsidP="00436D18">
            <w:pPr>
              <w:pStyle w:val="REG-P09pt"/>
              <w:tabs>
                <w:tab w:val="right" w:leader="dot" w:pos="3402"/>
              </w:tabs>
              <w:jc w:val="left"/>
              <w:rPr>
                <w:rFonts w:eastAsia="*Times New Roman-Bold-35814-Ide"/>
                <w:sz w:val="16"/>
                <w:szCs w:val="16"/>
              </w:rPr>
            </w:pPr>
            <w:r w:rsidRPr="00A469C9">
              <w:rPr>
                <w:rFonts w:eastAsia="*Times New Roman-Bold-35814-Ide"/>
                <w:sz w:val="16"/>
                <w:szCs w:val="16"/>
              </w:rPr>
              <w:t>Transmission deposits</w:t>
            </w:r>
            <w:r w:rsidR="00436D18" w:rsidRPr="00A469C9">
              <w:rPr>
                <w:rFonts w:eastAsia="*Times New Roman-Bold-35814-Ide"/>
                <w:sz w:val="16"/>
                <w:szCs w:val="16"/>
              </w:rPr>
              <w:tab/>
            </w:r>
          </w:p>
        </w:tc>
        <w:tc>
          <w:tcPr>
            <w:tcW w:w="750" w:type="pct"/>
            <w:tcBorders>
              <w:bottom w:val="single" w:sz="4" w:space="0" w:color="auto"/>
            </w:tcBorders>
          </w:tcPr>
          <w:p w14:paraId="5B3AAEF1" w14:textId="409A2A34"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75564C42" w14:textId="7551D724"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6C7EC679" w14:textId="4100201C"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tc>
        <w:tc>
          <w:tcPr>
            <w:tcW w:w="750" w:type="pct"/>
            <w:tcBorders>
              <w:bottom w:val="single" w:sz="4" w:space="0" w:color="auto"/>
            </w:tcBorders>
          </w:tcPr>
          <w:p w14:paraId="166AC38A" w14:textId="1DC9BB98"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18DC4F51" w14:textId="5F2E6AD1"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3BAD34E2" w14:textId="288176E7"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tc>
        <w:tc>
          <w:tcPr>
            <w:tcW w:w="750" w:type="pct"/>
            <w:tcBorders>
              <w:bottom w:val="single" w:sz="4" w:space="0" w:color="auto"/>
            </w:tcBorders>
          </w:tcPr>
          <w:p w14:paraId="71E030C5" w14:textId="213C27FE"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40BBEEE0" w14:textId="1BD70F1F"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4DB0D8A1" w14:textId="09BB3923"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tc>
        <w:tc>
          <w:tcPr>
            <w:tcW w:w="750" w:type="pct"/>
            <w:tcBorders>
              <w:bottom w:val="single" w:sz="4" w:space="0" w:color="auto"/>
            </w:tcBorders>
          </w:tcPr>
          <w:p w14:paraId="2E9953CC" w14:textId="57EC7264"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4B308922" w14:textId="24ED3CF2"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p w14:paraId="50F6E900" w14:textId="644F70B3" w:rsidR="003E42F1" w:rsidRPr="00A469C9" w:rsidRDefault="00436D18" w:rsidP="00436D18">
            <w:pPr>
              <w:pStyle w:val="REG-P0"/>
              <w:tabs>
                <w:tab w:val="clear" w:pos="567"/>
                <w:tab w:val="right" w:leader="dot" w:pos="1134"/>
              </w:tabs>
              <w:jc w:val="left"/>
              <w:rPr>
                <w:sz w:val="16"/>
                <w:szCs w:val="16"/>
              </w:rPr>
            </w:pPr>
            <w:r w:rsidRPr="00A469C9">
              <w:rPr>
                <w:sz w:val="16"/>
                <w:szCs w:val="16"/>
              </w:rPr>
              <w:tab/>
            </w:r>
          </w:p>
        </w:tc>
      </w:tr>
    </w:tbl>
    <w:p w14:paraId="3309F113" w14:textId="27BAAFF7" w:rsidR="00AB76FA" w:rsidRDefault="00AB76FA" w:rsidP="009600C9">
      <w:pPr>
        <w:pStyle w:val="REG-P09pt"/>
        <w:tabs>
          <w:tab w:val="clear" w:pos="284"/>
          <w:tab w:val="clear" w:pos="567"/>
          <w:tab w:val="right" w:leader="dot" w:pos="5954"/>
          <w:tab w:val="right" w:leader="dot" w:pos="8505"/>
        </w:tabs>
        <w:rPr>
          <w:rFonts w:eastAsia="*Arial-Bold-62224-Identity-H"/>
        </w:rPr>
      </w:pPr>
    </w:p>
    <w:p w14:paraId="7F0C7F94" w14:textId="77777777" w:rsidR="00B07C5C" w:rsidRPr="00CA5E34" w:rsidRDefault="00B07C5C" w:rsidP="00B07C5C">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1D874B93" w14:textId="77777777" w:rsidR="00B07C5C" w:rsidRPr="00CA5E34" w:rsidRDefault="00B07C5C" w:rsidP="00B07C5C">
      <w:pPr>
        <w:pStyle w:val="REG-P09pt"/>
        <w:tabs>
          <w:tab w:val="clear" w:pos="284"/>
          <w:tab w:val="clear" w:pos="567"/>
          <w:tab w:val="left" w:pos="426"/>
        </w:tabs>
        <w:rPr>
          <w:sz w:val="16"/>
          <w:szCs w:val="16"/>
        </w:rPr>
      </w:pPr>
    </w:p>
    <w:p w14:paraId="6A6B1526" w14:textId="77777777" w:rsidR="00B07C5C" w:rsidRPr="00A038A3" w:rsidRDefault="00B07C5C" w:rsidP="00B07C5C">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29174F56" w14:textId="77777777" w:rsidR="00B07C5C" w:rsidRPr="00A038A3" w:rsidRDefault="00B07C5C" w:rsidP="00B07C5C">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597A17B2" w14:textId="3BEBE40D" w:rsidR="0055727D" w:rsidRDefault="0055727D" w:rsidP="00716122">
      <w:pPr>
        <w:pStyle w:val="REG-P09pt"/>
      </w:pPr>
    </w:p>
    <w:p w14:paraId="63989F23" w14:textId="1D44D2C8" w:rsidR="0055727D" w:rsidRDefault="0055727D" w:rsidP="00716122">
      <w:pPr>
        <w:pStyle w:val="REG-P09pt"/>
      </w:pPr>
    </w:p>
    <w:p w14:paraId="74570D0F" w14:textId="4A9CE073" w:rsidR="003D0D65" w:rsidRDefault="003D0D65" w:rsidP="00716122">
      <w:pPr>
        <w:pStyle w:val="REG-P09pt"/>
      </w:pPr>
    </w:p>
    <w:p w14:paraId="7F5B7A1C" w14:textId="7368784F" w:rsidR="003D0D65" w:rsidRDefault="003D0D65" w:rsidP="00716122">
      <w:pPr>
        <w:pStyle w:val="REG-P09pt"/>
      </w:pPr>
    </w:p>
    <w:p w14:paraId="09DC5D86" w14:textId="65FC83AB" w:rsidR="003D0D65" w:rsidRDefault="003D0D65" w:rsidP="00716122">
      <w:pPr>
        <w:pStyle w:val="REG-P09pt"/>
      </w:pPr>
    </w:p>
    <w:p w14:paraId="2354147C" w14:textId="6BA298F5" w:rsidR="003D0D65" w:rsidRDefault="003D0D65" w:rsidP="00716122">
      <w:pPr>
        <w:pStyle w:val="REG-P09pt"/>
      </w:pPr>
    </w:p>
    <w:p w14:paraId="57D2ECE2" w14:textId="51D679EF" w:rsidR="003D0D65" w:rsidRDefault="003D0D65" w:rsidP="00716122">
      <w:pPr>
        <w:pStyle w:val="REG-P09pt"/>
      </w:pPr>
    </w:p>
    <w:p w14:paraId="2C10ABE1" w14:textId="169E995A" w:rsidR="003D0D65" w:rsidRDefault="003D0D65" w:rsidP="00716122">
      <w:pPr>
        <w:pStyle w:val="REG-P09pt"/>
      </w:pPr>
    </w:p>
    <w:p w14:paraId="5D6DD787" w14:textId="59F23AF8" w:rsidR="003D0D65" w:rsidRDefault="003D0D65">
      <w:pPr>
        <w:rPr>
          <w:rFonts w:eastAsia="Times New Roman" w:cs="Times New Roman"/>
          <w:sz w:val="18"/>
          <w:szCs w:val="18"/>
        </w:rPr>
      </w:pPr>
      <w:r>
        <w:br w:type="page"/>
      </w:r>
    </w:p>
    <w:p w14:paraId="3CCD2FA2" w14:textId="26A93724" w:rsidR="003D0D65" w:rsidRDefault="003D0D65" w:rsidP="00716122">
      <w:pPr>
        <w:pStyle w:val="REG-P09pt"/>
      </w:pPr>
    </w:p>
    <w:p w14:paraId="523BA757" w14:textId="5A1ED4C8" w:rsidR="003D0D65" w:rsidRPr="00802DF5" w:rsidRDefault="003D0D65" w:rsidP="003D0D65">
      <w:pPr>
        <w:pStyle w:val="REG-P0"/>
        <w:jc w:val="right"/>
        <w:rPr>
          <w:b/>
          <w:sz w:val="18"/>
          <w:szCs w:val="18"/>
        </w:rPr>
      </w:pPr>
      <w:r w:rsidRPr="00802DF5">
        <w:rPr>
          <w:b/>
          <w:sz w:val="18"/>
          <w:szCs w:val="18"/>
        </w:rPr>
        <w:t xml:space="preserve">BSA Form </w:t>
      </w:r>
      <w:r>
        <w:rPr>
          <w:b/>
          <w:sz w:val="18"/>
          <w:szCs w:val="18"/>
        </w:rPr>
        <w:t>9</w:t>
      </w:r>
    </w:p>
    <w:p w14:paraId="558F9410" w14:textId="165B1FE2" w:rsidR="003D0D65" w:rsidRDefault="003D0D65" w:rsidP="003D0D65">
      <w:pPr>
        <w:pStyle w:val="REG-P09pt"/>
        <w:jc w:val="center"/>
        <w:rPr>
          <w:rFonts w:eastAsia="*Arial-Bold-62224-Identity-H"/>
        </w:rPr>
      </w:pPr>
      <w:r>
        <w:rPr>
          <w:rFonts w:eastAsia="*Arial-Bold-62224-Identity-H"/>
        </w:rPr>
        <w:t>LOAN</w:t>
      </w:r>
      <w:r w:rsidRPr="008B6DC5">
        <w:rPr>
          <w:rFonts w:eastAsia="*Arial-Bold-62224-Identity-H"/>
        </w:rPr>
        <w:t xml:space="preserve"> ACCOUNT</w:t>
      </w:r>
    </w:p>
    <w:p w14:paraId="00301364" w14:textId="77777777" w:rsidR="003D0D65" w:rsidRDefault="003D0D65" w:rsidP="003D0D65">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4F64942E" w14:textId="77777777" w:rsidR="003D0D65" w:rsidRDefault="003D0D65" w:rsidP="003D0D65">
      <w:pPr>
        <w:pStyle w:val="REG-P09pt"/>
        <w:jc w:val="center"/>
        <w:rPr>
          <w:rFonts w:eastAsia="*Arial-Bold-62224-Identity-H"/>
        </w:rPr>
      </w:pPr>
    </w:p>
    <w:p w14:paraId="60959309" w14:textId="77777777" w:rsidR="003D0D65" w:rsidRDefault="003D0D65" w:rsidP="003D0D65">
      <w:pPr>
        <w:pStyle w:val="REG-P09pt"/>
        <w:tabs>
          <w:tab w:val="clear" w:pos="284"/>
          <w:tab w:val="clear" w:pos="567"/>
          <w:tab w:val="right" w:leader="dot" w:pos="5954"/>
          <w:tab w:val="right" w:leader="dot" w:pos="8505"/>
        </w:tabs>
        <w:rPr>
          <w:rFonts w:eastAsia="*Arial-Bold-62224-Identity-H"/>
        </w:rPr>
      </w:pPr>
      <w:r w:rsidRPr="00F21547">
        <w:t xml:space="preserve">Name of society </w:t>
      </w:r>
      <w:r w:rsidRPr="00F21547">
        <w:tab/>
      </w:r>
      <w:r>
        <w:t xml:space="preserve"> </w:t>
      </w:r>
      <w:r>
        <w:rPr>
          <w:rFonts w:eastAsia="*Arial-Bold-62224-Identity-H"/>
        </w:rPr>
        <w:t>Financial year ended</w:t>
      </w:r>
      <w:r>
        <w:rPr>
          <w:rFonts w:eastAsia="*Arial-Bold-62224-Identity-H"/>
        </w:rPr>
        <w:tab/>
      </w:r>
    </w:p>
    <w:p w14:paraId="65369ED4" w14:textId="13C0E636" w:rsidR="003D0D65" w:rsidRDefault="003D0D65" w:rsidP="003D0D65">
      <w:pPr>
        <w:pStyle w:val="REG-P09pt"/>
        <w:tabs>
          <w:tab w:val="clear" w:pos="284"/>
          <w:tab w:val="clear" w:pos="567"/>
          <w:tab w:val="right" w:leader="dot" w:pos="5954"/>
          <w:tab w:val="right" w:leader="dot" w:pos="8505"/>
        </w:tabs>
        <w:rPr>
          <w:rFonts w:eastAsia="*Arial-Bold-62224-Identity-H"/>
        </w:rPr>
      </w:pP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2694"/>
        <w:gridCol w:w="708"/>
        <w:gridCol w:w="709"/>
        <w:gridCol w:w="2977"/>
        <w:gridCol w:w="709"/>
        <w:gridCol w:w="708"/>
      </w:tblGrid>
      <w:tr w:rsidR="003D0D65" w:rsidRPr="006830E7" w14:paraId="03D503DD" w14:textId="77777777" w:rsidTr="00921581">
        <w:tc>
          <w:tcPr>
            <w:tcW w:w="2694" w:type="dxa"/>
            <w:tcMar>
              <w:bottom w:w="0" w:type="dxa"/>
            </w:tcMar>
          </w:tcPr>
          <w:p w14:paraId="7B780DB1" w14:textId="77777777" w:rsidR="003D0D65" w:rsidRPr="006830E7" w:rsidRDefault="003D0D65" w:rsidP="0036389F">
            <w:pPr>
              <w:pStyle w:val="REG-P09pt"/>
              <w:tabs>
                <w:tab w:val="clear" w:pos="284"/>
                <w:tab w:val="clear" w:pos="567"/>
                <w:tab w:val="right" w:leader="dot" w:pos="709"/>
              </w:tabs>
              <w:rPr>
                <w:sz w:val="16"/>
                <w:szCs w:val="16"/>
              </w:rPr>
            </w:pPr>
            <w:bookmarkStart w:id="3" w:name="_Hlk80963155"/>
          </w:p>
        </w:tc>
        <w:tc>
          <w:tcPr>
            <w:tcW w:w="708" w:type="dxa"/>
          </w:tcPr>
          <w:p w14:paraId="47B247F8" w14:textId="77777777" w:rsidR="003D0D65" w:rsidRPr="006830E7" w:rsidRDefault="003D0D65" w:rsidP="0036389F">
            <w:pPr>
              <w:pStyle w:val="REG-P09pt"/>
              <w:tabs>
                <w:tab w:val="clear" w:pos="284"/>
                <w:tab w:val="clear" w:pos="567"/>
                <w:tab w:val="right" w:leader="dot" w:pos="709"/>
              </w:tabs>
              <w:jc w:val="center"/>
              <w:rPr>
                <w:sz w:val="16"/>
                <w:szCs w:val="16"/>
              </w:rPr>
            </w:pPr>
            <w:r>
              <w:rPr>
                <w:sz w:val="16"/>
                <w:szCs w:val="16"/>
              </w:rPr>
              <w:t>R</w:t>
            </w:r>
          </w:p>
        </w:tc>
        <w:tc>
          <w:tcPr>
            <w:tcW w:w="709" w:type="dxa"/>
            <w:tcMar>
              <w:left w:w="0" w:type="dxa"/>
              <w:right w:w="0" w:type="dxa"/>
            </w:tcMar>
          </w:tcPr>
          <w:p w14:paraId="1D7FDAEC" w14:textId="77777777" w:rsidR="003D0D65" w:rsidRPr="006830E7" w:rsidRDefault="003D0D65" w:rsidP="0036389F">
            <w:pPr>
              <w:pStyle w:val="REG-P09pt"/>
              <w:tabs>
                <w:tab w:val="clear" w:pos="284"/>
                <w:tab w:val="clear" w:pos="567"/>
                <w:tab w:val="right" w:leader="dot" w:pos="709"/>
              </w:tabs>
              <w:jc w:val="center"/>
              <w:rPr>
                <w:sz w:val="16"/>
                <w:szCs w:val="16"/>
              </w:rPr>
            </w:pPr>
            <w:r>
              <w:rPr>
                <w:sz w:val="16"/>
                <w:szCs w:val="16"/>
              </w:rPr>
              <w:t>R</w:t>
            </w:r>
          </w:p>
        </w:tc>
        <w:tc>
          <w:tcPr>
            <w:tcW w:w="2977" w:type="dxa"/>
            <w:tcMar>
              <w:left w:w="68" w:type="dxa"/>
              <w:bottom w:w="0" w:type="dxa"/>
            </w:tcMar>
          </w:tcPr>
          <w:p w14:paraId="4CFE63CE" w14:textId="77777777" w:rsidR="003D0D65" w:rsidRPr="00FC33B4" w:rsidRDefault="003D0D65" w:rsidP="0036389F">
            <w:pPr>
              <w:pStyle w:val="REG-P09pt"/>
              <w:tabs>
                <w:tab w:val="clear" w:pos="567"/>
                <w:tab w:val="right" w:leader="dot" w:pos="3405"/>
              </w:tabs>
              <w:ind w:left="284"/>
              <w:rPr>
                <w:sz w:val="16"/>
                <w:szCs w:val="16"/>
              </w:rPr>
            </w:pPr>
          </w:p>
        </w:tc>
        <w:tc>
          <w:tcPr>
            <w:tcW w:w="709" w:type="dxa"/>
            <w:tcMar>
              <w:left w:w="0" w:type="dxa"/>
            </w:tcMar>
          </w:tcPr>
          <w:p w14:paraId="5647A808" w14:textId="77777777" w:rsidR="003D0D65" w:rsidRPr="00FC33B4" w:rsidRDefault="003D0D65" w:rsidP="0036389F">
            <w:pPr>
              <w:pStyle w:val="REG-P09pt"/>
              <w:tabs>
                <w:tab w:val="clear" w:pos="284"/>
                <w:tab w:val="clear" w:pos="567"/>
                <w:tab w:val="right" w:leader="dot" w:pos="709"/>
              </w:tabs>
              <w:jc w:val="center"/>
              <w:rPr>
                <w:sz w:val="16"/>
                <w:szCs w:val="16"/>
              </w:rPr>
            </w:pPr>
            <w:r w:rsidRPr="00FC33B4">
              <w:rPr>
                <w:sz w:val="16"/>
                <w:szCs w:val="16"/>
              </w:rPr>
              <w:t>R</w:t>
            </w:r>
          </w:p>
        </w:tc>
        <w:tc>
          <w:tcPr>
            <w:tcW w:w="708" w:type="dxa"/>
            <w:tcMar>
              <w:left w:w="0" w:type="dxa"/>
              <w:right w:w="0" w:type="dxa"/>
            </w:tcMar>
          </w:tcPr>
          <w:p w14:paraId="16061EB7" w14:textId="77777777" w:rsidR="003D0D65" w:rsidRPr="006830E7" w:rsidRDefault="003D0D65" w:rsidP="0036389F">
            <w:pPr>
              <w:pStyle w:val="REG-P09pt"/>
              <w:tabs>
                <w:tab w:val="clear" w:pos="284"/>
                <w:tab w:val="clear" w:pos="567"/>
                <w:tab w:val="right" w:leader="dot" w:pos="709"/>
              </w:tabs>
              <w:ind w:left="284"/>
              <w:rPr>
                <w:sz w:val="16"/>
                <w:szCs w:val="16"/>
              </w:rPr>
            </w:pPr>
            <w:r>
              <w:rPr>
                <w:sz w:val="16"/>
                <w:szCs w:val="16"/>
              </w:rPr>
              <w:t>R</w:t>
            </w:r>
          </w:p>
        </w:tc>
      </w:tr>
      <w:tr w:rsidR="003D0D65" w:rsidRPr="006830E7" w14:paraId="3EECA0E0" w14:textId="77777777" w:rsidTr="00921581">
        <w:tc>
          <w:tcPr>
            <w:tcW w:w="2694" w:type="dxa"/>
            <w:tcMar>
              <w:bottom w:w="0" w:type="dxa"/>
            </w:tcMar>
          </w:tcPr>
          <w:p w14:paraId="1E01DD4D" w14:textId="1B0F3D72" w:rsidR="003D0D65" w:rsidRDefault="003D0D65" w:rsidP="0036389F">
            <w:pPr>
              <w:pStyle w:val="REG-P09pt"/>
              <w:tabs>
                <w:tab w:val="right" w:leader="dot" w:pos="2829"/>
              </w:tabs>
              <w:ind w:left="284" w:hanging="284"/>
              <w:jc w:val="left"/>
              <w:rPr>
                <w:sz w:val="16"/>
                <w:szCs w:val="16"/>
              </w:rPr>
            </w:pPr>
            <w:r>
              <w:rPr>
                <w:sz w:val="16"/>
                <w:szCs w:val="16"/>
              </w:rPr>
              <w:t>1.</w:t>
            </w:r>
            <w:r>
              <w:rPr>
                <w:sz w:val="16"/>
                <w:szCs w:val="16"/>
              </w:rPr>
              <w:tab/>
            </w:r>
            <w:r w:rsidR="00FA29EF">
              <w:rPr>
                <w:rFonts w:eastAsia="*Times New Roman-Bold-35814-Ide"/>
                <w:sz w:val="16"/>
                <w:szCs w:val="16"/>
              </w:rPr>
              <w:t>Loans repaid by Society</w:t>
            </w:r>
            <w:r>
              <w:rPr>
                <w:sz w:val="16"/>
                <w:szCs w:val="16"/>
              </w:rPr>
              <w:t xml:space="preserve"> -</w:t>
            </w:r>
          </w:p>
          <w:p w14:paraId="4893864C" w14:textId="2CBB3807" w:rsidR="003D0D65" w:rsidRDefault="003D0D65" w:rsidP="0036389F">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sidR="00FA29EF">
              <w:rPr>
                <w:spacing w:val="-2"/>
                <w:sz w:val="16"/>
                <w:szCs w:val="16"/>
              </w:rPr>
              <w:t>Bankers</w:t>
            </w:r>
            <w:r>
              <w:rPr>
                <w:sz w:val="16"/>
                <w:szCs w:val="16"/>
              </w:rPr>
              <w:tab/>
            </w:r>
          </w:p>
          <w:p w14:paraId="5E93FBB5" w14:textId="6458F30A" w:rsidR="003D0D65" w:rsidRDefault="003D0D65" w:rsidP="0036389F">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sidR="00FA29EF">
              <w:rPr>
                <w:spacing w:val="-2"/>
                <w:sz w:val="16"/>
                <w:szCs w:val="16"/>
              </w:rPr>
              <w:t>Housing Act</w:t>
            </w:r>
            <w:r>
              <w:rPr>
                <w:sz w:val="16"/>
                <w:szCs w:val="16"/>
              </w:rPr>
              <w:tab/>
            </w:r>
          </w:p>
          <w:p w14:paraId="6E2C3062" w14:textId="0194B7A3" w:rsidR="003D0D65" w:rsidRDefault="003D0D65" w:rsidP="0036389F">
            <w:pPr>
              <w:pStyle w:val="REG-P09pt"/>
              <w:tabs>
                <w:tab w:val="left" w:pos="907"/>
                <w:tab w:val="right" w:leader="dot" w:pos="2835"/>
              </w:tabs>
              <w:ind w:left="284"/>
              <w:jc w:val="left"/>
              <w:rPr>
                <w:sz w:val="16"/>
                <w:szCs w:val="16"/>
              </w:rPr>
            </w:pPr>
            <w:r>
              <w:rPr>
                <w:sz w:val="16"/>
                <w:szCs w:val="16"/>
              </w:rPr>
              <w:t>(c)</w:t>
            </w:r>
            <w:r>
              <w:rPr>
                <w:sz w:val="16"/>
                <w:szCs w:val="16"/>
              </w:rPr>
              <w:tab/>
            </w:r>
            <w:r w:rsidR="00FA29EF">
              <w:rPr>
                <w:sz w:val="16"/>
                <w:szCs w:val="16"/>
              </w:rPr>
              <w:t>Other</w:t>
            </w:r>
            <w:r>
              <w:rPr>
                <w:sz w:val="16"/>
                <w:szCs w:val="16"/>
              </w:rPr>
              <w:tab/>
            </w:r>
          </w:p>
          <w:p w14:paraId="30491371" w14:textId="77777777" w:rsidR="003D0D65" w:rsidRDefault="003D0D65" w:rsidP="0036389F">
            <w:pPr>
              <w:pStyle w:val="REG-P09pt"/>
              <w:tabs>
                <w:tab w:val="right" w:leader="dot" w:pos="2835"/>
              </w:tabs>
              <w:jc w:val="left"/>
              <w:rPr>
                <w:sz w:val="16"/>
                <w:szCs w:val="16"/>
              </w:rPr>
            </w:pPr>
          </w:p>
          <w:p w14:paraId="7E7BA8FE" w14:textId="6BA7F03A" w:rsidR="003D0D65" w:rsidRDefault="003D0D65" w:rsidP="0036389F">
            <w:pPr>
              <w:pStyle w:val="REG-P09pt"/>
              <w:tabs>
                <w:tab w:val="right" w:leader="dot" w:pos="2829"/>
              </w:tabs>
              <w:jc w:val="left"/>
              <w:rPr>
                <w:sz w:val="16"/>
                <w:szCs w:val="16"/>
              </w:rPr>
            </w:pPr>
            <w:r>
              <w:rPr>
                <w:sz w:val="16"/>
                <w:szCs w:val="16"/>
              </w:rPr>
              <w:t>2.</w:t>
            </w:r>
            <w:r>
              <w:rPr>
                <w:sz w:val="16"/>
                <w:szCs w:val="16"/>
              </w:rPr>
              <w:tab/>
            </w:r>
            <w:r w:rsidR="00FA29EF">
              <w:rPr>
                <w:rFonts w:eastAsia="*Times New Roman-Bold-35814-Ide"/>
                <w:sz w:val="16"/>
                <w:szCs w:val="16"/>
              </w:rPr>
              <w:t>Interest paid by Society</w:t>
            </w:r>
            <w:r w:rsidR="00FA29EF">
              <w:rPr>
                <w:sz w:val="16"/>
                <w:szCs w:val="16"/>
              </w:rPr>
              <w:t xml:space="preserve"> </w:t>
            </w:r>
            <w:r>
              <w:rPr>
                <w:sz w:val="16"/>
                <w:szCs w:val="16"/>
              </w:rPr>
              <w:t>-</w:t>
            </w:r>
          </w:p>
          <w:p w14:paraId="251C1B52" w14:textId="77777777" w:rsidR="004437ED" w:rsidRDefault="004437ED" w:rsidP="004437ED">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Bankers</w:t>
            </w:r>
            <w:r>
              <w:rPr>
                <w:sz w:val="16"/>
                <w:szCs w:val="16"/>
              </w:rPr>
              <w:tab/>
            </w:r>
          </w:p>
          <w:p w14:paraId="4250DD6C" w14:textId="77777777" w:rsidR="004437ED" w:rsidRDefault="004437ED" w:rsidP="004437ED">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Housing Act</w:t>
            </w:r>
            <w:r>
              <w:rPr>
                <w:sz w:val="16"/>
                <w:szCs w:val="16"/>
              </w:rPr>
              <w:tab/>
            </w:r>
          </w:p>
          <w:p w14:paraId="334B60C3" w14:textId="77777777" w:rsidR="004437ED" w:rsidRDefault="004437ED" w:rsidP="004437ED">
            <w:pPr>
              <w:pStyle w:val="REG-P09pt"/>
              <w:tabs>
                <w:tab w:val="left" w:pos="907"/>
                <w:tab w:val="right" w:leader="dot" w:pos="2835"/>
              </w:tabs>
              <w:ind w:left="284"/>
              <w:jc w:val="left"/>
              <w:rPr>
                <w:sz w:val="16"/>
                <w:szCs w:val="16"/>
              </w:rPr>
            </w:pPr>
            <w:r>
              <w:rPr>
                <w:sz w:val="16"/>
                <w:szCs w:val="16"/>
              </w:rPr>
              <w:t>(c)</w:t>
            </w:r>
            <w:r>
              <w:rPr>
                <w:sz w:val="16"/>
                <w:szCs w:val="16"/>
              </w:rPr>
              <w:tab/>
              <w:t>Other</w:t>
            </w:r>
            <w:r>
              <w:rPr>
                <w:sz w:val="16"/>
                <w:szCs w:val="16"/>
              </w:rPr>
              <w:tab/>
            </w:r>
          </w:p>
          <w:p w14:paraId="705311AB" w14:textId="77777777" w:rsidR="003D0D65" w:rsidRDefault="003D0D65" w:rsidP="0036389F">
            <w:pPr>
              <w:pStyle w:val="REG-P09pt"/>
              <w:tabs>
                <w:tab w:val="right" w:leader="dot" w:pos="2835"/>
              </w:tabs>
              <w:ind w:left="567"/>
              <w:jc w:val="left"/>
              <w:rPr>
                <w:spacing w:val="-2"/>
                <w:sz w:val="16"/>
                <w:szCs w:val="16"/>
              </w:rPr>
            </w:pPr>
          </w:p>
          <w:p w14:paraId="3DD9D019" w14:textId="64938776" w:rsidR="003D0D65" w:rsidRDefault="003D0D65" w:rsidP="0036389F">
            <w:pPr>
              <w:pStyle w:val="REG-P09pt"/>
              <w:tabs>
                <w:tab w:val="right" w:leader="dot" w:pos="2829"/>
              </w:tabs>
              <w:ind w:left="284" w:hanging="284"/>
              <w:jc w:val="left"/>
              <w:rPr>
                <w:sz w:val="16"/>
                <w:szCs w:val="16"/>
              </w:rPr>
            </w:pPr>
            <w:r>
              <w:rPr>
                <w:sz w:val="16"/>
                <w:szCs w:val="16"/>
              </w:rPr>
              <w:t>3.</w:t>
            </w:r>
            <w:r>
              <w:rPr>
                <w:sz w:val="16"/>
                <w:szCs w:val="16"/>
              </w:rPr>
              <w:tab/>
            </w:r>
            <w:r w:rsidR="004437ED">
              <w:rPr>
                <w:sz w:val="16"/>
                <w:szCs w:val="16"/>
              </w:rPr>
              <w:t>Other debts (specify)</w:t>
            </w:r>
            <w:r>
              <w:rPr>
                <w:sz w:val="16"/>
                <w:szCs w:val="16"/>
              </w:rPr>
              <w:t xml:space="preserve"> -</w:t>
            </w:r>
          </w:p>
          <w:p w14:paraId="68111609" w14:textId="74D5F7A4" w:rsidR="003D0D65" w:rsidRDefault="003D0D65" w:rsidP="004E6998">
            <w:pPr>
              <w:pStyle w:val="REG-P09pt"/>
              <w:tabs>
                <w:tab w:val="clear" w:pos="567"/>
                <w:tab w:val="right" w:leader="dot" w:pos="2829"/>
              </w:tabs>
              <w:ind w:left="284"/>
              <w:jc w:val="left"/>
              <w:rPr>
                <w:sz w:val="16"/>
                <w:szCs w:val="16"/>
              </w:rPr>
            </w:pPr>
            <w:r>
              <w:rPr>
                <w:sz w:val="16"/>
                <w:szCs w:val="16"/>
              </w:rPr>
              <w:tab/>
            </w:r>
          </w:p>
          <w:p w14:paraId="728757FE" w14:textId="4F8A426B" w:rsidR="003D0D65" w:rsidRDefault="003D0D65" w:rsidP="004E6998">
            <w:pPr>
              <w:pStyle w:val="REG-P09pt"/>
              <w:tabs>
                <w:tab w:val="clear" w:pos="567"/>
                <w:tab w:val="right" w:leader="dot" w:pos="2835"/>
              </w:tabs>
              <w:ind w:left="284"/>
              <w:jc w:val="left"/>
              <w:rPr>
                <w:sz w:val="16"/>
                <w:szCs w:val="16"/>
              </w:rPr>
            </w:pPr>
            <w:r>
              <w:rPr>
                <w:sz w:val="16"/>
                <w:szCs w:val="16"/>
              </w:rPr>
              <w:tab/>
            </w:r>
          </w:p>
          <w:p w14:paraId="2027E90A" w14:textId="77777777" w:rsidR="00640D1C" w:rsidRDefault="00640D1C" w:rsidP="004E6998">
            <w:pPr>
              <w:pStyle w:val="REG-P09pt"/>
              <w:tabs>
                <w:tab w:val="clear" w:pos="567"/>
                <w:tab w:val="right" w:leader="dot" w:pos="2835"/>
              </w:tabs>
              <w:ind w:left="284"/>
              <w:jc w:val="left"/>
              <w:rPr>
                <w:sz w:val="16"/>
                <w:szCs w:val="16"/>
              </w:rPr>
            </w:pPr>
          </w:p>
          <w:p w14:paraId="3623DFAD" w14:textId="3F25C61E" w:rsidR="00640D1C" w:rsidRDefault="00640D1C" w:rsidP="00C13337">
            <w:pPr>
              <w:pStyle w:val="REG-P09pt"/>
              <w:tabs>
                <w:tab w:val="right" w:leader="dot" w:pos="2829"/>
              </w:tabs>
              <w:ind w:left="284" w:hanging="284"/>
              <w:jc w:val="left"/>
              <w:rPr>
                <w:sz w:val="16"/>
                <w:szCs w:val="16"/>
              </w:rPr>
            </w:pPr>
            <w:r>
              <w:rPr>
                <w:sz w:val="16"/>
                <w:szCs w:val="16"/>
              </w:rPr>
              <w:t>4.</w:t>
            </w:r>
            <w:r>
              <w:rPr>
                <w:sz w:val="16"/>
                <w:szCs w:val="16"/>
              </w:rPr>
              <w:tab/>
            </w:r>
            <w:r>
              <w:rPr>
                <w:rFonts w:eastAsia="*Times New Roman-Bold-35814-Ide"/>
                <w:sz w:val="16"/>
                <w:szCs w:val="16"/>
              </w:rPr>
              <w:t>Amount due by Society on loans at end of year (as per Balance Sheet)</w:t>
            </w:r>
            <w:r>
              <w:rPr>
                <w:sz w:val="16"/>
                <w:szCs w:val="16"/>
              </w:rPr>
              <w:t xml:space="preserve"> -</w:t>
            </w:r>
          </w:p>
          <w:p w14:paraId="1948CEC9" w14:textId="1FE237D9" w:rsidR="00640D1C" w:rsidRDefault="00640D1C" w:rsidP="00640D1C">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Bankers</w:t>
            </w:r>
            <w:r w:rsidR="0099518B">
              <w:rPr>
                <w:spacing w:val="-2"/>
                <w:sz w:val="16"/>
                <w:szCs w:val="16"/>
              </w:rPr>
              <w:t xml:space="preserve"> on loan</w:t>
            </w:r>
            <w:r>
              <w:rPr>
                <w:sz w:val="16"/>
                <w:szCs w:val="16"/>
              </w:rPr>
              <w:tab/>
            </w:r>
          </w:p>
          <w:p w14:paraId="36AE4EF1" w14:textId="77777777" w:rsidR="0099518B" w:rsidRDefault="00640D1C" w:rsidP="00640D1C">
            <w:pPr>
              <w:pStyle w:val="REG-P09pt"/>
              <w:tabs>
                <w:tab w:val="left" w:pos="907"/>
                <w:tab w:val="right" w:leader="dot" w:pos="2835"/>
              </w:tabs>
              <w:ind w:left="284"/>
              <w:jc w:val="left"/>
              <w:rPr>
                <w:spacing w:val="-2"/>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sidR="0099518B">
              <w:rPr>
                <w:spacing w:val="-2"/>
                <w:sz w:val="16"/>
                <w:szCs w:val="16"/>
              </w:rPr>
              <w:t>Bankers on overdraft -</w:t>
            </w:r>
          </w:p>
          <w:p w14:paraId="0EFB5E48" w14:textId="3C871234" w:rsidR="0099518B" w:rsidRDefault="0099518B" w:rsidP="0099518B">
            <w:pPr>
              <w:pStyle w:val="REG-P09pt"/>
              <w:tabs>
                <w:tab w:val="left" w:pos="907"/>
                <w:tab w:val="right" w:leader="dot" w:pos="2835"/>
              </w:tabs>
              <w:ind w:left="567"/>
              <w:jc w:val="left"/>
              <w:rPr>
                <w:spacing w:val="-2"/>
                <w:sz w:val="16"/>
                <w:szCs w:val="16"/>
              </w:rPr>
            </w:pPr>
            <w:r>
              <w:rPr>
                <w:spacing w:val="-2"/>
                <w:sz w:val="16"/>
                <w:szCs w:val="16"/>
              </w:rPr>
              <w:t xml:space="preserve"> (i)</w:t>
            </w:r>
            <w:r>
              <w:rPr>
                <w:spacing w:val="-2"/>
                <w:sz w:val="16"/>
                <w:szCs w:val="16"/>
              </w:rPr>
              <w:tab/>
              <w:t>Secured</w:t>
            </w:r>
            <w:r>
              <w:rPr>
                <w:spacing w:val="-2"/>
                <w:sz w:val="16"/>
                <w:szCs w:val="16"/>
              </w:rPr>
              <w:tab/>
            </w:r>
          </w:p>
          <w:p w14:paraId="0B7D65E4" w14:textId="05237689" w:rsidR="0099518B" w:rsidRDefault="0099518B" w:rsidP="0099518B">
            <w:pPr>
              <w:pStyle w:val="REG-P09pt"/>
              <w:tabs>
                <w:tab w:val="left" w:pos="907"/>
                <w:tab w:val="right" w:leader="dot" w:pos="2835"/>
              </w:tabs>
              <w:ind w:left="567"/>
              <w:jc w:val="left"/>
              <w:rPr>
                <w:spacing w:val="-2"/>
                <w:sz w:val="16"/>
                <w:szCs w:val="16"/>
              </w:rPr>
            </w:pPr>
            <w:r>
              <w:rPr>
                <w:spacing w:val="-2"/>
                <w:sz w:val="16"/>
                <w:szCs w:val="16"/>
              </w:rPr>
              <w:t>(ii)</w:t>
            </w:r>
            <w:r>
              <w:rPr>
                <w:spacing w:val="-2"/>
                <w:sz w:val="16"/>
                <w:szCs w:val="16"/>
              </w:rPr>
              <w:tab/>
              <w:t>Unsecured</w:t>
            </w:r>
            <w:r>
              <w:rPr>
                <w:spacing w:val="-2"/>
                <w:sz w:val="16"/>
                <w:szCs w:val="16"/>
              </w:rPr>
              <w:tab/>
            </w:r>
          </w:p>
          <w:p w14:paraId="33F4DE4E" w14:textId="4986BDD2" w:rsidR="00101822" w:rsidRDefault="00101822" w:rsidP="00101822">
            <w:pPr>
              <w:pStyle w:val="REG-P09pt"/>
              <w:tabs>
                <w:tab w:val="left" w:pos="907"/>
                <w:tab w:val="right" w:leader="dot" w:pos="2835"/>
              </w:tabs>
              <w:ind w:left="284"/>
              <w:jc w:val="left"/>
              <w:rPr>
                <w:sz w:val="16"/>
                <w:szCs w:val="16"/>
              </w:rPr>
            </w:pPr>
            <w:r w:rsidRPr="00272E10">
              <w:rPr>
                <w:spacing w:val="-2"/>
                <w:sz w:val="16"/>
                <w:szCs w:val="16"/>
              </w:rPr>
              <w:t>(</w:t>
            </w:r>
            <w:r w:rsidR="00ED7D15">
              <w:rPr>
                <w:spacing w:val="-2"/>
                <w:sz w:val="16"/>
                <w:szCs w:val="16"/>
              </w:rPr>
              <w:t>c</w:t>
            </w:r>
            <w:r w:rsidRPr="00272E10">
              <w:rPr>
                <w:spacing w:val="-2"/>
                <w:sz w:val="16"/>
                <w:szCs w:val="16"/>
              </w:rPr>
              <w:t>)</w:t>
            </w:r>
            <w:r w:rsidRPr="00272E10">
              <w:rPr>
                <w:spacing w:val="-2"/>
                <w:sz w:val="16"/>
                <w:szCs w:val="16"/>
              </w:rPr>
              <w:tab/>
            </w:r>
            <w:r>
              <w:rPr>
                <w:spacing w:val="-2"/>
                <w:sz w:val="16"/>
                <w:szCs w:val="16"/>
              </w:rPr>
              <w:t>Housing Act</w:t>
            </w:r>
            <w:r>
              <w:rPr>
                <w:sz w:val="16"/>
                <w:szCs w:val="16"/>
              </w:rPr>
              <w:tab/>
            </w:r>
          </w:p>
          <w:p w14:paraId="5401254F" w14:textId="483D350B" w:rsidR="00101822" w:rsidRDefault="00101822" w:rsidP="00101822">
            <w:pPr>
              <w:pStyle w:val="REG-P09pt"/>
              <w:tabs>
                <w:tab w:val="left" w:pos="907"/>
                <w:tab w:val="right" w:leader="dot" w:pos="2835"/>
              </w:tabs>
              <w:ind w:left="284"/>
              <w:jc w:val="left"/>
              <w:rPr>
                <w:sz w:val="16"/>
                <w:szCs w:val="16"/>
              </w:rPr>
            </w:pPr>
            <w:r>
              <w:rPr>
                <w:sz w:val="16"/>
                <w:szCs w:val="16"/>
              </w:rPr>
              <w:t>(</w:t>
            </w:r>
            <w:r w:rsidR="00ED7D15">
              <w:rPr>
                <w:sz w:val="16"/>
                <w:szCs w:val="16"/>
              </w:rPr>
              <w:t>d</w:t>
            </w:r>
            <w:r>
              <w:rPr>
                <w:sz w:val="16"/>
                <w:szCs w:val="16"/>
              </w:rPr>
              <w:t>)</w:t>
            </w:r>
            <w:r>
              <w:rPr>
                <w:sz w:val="16"/>
                <w:szCs w:val="16"/>
              </w:rPr>
              <w:tab/>
              <w:t>Other (specify) -</w:t>
            </w:r>
          </w:p>
          <w:p w14:paraId="4D47ADB9" w14:textId="103560BE" w:rsidR="00640D1C" w:rsidRPr="006830E7" w:rsidRDefault="00ED1EC4" w:rsidP="005D1424">
            <w:pPr>
              <w:pStyle w:val="REG-P09pt"/>
              <w:tabs>
                <w:tab w:val="right" w:leader="dot" w:pos="2835"/>
              </w:tabs>
              <w:ind w:left="567"/>
              <w:jc w:val="left"/>
              <w:rPr>
                <w:sz w:val="16"/>
                <w:szCs w:val="16"/>
              </w:rPr>
            </w:pPr>
            <w:r>
              <w:rPr>
                <w:sz w:val="16"/>
                <w:szCs w:val="16"/>
              </w:rPr>
              <w:tab/>
            </w:r>
            <w:r>
              <w:rPr>
                <w:sz w:val="16"/>
                <w:szCs w:val="16"/>
              </w:rPr>
              <w:tab/>
            </w:r>
          </w:p>
        </w:tc>
        <w:tc>
          <w:tcPr>
            <w:tcW w:w="708" w:type="dxa"/>
            <w:tcMar>
              <w:left w:w="0" w:type="dxa"/>
              <w:bottom w:w="0" w:type="dxa"/>
              <w:right w:w="0" w:type="dxa"/>
            </w:tcMar>
          </w:tcPr>
          <w:p w14:paraId="51E07530" w14:textId="77777777" w:rsidR="003D0D65" w:rsidRDefault="003D0D65" w:rsidP="0036389F">
            <w:pPr>
              <w:pStyle w:val="REG-P09pt"/>
              <w:tabs>
                <w:tab w:val="clear" w:pos="284"/>
                <w:tab w:val="clear" w:pos="567"/>
                <w:tab w:val="right" w:leader="dot" w:pos="709"/>
              </w:tabs>
              <w:jc w:val="center"/>
              <w:rPr>
                <w:sz w:val="16"/>
                <w:szCs w:val="16"/>
              </w:rPr>
            </w:pPr>
          </w:p>
          <w:p w14:paraId="3550B4F5" w14:textId="77777777" w:rsidR="003D0D65" w:rsidRDefault="003D0D65" w:rsidP="0036389F">
            <w:pPr>
              <w:pStyle w:val="REG-P09pt"/>
              <w:tabs>
                <w:tab w:val="clear" w:pos="284"/>
                <w:tab w:val="clear" w:pos="567"/>
                <w:tab w:val="right" w:leader="dot" w:pos="709"/>
              </w:tabs>
              <w:jc w:val="center"/>
              <w:rPr>
                <w:sz w:val="16"/>
                <w:szCs w:val="16"/>
              </w:rPr>
            </w:pPr>
            <w:r>
              <w:rPr>
                <w:sz w:val="16"/>
                <w:szCs w:val="16"/>
              </w:rPr>
              <w:tab/>
            </w:r>
          </w:p>
          <w:p w14:paraId="743AF092" w14:textId="77777777" w:rsidR="003D0D65" w:rsidRDefault="003D0D65" w:rsidP="0036389F">
            <w:pPr>
              <w:pStyle w:val="REG-P09pt"/>
              <w:tabs>
                <w:tab w:val="clear" w:pos="284"/>
                <w:tab w:val="clear" w:pos="567"/>
                <w:tab w:val="right" w:leader="dot" w:pos="709"/>
              </w:tabs>
              <w:jc w:val="center"/>
              <w:rPr>
                <w:sz w:val="16"/>
                <w:szCs w:val="16"/>
              </w:rPr>
            </w:pPr>
            <w:r>
              <w:rPr>
                <w:sz w:val="16"/>
                <w:szCs w:val="16"/>
              </w:rPr>
              <w:tab/>
            </w:r>
          </w:p>
          <w:p w14:paraId="142BFB84" w14:textId="77777777" w:rsidR="003D0D65" w:rsidRDefault="003D0D65" w:rsidP="0036389F">
            <w:pPr>
              <w:pStyle w:val="REG-P09pt"/>
              <w:tabs>
                <w:tab w:val="clear" w:pos="284"/>
                <w:tab w:val="clear" w:pos="567"/>
                <w:tab w:val="right" w:leader="dot" w:pos="709"/>
              </w:tabs>
              <w:rPr>
                <w:sz w:val="16"/>
                <w:szCs w:val="16"/>
              </w:rPr>
            </w:pPr>
            <w:r>
              <w:rPr>
                <w:sz w:val="16"/>
                <w:szCs w:val="16"/>
              </w:rPr>
              <w:tab/>
            </w:r>
          </w:p>
          <w:p w14:paraId="765CAEC6" w14:textId="77777777" w:rsidR="003D0D65"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6A84FF9F">
                <v:rect id="_x0000_i1159" style="width:59.95pt;height:.5pt;mso-position-horizontal:absolute;mso-position-vertical:absolute" o:hrpct="141" o:hrstd="t" o:hrnoshade="t" o:hr="t" fillcolor="black [3213]" stroked="f"/>
              </w:pict>
            </w:r>
          </w:p>
          <w:p w14:paraId="5CA9C821" w14:textId="77777777" w:rsidR="003D0D65" w:rsidRDefault="003D0D65" w:rsidP="0036389F">
            <w:pPr>
              <w:pStyle w:val="REG-P09pt"/>
              <w:tabs>
                <w:tab w:val="clear" w:pos="284"/>
                <w:tab w:val="clear" w:pos="567"/>
                <w:tab w:val="right" w:leader="dot" w:pos="1270"/>
              </w:tabs>
              <w:rPr>
                <w:kern w:val="16"/>
                <w:sz w:val="16"/>
                <w:szCs w:val="16"/>
              </w:rPr>
            </w:pPr>
          </w:p>
          <w:p w14:paraId="786F90E5" w14:textId="77777777" w:rsidR="003D0D65" w:rsidRDefault="003D0D65" w:rsidP="0036389F">
            <w:pPr>
              <w:pStyle w:val="REG-P09pt"/>
              <w:tabs>
                <w:tab w:val="clear" w:pos="284"/>
                <w:tab w:val="clear" w:pos="567"/>
                <w:tab w:val="right" w:leader="dot" w:pos="709"/>
              </w:tabs>
              <w:jc w:val="center"/>
              <w:rPr>
                <w:sz w:val="16"/>
                <w:szCs w:val="16"/>
              </w:rPr>
            </w:pPr>
            <w:r>
              <w:rPr>
                <w:sz w:val="16"/>
                <w:szCs w:val="16"/>
              </w:rPr>
              <w:tab/>
            </w:r>
          </w:p>
          <w:p w14:paraId="6B16AB82" w14:textId="77777777" w:rsidR="003D0D65" w:rsidRDefault="003D0D65" w:rsidP="0036389F">
            <w:pPr>
              <w:pStyle w:val="REG-P09pt"/>
              <w:tabs>
                <w:tab w:val="clear" w:pos="284"/>
                <w:tab w:val="clear" w:pos="567"/>
                <w:tab w:val="right" w:leader="dot" w:pos="709"/>
              </w:tabs>
              <w:jc w:val="center"/>
              <w:rPr>
                <w:sz w:val="16"/>
                <w:szCs w:val="16"/>
              </w:rPr>
            </w:pPr>
            <w:r>
              <w:rPr>
                <w:sz w:val="16"/>
                <w:szCs w:val="16"/>
              </w:rPr>
              <w:tab/>
            </w:r>
          </w:p>
          <w:p w14:paraId="5FBE800D" w14:textId="77777777" w:rsidR="003D0D65" w:rsidRDefault="003D0D65" w:rsidP="0036389F">
            <w:pPr>
              <w:pStyle w:val="REG-P09pt"/>
              <w:tabs>
                <w:tab w:val="clear" w:pos="284"/>
                <w:tab w:val="clear" w:pos="567"/>
                <w:tab w:val="right" w:leader="dot" w:pos="709"/>
              </w:tabs>
              <w:rPr>
                <w:sz w:val="16"/>
                <w:szCs w:val="16"/>
              </w:rPr>
            </w:pPr>
            <w:r>
              <w:rPr>
                <w:sz w:val="16"/>
                <w:szCs w:val="16"/>
              </w:rPr>
              <w:tab/>
            </w:r>
          </w:p>
          <w:p w14:paraId="2A436D3B" w14:textId="77777777" w:rsidR="003D0D65"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0B4F5939">
                <v:rect id="_x0000_i1160" style="width:59.95pt;height:.5pt;mso-position-horizontal:absolute;mso-position-vertical:absolute" o:hrpct="141" o:hrstd="t" o:hrnoshade="t" o:hr="t" fillcolor="black [3213]" stroked="f"/>
              </w:pict>
            </w:r>
          </w:p>
          <w:p w14:paraId="738E5243" w14:textId="77777777" w:rsidR="003D0D65" w:rsidRDefault="003D0D65" w:rsidP="0036389F">
            <w:pPr>
              <w:pStyle w:val="REG-P09pt"/>
              <w:tabs>
                <w:tab w:val="clear" w:pos="284"/>
                <w:tab w:val="clear" w:pos="567"/>
                <w:tab w:val="right" w:leader="dot" w:pos="709"/>
              </w:tabs>
              <w:jc w:val="center"/>
              <w:rPr>
                <w:sz w:val="16"/>
                <w:szCs w:val="16"/>
              </w:rPr>
            </w:pPr>
          </w:p>
          <w:p w14:paraId="35F6D2E5" w14:textId="77777777" w:rsidR="003D0D65" w:rsidRDefault="003D0D65" w:rsidP="0036389F">
            <w:pPr>
              <w:pStyle w:val="REG-P09pt"/>
              <w:tabs>
                <w:tab w:val="clear" w:pos="284"/>
                <w:tab w:val="clear" w:pos="567"/>
                <w:tab w:val="right" w:leader="dot" w:pos="709"/>
              </w:tabs>
              <w:jc w:val="center"/>
              <w:rPr>
                <w:sz w:val="16"/>
                <w:szCs w:val="16"/>
              </w:rPr>
            </w:pPr>
            <w:r>
              <w:rPr>
                <w:sz w:val="16"/>
                <w:szCs w:val="16"/>
              </w:rPr>
              <w:tab/>
            </w:r>
          </w:p>
          <w:p w14:paraId="59056D16" w14:textId="77777777" w:rsidR="003D0D65" w:rsidRDefault="003D0D65" w:rsidP="0036389F">
            <w:pPr>
              <w:pStyle w:val="REG-P09pt"/>
              <w:tabs>
                <w:tab w:val="clear" w:pos="284"/>
                <w:tab w:val="clear" w:pos="567"/>
                <w:tab w:val="right" w:leader="dot" w:pos="709"/>
              </w:tabs>
              <w:jc w:val="center"/>
              <w:rPr>
                <w:sz w:val="16"/>
                <w:szCs w:val="16"/>
              </w:rPr>
            </w:pPr>
            <w:r>
              <w:rPr>
                <w:sz w:val="16"/>
                <w:szCs w:val="16"/>
              </w:rPr>
              <w:tab/>
            </w:r>
          </w:p>
          <w:p w14:paraId="4036D349" w14:textId="77777777" w:rsidR="003D0D65" w:rsidRDefault="003D0D65" w:rsidP="0036389F">
            <w:pPr>
              <w:pStyle w:val="REG-P09pt"/>
              <w:tabs>
                <w:tab w:val="clear" w:pos="284"/>
                <w:tab w:val="clear" w:pos="567"/>
                <w:tab w:val="right" w:leader="dot" w:pos="709"/>
              </w:tabs>
              <w:rPr>
                <w:sz w:val="16"/>
                <w:szCs w:val="16"/>
              </w:rPr>
            </w:pPr>
            <w:r>
              <w:rPr>
                <w:sz w:val="16"/>
                <w:szCs w:val="16"/>
              </w:rPr>
              <w:tab/>
            </w:r>
          </w:p>
          <w:p w14:paraId="701FC66D" w14:textId="77777777" w:rsidR="003D0D65"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7E1E86BE">
                <v:rect id="_x0000_i1161" style="width:59.95pt;height:.5pt;mso-position-horizontal:absolute;mso-position-vertical:absolute" o:hrpct="141" o:hrstd="t" o:hrnoshade="t" o:hr="t" fillcolor="black [3213]" stroked="f"/>
              </w:pict>
            </w:r>
          </w:p>
          <w:p w14:paraId="0E0C3ABD" w14:textId="77777777" w:rsidR="00136512" w:rsidRDefault="00136512" w:rsidP="00136512">
            <w:pPr>
              <w:pStyle w:val="REG-P09pt"/>
              <w:tabs>
                <w:tab w:val="clear" w:pos="284"/>
                <w:tab w:val="clear" w:pos="567"/>
                <w:tab w:val="right" w:leader="dot" w:pos="709"/>
              </w:tabs>
              <w:jc w:val="center"/>
              <w:rPr>
                <w:sz w:val="16"/>
                <w:szCs w:val="16"/>
              </w:rPr>
            </w:pPr>
          </w:p>
          <w:p w14:paraId="06361C56" w14:textId="77777777" w:rsidR="00136512" w:rsidRDefault="00136512" w:rsidP="00136512">
            <w:pPr>
              <w:pStyle w:val="REG-P09pt"/>
              <w:tabs>
                <w:tab w:val="clear" w:pos="284"/>
                <w:tab w:val="clear" w:pos="567"/>
                <w:tab w:val="right" w:leader="dot" w:pos="709"/>
              </w:tabs>
              <w:jc w:val="center"/>
              <w:rPr>
                <w:sz w:val="16"/>
                <w:szCs w:val="16"/>
              </w:rPr>
            </w:pPr>
            <w:r>
              <w:rPr>
                <w:sz w:val="16"/>
                <w:szCs w:val="16"/>
              </w:rPr>
              <w:tab/>
            </w:r>
          </w:p>
          <w:p w14:paraId="35168AE6" w14:textId="77777777" w:rsidR="008B6E89" w:rsidRDefault="008B6E89" w:rsidP="00136512">
            <w:pPr>
              <w:pStyle w:val="REG-P09pt"/>
              <w:tabs>
                <w:tab w:val="clear" w:pos="284"/>
                <w:tab w:val="clear" w:pos="567"/>
                <w:tab w:val="right" w:leader="dot" w:pos="709"/>
              </w:tabs>
              <w:jc w:val="center"/>
              <w:rPr>
                <w:sz w:val="16"/>
                <w:szCs w:val="16"/>
              </w:rPr>
            </w:pPr>
          </w:p>
          <w:p w14:paraId="64E9C124" w14:textId="444F665B" w:rsidR="00136512" w:rsidRDefault="00136512" w:rsidP="00136512">
            <w:pPr>
              <w:pStyle w:val="REG-P09pt"/>
              <w:tabs>
                <w:tab w:val="clear" w:pos="284"/>
                <w:tab w:val="clear" w:pos="567"/>
                <w:tab w:val="right" w:leader="dot" w:pos="709"/>
              </w:tabs>
              <w:jc w:val="center"/>
              <w:rPr>
                <w:sz w:val="16"/>
                <w:szCs w:val="16"/>
              </w:rPr>
            </w:pPr>
            <w:r>
              <w:rPr>
                <w:sz w:val="16"/>
                <w:szCs w:val="16"/>
              </w:rPr>
              <w:tab/>
            </w:r>
          </w:p>
          <w:p w14:paraId="76A3813A" w14:textId="77777777" w:rsidR="00136512" w:rsidRDefault="00136512" w:rsidP="00136512">
            <w:pPr>
              <w:pStyle w:val="REG-P09pt"/>
              <w:tabs>
                <w:tab w:val="clear" w:pos="284"/>
                <w:tab w:val="clear" w:pos="567"/>
                <w:tab w:val="right" w:leader="dot" w:pos="709"/>
              </w:tabs>
              <w:rPr>
                <w:sz w:val="16"/>
                <w:szCs w:val="16"/>
              </w:rPr>
            </w:pPr>
            <w:r>
              <w:rPr>
                <w:sz w:val="16"/>
                <w:szCs w:val="16"/>
              </w:rPr>
              <w:tab/>
            </w:r>
          </w:p>
          <w:p w14:paraId="48AD6976" w14:textId="77777777" w:rsidR="008B6E89" w:rsidRDefault="008B6E89" w:rsidP="008B6E89">
            <w:pPr>
              <w:pStyle w:val="REG-P09pt"/>
              <w:tabs>
                <w:tab w:val="clear" w:pos="284"/>
                <w:tab w:val="clear" w:pos="567"/>
                <w:tab w:val="right" w:leader="dot" w:pos="709"/>
              </w:tabs>
              <w:rPr>
                <w:sz w:val="16"/>
                <w:szCs w:val="16"/>
              </w:rPr>
            </w:pPr>
            <w:r>
              <w:rPr>
                <w:sz w:val="16"/>
                <w:szCs w:val="16"/>
              </w:rPr>
              <w:tab/>
            </w:r>
          </w:p>
          <w:p w14:paraId="695E3E78" w14:textId="77777777" w:rsidR="00136512" w:rsidRPr="008B6E89" w:rsidRDefault="00136512" w:rsidP="0036389F">
            <w:pPr>
              <w:pStyle w:val="REG-P09pt"/>
              <w:tabs>
                <w:tab w:val="clear" w:pos="284"/>
                <w:tab w:val="clear" w:pos="567"/>
                <w:tab w:val="right" w:leader="dot" w:pos="1270"/>
              </w:tabs>
              <w:rPr>
                <w:kern w:val="16"/>
                <w:sz w:val="16"/>
                <w:szCs w:val="16"/>
              </w:rPr>
            </w:pPr>
          </w:p>
          <w:p w14:paraId="5F8F73EF" w14:textId="77777777" w:rsidR="008B6E89" w:rsidRPr="008B6E89" w:rsidRDefault="008B6E89" w:rsidP="008B6E89">
            <w:pPr>
              <w:pStyle w:val="REG-P09pt"/>
              <w:tabs>
                <w:tab w:val="clear" w:pos="284"/>
                <w:tab w:val="clear" w:pos="567"/>
                <w:tab w:val="right" w:leader="dot" w:pos="709"/>
              </w:tabs>
              <w:rPr>
                <w:sz w:val="16"/>
                <w:szCs w:val="16"/>
              </w:rPr>
            </w:pPr>
            <w:r w:rsidRPr="008B6E89">
              <w:rPr>
                <w:sz w:val="16"/>
                <w:szCs w:val="16"/>
              </w:rPr>
              <w:tab/>
            </w:r>
          </w:p>
          <w:p w14:paraId="0EEFAB0D" w14:textId="77777777" w:rsidR="005075B3" w:rsidRDefault="005075B3" w:rsidP="005075B3">
            <w:pPr>
              <w:pStyle w:val="REG-P09pt"/>
              <w:tabs>
                <w:tab w:val="clear" w:pos="284"/>
                <w:tab w:val="clear" w:pos="567"/>
                <w:tab w:val="right" w:leader="dot" w:pos="709"/>
              </w:tabs>
              <w:rPr>
                <w:sz w:val="16"/>
                <w:szCs w:val="16"/>
              </w:rPr>
            </w:pPr>
            <w:r>
              <w:rPr>
                <w:sz w:val="16"/>
                <w:szCs w:val="16"/>
              </w:rPr>
              <w:tab/>
            </w:r>
          </w:p>
          <w:p w14:paraId="12547FBF" w14:textId="5D7F7B4D" w:rsidR="008B6E89" w:rsidRPr="00B0770A"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6130245B">
                <v:rect id="_x0000_i1162" style="width:59.95pt;height:.5pt;mso-position-horizontal:absolute;mso-position-vertical:absolute" o:hrpct="141" o:hrstd="t" o:hrnoshade="t" o:hr="t" fillcolor="black [3213]" stroked="f"/>
              </w:pict>
            </w:r>
          </w:p>
        </w:tc>
        <w:tc>
          <w:tcPr>
            <w:tcW w:w="709" w:type="dxa"/>
            <w:tcMar>
              <w:left w:w="0" w:type="dxa"/>
              <w:right w:w="0" w:type="dxa"/>
            </w:tcMar>
          </w:tcPr>
          <w:p w14:paraId="4EB58F43" w14:textId="77777777" w:rsidR="003D0D65" w:rsidRPr="00FC33B4" w:rsidRDefault="003D0D65" w:rsidP="0036389F">
            <w:pPr>
              <w:pStyle w:val="REG-P09pt"/>
              <w:tabs>
                <w:tab w:val="clear" w:pos="284"/>
                <w:tab w:val="clear" w:pos="567"/>
                <w:tab w:val="right" w:leader="dot" w:pos="709"/>
              </w:tabs>
              <w:rPr>
                <w:sz w:val="16"/>
                <w:szCs w:val="16"/>
              </w:rPr>
            </w:pPr>
          </w:p>
          <w:p w14:paraId="2645E51E" w14:textId="77777777" w:rsidR="003D0D65" w:rsidRPr="00FC33B4" w:rsidRDefault="003D0D65" w:rsidP="0036389F">
            <w:pPr>
              <w:pStyle w:val="REG-P09pt"/>
              <w:tabs>
                <w:tab w:val="clear" w:pos="284"/>
                <w:tab w:val="clear" w:pos="567"/>
                <w:tab w:val="right" w:leader="dot" w:pos="709"/>
              </w:tabs>
              <w:rPr>
                <w:sz w:val="16"/>
                <w:szCs w:val="16"/>
              </w:rPr>
            </w:pPr>
          </w:p>
          <w:p w14:paraId="62737954" w14:textId="77777777" w:rsidR="003D0D65" w:rsidRPr="00136512" w:rsidRDefault="003D0D65" w:rsidP="0036389F">
            <w:pPr>
              <w:pStyle w:val="REG-P09pt"/>
              <w:tabs>
                <w:tab w:val="clear" w:pos="284"/>
                <w:tab w:val="clear" w:pos="567"/>
                <w:tab w:val="right" w:leader="dot" w:pos="709"/>
              </w:tabs>
              <w:rPr>
                <w:sz w:val="10"/>
                <w:szCs w:val="10"/>
              </w:rPr>
            </w:pPr>
          </w:p>
          <w:p w14:paraId="030265A9" w14:textId="77777777" w:rsidR="003D0D65" w:rsidRPr="00FC33B4" w:rsidRDefault="003D0D65" w:rsidP="0036389F">
            <w:pPr>
              <w:pStyle w:val="REG-P09pt"/>
              <w:tabs>
                <w:tab w:val="clear" w:pos="284"/>
                <w:tab w:val="clear" w:pos="567"/>
                <w:tab w:val="right" w:leader="dot" w:pos="709"/>
              </w:tabs>
              <w:rPr>
                <w:sz w:val="16"/>
                <w:szCs w:val="16"/>
              </w:rPr>
            </w:pPr>
          </w:p>
          <w:p w14:paraId="0E02A537"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1688F7E4" w14:textId="77777777" w:rsidR="003D0D65" w:rsidRPr="00FC33B4" w:rsidRDefault="003D0D65" w:rsidP="0036389F">
            <w:pPr>
              <w:pStyle w:val="REG-P09pt"/>
              <w:tabs>
                <w:tab w:val="clear" w:pos="284"/>
                <w:tab w:val="clear" w:pos="567"/>
                <w:tab w:val="right" w:leader="dot" w:pos="709"/>
              </w:tabs>
              <w:rPr>
                <w:sz w:val="16"/>
                <w:szCs w:val="16"/>
              </w:rPr>
            </w:pPr>
          </w:p>
          <w:p w14:paraId="1F9AA632" w14:textId="77777777" w:rsidR="003D0D65" w:rsidRPr="00FC33B4" w:rsidRDefault="003D0D65" w:rsidP="0036389F">
            <w:pPr>
              <w:pStyle w:val="REG-P09pt"/>
              <w:tabs>
                <w:tab w:val="clear" w:pos="284"/>
                <w:tab w:val="clear" w:pos="567"/>
                <w:tab w:val="right" w:leader="dot" w:pos="709"/>
              </w:tabs>
              <w:rPr>
                <w:sz w:val="16"/>
                <w:szCs w:val="16"/>
              </w:rPr>
            </w:pPr>
          </w:p>
          <w:p w14:paraId="0AE680C4" w14:textId="77777777" w:rsidR="003D0D65" w:rsidRDefault="003D0D65" w:rsidP="0036389F">
            <w:pPr>
              <w:pStyle w:val="REG-P09pt"/>
              <w:tabs>
                <w:tab w:val="clear" w:pos="284"/>
                <w:tab w:val="clear" w:pos="567"/>
                <w:tab w:val="right" w:leader="dot" w:pos="709"/>
              </w:tabs>
              <w:rPr>
                <w:sz w:val="16"/>
                <w:szCs w:val="16"/>
              </w:rPr>
            </w:pPr>
          </w:p>
          <w:p w14:paraId="47E6A64F" w14:textId="77777777" w:rsidR="003D0D65" w:rsidRPr="00FC33B4" w:rsidRDefault="003D0D65" w:rsidP="0036389F">
            <w:pPr>
              <w:pStyle w:val="REG-P09pt"/>
              <w:tabs>
                <w:tab w:val="clear" w:pos="284"/>
                <w:tab w:val="clear" w:pos="567"/>
                <w:tab w:val="right" w:leader="dot" w:pos="709"/>
              </w:tabs>
              <w:rPr>
                <w:sz w:val="16"/>
                <w:szCs w:val="16"/>
              </w:rPr>
            </w:pPr>
          </w:p>
          <w:p w14:paraId="76870CFF"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360A8CD8" w14:textId="77777777" w:rsidR="003D0D65" w:rsidRPr="00FC33B4" w:rsidRDefault="003D0D65" w:rsidP="0036389F">
            <w:pPr>
              <w:pStyle w:val="REG-P09pt"/>
              <w:tabs>
                <w:tab w:val="clear" w:pos="284"/>
                <w:tab w:val="clear" w:pos="567"/>
                <w:tab w:val="right" w:leader="dot" w:pos="709"/>
              </w:tabs>
              <w:rPr>
                <w:sz w:val="16"/>
                <w:szCs w:val="16"/>
              </w:rPr>
            </w:pPr>
          </w:p>
          <w:p w14:paraId="4DCA1E33" w14:textId="77777777" w:rsidR="003D0D65" w:rsidRPr="00FC33B4" w:rsidRDefault="003D0D65" w:rsidP="0036389F">
            <w:pPr>
              <w:pStyle w:val="REG-P09pt"/>
              <w:tabs>
                <w:tab w:val="clear" w:pos="284"/>
                <w:tab w:val="clear" w:pos="567"/>
                <w:tab w:val="right" w:leader="dot" w:pos="709"/>
              </w:tabs>
              <w:rPr>
                <w:sz w:val="16"/>
                <w:szCs w:val="16"/>
              </w:rPr>
            </w:pPr>
          </w:p>
          <w:p w14:paraId="5DF55B4C" w14:textId="77777777" w:rsidR="003D0D65" w:rsidRPr="00FC33B4" w:rsidRDefault="003D0D65" w:rsidP="0036389F">
            <w:pPr>
              <w:pStyle w:val="REG-P09pt"/>
              <w:tabs>
                <w:tab w:val="clear" w:pos="284"/>
                <w:tab w:val="clear" w:pos="567"/>
                <w:tab w:val="right" w:leader="dot" w:pos="709"/>
              </w:tabs>
              <w:rPr>
                <w:sz w:val="16"/>
                <w:szCs w:val="16"/>
              </w:rPr>
            </w:pPr>
          </w:p>
          <w:p w14:paraId="5F73B3E8" w14:textId="77777777" w:rsidR="003D0D65" w:rsidRPr="00FC33B4" w:rsidRDefault="003D0D65" w:rsidP="0036389F">
            <w:pPr>
              <w:pStyle w:val="REG-P09pt"/>
              <w:tabs>
                <w:tab w:val="clear" w:pos="284"/>
                <w:tab w:val="clear" w:pos="567"/>
                <w:tab w:val="right" w:leader="dot" w:pos="709"/>
              </w:tabs>
              <w:rPr>
                <w:sz w:val="16"/>
                <w:szCs w:val="16"/>
              </w:rPr>
            </w:pPr>
          </w:p>
          <w:p w14:paraId="74C9B8E6"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79C745CA" w14:textId="68A40072" w:rsidR="003D0D65" w:rsidRPr="00072A83" w:rsidRDefault="003D0D65" w:rsidP="0036389F">
            <w:pPr>
              <w:pStyle w:val="REG-P09pt"/>
              <w:tabs>
                <w:tab w:val="clear" w:pos="284"/>
                <w:tab w:val="clear" w:pos="567"/>
                <w:tab w:val="right" w:leader="dot" w:pos="1270"/>
              </w:tabs>
              <w:rPr>
                <w:kern w:val="16"/>
                <w:position w:val="6"/>
                <w:sz w:val="16"/>
                <w:szCs w:val="16"/>
              </w:rPr>
            </w:pPr>
          </w:p>
          <w:p w14:paraId="6CCD487F" w14:textId="77777777" w:rsidR="003D0D65" w:rsidRPr="00072A83" w:rsidRDefault="003D0D65" w:rsidP="0036389F">
            <w:pPr>
              <w:pStyle w:val="REG-P09pt"/>
              <w:tabs>
                <w:tab w:val="clear" w:pos="284"/>
                <w:tab w:val="clear" w:pos="567"/>
                <w:tab w:val="right" w:leader="dot" w:pos="1270"/>
              </w:tabs>
              <w:rPr>
                <w:kern w:val="16"/>
                <w:position w:val="6"/>
                <w:sz w:val="16"/>
                <w:szCs w:val="16"/>
              </w:rPr>
            </w:pPr>
          </w:p>
          <w:p w14:paraId="1A63228E" w14:textId="77777777" w:rsidR="003D0D65" w:rsidRPr="00072A83" w:rsidRDefault="003D0D65" w:rsidP="0036389F">
            <w:pPr>
              <w:pStyle w:val="REG-P09pt"/>
              <w:tabs>
                <w:tab w:val="clear" w:pos="284"/>
                <w:tab w:val="clear" w:pos="567"/>
                <w:tab w:val="right" w:leader="dot" w:pos="1270"/>
              </w:tabs>
              <w:rPr>
                <w:kern w:val="16"/>
                <w:position w:val="6"/>
                <w:sz w:val="16"/>
                <w:szCs w:val="16"/>
              </w:rPr>
            </w:pPr>
          </w:p>
          <w:p w14:paraId="68316325" w14:textId="77777777" w:rsidR="003D0D65" w:rsidRPr="00072A83" w:rsidRDefault="003D0D65" w:rsidP="0036389F">
            <w:pPr>
              <w:pStyle w:val="REG-P09pt"/>
              <w:tabs>
                <w:tab w:val="clear" w:pos="284"/>
                <w:tab w:val="clear" w:pos="567"/>
                <w:tab w:val="right" w:leader="dot" w:pos="1270"/>
              </w:tabs>
              <w:rPr>
                <w:kern w:val="16"/>
                <w:position w:val="6"/>
                <w:sz w:val="16"/>
                <w:szCs w:val="16"/>
              </w:rPr>
            </w:pPr>
          </w:p>
          <w:p w14:paraId="49B5802C" w14:textId="77777777" w:rsidR="003D0D65" w:rsidRPr="00072A83" w:rsidRDefault="003D0D65" w:rsidP="0036389F">
            <w:pPr>
              <w:pStyle w:val="REG-P09pt"/>
              <w:tabs>
                <w:tab w:val="clear" w:pos="284"/>
                <w:tab w:val="clear" w:pos="567"/>
                <w:tab w:val="right" w:leader="dot" w:pos="1270"/>
              </w:tabs>
              <w:rPr>
                <w:kern w:val="16"/>
                <w:position w:val="6"/>
                <w:sz w:val="16"/>
                <w:szCs w:val="16"/>
              </w:rPr>
            </w:pPr>
          </w:p>
          <w:p w14:paraId="10204164" w14:textId="77777777" w:rsidR="003D0D65" w:rsidRPr="00072A83" w:rsidRDefault="003D0D65" w:rsidP="0036389F">
            <w:pPr>
              <w:pStyle w:val="REG-P09pt"/>
              <w:tabs>
                <w:tab w:val="clear" w:pos="284"/>
                <w:tab w:val="clear" w:pos="567"/>
                <w:tab w:val="right" w:leader="dot" w:pos="1270"/>
              </w:tabs>
              <w:rPr>
                <w:kern w:val="16"/>
                <w:position w:val="-6"/>
                <w:sz w:val="16"/>
                <w:szCs w:val="16"/>
              </w:rPr>
            </w:pPr>
          </w:p>
          <w:p w14:paraId="09C63E07" w14:textId="34AC6369" w:rsidR="00072A83" w:rsidRPr="005D1424" w:rsidRDefault="00072A83" w:rsidP="0036389F">
            <w:pPr>
              <w:pStyle w:val="REG-P09pt"/>
              <w:tabs>
                <w:tab w:val="clear" w:pos="284"/>
                <w:tab w:val="clear" w:pos="567"/>
                <w:tab w:val="right" w:leader="dot" w:pos="1270"/>
              </w:tabs>
              <w:rPr>
                <w:kern w:val="16"/>
                <w:position w:val="-6"/>
                <w:sz w:val="38"/>
                <w:szCs w:val="38"/>
              </w:rPr>
            </w:pPr>
          </w:p>
          <w:p w14:paraId="30678A9E" w14:textId="77777777" w:rsidR="005D1424" w:rsidRDefault="005D1424" w:rsidP="005D1424">
            <w:pPr>
              <w:pStyle w:val="REG-P09pt"/>
              <w:tabs>
                <w:tab w:val="clear" w:pos="284"/>
                <w:tab w:val="clear" w:pos="567"/>
                <w:tab w:val="right" w:leader="dot" w:pos="709"/>
              </w:tabs>
              <w:rPr>
                <w:sz w:val="16"/>
                <w:szCs w:val="16"/>
              </w:rPr>
            </w:pPr>
            <w:r>
              <w:rPr>
                <w:sz w:val="16"/>
                <w:szCs w:val="16"/>
              </w:rPr>
              <w:tab/>
            </w:r>
          </w:p>
          <w:p w14:paraId="5302E9E1" w14:textId="47E0A561" w:rsidR="00072A83" w:rsidRPr="005D1424" w:rsidRDefault="00963E16" w:rsidP="005D1424">
            <w:pPr>
              <w:pStyle w:val="REG-P09pt"/>
              <w:tabs>
                <w:tab w:val="clear" w:pos="284"/>
                <w:tab w:val="clear" w:pos="567"/>
                <w:tab w:val="right" w:leader="dot" w:pos="1270"/>
              </w:tabs>
              <w:rPr>
                <w:kern w:val="16"/>
                <w:position w:val="6"/>
                <w:sz w:val="16"/>
                <w:szCs w:val="16"/>
              </w:rPr>
            </w:pPr>
            <w:r>
              <w:rPr>
                <w:kern w:val="16"/>
                <w:position w:val="6"/>
                <w:sz w:val="16"/>
                <w:szCs w:val="16"/>
              </w:rPr>
              <w:pict w14:anchorId="6642EC13">
                <v:rect id="_x0000_i1163" style="width:59.95pt;height:.5pt;mso-position-horizontal:absolute;mso-position-vertical:absolute" o:hrpct="141" o:hrstd="t" o:hrnoshade="t" o:hr="t" fillcolor="black [3213]" stroked="f"/>
              </w:pict>
            </w:r>
          </w:p>
        </w:tc>
        <w:tc>
          <w:tcPr>
            <w:tcW w:w="2977" w:type="dxa"/>
            <w:tcMar>
              <w:left w:w="68" w:type="dxa"/>
              <w:bottom w:w="0" w:type="dxa"/>
            </w:tcMar>
          </w:tcPr>
          <w:p w14:paraId="06697A4C" w14:textId="5FAB05CC" w:rsidR="00BC04C9" w:rsidRDefault="00BC04C9" w:rsidP="00BC04C9">
            <w:pPr>
              <w:pStyle w:val="REG-P09pt"/>
              <w:tabs>
                <w:tab w:val="right" w:leader="dot" w:pos="2829"/>
              </w:tabs>
              <w:ind w:left="284" w:hanging="284"/>
              <w:jc w:val="left"/>
              <w:rPr>
                <w:sz w:val="16"/>
                <w:szCs w:val="16"/>
              </w:rPr>
            </w:pPr>
            <w:r>
              <w:rPr>
                <w:sz w:val="16"/>
                <w:szCs w:val="16"/>
              </w:rPr>
              <w:t>1.</w:t>
            </w:r>
            <w:r>
              <w:rPr>
                <w:sz w:val="16"/>
                <w:szCs w:val="16"/>
              </w:rPr>
              <w:tab/>
            </w:r>
            <w:r w:rsidR="00C57B88">
              <w:rPr>
                <w:rFonts w:eastAsia="*Times New Roman-Bold-35814-Ide"/>
                <w:sz w:val="16"/>
                <w:szCs w:val="16"/>
              </w:rPr>
              <w:t>Amount due at beginning of year on sums borrowed by Society (as per previous Balance Sheet)</w:t>
            </w:r>
            <w:r>
              <w:rPr>
                <w:sz w:val="16"/>
                <w:szCs w:val="16"/>
              </w:rPr>
              <w:t xml:space="preserve"> -</w:t>
            </w:r>
          </w:p>
          <w:p w14:paraId="178557B4" w14:textId="1468E7C3" w:rsidR="00BC04C9" w:rsidRDefault="00BC04C9" w:rsidP="00BC04C9">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Bankers</w:t>
            </w:r>
            <w:r w:rsidR="00111A11">
              <w:rPr>
                <w:spacing w:val="-2"/>
                <w:sz w:val="16"/>
                <w:szCs w:val="16"/>
              </w:rPr>
              <w:t xml:space="preserve"> (including overdraft)</w:t>
            </w:r>
            <w:r>
              <w:rPr>
                <w:sz w:val="16"/>
                <w:szCs w:val="16"/>
              </w:rPr>
              <w:tab/>
            </w:r>
          </w:p>
          <w:p w14:paraId="718260AA" w14:textId="77777777" w:rsidR="00BC04C9" w:rsidRDefault="00BC04C9" w:rsidP="00BC04C9">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Housing Act</w:t>
            </w:r>
            <w:r>
              <w:rPr>
                <w:sz w:val="16"/>
                <w:szCs w:val="16"/>
              </w:rPr>
              <w:tab/>
            </w:r>
          </w:p>
          <w:p w14:paraId="56BF1543" w14:textId="2DDACA10" w:rsidR="003D0D65" w:rsidRDefault="00BC04C9" w:rsidP="00BC04C9">
            <w:pPr>
              <w:pStyle w:val="REG-P09pt"/>
              <w:tabs>
                <w:tab w:val="right" w:leader="dot" w:pos="2835"/>
              </w:tabs>
              <w:ind w:left="284"/>
              <w:jc w:val="left"/>
              <w:rPr>
                <w:sz w:val="16"/>
                <w:szCs w:val="16"/>
              </w:rPr>
            </w:pPr>
            <w:r>
              <w:rPr>
                <w:sz w:val="16"/>
                <w:szCs w:val="16"/>
              </w:rPr>
              <w:t>(c)</w:t>
            </w:r>
            <w:r>
              <w:rPr>
                <w:sz w:val="16"/>
                <w:szCs w:val="16"/>
              </w:rPr>
              <w:tab/>
              <w:t>Other</w:t>
            </w:r>
            <w:r>
              <w:rPr>
                <w:sz w:val="16"/>
                <w:szCs w:val="16"/>
              </w:rPr>
              <w:tab/>
            </w:r>
          </w:p>
          <w:p w14:paraId="3D86A5EC" w14:textId="77777777" w:rsidR="00BC04C9" w:rsidRPr="00FC33B4" w:rsidRDefault="00BC04C9" w:rsidP="00BC04C9">
            <w:pPr>
              <w:pStyle w:val="REG-P09pt"/>
              <w:tabs>
                <w:tab w:val="right" w:leader="dot" w:pos="2835"/>
              </w:tabs>
              <w:jc w:val="left"/>
              <w:rPr>
                <w:sz w:val="16"/>
                <w:szCs w:val="16"/>
              </w:rPr>
            </w:pPr>
          </w:p>
          <w:p w14:paraId="7D9154A7" w14:textId="2065B3B9" w:rsidR="00BC04C9" w:rsidRDefault="00BC04C9" w:rsidP="00111A11">
            <w:pPr>
              <w:pStyle w:val="REG-P09pt"/>
              <w:tabs>
                <w:tab w:val="right" w:leader="dot" w:pos="2829"/>
              </w:tabs>
              <w:ind w:left="284" w:hanging="284"/>
              <w:jc w:val="left"/>
              <w:rPr>
                <w:sz w:val="16"/>
                <w:szCs w:val="16"/>
              </w:rPr>
            </w:pPr>
            <w:r>
              <w:rPr>
                <w:sz w:val="16"/>
                <w:szCs w:val="16"/>
              </w:rPr>
              <w:t>2.</w:t>
            </w:r>
            <w:r>
              <w:rPr>
                <w:sz w:val="16"/>
                <w:szCs w:val="16"/>
              </w:rPr>
              <w:tab/>
            </w:r>
            <w:r w:rsidR="00111A11">
              <w:rPr>
                <w:rFonts w:eastAsia="*Times New Roman-Bold-35814-Ide"/>
                <w:sz w:val="16"/>
                <w:szCs w:val="16"/>
              </w:rPr>
              <w:t>Amount borrowed by Society during the year</w:t>
            </w:r>
            <w:r>
              <w:rPr>
                <w:sz w:val="16"/>
                <w:szCs w:val="16"/>
              </w:rPr>
              <w:t xml:space="preserve"> -</w:t>
            </w:r>
          </w:p>
          <w:p w14:paraId="4B6978BD" w14:textId="77777777" w:rsidR="00BC04C9" w:rsidRDefault="00BC04C9" w:rsidP="00BC04C9">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Bankers</w:t>
            </w:r>
            <w:r>
              <w:rPr>
                <w:sz w:val="16"/>
                <w:szCs w:val="16"/>
              </w:rPr>
              <w:tab/>
            </w:r>
          </w:p>
          <w:p w14:paraId="2849BE0F" w14:textId="77777777" w:rsidR="00BC04C9" w:rsidRDefault="00BC04C9" w:rsidP="00BC04C9">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Housing Act</w:t>
            </w:r>
            <w:r>
              <w:rPr>
                <w:sz w:val="16"/>
                <w:szCs w:val="16"/>
              </w:rPr>
              <w:tab/>
            </w:r>
          </w:p>
          <w:p w14:paraId="3FF5BC83" w14:textId="7DAAC2C6" w:rsidR="003D0D65" w:rsidRDefault="00BC04C9" w:rsidP="00BC04C9">
            <w:pPr>
              <w:pStyle w:val="REG-P09pt"/>
              <w:tabs>
                <w:tab w:val="right" w:leader="dot" w:pos="2835"/>
              </w:tabs>
              <w:ind w:left="284"/>
              <w:jc w:val="left"/>
              <w:rPr>
                <w:sz w:val="16"/>
                <w:szCs w:val="16"/>
              </w:rPr>
            </w:pPr>
            <w:r>
              <w:rPr>
                <w:sz w:val="16"/>
                <w:szCs w:val="16"/>
              </w:rPr>
              <w:t>(c)</w:t>
            </w:r>
            <w:r>
              <w:rPr>
                <w:sz w:val="16"/>
                <w:szCs w:val="16"/>
              </w:rPr>
              <w:tab/>
              <w:t>Other</w:t>
            </w:r>
            <w:r>
              <w:rPr>
                <w:sz w:val="16"/>
                <w:szCs w:val="16"/>
              </w:rPr>
              <w:tab/>
            </w:r>
          </w:p>
          <w:p w14:paraId="1AFF20AA" w14:textId="77777777" w:rsidR="00BC04C9" w:rsidRPr="00FC33B4" w:rsidRDefault="00BC04C9" w:rsidP="00BC04C9">
            <w:pPr>
              <w:pStyle w:val="REG-P09pt"/>
              <w:tabs>
                <w:tab w:val="right" w:leader="dot" w:pos="2835"/>
              </w:tabs>
              <w:ind w:left="567"/>
              <w:jc w:val="left"/>
              <w:rPr>
                <w:spacing w:val="-2"/>
                <w:sz w:val="16"/>
                <w:szCs w:val="16"/>
              </w:rPr>
            </w:pPr>
          </w:p>
          <w:p w14:paraId="5F56DCFD" w14:textId="75B7FBE5" w:rsidR="00BC04C9" w:rsidRDefault="003D0D65" w:rsidP="008B6F09">
            <w:pPr>
              <w:pStyle w:val="REG-P09pt"/>
              <w:tabs>
                <w:tab w:val="right" w:leader="dot" w:pos="2829"/>
              </w:tabs>
              <w:ind w:left="284" w:hanging="284"/>
              <w:jc w:val="left"/>
              <w:rPr>
                <w:sz w:val="16"/>
                <w:szCs w:val="16"/>
              </w:rPr>
            </w:pPr>
            <w:r w:rsidRPr="00FC33B4">
              <w:rPr>
                <w:sz w:val="16"/>
                <w:szCs w:val="16"/>
              </w:rPr>
              <w:t>3</w:t>
            </w:r>
            <w:r w:rsidR="00BC04C9">
              <w:rPr>
                <w:sz w:val="16"/>
                <w:szCs w:val="16"/>
              </w:rPr>
              <w:t>.</w:t>
            </w:r>
            <w:r w:rsidR="00BC04C9">
              <w:rPr>
                <w:sz w:val="16"/>
                <w:szCs w:val="16"/>
              </w:rPr>
              <w:tab/>
            </w:r>
            <w:r w:rsidR="00BC04C9">
              <w:rPr>
                <w:rFonts w:eastAsia="*Times New Roman-Bold-35814-Ide"/>
                <w:sz w:val="16"/>
                <w:szCs w:val="16"/>
              </w:rPr>
              <w:t xml:space="preserve">Interest </w:t>
            </w:r>
            <w:r w:rsidR="008B6F09">
              <w:rPr>
                <w:rFonts w:eastAsia="*Times New Roman-Bold-35814-Ide"/>
                <w:sz w:val="16"/>
                <w:szCs w:val="16"/>
              </w:rPr>
              <w:t>on loans (as per Revenue and Expenditure Account)</w:t>
            </w:r>
            <w:r w:rsidR="00BC04C9">
              <w:rPr>
                <w:sz w:val="16"/>
                <w:szCs w:val="16"/>
              </w:rPr>
              <w:t xml:space="preserve"> -</w:t>
            </w:r>
          </w:p>
          <w:p w14:paraId="2268AC74" w14:textId="77777777" w:rsidR="00BC04C9" w:rsidRDefault="00BC04C9" w:rsidP="00BC04C9">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Pr>
                <w:spacing w:val="-2"/>
                <w:sz w:val="16"/>
                <w:szCs w:val="16"/>
              </w:rPr>
              <w:t>Bankers</w:t>
            </w:r>
            <w:r>
              <w:rPr>
                <w:sz w:val="16"/>
                <w:szCs w:val="16"/>
              </w:rPr>
              <w:tab/>
            </w:r>
          </w:p>
          <w:p w14:paraId="24ACB01D" w14:textId="77777777" w:rsidR="00BC04C9" w:rsidRDefault="00BC04C9" w:rsidP="00BC04C9">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Pr>
                <w:spacing w:val="-2"/>
                <w:sz w:val="16"/>
                <w:szCs w:val="16"/>
              </w:rPr>
              <w:t>Housing Act</w:t>
            </w:r>
            <w:r>
              <w:rPr>
                <w:sz w:val="16"/>
                <w:szCs w:val="16"/>
              </w:rPr>
              <w:tab/>
            </w:r>
          </w:p>
          <w:p w14:paraId="0FED1770" w14:textId="77777777" w:rsidR="00BC04C9" w:rsidRDefault="00BC04C9" w:rsidP="00BC04C9">
            <w:pPr>
              <w:pStyle w:val="REG-P09pt"/>
              <w:tabs>
                <w:tab w:val="right" w:leader="dot" w:pos="2835"/>
              </w:tabs>
              <w:ind w:left="284"/>
              <w:jc w:val="left"/>
              <w:rPr>
                <w:sz w:val="16"/>
                <w:szCs w:val="16"/>
              </w:rPr>
            </w:pPr>
            <w:r>
              <w:rPr>
                <w:sz w:val="16"/>
                <w:szCs w:val="16"/>
              </w:rPr>
              <w:t>(c)</w:t>
            </w:r>
            <w:r>
              <w:rPr>
                <w:sz w:val="16"/>
                <w:szCs w:val="16"/>
              </w:rPr>
              <w:tab/>
              <w:t>Other</w:t>
            </w:r>
            <w:r>
              <w:rPr>
                <w:sz w:val="16"/>
                <w:szCs w:val="16"/>
              </w:rPr>
              <w:tab/>
            </w:r>
          </w:p>
          <w:p w14:paraId="411E37E3" w14:textId="15A8E16E" w:rsidR="003D0D65" w:rsidRPr="00FC33B4" w:rsidRDefault="003D0D65" w:rsidP="0036389F">
            <w:pPr>
              <w:pStyle w:val="REG-P09pt"/>
              <w:tabs>
                <w:tab w:val="right" w:leader="dot" w:pos="2835"/>
              </w:tabs>
              <w:ind w:left="567"/>
              <w:jc w:val="left"/>
              <w:rPr>
                <w:spacing w:val="-2"/>
                <w:sz w:val="16"/>
                <w:szCs w:val="16"/>
              </w:rPr>
            </w:pPr>
          </w:p>
          <w:p w14:paraId="3F52C453" w14:textId="77777777" w:rsidR="003D0D65" w:rsidRPr="00FC33B4" w:rsidRDefault="003D0D65" w:rsidP="0036389F">
            <w:pPr>
              <w:pStyle w:val="REG-P09pt"/>
              <w:tabs>
                <w:tab w:val="right" w:leader="dot" w:pos="2829"/>
              </w:tabs>
              <w:jc w:val="left"/>
              <w:rPr>
                <w:sz w:val="16"/>
                <w:szCs w:val="16"/>
              </w:rPr>
            </w:pPr>
            <w:r w:rsidRPr="00FC33B4">
              <w:rPr>
                <w:sz w:val="16"/>
                <w:szCs w:val="16"/>
              </w:rPr>
              <w:t>4.</w:t>
            </w:r>
            <w:r w:rsidRPr="00FC33B4">
              <w:rPr>
                <w:sz w:val="16"/>
                <w:szCs w:val="16"/>
              </w:rPr>
              <w:tab/>
              <w:t>Other credits (specify) -</w:t>
            </w:r>
          </w:p>
          <w:p w14:paraId="65427B38" w14:textId="7EC2A482" w:rsidR="003D0D65" w:rsidRPr="00FC33B4" w:rsidRDefault="003D0D65" w:rsidP="00AB065C">
            <w:pPr>
              <w:pStyle w:val="REG-P09pt"/>
              <w:tabs>
                <w:tab w:val="clear" w:pos="567"/>
                <w:tab w:val="right" w:leader="dot" w:pos="2829"/>
              </w:tabs>
              <w:ind w:left="284"/>
              <w:jc w:val="left"/>
              <w:rPr>
                <w:sz w:val="16"/>
                <w:szCs w:val="16"/>
              </w:rPr>
            </w:pPr>
            <w:r w:rsidRPr="00FC33B4">
              <w:rPr>
                <w:sz w:val="16"/>
                <w:szCs w:val="16"/>
              </w:rPr>
              <w:tab/>
            </w:r>
          </w:p>
          <w:p w14:paraId="7462B159" w14:textId="0A290E54" w:rsidR="003D0D65" w:rsidRPr="00FC33B4" w:rsidRDefault="003D0D65" w:rsidP="00AB065C">
            <w:pPr>
              <w:pStyle w:val="REG-P09pt"/>
              <w:tabs>
                <w:tab w:val="clear" w:pos="567"/>
                <w:tab w:val="right" w:leader="dot" w:pos="2835"/>
              </w:tabs>
              <w:ind w:left="284"/>
              <w:jc w:val="left"/>
              <w:rPr>
                <w:sz w:val="16"/>
                <w:szCs w:val="16"/>
              </w:rPr>
            </w:pPr>
            <w:r w:rsidRPr="00FC33B4">
              <w:rPr>
                <w:sz w:val="16"/>
                <w:szCs w:val="16"/>
              </w:rPr>
              <w:tab/>
            </w:r>
          </w:p>
        </w:tc>
        <w:tc>
          <w:tcPr>
            <w:tcW w:w="709" w:type="dxa"/>
            <w:tcMar>
              <w:left w:w="0" w:type="dxa"/>
              <w:right w:w="0" w:type="dxa"/>
            </w:tcMar>
          </w:tcPr>
          <w:p w14:paraId="093A8A10" w14:textId="77777777" w:rsidR="003D0D65" w:rsidRPr="00FC33B4" w:rsidRDefault="003D0D65" w:rsidP="0036389F">
            <w:pPr>
              <w:pStyle w:val="REG-P09pt"/>
              <w:tabs>
                <w:tab w:val="clear" w:pos="284"/>
                <w:tab w:val="clear" w:pos="567"/>
                <w:tab w:val="right" w:leader="dot" w:pos="709"/>
              </w:tabs>
              <w:jc w:val="center"/>
              <w:rPr>
                <w:sz w:val="16"/>
                <w:szCs w:val="16"/>
              </w:rPr>
            </w:pPr>
          </w:p>
          <w:p w14:paraId="25CF3C7D" w14:textId="7BDD15C9" w:rsidR="003D0D65" w:rsidRDefault="003D0D65" w:rsidP="0036389F">
            <w:pPr>
              <w:pStyle w:val="REG-P09pt"/>
              <w:tabs>
                <w:tab w:val="clear" w:pos="284"/>
                <w:tab w:val="clear" w:pos="567"/>
                <w:tab w:val="right" w:leader="dot" w:pos="709"/>
              </w:tabs>
              <w:jc w:val="center"/>
              <w:rPr>
                <w:sz w:val="16"/>
                <w:szCs w:val="16"/>
              </w:rPr>
            </w:pPr>
          </w:p>
          <w:p w14:paraId="6B99BEB9" w14:textId="77777777" w:rsidR="005D1424" w:rsidRPr="00FC33B4" w:rsidRDefault="005D1424" w:rsidP="0036389F">
            <w:pPr>
              <w:pStyle w:val="REG-P09pt"/>
              <w:tabs>
                <w:tab w:val="clear" w:pos="284"/>
                <w:tab w:val="clear" w:pos="567"/>
                <w:tab w:val="right" w:leader="dot" w:pos="709"/>
              </w:tabs>
              <w:jc w:val="center"/>
              <w:rPr>
                <w:sz w:val="16"/>
                <w:szCs w:val="16"/>
              </w:rPr>
            </w:pPr>
          </w:p>
          <w:p w14:paraId="1A50557D" w14:textId="77777777" w:rsidR="003D0D65" w:rsidRPr="00FC33B4" w:rsidRDefault="003D0D65" w:rsidP="0036389F">
            <w:pPr>
              <w:pStyle w:val="REG-P09pt"/>
              <w:tabs>
                <w:tab w:val="clear" w:pos="284"/>
                <w:tab w:val="clear" w:pos="567"/>
                <w:tab w:val="right" w:leader="dot" w:pos="709"/>
              </w:tabs>
              <w:jc w:val="center"/>
              <w:rPr>
                <w:sz w:val="16"/>
                <w:szCs w:val="16"/>
              </w:rPr>
            </w:pPr>
            <w:r w:rsidRPr="00FC33B4">
              <w:rPr>
                <w:sz w:val="16"/>
                <w:szCs w:val="16"/>
              </w:rPr>
              <w:tab/>
            </w:r>
            <w:r w:rsidRPr="00FC33B4">
              <w:rPr>
                <w:sz w:val="16"/>
                <w:szCs w:val="16"/>
              </w:rPr>
              <w:tab/>
            </w:r>
          </w:p>
          <w:p w14:paraId="16EC5A3B"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044E374B" w14:textId="77777777" w:rsidR="003D0D65" w:rsidRPr="00FC33B4" w:rsidRDefault="00963E16" w:rsidP="0036389F">
            <w:pPr>
              <w:pStyle w:val="REG-P09pt"/>
              <w:tabs>
                <w:tab w:val="clear" w:pos="284"/>
                <w:tab w:val="clear" w:pos="567"/>
                <w:tab w:val="right" w:leader="dot" w:pos="709"/>
              </w:tabs>
              <w:rPr>
                <w:kern w:val="16"/>
                <w:position w:val="6"/>
                <w:sz w:val="16"/>
                <w:szCs w:val="16"/>
              </w:rPr>
            </w:pPr>
            <w:r>
              <w:rPr>
                <w:kern w:val="16"/>
                <w:position w:val="6"/>
                <w:sz w:val="16"/>
                <w:szCs w:val="16"/>
              </w:rPr>
              <w:pict w14:anchorId="1003D1F0">
                <v:rect id="_x0000_i1164" style="width:59.95pt;height:.5pt;mso-position-horizontal:absolute;mso-position-vertical:absolute" o:hrpct="141" o:hrstd="t" o:hrnoshade="t" o:hr="t" fillcolor="black [3213]" stroked="f"/>
              </w:pict>
            </w:r>
          </w:p>
          <w:p w14:paraId="47ABF204" w14:textId="04369F0B" w:rsidR="003D0D65" w:rsidRDefault="003D0D65" w:rsidP="0036389F">
            <w:pPr>
              <w:pStyle w:val="REG-P09pt"/>
              <w:tabs>
                <w:tab w:val="clear" w:pos="284"/>
                <w:tab w:val="clear" w:pos="567"/>
                <w:tab w:val="right" w:leader="dot" w:pos="709"/>
              </w:tabs>
              <w:rPr>
                <w:sz w:val="16"/>
                <w:szCs w:val="16"/>
              </w:rPr>
            </w:pPr>
          </w:p>
          <w:p w14:paraId="3E8028C3" w14:textId="77777777" w:rsidR="005D1424" w:rsidRPr="00FC33B4" w:rsidRDefault="005D1424" w:rsidP="0036389F">
            <w:pPr>
              <w:pStyle w:val="REG-P09pt"/>
              <w:tabs>
                <w:tab w:val="clear" w:pos="284"/>
                <w:tab w:val="clear" w:pos="567"/>
                <w:tab w:val="right" w:leader="dot" w:pos="709"/>
              </w:tabs>
              <w:rPr>
                <w:sz w:val="16"/>
                <w:szCs w:val="16"/>
              </w:rPr>
            </w:pPr>
          </w:p>
          <w:p w14:paraId="2A705F04"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33F9F4F2" w14:textId="77777777" w:rsidR="003D0D65" w:rsidRPr="00FC33B4" w:rsidRDefault="003D0D65" w:rsidP="0036389F">
            <w:pPr>
              <w:pStyle w:val="REG-P09pt"/>
              <w:tabs>
                <w:tab w:val="clear" w:pos="284"/>
                <w:tab w:val="clear" w:pos="567"/>
                <w:tab w:val="right" w:leader="dot" w:pos="1270"/>
              </w:tabs>
              <w:rPr>
                <w:kern w:val="16"/>
                <w:sz w:val="16"/>
                <w:szCs w:val="16"/>
              </w:rPr>
            </w:pPr>
            <w:r w:rsidRPr="00FC33B4">
              <w:rPr>
                <w:kern w:val="16"/>
                <w:sz w:val="16"/>
                <w:szCs w:val="16"/>
              </w:rPr>
              <w:tab/>
            </w:r>
          </w:p>
          <w:p w14:paraId="1736AF40"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27EDDABB" w14:textId="77777777" w:rsidR="003D0D65" w:rsidRPr="00FC33B4"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7D9999AF">
                <v:rect id="_x0000_i1165" style="width:59.95pt;height:.5pt;mso-position-horizontal:absolute;mso-position-vertical:absolute" o:hrpct="141" o:hrstd="t" o:hrnoshade="t" o:hr="t" fillcolor="black [3213]" stroked="f"/>
              </w:pict>
            </w:r>
          </w:p>
          <w:p w14:paraId="6AECFF6A" w14:textId="77777777" w:rsidR="003D0D65" w:rsidRPr="00FC33B4" w:rsidRDefault="003D0D65" w:rsidP="0036389F">
            <w:pPr>
              <w:pStyle w:val="REG-P09pt"/>
              <w:tabs>
                <w:tab w:val="clear" w:pos="284"/>
                <w:tab w:val="clear" w:pos="567"/>
                <w:tab w:val="right" w:leader="dot" w:pos="1270"/>
              </w:tabs>
              <w:rPr>
                <w:kern w:val="16"/>
                <w:sz w:val="16"/>
                <w:szCs w:val="16"/>
              </w:rPr>
            </w:pPr>
          </w:p>
          <w:p w14:paraId="676D5832" w14:textId="77777777" w:rsidR="003D0D65" w:rsidRPr="00FC33B4" w:rsidRDefault="003D0D65" w:rsidP="0036389F">
            <w:pPr>
              <w:pStyle w:val="REG-P09pt"/>
              <w:tabs>
                <w:tab w:val="clear" w:pos="284"/>
                <w:tab w:val="clear" w:pos="567"/>
                <w:tab w:val="right" w:leader="dot" w:pos="1270"/>
              </w:tabs>
              <w:rPr>
                <w:kern w:val="16"/>
                <w:sz w:val="16"/>
                <w:szCs w:val="16"/>
              </w:rPr>
            </w:pPr>
          </w:p>
          <w:p w14:paraId="68DD62A8" w14:textId="77777777" w:rsidR="003D0D65" w:rsidRPr="00FC33B4" w:rsidRDefault="003D0D65" w:rsidP="0036389F">
            <w:pPr>
              <w:pStyle w:val="REG-P09pt"/>
              <w:tabs>
                <w:tab w:val="clear" w:pos="284"/>
                <w:tab w:val="clear" w:pos="567"/>
                <w:tab w:val="right" w:leader="dot" w:pos="1270"/>
              </w:tabs>
              <w:rPr>
                <w:kern w:val="16"/>
                <w:sz w:val="16"/>
                <w:szCs w:val="16"/>
              </w:rPr>
            </w:pPr>
            <w:r w:rsidRPr="00FC33B4">
              <w:rPr>
                <w:kern w:val="16"/>
                <w:sz w:val="16"/>
                <w:szCs w:val="16"/>
              </w:rPr>
              <w:tab/>
            </w:r>
            <w:r w:rsidRPr="00FC33B4">
              <w:rPr>
                <w:kern w:val="16"/>
                <w:sz w:val="16"/>
                <w:szCs w:val="16"/>
              </w:rPr>
              <w:tab/>
            </w:r>
          </w:p>
          <w:p w14:paraId="101EC7D6"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07E51970" w14:textId="77777777" w:rsidR="003D0D65" w:rsidRPr="00FC33B4"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08A9C2F1">
                <v:rect id="_x0000_i1166" style="width:59.95pt;height:.5pt;mso-position-horizontal:absolute;mso-position-vertical:absolute" o:hrpct="141" o:hrstd="t" o:hrnoshade="t" o:hr="t" fillcolor="black [3213]" stroked="f"/>
              </w:pict>
            </w:r>
          </w:p>
          <w:p w14:paraId="7B0D961B" w14:textId="77777777" w:rsidR="003D0D65" w:rsidRPr="00FC33B4" w:rsidRDefault="003D0D65" w:rsidP="0036389F">
            <w:pPr>
              <w:pStyle w:val="REG-P09pt"/>
              <w:tabs>
                <w:tab w:val="clear" w:pos="284"/>
                <w:tab w:val="clear" w:pos="567"/>
                <w:tab w:val="right" w:leader="dot" w:pos="1270"/>
              </w:tabs>
              <w:rPr>
                <w:kern w:val="16"/>
                <w:sz w:val="16"/>
                <w:szCs w:val="16"/>
              </w:rPr>
            </w:pPr>
          </w:p>
          <w:p w14:paraId="53448165" w14:textId="77777777" w:rsidR="003D0D65" w:rsidRPr="00FC33B4" w:rsidRDefault="003D0D65" w:rsidP="0036389F">
            <w:pPr>
              <w:pStyle w:val="REG-P09pt"/>
              <w:tabs>
                <w:tab w:val="clear" w:pos="284"/>
                <w:tab w:val="clear" w:pos="567"/>
                <w:tab w:val="right" w:leader="dot" w:pos="1270"/>
              </w:tabs>
              <w:rPr>
                <w:kern w:val="16"/>
                <w:sz w:val="16"/>
                <w:szCs w:val="16"/>
              </w:rPr>
            </w:pPr>
            <w:r w:rsidRPr="00FC33B4">
              <w:rPr>
                <w:kern w:val="16"/>
                <w:sz w:val="16"/>
                <w:szCs w:val="16"/>
              </w:rPr>
              <w:tab/>
            </w:r>
            <w:r w:rsidRPr="00FC33B4">
              <w:rPr>
                <w:kern w:val="16"/>
                <w:sz w:val="16"/>
                <w:szCs w:val="16"/>
              </w:rPr>
              <w:tab/>
            </w:r>
          </w:p>
          <w:p w14:paraId="0624D5A3"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4E248ECD" w14:textId="77777777" w:rsidR="003D0D65" w:rsidRPr="00243C17"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73A84E78">
                <v:rect id="_x0000_i1167" style="width:59.95pt;height:.5pt;mso-position-horizontal:absolute;mso-position-vertical:absolute" o:hrpct="141" o:hrstd="t" o:hrnoshade="t" o:hr="t" fillcolor="black [3213]" stroked="f"/>
              </w:pict>
            </w:r>
          </w:p>
        </w:tc>
        <w:tc>
          <w:tcPr>
            <w:tcW w:w="708" w:type="dxa"/>
            <w:tcMar>
              <w:left w:w="0" w:type="dxa"/>
              <w:right w:w="0" w:type="dxa"/>
            </w:tcMar>
          </w:tcPr>
          <w:p w14:paraId="6B873E57" w14:textId="77777777" w:rsidR="003D0D65" w:rsidRDefault="003D0D65" w:rsidP="0036389F">
            <w:pPr>
              <w:pStyle w:val="REG-P09pt"/>
              <w:tabs>
                <w:tab w:val="clear" w:pos="284"/>
                <w:tab w:val="clear" w:pos="567"/>
                <w:tab w:val="right" w:leader="dot" w:pos="709"/>
              </w:tabs>
              <w:rPr>
                <w:sz w:val="16"/>
                <w:szCs w:val="16"/>
              </w:rPr>
            </w:pPr>
          </w:p>
          <w:p w14:paraId="3E6F70B7" w14:textId="77777777" w:rsidR="003D0D65" w:rsidRPr="00FC33B4" w:rsidRDefault="003D0D65" w:rsidP="0036389F">
            <w:pPr>
              <w:pStyle w:val="REG-P09pt"/>
              <w:tabs>
                <w:tab w:val="clear" w:pos="284"/>
                <w:tab w:val="clear" w:pos="567"/>
                <w:tab w:val="right" w:leader="dot" w:pos="709"/>
              </w:tabs>
              <w:rPr>
                <w:sz w:val="16"/>
                <w:szCs w:val="16"/>
              </w:rPr>
            </w:pPr>
          </w:p>
          <w:p w14:paraId="5443DF8A" w14:textId="55A88A6B" w:rsidR="003D0D65" w:rsidRDefault="003D0D65" w:rsidP="0036389F">
            <w:pPr>
              <w:pStyle w:val="REG-P09pt"/>
              <w:tabs>
                <w:tab w:val="clear" w:pos="284"/>
                <w:tab w:val="clear" w:pos="567"/>
                <w:tab w:val="right" w:leader="dot" w:pos="709"/>
              </w:tabs>
              <w:rPr>
                <w:sz w:val="16"/>
                <w:szCs w:val="16"/>
              </w:rPr>
            </w:pPr>
          </w:p>
          <w:p w14:paraId="3DD312F2" w14:textId="77777777" w:rsidR="005D1424" w:rsidRPr="005D1424" w:rsidRDefault="005D1424" w:rsidP="0036389F">
            <w:pPr>
              <w:pStyle w:val="REG-P09pt"/>
              <w:tabs>
                <w:tab w:val="clear" w:pos="284"/>
                <w:tab w:val="clear" w:pos="567"/>
                <w:tab w:val="right" w:leader="dot" w:pos="709"/>
              </w:tabs>
              <w:rPr>
                <w:sz w:val="26"/>
                <w:szCs w:val="26"/>
              </w:rPr>
            </w:pPr>
          </w:p>
          <w:p w14:paraId="4AE3A0C7" w14:textId="77777777" w:rsidR="003D0D65" w:rsidRPr="00FC33B4" w:rsidRDefault="003D0D65" w:rsidP="0036389F">
            <w:pPr>
              <w:pStyle w:val="REG-P09pt"/>
              <w:tabs>
                <w:tab w:val="clear" w:pos="284"/>
                <w:tab w:val="clear" w:pos="567"/>
                <w:tab w:val="right" w:leader="dot" w:pos="709"/>
              </w:tabs>
              <w:rPr>
                <w:sz w:val="16"/>
                <w:szCs w:val="16"/>
              </w:rPr>
            </w:pPr>
          </w:p>
          <w:p w14:paraId="199BBE7F"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06E7DD91" w14:textId="77777777" w:rsidR="003D0D65" w:rsidRPr="00FC33B4" w:rsidRDefault="003D0D65" w:rsidP="0036389F">
            <w:pPr>
              <w:pStyle w:val="REG-P09pt"/>
              <w:tabs>
                <w:tab w:val="clear" w:pos="284"/>
                <w:tab w:val="clear" w:pos="567"/>
                <w:tab w:val="right" w:leader="dot" w:pos="709"/>
              </w:tabs>
              <w:rPr>
                <w:sz w:val="16"/>
                <w:szCs w:val="16"/>
              </w:rPr>
            </w:pPr>
          </w:p>
          <w:p w14:paraId="082BA579" w14:textId="77777777" w:rsidR="003D0D65" w:rsidRPr="00FC33B4" w:rsidRDefault="003D0D65" w:rsidP="0036389F">
            <w:pPr>
              <w:pStyle w:val="REG-P09pt"/>
              <w:tabs>
                <w:tab w:val="clear" w:pos="284"/>
                <w:tab w:val="clear" w:pos="567"/>
                <w:tab w:val="right" w:leader="dot" w:pos="709"/>
              </w:tabs>
              <w:rPr>
                <w:sz w:val="16"/>
                <w:szCs w:val="16"/>
              </w:rPr>
            </w:pPr>
          </w:p>
          <w:p w14:paraId="0D77C35D" w14:textId="77777777" w:rsidR="003D0D65" w:rsidRDefault="003D0D65" w:rsidP="0036389F">
            <w:pPr>
              <w:pStyle w:val="REG-P09pt"/>
              <w:tabs>
                <w:tab w:val="clear" w:pos="284"/>
                <w:tab w:val="clear" w:pos="567"/>
                <w:tab w:val="right" w:leader="dot" w:pos="709"/>
              </w:tabs>
              <w:rPr>
                <w:sz w:val="16"/>
                <w:szCs w:val="16"/>
              </w:rPr>
            </w:pPr>
          </w:p>
          <w:p w14:paraId="468E874C" w14:textId="658AB337" w:rsidR="003D0D65" w:rsidRDefault="003D0D65" w:rsidP="0036389F">
            <w:pPr>
              <w:pStyle w:val="REG-P09pt"/>
              <w:tabs>
                <w:tab w:val="clear" w:pos="284"/>
                <w:tab w:val="clear" w:pos="567"/>
                <w:tab w:val="right" w:leader="dot" w:pos="709"/>
              </w:tabs>
              <w:rPr>
                <w:sz w:val="16"/>
                <w:szCs w:val="16"/>
              </w:rPr>
            </w:pPr>
          </w:p>
          <w:p w14:paraId="150A3500" w14:textId="77777777" w:rsidR="005D1424" w:rsidRPr="00FC33B4" w:rsidRDefault="005D1424" w:rsidP="0036389F">
            <w:pPr>
              <w:pStyle w:val="REG-P09pt"/>
              <w:tabs>
                <w:tab w:val="clear" w:pos="284"/>
                <w:tab w:val="clear" w:pos="567"/>
                <w:tab w:val="right" w:leader="dot" w:pos="709"/>
              </w:tabs>
              <w:rPr>
                <w:sz w:val="16"/>
                <w:szCs w:val="16"/>
              </w:rPr>
            </w:pPr>
          </w:p>
          <w:p w14:paraId="64E95782"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66CEFB74" w14:textId="77777777" w:rsidR="003D0D65" w:rsidRPr="00FC33B4" w:rsidRDefault="003D0D65" w:rsidP="0036389F">
            <w:pPr>
              <w:pStyle w:val="REG-P09pt"/>
              <w:tabs>
                <w:tab w:val="clear" w:pos="284"/>
                <w:tab w:val="clear" w:pos="567"/>
                <w:tab w:val="right" w:leader="dot" w:pos="709"/>
              </w:tabs>
              <w:rPr>
                <w:sz w:val="16"/>
                <w:szCs w:val="16"/>
              </w:rPr>
            </w:pPr>
          </w:p>
          <w:p w14:paraId="2D917A31" w14:textId="77777777" w:rsidR="003D0D65" w:rsidRPr="00FC33B4" w:rsidRDefault="003D0D65" w:rsidP="0036389F">
            <w:pPr>
              <w:pStyle w:val="REG-P09pt"/>
              <w:tabs>
                <w:tab w:val="clear" w:pos="284"/>
                <w:tab w:val="clear" w:pos="567"/>
                <w:tab w:val="right" w:leader="dot" w:pos="709"/>
              </w:tabs>
              <w:rPr>
                <w:sz w:val="16"/>
                <w:szCs w:val="16"/>
              </w:rPr>
            </w:pPr>
          </w:p>
          <w:p w14:paraId="4109769A" w14:textId="77777777" w:rsidR="003D0D65" w:rsidRPr="00FC33B4" w:rsidRDefault="003D0D65" w:rsidP="0036389F">
            <w:pPr>
              <w:pStyle w:val="REG-P09pt"/>
              <w:tabs>
                <w:tab w:val="clear" w:pos="284"/>
                <w:tab w:val="clear" w:pos="567"/>
                <w:tab w:val="right" w:leader="dot" w:pos="709"/>
              </w:tabs>
              <w:rPr>
                <w:sz w:val="16"/>
                <w:szCs w:val="16"/>
              </w:rPr>
            </w:pPr>
          </w:p>
          <w:p w14:paraId="63FD03AA" w14:textId="77777777" w:rsidR="003D0D65" w:rsidRPr="00FC33B4" w:rsidRDefault="003D0D65" w:rsidP="0036389F">
            <w:pPr>
              <w:pStyle w:val="REG-P09pt"/>
              <w:tabs>
                <w:tab w:val="clear" w:pos="284"/>
                <w:tab w:val="clear" w:pos="567"/>
                <w:tab w:val="right" w:leader="dot" w:pos="709"/>
              </w:tabs>
              <w:rPr>
                <w:sz w:val="16"/>
                <w:szCs w:val="16"/>
              </w:rPr>
            </w:pPr>
          </w:p>
          <w:p w14:paraId="7C826A85" w14:textId="77777777" w:rsidR="003D0D65" w:rsidRPr="00FC33B4" w:rsidRDefault="003D0D65" w:rsidP="0036389F">
            <w:pPr>
              <w:pStyle w:val="REG-P09pt"/>
              <w:tabs>
                <w:tab w:val="clear" w:pos="284"/>
                <w:tab w:val="clear" w:pos="567"/>
                <w:tab w:val="right" w:leader="dot" w:pos="709"/>
              </w:tabs>
              <w:rPr>
                <w:sz w:val="16"/>
                <w:szCs w:val="16"/>
              </w:rPr>
            </w:pPr>
          </w:p>
          <w:p w14:paraId="323D6162"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77CDCA2F" w14:textId="77777777" w:rsidR="003D0D65" w:rsidRPr="00FC33B4" w:rsidRDefault="003D0D65" w:rsidP="0036389F">
            <w:pPr>
              <w:pStyle w:val="REG-P09pt"/>
              <w:tabs>
                <w:tab w:val="clear" w:pos="284"/>
                <w:tab w:val="clear" w:pos="567"/>
                <w:tab w:val="right" w:leader="dot" w:pos="709"/>
              </w:tabs>
              <w:rPr>
                <w:sz w:val="16"/>
                <w:szCs w:val="16"/>
              </w:rPr>
            </w:pPr>
          </w:p>
          <w:p w14:paraId="2CD26842" w14:textId="77777777" w:rsidR="003D0D65" w:rsidRPr="00FC33B4" w:rsidRDefault="003D0D65" w:rsidP="0036389F">
            <w:pPr>
              <w:pStyle w:val="REG-P09pt"/>
              <w:tabs>
                <w:tab w:val="clear" w:pos="284"/>
                <w:tab w:val="clear" w:pos="567"/>
                <w:tab w:val="right" w:leader="dot" w:pos="709"/>
              </w:tabs>
              <w:rPr>
                <w:sz w:val="16"/>
                <w:szCs w:val="16"/>
              </w:rPr>
            </w:pPr>
          </w:p>
          <w:p w14:paraId="1EF67722" w14:textId="77777777" w:rsidR="003D0D65" w:rsidRPr="00FC33B4" w:rsidRDefault="003D0D65" w:rsidP="0036389F">
            <w:pPr>
              <w:pStyle w:val="REG-P09pt"/>
              <w:tabs>
                <w:tab w:val="clear" w:pos="284"/>
                <w:tab w:val="clear" w:pos="567"/>
                <w:tab w:val="right" w:leader="dot" w:pos="709"/>
              </w:tabs>
              <w:rPr>
                <w:sz w:val="16"/>
                <w:szCs w:val="16"/>
              </w:rPr>
            </w:pPr>
          </w:p>
          <w:p w14:paraId="70450DF1" w14:textId="77777777" w:rsidR="003D0D65" w:rsidRPr="00FC33B4" w:rsidRDefault="003D0D65" w:rsidP="0036389F">
            <w:pPr>
              <w:pStyle w:val="REG-P09pt"/>
              <w:tabs>
                <w:tab w:val="clear" w:pos="284"/>
                <w:tab w:val="clear" w:pos="567"/>
                <w:tab w:val="right" w:leader="dot" w:pos="709"/>
              </w:tabs>
              <w:rPr>
                <w:sz w:val="16"/>
                <w:szCs w:val="16"/>
              </w:rPr>
            </w:pPr>
          </w:p>
          <w:p w14:paraId="2434D867" w14:textId="77777777" w:rsidR="003D0D65" w:rsidRPr="00FC33B4" w:rsidRDefault="003D0D65" w:rsidP="0036389F">
            <w:pPr>
              <w:pStyle w:val="REG-P09pt"/>
              <w:tabs>
                <w:tab w:val="clear" w:pos="284"/>
                <w:tab w:val="clear" w:pos="567"/>
                <w:tab w:val="right" w:leader="dot" w:pos="709"/>
              </w:tabs>
              <w:rPr>
                <w:sz w:val="16"/>
                <w:szCs w:val="16"/>
              </w:rPr>
            </w:pPr>
            <w:r w:rsidRPr="00FC33B4">
              <w:rPr>
                <w:sz w:val="16"/>
                <w:szCs w:val="16"/>
              </w:rPr>
              <w:tab/>
            </w:r>
          </w:p>
          <w:p w14:paraId="0A1A652D" w14:textId="77777777" w:rsidR="003D0D65" w:rsidRDefault="003D0D65" w:rsidP="0036389F">
            <w:pPr>
              <w:pStyle w:val="REG-P09pt"/>
              <w:tabs>
                <w:tab w:val="clear" w:pos="284"/>
                <w:tab w:val="clear" w:pos="567"/>
                <w:tab w:val="right" w:leader="dot" w:pos="1270"/>
              </w:tabs>
              <w:rPr>
                <w:kern w:val="16"/>
                <w:position w:val="6"/>
                <w:sz w:val="16"/>
                <w:szCs w:val="16"/>
              </w:rPr>
            </w:pPr>
          </w:p>
          <w:p w14:paraId="1A5EB904" w14:textId="69278427" w:rsidR="00687809" w:rsidRPr="00243C17"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31A823B9">
                <v:rect id="_x0000_i1168" style="width:59.95pt;height:.5pt;mso-position-horizontal:absolute;mso-position-vertical:absolute" o:hrpct="141" o:hrstd="t" o:hrnoshade="t" o:hr="t" fillcolor="black [3213]" stroked="f"/>
              </w:pict>
            </w:r>
          </w:p>
        </w:tc>
      </w:tr>
      <w:tr w:rsidR="003D0D65" w:rsidRPr="006830E7" w14:paraId="2CB9412C" w14:textId="77777777" w:rsidTr="00B24158">
        <w:tc>
          <w:tcPr>
            <w:tcW w:w="3402" w:type="dxa"/>
            <w:gridSpan w:val="2"/>
            <w:tcMar>
              <w:bottom w:w="0" w:type="dxa"/>
            </w:tcMar>
          </w:tcPr>
          <w:p w14:paraId="16E483B9" w14:textId="77777777" w:rsidR="003D0D65" w:rsidRDefault="003D0D65" w:rsidP="0036389F">
            <w:pPr>
              <w:pStyle w:val="REG-P09pt"/>
              <w:tabs>
                <w:tab w:val="clear" w:pos="284"/>
                <w:tab w:val="clear" w:pos="567"/>
                <w:tab w:val="right" w:leader="dot" w:pos="3402"/>
              </w:tabs>
              <w:ind w:left="709"/>
              <w:jc w:val="left"/>
              <w:rPr>
                <w:sz w:val="16"/>
                <w:szCs w:val="16"/>
              </w:rPr>
            </w:pPr>
            <w:r>
              <w:rPr>
                <w:sz w:val="16"/>
                <w:szCs w:val="16"/>
              </w:rPr>
              <w:t>Total</w:t>
            </w:r>
            <w:r>
              <w:rPr>
                <w:sz w:val="16"/>
                <w:szCs w:val="16"/>
              </w:rPr>
              <w:tab/>
            </w:r>
          </w:p>
        </w:tc>
        <w:tc>
          <w:tcPr>
            <w:tcW w:w="709" w:type="dxa"/>
            <w:tcMar>
              <w:left w:w="0" w:type="dxa"/>
              <w:right w:w="0" w:type="dxa"/>
            </w:tcMar>
          </w:tcPr>
          <w:p w14:paraId="579E1B95" w14:textId="77777777" w:rsidR="003D0D65" w:rsidRPr="00FC33B4" w:rsidRDefault="003D0D65" w:rsidP="0036389F">
            <w:pPr>
              <w:pStyle w:val="REG-P09pt"/>
              <w:tabs>
                <w:tab w:val="clear" w:pos="284"/>
                <w:tab w:val="clear" w:pos="567"/>
                <w:tab w:val="right" w:leader="dot" w:pos="1270"/>
              </w:tabs>
              <w:rPr>
                <w:sz w:val="16"/>
                <w:szCs w:val="16"/>
              </w:rPr>
            </w:pPr>
            <w:r w:rsidRPr="00FC33B4">
              <w:rPr>
                <w:sz w:val="16"/>
                <w:szCs w:val="16"/>
              </w:rPr>
              <w:tab/>
            </w:r>
          </w:p>
          <w:p w14:paraId="679518FD" w14:textId="77777777" w:rsidR="003D0D65" w:rsidRPr="00125DAE" w:rsidRDefault="003D0D65" w:rsidP="0036389F">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c>
          <w:tcPr>
            <w:tcW w:w="3686" w:type="dxa"/>
            <w:gridSpan w:val="2"/>
            <w:tcMar>
              <w:left w:w="68" w:type="dxa"/>
              <w:bottom w:w="0" w:type="dxa"/>
            </w:tcMar>
          </w:tcPr>
          <w:p w14:paraId="5DEC9765" w14:textId="02F999E7" w:rsidR="003D0D65" w:rsidRDefault="003D0D65" w:rsidP="0036389F">
            <w:pPr>
              <w:pStyle w:val="REG-P09pt"/>
              <w:tabs>
                <w:tab w:val="right" w:leader="dot" w:pos="3679"/>
              </w:tabs>
              <w:ind w:left="567"/>
              <w:jc w:val="left"/>
              <w:rPr>
                <w:sz w:val="16"/>
                <w:szCs w:val="16"/>
              </w:rPr>
            </w:pPr>
            <w:r>
              <w:rPr>
                <w:sz w:val="16"/>
                <w:szCs w:val="16"/>
              </w:rPr>
              <w:t>Total</w:t>
            </w:r>
            <w:r>
              <w:rPr>
                <w:sz w:val="16"/>
                <w:szCs w:val="16"/>
              </w:rPr>
              <w:tab/>
            </w:r>
          </w:p>
        </w:tc>
        <w:tc>
          <w:tcPr>
            <w:tcW w:w="708" w:type="dxa"/>
            <w:tcMar>
              <w:left w:w="0" w:type="dxa"/>
              <w:right w:w="0" w:type="dxa"/>
            </w:tcMar>
          </w:tcPr>
          <w:p w14:paraId="5878F6B3" w14:textId="77777777" w:rsidR="003D0D65" w:rsidRPr="00FC33B4" w:rsidRDefault="003D0D65" w:rsidP="0036389F">
            <w:pPr>
              <w:pStyle w:val="REG-P09pt"/>
              <w:tabs>
                <w:tab w:val="clear" w:pos="284"/>
                <w:tab w:val="clear" w:pos="567"/>
                <w:tab w:val="right" w:leader="dot" w:pos="1270"/>
              </w:tabs>
              <w:rPr>
                <w:sz w:val="16"/>
                <w:szCs w:val="16"/>
              </w:rPr>
            </w:pPr>
            <w:r w:rsidRPr="00FC33B4">
              <w:rPr>
                <w:sz w:val="16"/>
                <w:szCs w:val="16"/>
              </w:rPr>
              <w:tab/>
            </w:r>
          </w:p>
          <w:p w14:paraId="339D1848" w14:textId="77777777" w:rsidR="003D0D65" w:rsidRDefault="003D0D65" w:rsidP="0036389F">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r>
      <w:bookmarkEnd w:id="3"/>
    </w:tbl>
    <w:p w14:paraId="44B51906" w14:textId="16BADB22" w:rsidR="003D0D65" w:rsidRDefault="003D0D65" w:rsidP="00716122">
      <w:pPr>
        <w:pStyle w:val="REG-P09pt"/>
      </w:pPr>
    </w:p>
    <w:p w14:paraId="6CD764E2" w14:textId="77777777" w:rsidR="002E1862" w:rsidRPr="00CA5E34" w:rsidRDefault="002E1862" w:rsidP="002E1862">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1E462438" w14:textId="77777777" w:rsidR="002E1862" w:rsidRPr="00CA5E34" w:rsidRDefault="002E1862" w:rsidP="002E1862">
      <w:pPr>
        <w:pStyle w:val="REG-P09pt"/>
        <w:tabs>
          <w:tab w:val="clear" w:pos="284"/>
          <w:tab w:val="clear" w:pos="567"/>
          <w:tab w:val="left" w:pos="426"/>
        </w:tabs>
        <w:rPr>
          <w:sz w:val="16"/>
          <w:szCs w:val="16"/>
        </w:rPr>
      </w:pPr>
    </w:p>
    <w:p w14:paraId="03E84466" w14:textId="77777777" w:rsidR="002E1862" w:rsidRPr="00A038A3" w:rsidRDefault="002E1862" w:rsidP="002E1862">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0094BE8C" w14:textId="77777777" w:rsidR="002E1862" w:rsidRPr="00A038A3" w:rsidRDefault="002E1862" w:rsidP="002E1862">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4676EF62" w14:textId="67F07101" w:rsidR="003D0D65" w:rsidRDefault="003D0D65" w:rsidP="00716122">
      <w:pPr>
        <w:pStyle w:val="REG-P09pt"/>
      </w:pPr>
    </w:p>
    <w:p w14:paraId="7FAA914D" w14:textId="53D1B741" w:rsidR="003D0D65" w:rsidRDefault="003D0D65" w:rsidP="00716122">
      <w:pPr>
        <w:pStyle w:val="REG-P09pt"/>
      </w:pPr>
    </w:p>
    <w:p w14:paraId="57A4A7B3" w14:textId="389949EB" w:rsidR="00B90438" w:rsidRPr="00802DF5" w:rsidRDefault="00B90438" w:rsidP="00B90438">
      <w:pPr>
        <w:pStyle w:val="REG-P0"/>
        <w:jc w:val="right"/>
        <w:rPr>
          <w:b/>
          <w:sz w:val="18"/>
          <w:szCs w:val="18"/>
        </w:rPr>
      </w:pPr>
      <w:r w:rsidRPr="00802DF5">
        <w:rPr>
          <w:b/>
          <w:sz w:val="18"/>
          <w:szCs w:val="18"/>
        </w:rPr>
        <w:t xml:space="preserve">BSA Form </w:t>
      </w:r>
      <w:r>
        <w:rPr>
          <w:b/>
          <w:sz w:val="18"/>
          <w:szCs w:val="18"/>
        </w:rPr>
        <w:t>10</w:t>
      </w:r>
    </w:p>
    <w:p w14:paraId="62C26115" w14:textId="77777777" w:rsidR="00B90438" w:rsidRDefault="00B90438" w:rsidP="00B90438">
      <w:pPr>
        <w:pStyle w:val="REG-P09pt"/>
        <w:jc w:val="center"/>
      </w:pPr>
    </w:p>
    <w:p w14:paraId="5613416A" w14:textId="5355631F" w:rsidR="00B90438" w:rsidRDefault="00B90438" w:rsidP="00B90438">
      <w:pPr>
        <w:pStyle w:val="REG-P09pt"/>
        <w:jc w:val="center"/>
        <w:rPr>
          <w:rFonts w:eastAsia="*Arial-Bold-62224-Identity-H"/>
        </w:rPr>
      </w:pPr>
      <w:r>
        <w:rPr>
          <w:rFonts w:eastAsia="*Arial-Bold-62224-Identity-H"/>
        </w:rPr>
        <w:t>COLLATERAL SECURITY DEPOSITS</w:t>
      </w:r>
      <w:r w:rsidRPr="008B6DC5">
        <w:rPr>
          <w:rFonts w:eastAsia="*Arial-Bold-62224-Identity-H"/>
        </w:rPr>
        <w:t xml:space="preserve"> ACCOUNT</w:t>
      </w:r>
    </w:p>
    <w:p w14:paraId="3BC150BB" w14:textId="77777777" w:rsidR="00B90438" w:rsidRDefault="00B90438" w:rsidP="00B90438">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0242EBE1" w14:textId="77777777" w:rsidR="00B90438" w:rsidRDefault="00B90438" w:rsidP="00B90438">
      <w:pPr>
        <w:pStyle w:val="REG-P09pt"/>
        <w:jc w:val="center"/>
        <w:rPr>
          <w:rFonts w:eastAsia="*Arial-Bold-62224-Identity-H"/>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3539"/>
        <w:gridCol w:w="709"/>
        <w:gridCol w:w="3549"/>
        <w:gridCol w:w="709"/>
      </w:tblGrid>
      <w:tr w:rsidR="00B90438" w:rsidRPr="006830E7" w14:paraId="7E21F8CC" w14:textId="77777777" w:rsidTr="0036389F">
        <w:tc>
          <w:tcPr>
            <w:tcW w:w="3539" w:type="dxa"/>
            <w:tcMar>
              <w:bottom w:w="0" w:type="dxa"/>
            </w:tcMar>
          </w:tcPr>
          <w:p w14:paraId="698066ED" w14:textId="77777777" w:rsidR="00B90438" w:rsidRPr="006830E7" w:rsidRDefault="00B90438" w:rsidP="0036389F">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7DF97274" w14:textId="77777777" w:rsidR="00B90438" w:rsidRPr="006830E7" w:rsidRDefault="00B90438" w:rsidP="0036389F">
            <w:pPr>
              <w:pStyle w:val="REG-P09pt"/>
              <w:tabs>
                <w:tab w:val="clear" w:pos="284"/>
                <w:tab w:val="clear" w:pos="567"/>
                <w:tab w:val="right" w:leader="dot" w:pos="709"/>
              </w:tabs>
              <w:jc w:val="center"/>
              <w:rPr>
                <w:sz w:val="16"/>
                <w:szCs w:val="16"/>
              </w:rPr>
            </w:pPr>
            <w:r>
              <w:rPr>
                <w:sz w:val="16"/>
                <w:szCs w:val="16"/>
              </w:rPr>
              <w:t>R</w:t>
            </w:r>
          </w:p>
        </w:tc>
        <w:tc>
          <w:tcPr>
            <w:tcW w:w="3549" w:type="dxa"/>
            <w:tcMar>
              <w:bottom w:w="0" w:type="dxa"/>
            </w:tcMar>
          </w:tcPr>
          <w:p w14:paraId="65A8BC9B" w14:textId="77777777" w:rsidR="00B90438" w:rsidRPr="006830E7" w:rsidRDefault="00B90438" w:rsidP="0036389F">
            <w:pPr>
              <w:pStyle w:val="REG-P09pt"/>
              <w:tabs>
                <w:tab w:val="clear" w:pos="567"/>
                <w:tab w:val="right" w:leader="dot" w:pos="3405"/>
              </w:tabs>
              <w:ind w:left="284"/>
              <w:rPr>
                <w:sz w:val="16"/>
                <w:szCs w:val="16"/>
              </w:rPr>
            </w:pPr>
          </w:p>
        </w:tc>
        <w:tc>
          <w:tcPr>
            <w:tcW w:w="709" w:type="dxa"/>
            <w:tcMar>
              <w:left w:w="0" w:type="dxa"/>
              <w:right w:w="0" w:type="dxa"/>
            </w:tcMar>
          </w:tcPr>
          <w:p w14:paraId="155878E0" w14:textId="77777777" w:rsidR="00B90438" w:rsidRPr="006830E7" w:rsidRDefault="00B90438" w:rsidP="0036389F">
            <w:pPr>
              <w:pStyle w:val="REG-P09pt"/>
              <w:tabs>
                <w:tab w:val="clear" w:pos="284"/>
                <w:tab w:val="clear" w:pos="567"/>
                <w:tab w:val="right" w:leader="dot" w:pos="709"/>
              </w:tabs>
              <w:ind w:left="284"/>
              <w:rPr>
                <w:sz w:val="16"/>
                <w:szCs w:val="16"/>
              </w:rPr>
            </w:pPr>
            <w:r>
              <w:rPr>
                <w:sz w:val="16"/>
                <w:szCs w:val="16"/>
              </w:rPr>
              <w:t>R</w:t>
            </w:r>
          </w:p>
        </w:tc>
      </w:tr>
      <w:tr w:rsidR="00B90438" w:rsidRPr="006830E7" w14:paraId="6DB3E574" w14:textId="77777777" w:rsidTr="0036389F">
        <w:tc>
          <w:tcPr>
            <w:tcW w:w="3539" w:type="dxa"/>
            <w:tcMar>
              <w:bottom w:w="0" w:type="dxa"/>
            </w:tcMar>
          </w:tcPr>
          <w:p w14:paraId="4F42976F" w14:textId="768EF242" w:rsidR="00B90438" w:rsidRDefault="00B90438" w:rsidP="009D0766">
            <w:pPr>
              <w:pStyle w:val="REG-P09pt"/>
              <w:tabs>
                <w:tab w:val="right" w:leader="dot" w:pos="3404"/>
              </w:tabs>
              <w:ind w:left="284" w:hanging="284"/>
              <w:rPr>
                <w:sz w:val="16"/>
                <w:szCs w:val="16"/>
              </w:rPr>
            </w:pPr>
            <w:r w:rsidRPr="006830E7">
              <w:rPr>
                <w:sz w:val="16"/>
                <w:szCs w:val="16"/>
              </w:rPr>
              <w:t>1.</w:t>
            </w:r>
            <w:r w:rsidRPr="006830E7">
              <w:rPr>
                <w:sz w:val="16"/>
                <w:szCs w:val="16"/>
              </w:rPr>
              <w:tab/>
            </w:r>
            <w:r w:rsidR="00BB2315">
              <w:rPr>
                <w:sz w:val="16"/>
                <w:szCs w:val="16"/>
              </w:rPr>
              <w:t>Deposits repaid by Society</w:t>
            </w:r>
            <w:r>
              <w:rPr>
                <w:sz w:val="16"/>
                <w:szCs w:val="16"/>
              </w:rPr>
              <w:tab/>
            </w:r>
          </w:p>
          <w:p w14:paraId="48B86912" w14:textId="7A76B8C2" w:rsidR="00B90438" w:rsidRDefault="00B90438" w:rsidP="0036389F">
            <w:pPr>
              <w:pStyle w:val="REG-P09pt"/>
              <w:tabs>
                <w:tab w:val="right" w:leader="dot" w:pos="3404"/>
              </w:tabs>
              <w:ind w:left="284" w:hanging="284"/>
              <w:jc w:val="left"/>
              <w:rPr>
                <w:sz w:val="16"/>
                <w:szCs w:val="16"/>
              </w:rPr>
            </w:pPr>
            <w:r>
              <w:rPr>
                <w:sz w:val="16"/>
                <w:szCs w:val="16"/>
              </w:rPr>
              <w:t>2.</w:t>
            </w:r>
            <w:r>
              <w:rPr>
                <w:sz w:val="16"/>
                <w:szCs w:val="16"/>
              </w:rPr>
              <w:tab/>
            </w:r>
            <w:r w:rsidR="00870E3D">
              <w:rPr>
                <w:sz w:val="16"/>
                <w:szCs w:val="16"/>
              </w:rPr>
              <w:t>Interest paid by Society</w:t>
            </w:r>
            <w:r w:rsidR="00870E3D">
              <w:rPr>
                <w:sz w:val="16"/>
                <w:szCs w:val="16"/>
              </w:rPr>
              <w:tab/>
            </w:r>
          </w:p>
          <w:p w14:paraId="29BC9FE2" w14:textId="00DB0D28" w:rsidR="00B90438" w:rsidRDefault="00870E3D" w:rsidP="00870E3D">
            <w:pPr>
              <w:pStyle w:val="REG-P09pt"/>
              <w:tabs>
                <w:tab w:val="clear" w:pos="567"/>
                <w:tab w:val="right" w:leader="dot" w:pos="3404"/>
              </w:tabs>
              <w:ind w:left="284" w:hanging="284"/>
              <w:jc w:val="left"/>
              <w:rPr>
                <w:sz w:val="16"/>
                <w:szCs w:val="16"/>
              </w:rPr>
            </w:pPr>
            <w:r>
              <w:rPr>
                <w:sz w:val="16"/>
                <w:szCs w:val="16"/>
              </w:rPr>
              <w:t>3.</w:t>
            </w:r>
            <w:r>
              <w:rPr>
                <w:sz w:val="16"/>
                <w:szCs w:val="16"/>
              </w:rPr>
              <w:tab/>
              <w:t>Other debits (specify) -</w:t>
            </w:r>
          </w:p>
          <w:p w14:paraId="6E945C65" w14:textId="1C386E62" w:rsidR="00870E3D" w:rsidRDefault="00870E3D" w:rsidP="007A7610">
            <w:pPr>
              <w:pStyle w:val="REG-P09pt"/>
              <w:tabs>
                <w:tab w:val="clear" w:pos="567"/>
                <w:tab w:val="right" w:leader="dot" w:pos="3404"/>
              </w:tabs>
              <w:ind w:firstLine="67"/>
              <w:jc w:val="left"/>
              <w:rPr>
                <w:sz w:val="16"/>
                <w:szCs w:val="16"/>
              </w:rPr>
            </w:pPr>
            <w:r>
              <w:rPr>
                <w:sz w:val="16"/>
                <w:szCs w:val="16"/>
              </w:rPr>
              <w:tab/>
            </w:r>
            <w:r>
              <w:rPr>
                <w:sz w:val="16"/>
                <w:szCs w:val="16"/>
              </w:rPr>
              <w:tab/>
            </w:r>
          </w:p>
          <w:p w14:paraId="444E6F2D" w14:textId="22CE50F4" w:rsidR="00B90438" w:rsidRDefault="007A7610" w:rsidP="0036389F">
            <w:pPr>
              <w:pStyle w:val="REG-P09pt"/>
              <w:tabs>
                <w:tab w:val="right" w:leader="dot" w:pos="3404"/>
              </w:tabs>
              <w:ind w:left="284" w:hanging="284"/>
              <w:jc w:val="left"/>
              <w:rPr>
                <w:sz w:val="16"/>
                <w:szCs w:val="16"/>
              </w:rPr>
            </w:pPr>
            <w:r>
              <w:rPr>
                <w:sz w:val="16"/>
                <w:szCs w:val="16"/>
              </w:rPr>
              <w:t>4.</w:t>
            </w:r>
            <w:r>
              <w:rPr>
                <w:sz w:val="16"/>
                <w:szCs w:val="16"/>
              </w:rPr>
              <w:tab/>
              <w:t>Amount due at end of year (as per Balance Sheet)</w:t>
            </w:r>
            <w:r w:rsidR="00117C9F">
              <w:rPr>
                <w:sz w:val="16"/>
                <w:szCs w:val="16"/>
              </w:rPr>
              <w:tab/>
            </w:r>
          </w:p>
          <w:p w14:paraId="47830F60" w14:textId="5694A69C" w:rsidR="00117C9F" w:rsidRDefault="00117C9F" w:rsidP="0036389F">
            <w:pPr>
              <w:pStyle w:val="REG-P09pt"/>
              <w:tabs>
                <w:tab w:val="right" w:leader="dot" w:pos="3404"/>
              </w:tabs>
              <w:ind w:left="851" w:hanging="284"/>
              <w:rPr>
                <w:sz w:val="16"/>
                <w:szCs w:val="16"/>
              </w:rPr>
            </w:pPr>
          </w:p>
          <w:p w14:paraId="1FC8933A" w14:textId="77777777" w:rsidR="00307B96" w:rsidRDefault="00307B96" w:rsidP="0036389F">
            <w:pPr>
              <w:pStyle w:val="REG-P09pt"/>
              <w:tabs>
                <w:tab w:val="right" w:leader="dot" w:pos="3404"/>
              </w:tabs>
              <w:ind w:left="851" w:hanging="284"/>
              <w:rPr>
                <w:sz w:val="16"/>
                <w:szCs w:val="16"/>
              </w:rPr>
            </w:pPr>
          </w:p>
          <w:p w14:paraId="100BF588" w14:textId="0A9D16DF" w:rsidR="00B90438" w:rsidRPr="006830E7" w:rsidRDefault="00B90438" w:rsidP="0036389F">
            <w:pPr>
              <w:pStyle w:val="REG-P09pt"/>
              <w:tabs>
                <w:tab w:val="right" w:leader="dot" w:pos="3404"/>
              </w:tabs>
              <w:ind w:left="851" w:hanging="284"/>
              <w:rPr>
                <w:sz w:val="16"/>
                <w:szCs w:val="16"/>
              </w:rPr>
            </w:pPr>
            <w:r>
              <w:rPr>
                <w:sz w:val="16"/>
                <w:szCs w:val="16"/>
              </w:rPr>
              <w:t>Total</w:t>
            </w:r>
            <w:r>
              <w:rPr>
                <w:sz w:val="16"/>
                <w:szCs w:val="16"/>
              </w:rPr>
              <w:tab/>
            </w:r>
          </w:p>
        </w:tc>
        <w:tc>
          <w:tcPr>
            <w:tcW w:w="709" w:type="dxa"/>
            <w:tcMar>
              <w:left w:w="0" w:type="dxa"/>
              <w:right w:w="0" w:type="dxa"/>
            </w:tcMar>
          </w:tcPr>
          <w:p w14:paraId="1697BA7A" w14:textId="77777777" w:rsidR="00B90438" w:rsidRPr="00611785" w:rsidRDefault="00B90438" w:rsidP="0036389F">
            <w:pPr>
              <w:pStyle w:val="REG-P09pt"/>
              <w:tabs>
                <w:tab w:val="clear" w:pos="284"/>
                <w:tab w:val="clear" w:pos="567"/>
                <w:tab w:val="right" w:leader="dot" w:pos="709"/>
              </w:tabs>
              <w:jc w:val="center"/>
              <w:rPr>
                <w:sz w:val="16"/>
                <w:szCs w:val="16"/>
              </w:rPr>
            </w:pPr>
            <w:r w:rsidRPr="00611785">
              <w:rPr>
                <w:sz w:val="16"/>
                <w:szCs w:val="16"/>
              </w:rPr>
              <w:tab/>
            </w:r>
          </w:p>
          <w:p w14:paraId="55D98F85" w14:textId="57C0F72B" w:rsidR="00B90438" w:rsidRPr="00611785" w:rsidRDefault="009E4ADD" w:rsidP="0036389F">
            <w:pPr>
              <w:pStyle w:val="REG-P09pt"/>
              <w:tabs>
                <w:tab w:val="clear" w:pos="284"/>
                <w:tab w:val="clear" w:pos="567"/>
                <w:tab w:val="right" w:leader="dot" w:pos="709"/>
              </w:tabs>
              <w:jc w:val="center"/>
              <w:rPr>
                <w:sz w:val="16"/>
                <w:szCs w:val="16"/>
              </w:rPr>
            </w:pPr>
            <w:r w:rsidRPr="00611785">
              <w:rPr>
                <w:sz w:val="16"/>
                <w:szCs w:val="16"/>
              </w:rPr>
              <w:tab/>
            </w:r>
          </w:p>
          <w:p w14:paraId="1663B9CF" w14:textId="77777777" w:rsidR="00B90438" w:rsidRPr="00611785" w:rsidRDefault="00B90438" w:rsidP="0036389F">
            <w:pPr>
              <w:pStyle w:val="REG-P09pt"/>
              <w:tabs>
                <w:tab w:val="clear" w:pos="284"/>
                <w:tab w:val="clear" w:pos="567"/>
                <w:tab w:val="right" w:leader="dot" w:pos="709"/>
              </w:tabs>
              <w:jc w:val="center"/>
              <w:rPr>
                <w:sz w:val="16"/>
                <w:szCs w:val="16"/>
              </w:rPr>
            </w:pPr>
          </w:p>
          <w:p w14:paraId="35339540" w14:textId="77777777" w:rsidR="00B90438" w:rsidRPr="00611785" w:rsidRDefault="00B90438" w:rsidP="0036389F">
            <w:pPr>
              <w:pStyle w:val="REG-P09pt"/>
              <w:tabs>
                <w:tab w:val="clear" w:pos="284"/>
                <w:tab w:val="clear" w:pos="567"/>
                <w:tab w:val="right" w:leader="dot" w:pos="709"/>
              </w:tabs>
              <w:jc w:val="center"/>
              <w:rPr>
                <w:sz w:val="16"/>
                <w:szCs w:val="16"/>
              </w:rPr>
            </w:pPr>
            <w:r w:rsidRPr="00611785">
              <w:rPr>
                <w:sz w:val="16"/>
                <w:szCs w:val="16"/>
              </w:rPr>
              <w:tab/>
            </w:r>
          </w:p>
          <w:p w14:paraId="16F17FBC" w14:textId="77777777" w:rsidR="00B90438" w:rsidRPr="00611785" w:rsidRDefault="00B90438" w:rsidP="0036389F">
            <w:pPr>
              <w:pStyle w:val="REG-P09pt"/>
              <w:tabs>
                <w:tab w:val="clear" w:pos="284"/>
                <w:tab w:val="clear" w:pos="567"/>
                <w:tab w:val="right" w:leader="dot" w:pos="709"/>
              </w:tabs>
              <w:jc w:val="center"/>
              <w:rPr>
                <w:sz w:val="16"/>
                <w:szCs w:val="16"/>
              </w:rPr>
            </w:pPr>
          </w:p>
          <w:p w14:paraId="49BE0DB6" w14:textId="77777777" w:rsidR="00B90438" w:rsidRPr="00611785" w:rsidRDefault="00B90438" w:rsidP="0036389F">
            <w:pPr>
              <w:pStyle w:val="REG-P09pt"/>
              <w:tabs>
                <w:tab w:val="clear" w:pos="284"/>
                <w:tab w:val="clear" w:pos="567"/>
                <w:tab w:val="right" w:leader="dot" w:pos="709"/>
              </w:tabs>
              <w:rPr>
                <w:sz w:val="16"/>
                <w:szCs w:val="16"/>
              </w:rPr>
            </w:pPr>
            <w:r w:rsidRPr="00611785">
              <w:rPr>
                <w:sz w:val="16"/>
                <w:szCs w:val="16"/>
              </w:rPr>
              <w:tab/>
            </w:r>
          </w:p>
          <w:p w14:paraId="2A2B34C8" w14:textId="77777777" w:rsidR="00307B96" w:rsidRPr="00611785" w:rsidRDefault="00307B96" w:rsidP="0036389F">
            <w:pPr>
              <w:pStyle w:val="REG-P09pt"/>
              <w:tabs>
                <w:tab w:val="clear" w:pos="284"/>
                <w:tab w:val="clear" w:pos="567"/>
                <w:tab w:val="right" w:leader="dot" w:pos="1270"/>
              </w:tabs>
              <w:rPr>
                <w:kern w:val="16"/>
                <w:position w:val="6"/>
                <w:sz w:val="14"/>
                <w:szCs w:val="14"/>
              </w:rPr>
            </w:pPr>
          </w:p>
          <w:p w14:paraId="1B20E4B9" w14:textId="7456348F" w:rsidR="00B90438" w:rsidRPr="00611785" w:rsidRDefault="00963E16" w:rsidP="0036389F">
            <w:pPr>
              <w:pStyle w:val="REG-P09pt"/>
              <w:tabs>
                <w:tab w:val="clear" w:pos="284"/>
                <w:tab w:val="clear" w:pos="567"/>
                <w:tab w:val="right" w:leader="dot" w:pos="1270"/>
              </w:tabs>
              <w:rPr>
                <w:position w:val="6"/>
                <w:sz w:val="16"/>
                <w:szCs w:val="16"/>
              </w:rPr>
            </w:pPr>
            <w:r>
              <w:rPr>
                <w:kern w:val="16"/>
                <w:position w:val="6"/>
                <w:sz w:val="16"/>
                <w:szCs w:val="16"/>
              </w:rPr>
              <w:pict w14:anchorId="6EA0D020">
                <v:rect id="_x0000_i1169" style="width:59.95pt;height:.5pt;mso-position-horizontal:absolute;mso-position-vertical:absolute" o:hrpct="141" o:hralign="center" o:hrstd="t" o:hrnoshade="t" o:hr="t" fillcolor="black [3213]" stroked="f"/>
              </w:pict>
            </w:r>
          </w:p>
          <w:p w14:paraId="57F34C5F" w14:textId="77777777" w:rsidR="00B90438" w:rsidRPr="00611785" w:rsidRDefault="00B90438" w:rsidP="0036389F">
            <w:pPr>
              <w:pStyle w:val="REG-P09pt"/>
              <w:tabs>
                <w:tab w:val="clear" w:pos="284"/>
                <w:tab w:val="clear" w:pos="567"/>
                <w:tab w:val="right" w:leader="dot" w:pos="1270"/>
              </w:tabs>
              <w:jc w:val="left"/>
              <w:rPr>
                <w:sz w:val="16"/>
                <w:szCs w:val="16"/>
              </w:rPr>
            </w:pPr>
            <w:r w:rsidRPr="00611785">
              <w:rPr>
                <w:sz w:val="16"/>
                <w:szCs w:val="16"/>
              </w:rPr>
              <w:tab/>
            </w:r>
          </w:p>
          <w:p w14:paraId="2BC5B713" w14:textId="77777777" w:rsidR="00B90438" w:rsidRPr="00CF294E" w:rsidRDefault="00B90438" w:rsidP="0036389F">
            <w:pPr>
              <w:pStyle w:val="REG-P09pt"/>
              <w:tabs>
                <w:tab w:val="clear" w:pos="284"/>
                <w:tab w:val="clear" w:pos="567"/>
                <w:tab w:val="right" w:pos="709"/>
              </w:tabs>
              <w:jc w:val="center"/>
              <w:rPr>
                <w:sz w:val="16"/>
                <w:szCs w:val="16"/>
              </w:rPr>
            </w:pPr>
            <w:r w:rsidRPr="00611785">
              <w:rPr>
                <w:rFonts w:ascii="Times New Roman Bold" w:hAnsi="Times New Roman Bold"/>
                <w:b/>
                <w:bCs/>
                <w:position w:val="6"/>
                <w:sz w:val="16"/>
                <w:szCs w:val="16"/>
                <w:u w:val="double"/>
              </w:rPr>
              <w:tab/>
            </w:r>
          </w:p>
        </w:tc>
        <w:tc>
          <w:tcPr>
            <w:tcW w:w="3549" w:type="dxa"/>
            <w:tcMar>
              <w:bottom w:w="0" w:type="dxa"/>
            </w:tcMar>
          </w:tcPr>
          <w:p w14:paraId="5B0D1038" w14:textId="7207CF0C" w:rsidR="00B90438" w:rsidRDefault="00B90438" w:rsidP="0036389F">
            <w:pPr>
              <w:pStyle w:val="REG-P09pt"/>
              <w:tabs>
                <w:tab w:val="right" w:leader="dot" w:pos="3404"/>
              </w:tabs>
              <w:ind w:left="284" w:hanging="284"/>
              <w:jc w:val="left"/>
              <w:rPr>
                <w:sz w:val="16"/>
                <w:szCs w:val="16"/>
              </w:rPr>
            </w:pPr>
            <w:r w:rsidRPr="006830E7">
              <w:rPr>
                <w:sz w:val="16"/>
                <w:szCs w:val="16"/>
              </w:rPr>
              <w:t>1.</w:t>
            </w:r>
            <w:r w:rsidRPr="006830E7">
              <w:rPr>
                <w:sz w:val="16"/>
                <w:szCs w:val="16"/>
              </w:rPr>
              <w:tab/>
            </w:r>
            <w:r w:rsidR="00E65737">
              <w:rPr>
                <w:sz w:val="16"/>
                <w:szCs w:val="16"/>
              </w:rPr>
              <w:t>Amount due</w:t>
            </w:r>
            <w:r>
              <w:rPr>
                <w:sz w:val="16"/>
                <w:szCs w:val="16"/>
              </w:rPr>
              <w:t xml:space="preserve"> at beginning of year (as per previous Balance Sheet)</w:t>
            </w:r>
            <w:r>
              <w:rPr>
                <w:sz w:val="16"/>
                <w:szCs w:val="16"/>
              </w:rPr>
              <w:tab/>
            </w:r>
          </w:p>
          <w:p w14:paraId="2C55C422" w14:textId="435F5F3A" w:rsidR="00B90438" w:rsidRDefault="00B90438" w:rsidP="00476969">
            <w:pPr>
              <w:pStyle w:val="REG-P09pt"/>
              <w:tabs>
                <w:tab w:val="right" w:leader="dot" w:pos="3404"/>
              </w:tabs>
              <w:ind w:left="284" w:hanging="284"/>
              <w:jc w:val="left"/>
              <w:rPr>
                <w:sz w:val="16"/>
                <w:szCs w:val="16"/>
              </w:rPr>
            </w:pPr>
            <w:r>
              <w:rPr>
                <w:sz w:val="16"/>
                <w:szCs w:val="16"/>
              </w:rPr>
              <w:t>2.</w:t>
            </w:r>
            <w:r>
              <w:rPr>
                <w:sz w:val="16"/>
                <w:szCs w:val="16"/>
              </w:rPr>
              <w:tab/>
            </w:r>
            <w:r w:rsidR="001E02DB">
              <w:rPr>
                <w:sz w:val="16"/>
                <w:szCs w:val="16"/>
              </w:rPr>
              <w:t>Amount received during the year</w:t>
            </w:r>
            <w:r w:rsidR="00476969">
              <w:rPr>
                <w:sz w:val="16"/>
                <w:szCs w:val="16"/>
              </w:rPr>
              <w:tab/>
            </w:r>
          </w:p>
          <w:p w14:paraId="7152206B" w14:textId="7F81B827" w:rsidR="00B90438" w:rsidRDefault="00B90438" w:rsidP="0036389F">
            <w:pPr>
              <w:pStyle w:val="REG-P09pt"/>
              <w:tabs>
                <w:tab w:val="clear" w:pos="567"/>
                <w:tab w:val="right" w:leader="dot" w:pos="3404"/>
              </w:tabs>
              <w:ind w:left="284" w:hanging="284"/>
              <w:jc w:val="left"/>
              <w:rPr>
                <w:sz w:val="16"/>
                <w:szCs w:val="16"/>
              </w:rPr>
            </w:pPr>
            <w:r>
              <w:rPr>
                <w:sz w:val="16"/>
                <w:szCs w:val="16"/>
              </w:rPr>
              <w:t>3.</w:t>
            </w:r>
            <w:r>
              <w:rPr>
                <w:sz w:val="16"/>
                <w:szCs w:val="16"/>
              </w:rPr>
              <w:tab/>
            </w:r>
            <w:r w:rsidR="00071166">
              <w:rPr>
                <w:spacing w:val="-4"/>
                <w:sz w:val="16"/>
                <w:szCs w:val="16"/>
              </w:rPr>
              <w:t>Interest on deposits (as per Revenue and Expenditure Account)</w:t>
            </w:r>
            <w:r>
              <w:rPr>
                <w:sz w:val="16"/>
                <w:szCs w:val="16"/>
              </w:rPr>
              <w:tab/>
            </w:r>
          </w:p>
          <w:p w14:paraId="76B2A16D" w14:textId="77777777" w:rsidR="00B90438" w:rsidRDefault="00B90438" w:rsidP="0036389F">
            <w:pPr>
              <w:pStyle w:val="REG-P09pt"/>
              <w:tabs>
                <w:tab w:val="right" w:leader="dot" w:pos="3404"/>
              </w:tabs>
              <w:ind w:left="284" w:hanging="284"/>
              <w:jc w:val="left"/>
              <w:rPr>
                <w:sz w:val="16"/>
                <w:szCs w:val="16"/>
              </w:rPr>
            </w:pPr>
            <w:r>
              <w:rPr>
                <w:sz w:val="16"/>
                <w:szCs w:val="16"/>
              </w:rPr>
              <w:t>4.</w:t>
            </w:r>
            <w:r>
              <w:rPr>
                <w:sz w:val="16"/>
                <w:szCs w:val="16"/>
              </w:rPr>
              <w:tab/>
              <w:t>Other credits (specify) -</w:t>
            </w:r>
          </w:p>
          <w:p w14:paraId="3DE7DCD7" w14:textId="77777777" w:rsidR="00B90438" w:rsidRDefault="00B90438"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031002E5" w14:textId="77777777" w:rsidR="00B90438" w:rsidRDefault="00B90438" w:rsidP="0036389F">
            <w:pPr>
              <w:pStyle w:val="REG-P09pt"/>
              <w:tabs>
                <w:tab w:val="right" w:leader="dot" w:pos="3404"/>
              </w:tabs>
              <w:ind w:left="284" w:hanging="284"/>
              <w:jc w:val="left"/>
              <w:rPr>
                <w:sz w:val="16"/>
                <w:szCs w:val="16"/>
              </w:rPr>
            </w:pPr>
          </w:p>
          <w:p w14:paraId="184BB60E" w14:textId="77777777" w:rsidR="00B90438" w:rsidRPr="006830E7" w:rsidRDefault="00B90438" w:rsidP="0036389F">
            <w:pPr>
              <w:pStyle w:val="REG-P09pt"/>
              <w:tabs>
                <w:tab w:val="right" w:leader="dot" w:pos="3404"/>
              </w:tabs>
              <w:ind w:left="568" w:hanging="284"/>
              <w:jc w:val="left"/>
              <w:rPr>
                <w:sz w:val="16"/>
                <w:szCs w:val="16"/>
              </w:rPr>
            </w:pPr>
            <w:r>
              <w:rPr>
                <w:sz w:val="16"/>
                <w:szCs w:val="16"/>
              </w:rPr>
              <w:t>Total</w:t>
            </w:r>
            <w:r>
              <w:rPr>
                <w:sz w:val="16"/>
                <w:szCs w:val="16"/>
              </w:rPr>
              <w:tab/>
            </w:r>
          </w:p>
        </w:tc>
        <w:tc>
          <w:tcPr>
            <w:tcW w:w="709" w:type="dxa"/>
            <w:tcMar>
              <w:left w:w="0" w:type="dxa"/>
              <w:right w:w="0" w:type="dxa"/>
            </w:tcMar>
          </w:tcPr>
          <w:p w14:paraId="2B93E6AB" w14:textId="77777777" w:rsidR="00B90438" w:rsidRDefault="00B90438" w:rsidP="0036389F">
            <w:pPr>
              <w:pStyle w:val="REG-P09pt"/>
              <w:tabs>
                <w:tab w:val="clear" w:pos="284"/>
                <w:tab w:val="clear" w:pos="567"/>
                <w:tab w:val="right" w:leader="dot" w:pos="709"/>
              </w:tabs>
              <w:jc w:val="center"/>
              <w:rPr>
                <w:sz w:val="16"/>
                <w:szCs w:val="16"/>
              </w:rPr>
            </w:pPr>
          </w:p>
          <w:p w14:paraId="640505B6" w14:textId="77777777" w:rsidR="00B90438" w:rsidRDefault="00B90438" w:rsidP="0036389F">
            <w:pPr>
              <w:pStyle w:val="REG-P09pt"/>
              <w:tabs>
                <w:tab w:val="clear" w:pos="284"/>
                <w:tab w:val="clear" w:pos="567"/>
                <w:tab w:val="right" w:leader="dot" w:pos="709"/>
              </w:tabs>
              <w:jc w:val="center"/>
              <w:rPr>
                <w:sz w:val="16"/>
                <w:szCs w:val="16"/>
              </w:rPr>
            </w:pPr>
            <w:r>
              <w:rPr>
                <w:sz w:val="16"/>
                <w:szCs w:val="16"/>
              </w:rPr>
              <w:tab/>
            </w:r>
          </w:p>
          <w:p w14:paraId="2FB8FDEC" w14:textId="06DC127D" w:rsidR="00B90438" w:rsidRDefault="00C93B66" w:rsidP="0036389F">
            <w:pPr>
              <w:pStyle w:val="REG-P09pt"/>
              <w:tabs>
                <w:tab w:val="clear" w:pos="284"/>
                <w:tab w:val="clear" w:pos="567"/>
                <w:tab w:val="right" w:leader="dot" w:pos="709"/>
              </w:tabs>
              <w:jc w:val="center"/>
              <w:rPr>
                <w:sz w:val="16"/>
                <w:szCs w:val="16"/>
              </w:rPr>
            </w:pPr>
            <w:r>
              <w:rPr>
                <w:sz w:val="16"/>
                <w:szCs w:val="16"/>
              </w:rPr>
              <w:tab/>
            </w:r>
          </w:p>
          <w:p w14:paraId="66F2024D" w14:textId="77777777" w:rsidR="00B90438" w:rsidRDefault="00B90438" w:rsidP="0036389F">
            <w:pPr>
              <w:pStyle w:val="REG-P09pt"/>
              <w:tabs>
                <w:tab w:val="clear" w:pos="284"/>
                <w:tab w:val="clear" w:pos="567"/>
                <w:tab w:val="right" w:leader="dot" w:pos="709"/>
              </w:tabs>
              <w:jc w:val="center"/>
              <w:rPr>
                <w:sz w:val="16"/>
                <w:szCs w:val="16"/>
              </w:rPr>
            </w:pPr>
          </w:p>
          <w:p w14:paraId="6D4F2D52" w14:textId="77777777" w:rsidR="00B90438" w:rsidRDefault="00B90438" w:rsidP="0036389F">
            <w:pPr>
              <w:pStyle w:val="REG-P09pt"/>
              <w:tabs>
                <w:tab w:val="clear" w:pos="284"/>
                <w:tab w:val="clear" w:pos="567"/>
                <w:tab w:val="right" w:leader="dot" w:pos="709"/>
              </w:tabs>
              <w:jc w:val="center"/>
              <w:rPr>
                <w:sz w:val="16"/>
                <w:szCs w:val="16"/>
              </w:rPr>
            </w:pPr>
            <w:r>
              <w:rPr>
                <w:sz w:val="16"/>
                <w:szCs w:val="16"/>
              </w:rPr>
              <w:tab/>
            </w:r>
          </w:p>
          <w:p w14:paraId="6C15B636" w14:textId="77777777" w:rsidR="00C93B66" w:rsidRDefault="00C93B66" w:rsidP="0036389F">
            <w:pPr>
              <w:pStyle w:val="REG-P09pt"/>
              <w:tabs>
                <w:tab w:val="clear" w:pos="284"/>
                <w:tab w:val="clear" w:pos="567"/>
                <w:tab w:val="right" w:leader="dot" w:pos="709"/>
              </w:tabs>
              <w:jc w:val="center"/>
              <w:rPr>
                <w:sz w:val="16"/>
                <w:szCs w:val="16"/>
              </w:rPr>
            </w:pPr>
          </w:p>
          <w:p w14:paraId="452B0A82" w14:textId="77777777" w:rsidR="00B90438" w:rsidRDefault="00B90438" w:rsidP="0036389F">
            <w:pPr>
              <w:pStyle w:val="REG-P09pt"/>
              <w:tabs>
                <w:tab w:val="clear" w:pos="284"/>
                <w:tab w:val="clear" w:pos="567"/>
                <w:tab w:val="right" w:leader="dot" w:pos="709"/>
              </w:tabs>
              <w:rPr>
                <w:sz w:val="16"/>
                <w:szCs w:val="16"/>
              </w:rPr>
            </w:pPr>
            <w:r>
              <w:rPr>
                <w:sz w:val="16"/>
                <w:szCs w:val="16"/>
              </w:rPr>
              <w:tab/>
            </w:r>
          </w:p>
          <w:p w14:paraId="1F3EE4C9" w14:textId="77777777" w:rsidR="00B90438" w:rsidRDefault="00963E16" w:rsidP="0036389F">
            <w:pPr>
              <w:pStyle w:val="REG-P09pt"/>
              <w:tabs>
                <w:tab w:val="clear" w:pos="284"/>
                <w:tab w:val="clear" w:pos="567"/>
                <w:tab w:val="right" w:leader="dot" w:pos="1270"/>
              </w:tabs>
              <w:rPr>
                <w:sz w:val="16"/>
                <w:szCs w:val="16"/>
              </w:rPr>
            </w:pPr>
            <w:r>
              <w:rPr>
                <w:kern w:val="16"/>
                <w:position w:val="6"/>
                <w:sz w:val="16"/>
                <w:szCs w:val="16"/>
              </w:rPr>
              <w:pict w14:anchorId="2A5D481F">
                <v:rect id="_x0000_i1170" style="width:59.95pt;height:.5pt;mso-position-horizontal:absolute;mso-position-vertical:absolute" o:hrpct="141" o:hralign="center" o:hrstd="t" o:hrnoshade="t" o:hr="t" fillcolor="black [3213]" stroked="f"/>
              </w:pict>
            </w:r>
          </w:p>
          <w:p w14:paraId="4ADBB867" w14:textId="77777777" w:rsidR="00B90438" w:rsidRPr="002A3ABE" w:rsidRDefault="00B90438" w:rsidP="0036389F">
            <w:pPr>
              <w:pStyle w:val="REG-P09pt"/>
              <w:tabs>
                <w:tab w:val="clear" w:pos="284"/>
                <w:tab w:val="clear" w:pos="567"/>
                <w:tab w:val="right" w:leader="dot" w:pos="1270"/>
              </w:tabs>
              <w:jc w:val="left"/>
              <w:rPr>
                <w:sz w:val="16"/>
                <w:szCs w:val="16"/>
              </w:rPr>
            </w:pPr>
            <w:r w:rsidRPr="002A3ABE">
              <w:rPr>
                <w:sz w:val="16"/>
                <w:szCs w:val="16"/>
              </w:rPr>
              <w:tab/>
            </w:r>
          </w:p>
          <w:p w14:paraId="6A3E28E6" w14:textId="77777777" w:rsidR="00B90438" w:rsidRPr="006830E7" w:rsidRDefault="00B90438" w:rsidP="0036389F">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r>
    </w:tbl>
    <w:p w14:paraId="2976948B" w14:textId="081CFE41" w:rsidR="00B90438" w:rsidRPr="00CA5E34" w:rsidRDefault="00B90438" w:rsidP="00B90438">
      <w:pPr>
        <w:pStyle w:val="REG-P09pt"/>
        <w:tabs>
          <w:tab w:val="clear" w:pos="284"/>
          <w:tab w:val="clear" w:pos="567"/>
          <w:tab w:val="right" w:leader="dot" w:pos="8505"/>
        </w:tabs>
        <w:rPr>
          <w:sz w:val="16"/>
          <w:szCs w:val="16"/>
        </w:rPr>
      </w:pPr>
    </w:p>
    <w:p w14:paraId="452D66A5" w14:textId="77777777" w:rsidR="00B90438" w:rsidRPr="00CA5E34" w:rsidRDefault="00B90438" w:rsidP="00B90438">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79C7B316" w14:textId="3081002F" w:rsidR="00B90438" w:rsidRPr="00CA5E34" w:rsidRDefault="00B90438" w:rsidP="00B90438">
      <w:pPr>
        <w:pStyle w:val="REG-P09pt"/>
        <w:tabs>
          <w:tab w:val="clear" w:pos="284"/>
          <w:tab w:val="clear" w:pos="567"/>
          <w:tab w:val="left" w:pos="426"/>
        </w:tabs>
        <w:rPr>
          <w:sz w:val="16"/>
          <w:szCs w:val="16"/>
        </w:rPr>
      </w:pPr>
    </w:p>
    <w:p w14:paraId="7D2E4973" w14:textId="77777777" w:rsidR="00B90438" w:rsidRPr="00A038A3" w:rsidRDefault="00B90438" w:rsidP="00B90438">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73C4C7B8" w14:textId="0107C1D5" w:rsidR="00B90438" w:rsidRPr="00A038A3" w:rsidRDefault="00B90438" w:rsidP="00B90438">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5F2EE34A" w14:textId="6D50B0F7" w:rsidR="00B90438" w:rsidRDefault="00B90438" w:rsidP="00B90438">
      <w:pPr>
        <w:pStyle w:val="REG-P09pt"/>
        <w:tabs>
          <w:tab w:val="clear" w:pos="284"/>
          <w:tab w:val="clear" w:pos="567"/>
          <w:tab w:val="left" w:pos="426"/>
          <w:tab w:val="left" w:pos="3261"/>
          <w:tab w:val="left" w:pos="6379"/>
        </w:tabs>
        <w:ind w:left="426" w:hanging="426"/>
        <w:rPr>
          <w:rFonts w:eastAsia="*Minion Pro-Bold-35818-Identity"/>
          <w:sz w:val="16"/>
          <w:szCs w:val="16"/>
        </w:rPr>
      </w:pPr>
    </w:p>
    <w:p w14:paraId="4BA1D7C2" w14:textId="2F1754EC" w:rsidR="007165E6" w:rsidRDefault="007165E6">
      <w:pPr>
        <w:rPr>
          <w:rFonts w:eastAsia="*Minion Pro-Bold-35818-Identity" w:cs="Times New Roman"/>
          <w:sz w:val="16"/>
          <w:szCs w:val="16"/>
        </w:rPr>
      </w:pPr>
      <w:r>
        <w:rPr>
          <w:rFonts w:eastAsia="*Minion Pro-Bold-35818-Identity"/>
          <w:sz w:val="16"/>
          <w:szCs w:val="16"/>
        </w:rPr>
        <w:br w:type="page"/>
      </w:r>
    </w:p>
    <w:p w14:paraId="59246543" w14:textId="77777777" w:rsidR="00D8722E" w:rsidRPr="00802DF5" w:rsidRDefault="00D8722E" w:rsidP="00D8722E">
      <w:pPr>
        <w:pStyle w:val="REG-P0"/>
        <w:jc w:val="right"/>
        <w:rPr>
          <w:b/>
          <w:sz w:val="18"/>
          <w:szCs w:val="18"/>
        </w:rPr>
      </w:pPr>
      <w:r w:rsidRPr="00802DF5">
        <w:rPr>
          <w:b/>
          <w:sz w:val="18"/>
          <w:szCs w:val="18"/>
        </w:rPr>
        <w:t xml:space="preserve">BSA Form </w:t>
      </w:r>
      <w:r>
        <w:rPr>
          <w:b/>
          <w:sz w:val="18"/>
          <w:szCs w:val="18"/>
        </w:rPr>
        <w:t>11</w:t>
      </w:r>
    </w:p>
    <w:p w14:paraId="129CB224" w14:textId="1E22C6B4" w:rsidR="00D8722E" w:rsidRDefault="00D8722E" w:rsidP="00D8722E">
      <w:pPr>
        <w:pStyle w:val="REG-P09pt"/>
        <w:jc w:val="center"/>
        <w:rPr>
          <w:rFonts w:eastAsia="*Arial-Bold-62224-Identity-H"/>
        </w:rPr>
      </w:pPr>
      <w:r>
        <w:rPr>
          <w:rFonts w:eastAsia="*Arial-Bold-62224-Identity-H"/>
        </w:rPr>
        <w:t>ADVANCES AND LOANS</w:t>
      </w:r>
    </w:p>
    <w:p w14:paraId="206AC481" w14:textId="704C9242" w:rsidR="00D8722E" w:rsidRDefault="00D8722E" w:rsidP="00D8722E">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4493F17A" w14:textId="7AA3A6C4" w:rsidR="00D8722E" w:rsidRDefault="00D8722E" w:rsidP="00D8722E">
      <w:pPr>
        <w:pStyle w:val="REG-P09pt"/>
        <w:jc w:val="center"/>
        <w:rPr>
          <w:rFonts w:eastAsia="*Arial-Bold-62224-Identity-H"/>
        </w:rPr>
      </w:pPr>
    </w:p>
    <w:p w14:paraId="36730576" w14:textId="06392E96" w:rsidR="00D8722E" w:rsidRDefault="00D8722E" w:rsidP="00D8722E">
      <w:pPr>
        <w:pStyle w:val="REG-P09pt"/>
        <w:tabs>
          <w:tab w:val="clear" w:pos="284"/>
          <w:tab w:val="clear" w:pos="567"/>
          <w:tab w:val="right" w:leader="dot" w:pos="5954"/>
          <w:tab w:val="right" w:leader="dot" w:pos="8505"/>
        </w:tabs>
        <w:rPr>
          <w:rFonts w:eastAsia="*Arial-Bold-62224-Identity-H"/>
        </w:rPr>
      </w:pPr>
      <w:r w:rsidRPr="00F21547">
        <w:t xml:space="preserve">Name of society </w:t>
      </w:r>
      <w:r w:rsidRPr="00F21547">
        <w:tab/>
      </w:r>
      <w:r w:rsidR="007E2B21">
        <w:t xml:space="preserve"> </w:t>
      </w:r>
      <w:r>
        <w:rPr>
          <w:rFonts w:eastAsia="*Arial-Bold-62224-Identity-H"/>
        </w:rPr>
        <w:t>Financial year ended</w:t>
      </w:r>
      <w:r>
        <w:rPr>
          <w:rFonts w:eastAsia="*Arial-Bold-62224-Identity-H"/>
        </w:rPr>
        <w:tab/>
      </w:r>
    </w:p>
    <w:p w14:paraId="7341980C" w14:textId="75A55881" w:rsidR="00D8722E" w:rsidRDefault="00D8722E" w:rsidP="00D8722E">
      <w:pPr>
        <w:pStyle w:val="REG-P09pt"/>
        <w:jc w:val="center"/>
        <w:rPr>
          <w:rFonts w:eastAsia="*Arial-Bold-62224-Identity-H"/>
        </w:rPr>
      </w:pPr>
    </w:p>
    <w:p w14:paraId="65E74B50" w14:textId="77777777" w:rsidR="001E16EA" w:rsidRPr="001E16EA" w:rsidRDefault="001E16EA" w:rsidP="001E16EA">
      <w:pPr>
        <w:pStyle w:val="REG-P09pt"/>
        <w:jc w:val="center"/>
        <w:rPr>
          <w:rFonts w:eastAsia="*Arial-Bold-167692-Identity-H"/>
        </w:rPr>
      </w:pPr>
      <w:r w:rsidRPr="001E16EA">
        <w:rPr>
          <w:rFonts w:eastAsia="*Arial-Bold-167692-Identity-H"/>
        </w:rPr>
        <w:t>MORTGAGE ACCOUNT No. 1</w:t>
      </w:r>
    </w:p>
    <w:p w14:paraId="754124E2" w14:textId="77777777" w:rsidR="001E16EA" w:rsidRPr="001E16EA" w:rsidRDefault="001E16EA" w:rsidP="001E16EA">
      <w:pPr>
        <w:pStyle w:val="REG-P09pt"/>
        <w:rPr>
          <w:rFonts w:eastAsia="*Arial-Bold-167692-Identity-H"/>
        </w:rPr>
      </w:pPr>
      <w:r w:rsidRPr="001E16EA">
        <w:rPr>
          <w:rFonts w:eastAsia="*Arial-Bold-167692-Identity-H"/>
        </w:rPr>
        <w:t>(Including Housing Act Loans, but excluding amounts relating to properties in possession</w:t>
      </w:r>
      <w:r>
        <w:rPr>
          <w:rFonts w:eastAsia="*Arial-Bold-167692-Identity-H"/>
        </w:rPr>
        <w:t xml:space="preserve">, </w:t>
      </w:r>
      <w:r w:rsidRPr="001E16EA">
        <w:rPr>
          <w:rFonts w:eastAsia="*Arial-Bold-167692-Identity-H"/>
        </w:rPr>
        <w:t xml:space="preserve">whether sold under agreement or not.) </w:t>
      </w:r>
    </w:p>
    <w:p w14:paraId="6341487E" w14:textId="378F7A1F" w:rsidR="00D8722E" w:rsidRPr="0015629E" w:rsidRDefault="001E16EA" w:rsidP="0015629E">
      <w:pPr>
        <w:pStyle w:val="REG-P09pt"/>
      </w:pPr>
      <w:r w:rsidRPr="001E16EA">
        <w:rPr>
          <w:rFonts w:eastAsia="*Arial-Bold-167692-Identity-H"/>
        </w:rPr>
        <w:t>(</w:t>
      </w:r>
      <w:r w:rsidRPr="000B4C4A">
        <w:rPr>
          <w:rFonts w:eastAsia="*Arial-Bold-167692-Identity-H"/>
          <w:i/>
        </w:rPr>
        <w:t>Note.</w:t>
      </w:r>
      <w:r w:rsidR="00DA7AFF">
        <w:rPr>
          <w:rFonts w:eastAsia="*Arial-Bold-167692-Identity-H"/>
        </w:rPr>
        <w:t>–</w:t>
      </w:r>
      <w:r w:rsidRPr="001E16EA">
        <w:rPr>
          <w:rFonts w:eastAsia="*Arial-Bold-167692-Identity-H"/>
        </w:rPr>
        <w:t>Amounts of advances made and repaid during the year are to be shown on a net basis.)</w:t>
      </w:r>
    </w:p>
    <w:p w14:paraId="3B014FE5" w14:textId="77777777" w:rsidR="00D8722E" w:rsidRDefault="00D8722E" w:rsidP="00D8722E">
      <w:pPr>
        <w:pStyle w:val="REG-P09pt"/>
        <w:jc w:val="center"/>
        <w:rPr>
          <w:rFonts w:eastAsia="*Arial-Bold-62224-Identity-H"/>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3539"/>
        <w:gridCol w:w="709"/>
        <w:gridCol w:w="3549"/>
        <w:gridCol w:w="709"/>
      </w:tblGrid>
      <w:tr w:rsidR="00D8722E" w:rsidRPr="006830E7" w14:paraId="5034EC21" w14:textId="77777777" w:rsidTr="0036389F">
        <w:tc>
          <w:tcPr>
            <w:tcW w:w="3539" w:type="dxa"/>
            <w:tcMar>
              <w:bottom w:w="0" w:type="dxa"/>
            </w:tcMar>
          </w:tcPr>
          <w:p w14:paraId="3C62E586" w14:textId="77777777" w:rsidR="00D8722E" w:rsidRPr="006830E7" w:rsidRDefault="00D8722E" w:rsidP="0036389F">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390C1DA5" w14:textId="77777777" w:rsidR="00D8722E" w:rsidRPr="006830E7" w:rsidRDefault="00D8722E" w:rsidP="0036389F">
            <w:pPr>
              <w:pStyle w:val="REG-P09pt"/>
              <w:tabs>
                <w:tab w:val="clear" w:pos="284"/>
                <w:tab w:val="clear" w:pos="567"/>
                <w:tab w:val="right" w:leader="dot" w:pos="709"/>
              </w:tabs>
              <w:jc w:val="center"/>
              <w:rPr>
                <w:sz w:val="16"/>
                <w:szCs w:val="16"/>
              </w:rPr>
            </w:pPr>
            <w:r>
              <w:rPr>
                <w:sz w:val="16"/>
                <w:szCs w:val="16"/>
              </w:rPr>
              <w:t>R</w:t>
            </w:r>
          </w:p>
        </w:tc>
        <w:tc>
          <w:tcPr>
            <w:tcW w:w="3549" w:type="dxa"/>
            <w:tcMar>
              <w:bottom w:w="0" w:type="dxa"/>
            </w:tcMar>
          </w:tcPr>
          <w:p w14:paraId="20DA2639" w14:textId="77777777" w:rsidR="00D8722E" w:rsidRPr="006830E7" w:rsidRDefault="00D8722E" w:rsidP="0036389F">
            <w:pPr>
              <w:pStyle w:val="REG-P09pt"/>
              <w:tabs>
                <w:tab w:val="clear" w:pos="567"/>
                <w:tab w:val="right" w:leader="dot" w:pos="3405"/>
              </w:tabs>
              <w:ind w:left="284"/>
              <w:rPr>
                <w:sz w:val="16"/>
                <w:szCs w:val="16"/>
              </w:rPr>
            </w:pPr>
          </w:p>
        </w:tc>
        <w:tc>
          <w:tcPr>
            <w:tcW w:w="709" w:type="dxa"/>
            <w:tcMar>
              <w:left w:w="0" w:type="dxa"/>
              <w:right w:w="0" w:type="dxa"/>
            </w:tcMar>
          </w:tcPr>
          <w:p w14:paraId="6BF92608" w14:textId="77777777" w:rsidR="00D8722E" w:rsidRPr="006830E7" w:rsidRDefault="00D8722E" w:rsidP="0036389F">
            <w:pPr>
              <w:pStyle w:val="REG-P09pt"/>
              <w:tabs>
                <w:tab w:val="clear" w:pos="284"/>
                <w:tab w:val="clear" w:pos="567"/>
                <w:tab w:val="right" w:leader="dot" w:pos="709"/>
              </w:tabs>
              <w:ind w:left="284"/>
              <w:rPr>
                <w:sz w:val="16"/>
                <w:szCs w:val="16"/>
              </w:rPr>
            </w:pPr>
            <w:r>
              <w:rPr>
                <w:sz w:val="16"/>
                <w:szCs w:val="16"/>
              </w:rPr>
              <w:t>R</w:t>
            </w:r>
          </w:p>
        </w:tc>
      </w:tr>
      <w:tr w:rsidR="00D8722E" w:rsidRPr="006830E7" w14:paraId="00126D64" w14:textId="77777777" w:rsidTr="0036389F">
        <w:tc>
          <w:tcPr>
            <w:tcW w:w="3539" w:type="dxa"/>
            <w:tcMar>
              <w:bottom w:w="0" w:type="dxa"/>
            </w:tcMar>
          </w:tcPr>
          <w:p w14:paraId="19538522" w14:textId="283B9200" w:rsidR="00D8722E" w:rsidRDefault="00D8722E" w:rsidP="0036389F">
            <w:pPr>
              <w:pStyle w:val="REG-P09pt"/>
              <w:tabs>
                <w:tab w:val="right" w:leader="dot" w:pos="3404"/>
              </w:tabs>
              <w:ind w:left="284" w:hanging="284"/>
              <w:rPr>
                <w:sz w:val="16"/>
                <w:szCs w:val="16"/>
              </w:rPr>
            </w:pPr>
            <w:r w:rsidRPr="006830E7">
              <w:rPr>
                <w:sz w:val="16"/>
                <w:szCs w:val="16"/>
              </w:rPr>
              <w:t>1.</w:t>
            </w:r>
            <w:r w:rsidRPr="006830E7">
              <w:rPr>
                <w:sz w:val="16"/>
                <w:szCs w:val="16"/>
              </w:rPr>
              <w:tab/>
            </w:r>
            <w:r w:rsidR="00C0734D">
              <w:rPr>
                <w:sz w:val="16"/>
                <w:szCs w:val="16"/>
              </w:rPr>
              <w:t>Amount due at beginning of year (as per previous Balance Sheet)</w:t>
            </w:r>
            <w:r>
              <w:rPr>
                <w:sz w:val="16"/>
                <w:szCs w:val="16"/>
              </w:rPr>
              <w:tab/>
            </w:r>
          </w:p>
          <w:p w14:paraId="34272658" w14:textId="12FD362A" w:rsidR="00D8722E" w:rsidRDefault="00D8722E" w:rsidP="0036389F">
            <w:pPr>
              <w:pStyle w:val="REG-P09pt"/>
              <w:tabs>
                <w:tab w:val="right" w:leader="dot" w:pos="3404"/>
              </w:tabs>
              <w:ind w:left="284" w:hanging="284"/>
              <w:jc w:val="left"/>
              <w:rPr>
                <w:sz w:val="16"/>
                <w:szCs w:val="16"/>
              </w:rPr>
            </w:pPr>
            <w:r>
              <w:rPr>
                <w:sz w:val="16"/>
                <w:szCs w:val="16"/>
              </w:rPr>
              <w:t>2.</w:t>
            </w:r>
            <w:r>
              <w:rPr>
                <w:sz w:val="16"/>
                <w:szCs w:val="16"/>
              </w:rPr>
              <w:tab/>
            </w:r>
            <w:r w:rsidR="00C0734D" w:rsidRPr="00E6097B">
              <w:rPr>
                <w:spacing w:val="-4"/>
                <w:sz w:val="16"/>
                <w:szCs w:val="16"/>
              </w:rPr>
              <w:t>Advances made during year (including re-advances</w:t>
            </w:r>
            <w:r w:rsidR="00C0734D">
              <w:rPr>
                <w:sz w:val="16"/>
                <w:szCs w:val="16"/>
              </w:rPr>
              <w:t xml:space="preserve"> but excluding loans granted but not paid out)</w:t>
            </w:r>
            <w:r>
              <w:rPr>
                <w:sz w:val="16"/>
                <w:szCs w:val="16"/>
              </w:rPr>
              <w:tab/>
            </w:r>
          </w:p>
          <w:p w14:paraId="03ED3B72" w14:textId="3AE6E0D0" w:rsidR="00D8722E" w:rsidRDefault="00D8722E" w:rsidP="006F5AB0">
            <w:pPr>
              <w:pStyle w:val="REG-P09pt"/>
              <w:tabs>
                <w:tab w:val="clear" w:pos="567"/>
                <w:tab w:val="right" w:leader="dot" w:pos="3404"/>
              </w:tabs>
              <w:ind w:left="284" w:hanging="284"/>
              <w:jc w:val="left"/>
              <w:rPr>
                <w:sz w:val="16"/>
                <w:szCs w:val="16"/>
              </w:rPr>
            </w:pPr>
            <w:r>
              <w:rPr>
                <w:sz w:val="16"/>
                <w:szCs w:val="16"/>
              </w:rPr>
              <w:t>3.</w:t>
            </w:r>
            <w:r>
              <w:rPr>
                <w:sz w:val="16"/>
                <w:szCs w:val="16"/>
              </w:rPr>
              <w:tab/>
            </w:r>
            <w:r w:rsidR="00C0734D">
              <w:rPr>
                <w:sz w:val="16"/>
                <w:szCs w:val="16"/>
              </w:rPr>
              <w:t>Interest debited during year (as per Revenue and Expenditure Account)</w:t>
            </w:r>
            <w:r w:rsidR="006F5AB0">
              <w:rPr>
                <w:sz w:val="16"/>
                <w:szCs w:val="16"/>
              </w:rPr>
              <w:t xml:space="preserve"> </w:t>
            </w:r>
            <w:r>
              <w:rPr>
                <w:sz w:val="16"/>
                <w:szCs w:val="16"/>
              </w:rPr>
              <w:tab/>
            </w:r>
          </w:p>
          <w:p w14:paraId="7C7E86EA" w14:textId="77777777" w:rsidR="00C0734D" w:rsidRDefault="00D8722E" w:rsidP="0036389F">
            <w:pPr>
              <w:pStyle w:val="REG-P09pt"/>
              <w:tabs>
                <w:tab w:val="right" w:leader="dot" w:pos="3404"/>
              </w:tabs>
              <w:ind w:left="284" w:hanging="284"/>
              <w:jc w:val="left"/>
              <w:rPr>
                <w:sz w:val="16"/>
                <w:szCs w:val="16"/>
              </w:rPr>
            </w:pPr>
            <w:r>
              <w:rPr>
                <w:sz w:val="16"/>
                <w:szCs w:val="16"/>
              </w:rPr>
              <w:t>4.</w:t>
            </w:r>
            <w:r>
              <w:rPr>
                <w:sz w:val="16"/>
                <w:szCs w:val="16"/>
              </w:rPr>
              <w:tab/>
            </w:r>
            <w:r w:rsidR="00C0734D">
              <w:rPr>
                <w:sz w:val="16"/>
                <w:szCs w:val="16"/>
              </w:rPr>
              <w:t>Other debits (specify</w:t>
            </w:r>
            <w:r>
              <w:rPr>
                <w:sz w:val="16"/>
                <w:szCs w:val="16"/>
              </w:rPr>
              <w:t>)</w:t>
            </w:r>
            <w:r w:rsidR="00C0734D">
              <w:rPr>
                <w:sz w:val="16"/>
                <w:szCs w:val="16"/>
              </w:rPr>
              <w:t xml:space="preserve"> -</w:t>
            </w:r>
          </w:p>
          <w:p w14:paraId="3F0E357E" w14:textId="477E1EF7" w:rsidR="00D8722E" w:rsidRDefault="00C0734D" w:rsidP="00C0734D">
            <w:pPr>
              <w:pStyle w:val="REG-P09pt"/>
              <w:tabs>
                <w:tab w:val="clear" w:pos="567"/>
                <w:tab w:val="right" w:leader="dot" w:pos="3404"/>
              </w:tabs>
              <w:ind w:left="284" w:hanging="284"/>
              <w:jc w:val="left"/>
              <w:rPr>
                <w:sz w:val="16"/>
                <w:szCs w:val="16"/>
              </w:rPr>
            </w:pPr>
            <w:r>
              <w:rPr>
                <w:sz w:val="16"/>
                <w:szCs w:val="16"/>
              </w:rPr>
              <w:tab/>
            </w:r>
            <w:r w:rsidR="00D8722E">
              <w:rPr>
                <w:sz w:val="16"/>
                <w:szCs w:val="16"/>
              </w:rPr>
              <w:tab/>
            </w:r>
          </w:p>
          <w:p w14:paraId="51D8C5A5" w14:textId="4C76B3AF" w:rsidR="00C0734D" w:rsidRDefault="00C0734D" w:rsidP="00C0734D">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1F26FBA4" w14:textId="77777777" w:rsidR="00D8722E" w:rsidRDefault="00D8722E" w:rsidP="0036389F">
            <w:pPr>
              <w:pStyle w:val="REG-P09pt"/>
              <w:tabs>
                <w:tab w:val="right" w:leader="dot" w:pos="3404"/>
              </w:tabs>
              <w:ind w:left="851" w:hanging="284"/>
              <w:rPr>
                <w:sz w:val="16"/>
                <w:szCs w:val="16"/>
              </w:rPr>
            </w:pPr>
          </w:p>
          <w:p w14:paraId="35908664" w14:textId="255C8AF2" w:rsidR="00D8722E" w:rsidRDefault="00D8722E" w:rsidP="0036389F">
            <w:pPr>
              <w:pStyle w:val="REG-P09pt"/>
              <w:tabs>
                <w:tab w:val="right" w:leader="dot" w:pos="3404"/>
              </w:tabs>
              <w:ind w:left="851" w:hanging="284"/>
              <w:rPr>
                <w:sz w:val="16"/>
                <w:szCs w:val="16"/>
              </w:rPr>
            </w:pPr>
          </w:p>
          <w:p w14:paraId="6A4B3D21" w14:textId="6375054F" w:rsidR="00FD3E02" w:rsidRDefault="00FD3E02" w:rsidP="0036389F">
            <w:pPr>
              <w:pStyle w:val="REG-P09pt"/>
              <w:tabs>
                <w:tab w:val="right" w:leader="dot" w:pos="3404"/>
              </w:tabs>
              <w:ind w:left="851" w:hanging="284"/>
              <w:rPr>
                <w:sz w:val="16"/>
                <w:szCs w:val="16"/>
              </w:rPr>
            </w:pPr>
          </w:p>
          <w:p w14:paraId="1B599E3D" w14:textId="77777777" w:rsidR="00FD3E02" w:rsidRDefault="00FD3E02" w:rsidP="0036389F">
            <w:pPr>
              <w:pStyle w:val="REG-P09pt"/>
              <w:tabs>
                <w:tab w:val="right" w:leader="dot" w:pos="3404"/>
              </w:tabs>
              <w:ind w:left="851" w:hanging="284"/>
              <w:rPr>
                <w:sz w:val="16"/>
                <w:szCs w:val="16"/>
              </w:rPr>
            </w:pPr>
          </w:p>
          <w:p w14:paraId="04806C92" w14:textId="77777777" w:rsidR="00D8722E" w:rsidRPr="006830E7" w:rsidRDefault="00D8722E" w:rsidP="0036389F">
            <w:pPr>
              <w:pStyle w:val="REG-P09pt"/>
              <w:tabs>
                <w:tab w:val="right" w:leader="dot" w:pos="3404"/>
              </w:tabs>
              <w:ind w:left="851" w:hanging="284"/>
              <w:rPr>
                <w:sz w:val="16"/>
                <w:szCs w:val="16"/>
              </w:rPr>
            </w:pPr>
            <w:r>
              <w:rPr>
                <w:sz w:val="16"/>
                <w:szCs w:val="16"/>
              </w:rPr>
              <w:t>Total</w:t>
            </w:r>
            <w:r>
              <w:rPr>
                <w:sz w:val="16"/>
                <w:szCs w:val="16"/>
              </w:rPr>
              <w:tab/>
            </w:r>
          </w:p>
        </w:tc>
        <w:tc>
          <w:tcPr>
            <w:tcW w:w="709" w:type="dxa"/>
            <w:tcMar>
              <w:left w:w="0" w:type="dxa"/>
              <w:right w:w="0" w:type="dxa"/>
            </w:tcMar>
          </w:tcPr>
          <w:p w14:paraId="5FE46123" w14:textId="77777777" w:rsidR="00E16258" w:rsidRDefault="00E16258" w:rsidP="0036389F">
            <w:pPr>
              <w:pStyle w:val="REG-P09pt"/>
              <w:tabs>
                <w:tab w:val="clear" w:pos="284"/>
                <w:tab w:val="clear" w:pos="567"/>
                <w:tab w:val="right" w:leader="dot" w:pos="709"/>
              </w:tabs>
              <w:jc w:val="center"/>
              <w:rPr>
                <w:sz w:val="16"/>
                <w:szCs w:val="16"/>
              </w:rPr>
            </w:pPr>
          </w:p>
          <w:p w14:paraId="4DD1C008" w14:textId="131D236A" w:rsidR="00D8722E" w:rsidRPr="00611785" w:rsidRDefault="00D8722E" w:rsidP="0036389F">
            <w:pPr>
              <w:pStyle w:val="REG-P09pt"/>
              <w:tabs>
                <w:tab w:val="clear" w:pos="284"/>
                <w:tab w:val="clear" w:pos="567"/>
                <w:tab w:val="right" w:leader="dot" w:pos="709"/>
              </w:tabs>
              <w:jc w:val="center"/>
              <w:rPr>
                <w:sz w:val="16"/>
                <w:szCs w:val="16"/>
              </w:rPr>
            </w:pPr>
            <w:r w:rsidRPr="00611785">
              <w:rPr>
                <w:sz w:val="16"/>
                <w:szCs w:val="16"/>
              </w:rPr>
              <w:tab/>
            </w:r>
          </w:p>
          <w:p w14:paraId="68EC4F52" w14:textId="77777777" w:rsidR="00E16258" w:rsidRDefault="00E16258" w:rsidP="0036389F">
            <w:pPr>
              <w:pStyle w:val="REG-P09pt"/>
              <w:tabs>
                <w:tab w:val="clear" w:pos="284"/>
                <w:tab w:val="clear" w:pos="567"/>
                <w:tab w:val="right" w:leader="dot" w:pos="709"/>
              </w:tabs>
              <w:jc w:val="center"/>
              <w:rPr>
                <w:sz w:val="16"/>
                <w:szCs w:val="16"/>
              </w:rPr>
            </w:pPr>
          </w:p>
          <w:p w14:paraId="02C0C615" w14:textId="576F6E6E" w:rsidR="00D8722E" w:rsidRPr="00611785" w:rsidRDefault="00D8722E" w:rsidP="0036389F">
            <w:pPr>
              <w:pStyle w:val="REG-P09pt"/>
              <w:tabs>
                <w:tab w:val="clear" w:pos="284"/>
                <w:tab w:val="clear" w:pos="567"/>
                <w:tab w:val="right" w:leader="dot" w:pos="709"/>
              </w:tabs>
              <w:jc w:val="center"/>
              <w:rPr>
                <w:sz w:val="16"/>
                <w:szCs w:val="16"/>
              </w:rPr>
            </w:pPr>
            <w:r w:rsidRPr="00611785">
              <w:rPr>
                <w:sz w:val="16"/>
                <w:szCs w:val="16"/>
              </w:rPr>
              <w:tab/>
            </w:r>
          </w:p>
          <w:p w14:paraId="387BB892" w14:textId="77777777" w:rsidR="00D8722E" w:rsidRPr="00611785" w:rsidRDefault="00D8722E" w:rsidP="0036389F">
            <w:pPr>
              <w:pStyle w:val="REG-P09pt"/>
              <w:tabs>
                <w:tab w:val="clear" w:pos="284"/>
                <w:tab w:val="clear" w:pos="567"/>
                <w:tab w:val="right" w:leader="dot" w:pos="709"/>
              </w:tabs>
              <w:jc w:val="center"/>
              <w:rPr>
                <w:sz w:val="16"/>
                <w:szCs w:val="16"/>
              </w:rPr>
            </w:pPr>
          </w:p>
          <w:p w14:paraId="7D648192" w14:textId="77777777" w:rsidR="00D8722E" w:rsidRPr="00611785" w:rsidRDefault="00D8722E" w:rsidP="0036389F">
            <w:pPr>
              <w:pStyle w:val="REG-P09pt"/>
              <w:tabs>
                <w:tab w:val="clear" w:pos="284"/>
                <w:tab w:val="clear" w:pos="567"/>
                <w:tab w:val="right" w:leader="dot" w:pos="709"/>
              </w:tabs>
              <w:jc w:val="center"/>
              <w:rPr>
                <w:sz w:val="16"/>
                <w:szCs w:val="16"/>
              </w:rPr>
            </w:pPr>
            <w:r w:rsidRPr="00611785">
              <w:rPr>
                <w:sz w:val="16"/>
                <w:szCs w:val="16"/>
              </w:rPr>
              <w:tab/>
            </w:r>
          </w:p>
          <w:p w14:paraId="13CBA84A" w14:textId="77777777" w:rsidR="00D8722E" w:rsidRPr="00611785" w:rsidRDefault="00D8722E" w:rsidP="0036389F">
            <w:pPr>
              <w:pStyle w:val="REG-P09pt"/>
              <w:tabs>
                <w:tab w:val="clear" w:pos="284"/>
                <w:tab w:val="clear" w:pos="567"/>
                <w:tab w:val="right" w:leader="dot" w:pos="709"/>
              </w:tabs>
              <w:jc w:val="center"/>
              <w:rPr>
                <w:sz w:val="16"/>
                <w:szCs w:val="16"/>
              </w:rPr>
            </w:pPr>
          </w:p>
          <w:p w14:paraId="0703E83E" w14:textId="77777777" w:rsidR="00D8722E" w:rsidRPr="00611785" w:rsidRDefault="00D8722E" w:rsidP="0036389F">
            <w:pPr>
              <w:pStyle w:val="REG-P09pt"/>
              <w:tabs>
                <w:tab w:val="clear" w:pos="284"/>
                <w:tab w:val="clear" w:pos="567"/>
                <w:tab w:val="right" w:leader="dot" w:pos="709"/>
              </w:tabs>
              <w:rPr>
                <w:sz w:val="16"/>
                <w:szCs w:val="16"/>
              </w:rPr>
            </w:pPr>
            <w:r w:rsidRPr="00611785">
              <w:rPr>
                <w:sz w:val="16"/>
                <w:szCs w:val="16"/>
              </w:rPr>
              <w:tab/>
            </w:r>
          </w:p>
          <w:p w14:paraId="6763B7CF" w14:textId="77777777" w:rsidR="00E16258" w:rsidRPr="00611785" w:rsidRDefault="00E16258" w:rsidP="00E16258">
            <w:pPr>
              <w:pStyle w:val="REG-P09pt"/>
              <w:tabs>
                <w:tab w:val="clear" w:pos="284"/>
                <w:tab w:val="clear" w:pos="567"/>
                <w:tab w:val="right" w:leader="dot" w:pos="709"/>
              </w:tabs>
              <w:rPr>
                <w:sz w:val="16"/>
                <w:szCs w:val="16"/>
              </w:rPr>
            </w:pPr>
            <w:r w:rsidRPr="00611785">
              <w:rPr>
                <w:sz w:val="16"/>
                <w:szCs w:val="16"/>
              </w:rPr>
              <w:tab/>
            </w:r>
          </w:p>
          <w:p w14:paraId="3BF13F55" w14:textId="778F7037" w:rsidR="00D8722E" w:rsidRDefault="00D8722E" w:rsidP="0036389F">
            <w:pPr>
              <w:pStyle w:val="REG-P09pt"/>
              <w:tabs>
                <w:tab w:val="clear" w:pos="284"/>
                <w:tab w:val="clear" w:pos="567"/>
                <w:tab w:val="right" w:leader="dot" w:pos="1270"/>
              </w:tabs>
              <w:rPr>
                <w:kern w:val="16"/>
                <w:position w:val="6"/>
                <w:sz w:val="14"/>
                <w:szCs w:val="14"/>
              </w:rPr>
            </w:pPr>
          </w:p>
          <w:p w14:paraId="54D0DD06" w14:textId="7E2CA178" w:rsidR="00E16258" w:rsidRPr="00906B92" w:rsidRDefault="00E16258" w:rsidP="0036389F">
            <w:pPr>
              <w:pStyle w:val="REG-P09pt"/>
              <w:tabs>
                <w:tab w:val="clear" w:pos="284"/>
                <w:tab w:val="clear" w:pos="567"/>
                <w:tab w:val="right" w:leader="dot" w:pos="1270"/>
              </w:tabs>
              <w:rPr>
                <w:kern w:val="16"/>
                <w:position w:val="6"/>
                <w:sz w:val="12"/>
                <w:szCs w:val="12"/>
              </w:rPr>
            </w:pPr>
          </w:p>
          <w:p w14:paraId="113B77AD" w14:textId="77777777" w:rsidR="00906B92" w:rsidRPr="00611785" w:rsidRDefault="00906B92" w:rsidP="0036389F">
            <w:pPr>
              <w:pStyle w:val="REG-P09pt"/>
              <w:tabs>
                <w:tab w:val="clear" w:pos="284"/>
                <w:tab w:val="clear" w:pos="567"/>
                <w:tab w:val="right" w:leader="dot" w:pos="1270"/>
              </w:tabs>
              <w:rPr>
                <w:kern w:val="16"/>
                <w:position w:val="6"/>
                <w:sz w:val="14"/>
                <w:szCs w:val="14"/>
              </w:rPr>
            </w:pPr>
          </w:p>
          <w:p w14:paraId="31176B2F" w14:textId="77777777" w:rsidR="00D8722E" w:rsidRPr="00611785" w:rsidRDefault="00963E16" w:rsidP="0036389F">
            <w:pPr>
              <w:pStyle w:val="REG-P09pt"/>
              <w:tabs>
                <w:tab w:val="clear" w:pos="284"/>
                <w:tab w:val="clear" w:pos="567"/>
                <w:tab w:val="right" w:leader="dot" w:pos="1270"/>
              </w:tabs>
              <w:rPr>
                <w:position w:val="6"/>
                <w:sz w:val="16"/>
                <w:szCs w:val="16"/>
              </w:rPr>
            </w:pPr>
            <w:r>
              <w:rPr>
                <w:kern w:val="16"/>
                <w:position w:val="6"/>
                <w:sz w:val="16"/>
                <w:szCs w:val="16"/>
              </w:rPr>
              <w:pict w14:anchorId="4F8C5665">
                <v:rect id="_x0000_i1171" style="width:59.95pt;height:.5pt;mso-position-horizontal:absolute;mso-position-vertical:absolute" o:hrpct="141" o:hralign="center" o:hrstd="t" o:hrnoshade="t" o:hr="t" fillcolor="black [3213]" stroked="f"/>
              </w:pict>
            </w:r>
          </w:p>
          <w:p w14:paraId="6A77B29A" w14:textId="77777777" w:rsidR="00D8722E" w:rsidRPr="00611785" w:rsidRDefault="00D8722E" w:rsidP="0036389F">
            <w:pPr>
              <w:pStyle w:val="REG-P09pt"/>
              <w:tabs>
                <w:tab w:val="clear" w:pos="284"/>
                <w:tab w:val="clear" w:pos="567"/>
                <w:tab w:val="right" w:leader="dot" w:pos="1270"/>
              </w:tabs>
              <w:jc w:val="left"/>
              <w:rPr>
                <w:sz w:val="16"/>
                <w:szCs w:val="16"/>
              </w:rPr>
            </w:pPr>
            <w:r w:rsidRPr="00611785">
              <w:rPr>
                <w:sz w:val="16"/>
                <w:szCs w:val="16"/>
              </w:rPr>
              <w:tab/>
            </w:r>
          </w:p>
          <w:p w14:paraId="0D0BB78F" w14:textId="77777777" w:rsidR="00D8722E" w:rsidRPr="00CF294E" w:rsidRDefault="00D8722E" w:rsidP="0036389F">
            <w:pPr>
              <w:pStyle w:val="REG-P09pt"/>
              <w:tabs>
                <w:tab w:val="clear" w:pos="284"/>
                <w:tab w:val="clear" w:pos="567"/>
                <w:tab w:val="right" w:pos="709"/>
              </w:tabs>
              <w:jc w:val="center"/>
              <w:rPr>
                <w:sz w:val="16"/>
                <w:szCs w:val="16"/>
              </w:rPr>
            </w:pPr>
            <w:r w:rsidRPr="00611785">
              <w:rPr>
                <w:rFonts w:ascii="Times New Roman Bold" w:hAnsi="Times New Roman Bold"/>
                <w:b/>
                <w:bCs/>
                <w:position w:val="6"/>
                <w:sz w:val="16"/>
                <w:szCs w:val="16"/>
                <w:u w:val="double"/>
              </w:rPr>
              <w:tab/>
            </w:r>
          </w:p>
        </w:tc>
        <w:tc>
          <w:tcPr>
            <w:tcW w:w="3549" w:type="dxa"/>
            <w:tcMar>
              <w:bottom w:w="0" w:type="dxa"/>
            </w:tcMar>
          </w:tcPr>
          <w:p w14:paraId="158D94DC" w14:textId="0F6E68F6" w:rsidR="00D8722E" w:rsidRDefault="00D8722E" w:rsidP="0036389F">
            <w:pPr>
              <w:pStyle w:val="REG-P09pt"/>
              <w:tabs>
                <w:tab w:val="right" w:leader="dot" w:pos="3404"/>
              </w:tabs>
              <w:ind w:left="284" w:hanging="284"/>
              <w:jc w:val="left"/>
              <w:rPr>
                <w:sz w:val="16"/>
                <w:szCs w:val="16"/>
              </w:rPr>
            </w:pPr>
            <w:r w:rsidRPr="006830E7">
              <w:rPr>
                <w:sz w:val="16"/>
                <w:szCs w:val="16"/>
              </w:rPr>
              <w:t>1.</w:t>
            </w:r>
            <w:r w:rsidRPr="006830E7">
              <w:rPr>
                <w:sz w:val="16"/>
                <w:szCs w:val="16"/>
              </w:rPr>
              <w:tab/>
            </w:r>
            <w:r>
              <w:rPr>
                <w:sz w:val="16"/>
                <w:szCs w:val="16"/>
              </w:rPr>
              <w:t xml:space="preserve">Amount </w:t>
            </w:r>
            <w:r w:rsidR="00175AFA">
              <w:rPr>
                <w:sz w:val="16"/>
                <w:szCs w:val="16"/>
              </w:rPr>
              <w:t>repaid by borrowers during year (including interest</w:t>
            </w:r>
            <w:r>
              <w:rPr>
                <w:sz w:val="16"/>
                <w:szCs w:val="16"/>
              </w:rPr>
              <w:t>)</w:t>
            </w:r>
            <w:r>
              <w:rPr>
                <w:sz w:val="16"/>
                <w:szCs w:val="16"/>
              </w:rPr>
              <w:tab/>
            </w:r>
          </w:p>
          <w:p w14:paraId="73948054" w14:textId="57FD5031" w:rsidR="00D8722E" w:rsidRDefault="00D8722E" w:rsidP="0036389F">
            <w:pPr>
              <w:pStyle w:val="REG-P09pt"/>
              <w:tabs>
                <w:tab w:val="right" w:leader="dot" w:pos="3404"/>
              </w:tabs>
              <w:ind w:left="284" w:hanging="284"/>
              <w:jc w:val="left"/>
              <w:rPr>
                <w:sz w:val="16"/>
                <w:szCs w:val="16"/>
              </w:rPr>
            </w:pPr>
            <w:r>
              <w:rPr>
                <w:sz w:val="16"/>
                <w:szCs w:val="16"/>
              </w:rPr>
              <w:t>2.</w:t>
            </w:r>
            <w:r>
              <w:rPr>
                <w:sz w:val="16"/>
                <w:szCs w:val="16"/>
              </w:rPr>
              <w:tab/>
            </w:r>
            <w:r w:rsidR="00D16630">
              <w:rPr>
                <w:sz w:val="16"/>
                <w:szCs w:val="16"/>
              </w:rPr>
              <w:t>Losses written off on mortgages</w:t>
            </w:r>
            <w:r>
              <w:rPr>
                <w:sz w:val="16"/>
                <w:szCs w:val="16"/>
              </w:rPr>
              <w:tab/>
            </w:r>
          </w:p>
          <w:p w14:paraId="6A17F5A3" w14:textId="77777777" w:rsidR="005803A3" w:rsidRDefault="00D8722E" w:rsidP="005803A3">
            <w:pPr>
              <w:pStyle w:val="REG-P09pt"/>
              <w:tabs>
                <w:tab w:val="right" w:leader="dot" w:pos="3404"/>
              </w:tabs>
              <w:ind w:left="284" w:hanging="284"/>
              <w:jc w:val="left"/>
              <w:rPr>
                <w:sz w:val="16"/>
                <w:szCs w:val="16"/>
              </w:rPr>
            </w:pPr>
            <w:r>
              <w:rPr>
                <w:sz w:val="16"/>
                <w:szCs w:val="16"/>
              </w:rPr>
              <w:t>3.</w:t>
            </w:r>
            <w:r>
              <w:rPr>
                <w:sz w:val="16"/>
                <w:szCs w:val="16"/>
              </w:rPr>
              <w:tab/>
            </w:r>
            <w:r w:rsidR="005803A3">
              <w:rPr>
                <w:sz w:val="16"/>
                <w:szCs w:val="16"/>
              </w:rPr>
              <w:t>Other credits (specify) -</w:t>
            </w:r>
          </w:p>
          <w:p w14:paraId="34376C8C" w14:textId="77777777" w:rsidR="005803A3" w:rsidRDefault="005803A3" w:rsidP="005803A3">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230C1080" w14:textId="5D43269F" w:rsidR="00D8722E" w:rsidRDefault="005803A3"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20E1CD40" w14:textId="6BE8BC3F" w:rsidR="00D8722E" w:rsidRDefault="00D8722E" w:rsidP="0036389F">
            <w:pPr>
              <w:pStyle w:val="REG-P09pt"/>
              <w:tabs>
                <w:tab w:val="right" w:leader="dot" w:pos="3404"/>
              </w:tabs>
              <w:ind w:left="284" w:hanging="284"/>
              <w:jc w:val="left"/>
              <w:rPr>
                <w:sz w:val="16"/>
                <w:szCs w:val="16"/>
              </w:rPr>
            </w:pPr>
            <w:r>
              <w:rPr>
                <w:sz w:val="16"/>
                <w:szCs w:val="16"/>
              </w:rPr>
              <w:t>4.</w:t>
            </w:r>
            <w:r>
              <w:rPr>
                <w:sz w:val="16"/>
                <w:szCs w:val="16"/>
              </w:rPr>
              <w:tab/>
            </w:r>
            <w:r w:rsidR="00D24BC4">
              <w:rPr>
                <w:sz w:val="16"/>
                <w:szCs w:val="16"/>
              </w:rPr>
              <w:t>Amount due at end of year (as per Balance Sheet) on mortgages</w:t>
            </w:r>
            <w:r>
              <w:rPr>
                <w:sz w:val="16"/>
                <w:szCs w:val="16"/>
              </w:rPr>
              <w:t xml:space="preserve"> -</w:t>
            </w:r>
          </w:p>
          <w:p w14:paraId="118BE66C" w14:textId="040D2D67" w:rsidR="00D8722E" w:rsidRDefault="00D8722E" w:rsidP="005A7167">
            <w:pPr>
              <w:pStyle w:val="REG-P09pt"/>
              <w:tabs>
                <w:tab w:val="clear" w:pos="567"/>
                <w:tab w:val="left" w:pos="566"/>
                <w:tab w:val="right" w:leader="dot" w:pos="3404"/>
              </w:tabs>
              <w:ind w:left="566" w:hanging="566"/>
              <w:jc w:val="left"/>
              <w:rPr>
                <w:sz w:val="16"/>
                <w:szCs w:val="16"/>
              </w:rPr>
            </w:pPr>
            <w:r>
              <w:rPr>
                <w:sz w:val="16"/>
                <w:szCs w:val="16"/>
              </w:rPr>
              <w:tab/>
            </w:r>
            <w:r w:rsidR="005A7167">
              <w:rPr>
                <w:sz w:val="16"/>
                <w:szCs w:val="16"/>
              </w:rPr>
              <w:t>(a)</w:t>
            </w:r>
            <w:r w:rsidR="005A7167">
              <w:rPr>
                <w:sz w:val="16"/>
                <w:szCs w:val="16"/>
              </w:rPr>
              <w:tab/>
              <w:t>administered under irrevocable power of attorney</w:t>
            </w:r>
            <w:r>
              <w:rPr>
                <w:sz w:val="16"/>
                <w:szCs w:val="16"/>
              </w:rPr>
              <w:tab/>
            </w:r>
          </w:p>
          <w:p w14:paraId="08938916" w14:textId="5E639229" w:rsidR="004B727D" w:rsidRDefault="004B727D" w:rsidP="004B727D">
            <w:pPr>
              <w:pStyle w:val="REG-P09pt"/>
              <w:tabs>
                <w:tab w:val="clear" w:pos="567"/>
                <w:tab w:val="left" w:pos="566"/>
                <w:tab w:val="right" w:leader="dot" w:pos="3404"/>
              </w:tabs>
              <w:ind w:left="566" w:hanging="282"/>
              <w:jc w:val="left"/>
              <w:rPr>
                <w:sz w:val="16"/>
                <w:szCs w:val="16"/>
              </w:rPr>
            </w:pPr>
            <w:r>
              <w:rPr>
                <w:sz w:val="16"/>
                <w:szCs w:val="16"/>
              </w:rPr>
              <w:t>(b)</w:t>
            </w:r>
            <w:r>
              <w:rPr>
                <w:sz w:val="16"/>
                <w:szCs w:val="16"/>
              </w:rPr>
              <w:tab/>
              <w:t>not administered under irrevocable power of attorney</w:t>
            </w:r>
            <w:r>
              <w:rPr>
                <w:sz w:val="16"/>
                <w:szCs w:val="16"/>
              </w:rPr>
              <w:tab/>
            </w:r>
          </w:p>
          <w:p w14:paraId="3F136C5D" w14:textId="77777777" w:rsidR="00D8722E" w:rsidRDefault="00D8722E" w:rsidP="0036389F">
            <w:pPr>
              <w:pStyle w:val="REG-P09pt"/>
              <w:tabs>
                <w:tab w:val="right" w:leader="dot" w:pos="3404"/>
              </w:tabs>
              <w:ind w:left="284" w:hanging="284"/>
              <w:jc w:val="left"/>
              <w:rPr>
                <w:sz w:val="16"/>
                <w:szCs w:val="16"/>
              </w:rPr>
            </w:pPr>
          </w:p>
          <w:p w14:paraId="67310F4A" w14:textId="77777777" w:rsidR="00D8722E" w:rsidRPr="006830E7" w:rsidRDefault="00D8722E" w:rsidP="0036389F">
            <w:pPr>
              <w:pStyle w:val="REG-P09pt"/>
              <w:tabs>
                <w:tab w:val="right" w:leader="dot" w:pos="3404"/>
              </w:tabs>
              <w:ind w:left="568" w:hanging="284"/>
              <w:jc w:val="left"/>
              <w:rPr>
                <w:sz w:val="16"/>
                <w:szCs w:val="16"/>
              </w:rPr>
            </w:pPr>
            <w:r>
              <w:rPr>
                <w:sz w:val="16"/>
                <w:szCs w:val="16"/>
              </w:rPr>
              <w:t>Total</w:t>
            </w:r>
            <w:r>
              <w:rPr>
                <w:sz w:val="16"/>
                <w:szCs w:val="16"/>
              </w:rPr>
              <w:tab/>
            </w:r>
          </w:p>
        </w:tc>
        <w:tc>
          <w:tcPr>
            <w:tcW w:w="709" w:type="dxa"/>
            <w:tcMar>
              <w:left w:w="0" w:type="dxa"/>
              <w:right w:w="0" w:type="dxa"/>
            </w:tcMar>
          </w:tcPr>
          <w:p w14:paraId="60246C1D" w14:textId="77777777" w:rsidR="00D8722E" w:rsidRDefault="00D8722E" w:rsidP="0036389F">
            <w:pPr>
              <w:pStyle w:val="REG-P09pt"/>
              <w:tabs>
                <w:tab w:val="clear" w:pos="284"/>
                <w:tab w:val="clear" w:pos="567"/>
                <w:tab w:val="right" w:leader="dot" w:pos="709"/>
              </w:tabs>
              <w:jc w:val="center"/>
              <w:rPr>
                <w:sz w:val="16"/>
                <w:szCs w:val="16"/>
              </w:rPr>
            </w:pPr>
          </w:p>
          <w:p w14:paraId="70547364" w14:textId="77777777" w:rsidR="00D8722E" w:rsidRDefault="00D8722E" w:rsidP="0036389F">
            <w:pPr>
              <w:pStyle w:val="REG-P09pt"/>
              <w:tabs>
                <w:tab w:val="clear" w:pos="284"/>
                <w:tab w:val="clear" w:pos="567"/>
                <w:tab w:val="right" w:leader="dot" w:pos="709"/>
              </w:tabs>
              <w:jc w:val="center"/>
              <w:rPr>
                <w:sz w:val="16"/>
                <w:szCs w:val="16"/>
              </w:rPr>
            </w:pPr>
            <w:r>
              <w:rPr>
                <w:sz w:val="16"/>
                <w:szCs w:val="16"/>
              </w:rPr>
              <w:tab/>
            </w:r>
          </w:p>
          <w:p w14:paraId="72DBC1E1" w14:textId="77777777" w:rsidR="00D8722E" w:rsidRDefault="00D8722E" w:rsidP="0036389F">
            <w:pPr>
              <w:pStyle w:val="REG-P09pt"/>
              <w:tabs>
                <w:tab w:val="clear" w:pos="284"/>
                <w:tab w:val="clear" w:pos="567"/>
                <w:tab w:val="right" w:leader="dot" w:pos="709"/>
              </w:tabs>
              <w:jc w:val="center"/>
              <w:rPr>
                <w:sz w:val="16"/>
                <w:szCs w:val="16"/>
              </w:rPr>
            </w:pPr>
            <w:r>
              <w:rPr>
                <w:sz w:val="16"/>
                <w:szCs w:val="16"/>
              </w:rPr>
              <w:tab/>
            </w:r>
          </w:p>
          <w:p w14:paraId="73A9CCFF" w14:textId="77777777" w:rsidR="00D8722E" w:rsidRDefault="00D8722E" w:rsidP="0036389F">
            <w:pPr>
              <w:pStyle w:val="REG-P09pt"/>
              <w:tabs>
                <w:tab w:val="clear" w:pos="284"/>
                <w:tab w:val="clear" w:pos="567"/>
                <w:tab w:val="right" w:leader="dot" w:pos="709"/>
              </w:tabs>
              <w:jc w:val="center"/>
              <w:rPr>
                <w:sz w:val="16"/>
                <w:szCs w:val="16"/>
              </w:rPr>
            </w:pPr>
          </w:p>
          <w:p w14:paraId="542A4101" w14:textId="77777777" w:rsidR="00D8722E" w:rsidRDefault="00D8722E" w:rsidP="0036389F">
            <w:pPr>
              <w:pStyle w:val="REG-P09pt"/>
              <w:tabs>
                <w:tab w:val="clear" w:pos="284"/>
                <w:tab w:val="clear" w:pos="567"/>
                <w:tab w:val="right" w:leader="dot" w:pos="709"/>
              </w:tabs>
              <w:jc w:val="center"/>
              <w:rPr>
                <w:sz w:val="16"/>
                <w:szCs w:val="16"/>
              </w:rPr>
            </w:pPr>
            <w:r>
              <w:rPr>
                <w:sz w:val="16"/>
                <w:szCs w:val="16"/>
              </w:rPr>
              <w:tab/>
            </w:r>
          </w:p>
          <w:p w14:paraId="740CB2A1" w14:textId="01DAC374" w:rsidR="00D8722E" w:rsidRDefault="00906B92" w:rsidP="0036389F">
            <w:pPr>
              <w:pStyle w:val="REG-P09pt"/>
              <w:tabs>
                <w:tab w:val="clear" w:pos="284"/>
                <w:tab w:val="clear" w:pos="567"/>
                <w:tab w:val="right" w:leader="dot" w:pos="709"/>
              </w:tabs>
              <w:jc w:val="center"/>
              <w:rPr>
                <w:sz w:val="16"/>
                <w:szCs w:val="16"/>
              </w:rPr>
            </w:pPr>
            <w:r>
              <w:rPr>
                <w:sz w:val="16"/>
                <w:szCs w:val="16"/>
              </w:rPr>
              <w:tab/>
            </w:r>
          </w:p>
          <w:p w14:paraId="5DCDD362" w14:textId="365276F9" w:rsidR="00906B92" w:rsidRDefault="00906B92" w:rsidP="0036389F">
            <w:pPr>
              <w:pStyle w:val="REG-P09pt"/>
              <w:tabs>
                <w:tab w:val="clear" w:pos="284"/>
                <w:tab w:val="clear" w:pos="567"/>
                <w:tab w:val="right" w:leader="dot" w:pos="709"/>
              </w:tabs>
              <w:rPr>
                <w:sz w:val="16"/>
                <w:szCs w:val="16"/>
              </w:rPr>
            </w:pPr>
          </w:p>
          <w:p w14:paraId="14AAFB1D" w14:textId="7E70340A" w:rsidR="00906B92" w:rsidRDefault="00906B92" w:rsidP="0036389F">
            <w:pPr>
              <w:pStyle w:val="REG-P09pt"/>
              <w:tabs>
                <w:tab w:val="clear" w:pos="284"/>
                <w:tab w:val="clear" w:pos="567"/>
                <w:tab w:val="right" w:leader="dot" w:pos="709"/>
              </w:tabs>
              <w:rPr>
                <w:sz w:val="16"/>
                <w:szCs w:val="16"/>
              </w:rPr>
            </w:pPr>
          </w:p>
          <w:p w14:paraId="31895FCA" w14:textId="77777777" w:rsidR="00906B92" w:rsidRDefault="00906B92" w:rsidP="0036389F">
            <w:pPr>
              <w:pStyle w:val="REG-P09pt"/>
              <w:tabs>
                <w:tab w:val="clear" w:pos="284"/>
                <w:tab w:val="clear" w:pos="567"/>
                <w:tab w:val="right" w:leader="dot" w:pos="709"/>
              </w:tabs>
              <w:rPr>
                <w:sz w:val="16"/>
                <w:szCs w:val="16"/>
              </w:rPr>
            </w:pPr>
          </w:p>
          <w:p w14:paraId="1756DCDE" w14:textId="64B2171D" w:rsidR="00906B92" w:rsidRDefault="00906B92" w:rsidP="0036389F">
            <w:pPr>
              <w:pStyle w:val="REG-P09pt"/>
              <w:tabs>
                <w:tab w:val="clear" w:pos="284"/>
                <w:tab w:val="clear" w:pos="567"/>
                <w:tab w:val="right" w:leader="dot" w:pos="709"/>
              </w:tabs>
              <w:rPr>
                <w:sz w:val="16"/>
                <w:szCs w:val="16"/>
              </w:rPr>
            </w:pPr>
            <w:r>
              <w:rPr>
                <w:sz w:val="16"/>
                <w:szCs w:val="16"/>
              </w:rPr>
              <w:tab/>
            </w:r>
          </w:p>
          <w:p w14:paraId="1F2DACFF" w14:textId="77777777" w:rsidR="00906B92" w:rsidRDefault="00906B92" w:rsidP="0036389F">
            <w:pPr>
              <w:pStyle w:val="REG-P09pt"/>
              <w:tabs>
                <w:tab w:val="clear" w:pos="284"/>
                <w:tab w:val="clear" w:pos="567"/>
                <w:tab w:val="right" w:leader="dot" w:pos="709"/>
              </w:tabs>
              <w:rPr>
                <w:sz w:val="16"/>
                <w:szCs w:val="16"/>
              </w:rPr>
            </w:pPr>
          </w:p>
          <w:p w14:paraId="262DC094" w14:textId="4088DE88" w:rsidR="00D8722E" w:rsidRDefault="00D8722E" w:rsidP="0036389F">
            <w:pPr>
              <w:pStyle w:val="REG-P09pt"/>
              <w:tabs>
                <w:tab w:val="clear" w:pos="284"/>
                <w:tab w:val="clear" w:pos="567"/>
                <w:tab w:val="right" w:leader="dot" w:pos="709"/>
              </w:tabs>
              <w:rPr>
                <w:sz w:val="16"/>
                <w:szCs w:val="16"/>
              </w:rPr>
            </w:pPr>
            <w:r>
              <w:rPr>
                <w:sz w:val="16"/>
                <w:szCs w:val="16"/>
              </w:rPr>
              <w:tab/>
            </w:r>
          </w:p>
          <w:p w14:paraId="4441AB6F" w14:textId="77777777" w:rsidR="00D8722E" w:rsidRDefault="00963E16" w:rsidP="0036389F">
            <w:pPr>
              <w:pStyle w:val="REG-P09pt"/>
              <w:tabs>
                <w:tab w:val="clear" w:pos="284"/>
                <w:tab w:val="clear" w:pos="567"/>
                <w:tab w:val="right" w:leader="dot" w:pos="1270"/>
              </w:tabs>
              <w:rPr>
                <w:sz w:val="16"/>
                <w:szCs w:val="16"/>
              </w:rPr>
            </w:pPr>
            <w:r>
              <w:rPr>
                <w:kern w:val="16"/>
                <w:position w:val="6"/>
                <w:sz w:val="16"/>
                <w:szCs w:val="16"/>
              </w:rPr>
              <w:pict w14:anchorId="55DB4CF6">
                <v:rect id="_x0000_i1172" style="width:59.95pt;height:.5pt;mso-position-horizontal:absolute;mso-position-vertical:absolute" o:hrpct="141" o:hralign="center" o:hrstd="t" o:hrnoshade="t" o:hr="t" fillcolor="black [3213]" stroked="f"/>
              </w:pict>
            </w:r>
          </w:p>
          <w:p w14:paraId="265A879C" w14:textId="77777777" w:rsidR="00D8722E" w:rsidRPr="002A3ABE" w:rsidRDefault="00D8722E" w:rsidP="0036389F">
            <w:pPr>
              <w:pStyle w:val="REG-P09pt"/>
              <w:tabs>
                <w:tab w:val="clear" w:pos="284"/>
                <w:tab w:val="clear" w:pos="567"/>
                <w:tab w:val="right" w:leader="dot" w:pos="1270"/>
              </w:tabs>
              <w:jc w:val="left"/>
              <w:rPr>
                <w:sz w:val="16"/>
                <w:szCs w:val="16"/>
              </w:rPr>
            </w:pPr>
            <w:r w:rsidRPr="002A3ABE">
              <w:rPr>
                <w:sz w:val="16"/>
                <w:szCs w:val="16"/>
              </w:rPr>
              <w:tab/>
            </w:r>
          </w:p>
          <w:p w14:paraId="7A112DAE" w14:textId="77777777" w:rsidR="00D8722E" w:rsidRPr="006830E7" w:rsidRDefault="00D8722E" w:rsidP="0036389F">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r>
    </w:tbl>
    <w:p w14:paraId="397A49F2" w14:textId="36CCAD06" w:rsidR="00D8722E" w:rsidRDefault="009B0F02" w:rsidP="009F26C2">
      <w:pPr>
        <w:pStyle w:val="REG-P09pt"/>
        <w:spacing w:before="120"/>
        <w:ind w:firstLine="284"/>
        <w:rPr>
          <w:rFonts w:eastAsia="*Arial-Bold-167692-Identity-H"/>
          <w:sz w:val="16"/>
          <w:szCs w:val="16"/>
        </w:rPr>
      </w:pPr>
      <w:r>
        <w:rPr>
          <w:rFonts w:eastAsia="*Arial-Bold-167692-Identity-H"/>
          <w:sz w:val="16"/>
          <w:szCs w:val="16"/>
        </w:rPr>
        <w:t>The aggregate</w:t>
      </w:r>
      <w:r w:rsidRPr="009B0F02">
        <w:rPr>
          <w:rFonts w:eastAsia="*Arial-Bold-167692-Identity-H"/>
          <w:sz w:val="16"/>
          <w:szCs w:val="16"/>
        </w:rPr>
        <w:t xml:space="preserve"> amount of advances </w:t>
      </w:r>
      <w:r w:rsidR="00007FC1">
        <w:rPr>
          <w:rFonts w:eastAsia="*Arial-Bold-167692-Identity-H"/>
          <w:sz w:val="16"/>
          <w:szCs w:val="16"/>
        </w:rPr>
        <w:t>granted</w:t>
      </w:r>
      <w:r w:rsidRPr="009B0F02">
        <w:rPr>
          <w:rFonts w:eastAsia="*Arial-Bold-167692-Identity-H"/>
          <w:sz w:val="16"/>
          <w:szCs w:val="16"/>
        </w:rPr>
        <w:t xml:space="preserve"> durin</w:t>
      </w:r>
      <w:r w:rsidR="00A93B44">
        <w:rPr>
          <w:rFonts w:eastAsia="*Arial-Bold-167692-Identity-H"/>
          <w:sz w:val="16"/>
          <w:szCs w:val="16"/>
        </w:rPr>
        <w:t>g</w:t>
      </w:r>
      <w:r w:rsidRPr="009B0F02">
        <w:rPr>
          <w:rFonts w:eastAsia="*Arial-Bold-167692-Identity-H"/>
          <w:sz w:val="16"/>
          <w:szCs w:val="16"/>
        </w:rPr>
        <w:t xml:space="preserve"> the year amounted to R................, of which R</w:t>
      </w:r>
      <w:r w:rsidR="006B7159" w:rsidRPr="009B0F02">
        <w:rPr>
          <w:rFonts w:eastAsia="*Arial-Bold-167692-Identity-H"/>
          <w:sz w:val="16"/>
          <w:szCs w:val="16"/>
        </w:rPr>
        <w:t>................</w:t>
      </w:r>
      <w:r w:rsidR="006B7159">
        <w:rPr>
          <w:rFonts w:eastAsia="*Arial-Bold-167692-Identity-H"/>
          <w:sz w:val="16"/>
          <w:szCs w:val="16"/>
        </w:rPr>
        <w:t xml:space="preserve"> </w:t>
      </w:r>
      <w:r w:rsidRPr="009B0F02">
        <w:rPr>
          <w:rFonts w:eastAsia="*Arial-Bold-167692-Identity-H"/>
          <w:sz w:val="16"/>
          <w:szCs w:val="16"/>
        </w:rPr>
        <w:t>related to property for</w:t>
      </w:r>
      <w:r w:rsidR="00405180">
        <w:rPr>
          <w:rFonts w:eastAsia="*Arial-Bold-167692-Identity-H"/>
          <w:sz w:val="16"/>
          <w:szCs w:val="16"/>
        </w:rPr>
        <w:t xml:space="preserve"> business purpose</w:t>
      </w:r>
      <w:r w:rsidR="006340A4">
        <w:rPr>
          <w:rFonts w:eastAsia="*Arial-Bold-167692-Identity-H"/>
          <w:sz w:val="16"/>
          <w:szCs w:val="16"/>
        </w:rPr>
        <w:t>s.</w:t>
      </w:r>
    </w:p>
    <w:p w14:paraId="237FAB84" w14:textId="59DD7AEF" w:rsidR="00452756" w:rsidRDefault="00452756" w:rsidP="00452756">
      <w:pPr>
        <w:pStyle w:val="REG-P09pt"/>
        <w:rPr>
          <w:rFonts w:eastAsia="*Arial-Bold-167692-Identity-H"/>
        </w:rPr>
      </w:pPr>
    </w:p>
    <w:p w14:paraId="601EAB9F" w14:textId="22FE3817" w:rsidR="00D1250A" w:rsidRPr="001E16EA" w:rsidRDefault="00D1250A" w:rsidP="00D1250A">
      <w:pPr>
        <w:pStyle w:val="REG-P09pt"/>
        <w:jc w:val="center"/>
        <w:rPr>
          <w:rFonts w:eastAsia="*Arial-Bold-167692-Identity-H"/>
        </w:rPr>
      </w:pPr>
      <w:r w:rsidRPr="001E16EA">
        <w:rPr>
          <w:rFonts w:eastAsia="*Arial-Bold-167692-Identity-H"/>
        </w:rPr>
        <w:t xml:space="preserve">MORTGAGE ACCOUNT No. </w:t>
      </w:r>
      <w:r>
        <w:rPr>
          <w:rFonts w:eastAsia="*Arial-Bold-167692-Identity-H"/>
        </w:rPr>
        <w:t>2</w:t>
      </w:r>
    </w:p>
    <w:p w14:paraId="12A39253" w14:textId="3B048AE2" w:rsidR="00D1250A" w:rsidRDefault="00D1250A" w:rsidP="00932286">
      <w:pPr>
        <w:pStyle w:val="REG-P09pt"/>
        <w:jc w:val="center"/>
        <w:rPr>
          <w:rFonts w:eastAsia="*Arial-Bold-62224-Identity-H"/>
        </w:rPr>
      </w:pPr>
      <w:r w:rsidRPr="00D1250A">
        <w:rPr>
          <w:rFonts w:eastAsia="*Arial-Bold-62224-Identity-H"/>
        </w:rPr>
        <w:t>(Housing Act only, excluding amounts relating to properties in possessio</w:t>
      </w:r>
      <w:r w:rsidR="00894926">
        <w:rPr>
          <w:rFonts w:eastAsia="*Arial-Bold-62224-Identity-H"/>
        </w:rPr>
        <w:t xml:space="preserve">n, </w:t>
      </w:r>
      <w:r w:rsidRPr="00D1250A">
        <w:rPr>
          <w:rFonts w:eastAsia="*Arial-Bold-62224-Identity-H"/>
        </w:rPr>
        <w:t>whether sold under agreement or not.)</w:t>
      </w:r>
    </w:p>
    <w:p w14:paraId="64E49BDC" w14:textId="77777777" w:rsidR="00D1250A" w:rsidRPr="00D1250A" w:rsidRDefault="00D1250A" w:rsidP="00D1250A">
      <w:pPr>
        <w:pStyle w:val="REG-P09pt"/>
        <w:rPr>
          <w:rFonts w:eastAsia="*Arial-Bold-62224-Identity-H"/>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3539"/>
        <w:gridCol w:w="709"/>
        <w:gridCol w:w="3549"/>
        <w:gridCol w:w="709"/>
      </w:tblGrid>
      <w:tr w:rsidR="00D1250A" w:rsidRPr="006830E7" w14:paraId="4C265932" w14:textId="77777777" w:rsidTr="0036389F">
        <w:tc>
          <w:tcPr>
            <w:tcW w:w="3539" w:type="dxa"/>
            <w:tcMar>
              <w:bottom w:w="0" w:type="dxa"/>
            </w:tcMar>
          </w:tcPr>
          <w:p w14:paraId="283134C0" w14:textId="77777777" w:rsidR="00D1250A" w:rsidRPr="006830E7" w:rsidRDefault="00D1250A" w:rsidP="0036389F">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02C15EE1" w14:textId="77777777" w:rsidR="00D1250A" w:rsidRPr="006830E7" w:rsidRDefault="00D1250A" w:rsidP="0036389F">
            <w:pPr>
              <w:pStyle w:val="REG-P09pt"/>
              <w:tabs>
                <w:tab w:val="clear" w:pos="284"/>
                <w:tab w:val="clear" w:pos="567"/>
                <w:tab w:val="right" w:leader="dot" w:pos="709"/>
              </w:tabs>
              <w:jc w:val="center"/>
              <w:rPr>
                <w:sz w:val="16"/>
                <w:szCs w:val="16"/>
              </w:rPr>
            </w:pPr>
            <w:r>
              <w:rPr>
                <w:sz w:val="16"/>
                <w:szCs w:val="16"/>
              </w:rPr>
              <w:t>R</w:t>
            </w:r>
          </w:p>
        </w:tc>
        <w:tc>
          <w:tcPr>
            <w:tcW w:w="3549" w:type="dxa"/>
            <w:tcMar>
              <w:bottom w:w="0" w:type="dxa"/>
            </w:tcMar>
          </w:tcPr>
          <w:p w14:paraId="4F6188E5" w14:textId="77777777" w:rsidR="00D1250A" w:rsidRPr="006830E7" w:rsidRDefault="00D1250A" w:rsidP="0036389F">
            <w:pPr>
              <w:pStyle w:val="REG-P09pt"/>
              <w:tabs>
                <w:tab w:val="clear" w:pos="567"/>
                <w:tab w:val="right" w:leader="dot" w:pos="3405"/>
              </w:tabs>
              <w:ind w:left="284"/>
              <w:rPr>
                <w:sz w:val="16"/>
                <w:szCs w:val="16"/>
              </w:rPr>
            </w:pPr>
          </w:p>
        </w:tc>
        <w:tc>
          <w:tcPr>
            <w:tcW w:w="709" w:type="dxa"/>
            <w:tcMar>
              <w:left w:w="0" w:type="dxa"/>
              <w:right w:w="0" w:type="dxa"/>
            </w:tcMar>
          </w:tcPr>
          <w:p w14:paraId="6BCDAB02" w14:textId="77777777" w:rsidR="00D1250A" w:rsidRPr="006830E7" w:rsidRDefault="00D1250A" w:rsidP="0036389F">
            <w:pPr>
              <w:pStyle w:val="REG-P09pt"/>
              <w:tabs>
                <w:tab w:val="clear" w:pos="284"/>
                <w:tab w:val="clear" w:pos="567"/>
                <w:tab w:val="right" w:leader="dot" w:pos="709"/>
              </w:tabs>
              <w:ind w:left="284"/>
              <w:rPr>
                <w:sz w:val="16"/>
                <w:szCs w:val="16"/>
              </w:rPr>
            </w:pPr>
            <w:r>
              <w:rPr>
                <w:sz w:val="16"/>
                <w:szCs w:val="16"/>
              </w:rPr>
              <w:t>R</w:t>
            </w:r>
          </w:p>
        </w:tc>
      </w:tr>
      <w:tr w:rsidR="00D1250A" w:rsidRPr="006830E7" w14:paraId="3101B3F2" w14:textId="77777777" w:rsidTr="0036389F">
        <w:tc>
          <w:tcPr>
            <w:tcW w:w="3539" w:type="dxa"/>
            <w:tcMar>
              <w:bottom w:w="0" w:type="dxa"/>
            </w:tcMar>
          </w:tcPr>
          <w:p w14:paraId="7638BB89" w14:textId="77777777" w:rsidR="00D1250A" w:rsidRDefault="00D1250A" w:rsidP="0036389F">
            <w:pPr>
              <w:pStyle w:val="REG-P09pt"/>
              <w:tabs>
                <w:tab w:val="right" w:leader="dot" w:pos="3404"/>
              </w:tabs>
              <w:ind w:left="284" w:hanging="284"/>
              <w:rPr>
                <w:sz w:val="16"/>
                <w:szCs w:val="16"/>
              </w:rPr>
            </w:pPr>
            <w:r w:rsidRPr="006830E7">
              <w:rPr>
                <w:sz w:val="16"/>
                <w:szCs w:val="16"/>
              </w:rPr>
              <w:t>1.</w:t>
            </w:r>
            <w:r w:rsidRPr="006830E7">
              <w:rPr>
                <w:sz w:val="16"/>
                <w:szCs w:val="16"/>
              </w:rPr>
              <w:tab/>
            </w:r>
            <w:r>
              <w:rPr>
                <w:sz w:val="16"/>
                <w:szCs w:val="16"/>
              </w:rPr>
              <w:t>Amount due at beginning of year (as per previous Balance Sheet)</w:t>
            </w:r>
            <w:r>
              <w:rPr>
                <w:sz w:val="16"/>
                <w:szCs w:val="16"/>
              </w:rPr>
              <w:tab/>
            </w:r>
          </w:p>
          <w:p w14:paraId="797F77F1" w14:textId="602E2A49" w:rsidR="00D1250A" w:rsidRDefault="00D1250A" w:rsidP="0036389F">
            <w:pPr>
              <w:pStyle w:val="REG-P09pt"/>
              <w:tabs>
                <w:tab w:val="right" w:leader="dot" w:pos="3404"/>
              </w:tabs>
              <w:ind w:left="284" w:hanging="284"/>
              <w:jc w:val="left"/>
              <w:rPr>
                <w:sz w:val="16"/>
                <w:szCs w:val="16"/>
              </w:rPr>
            </w:pPr>
            <w:r>
              <w:rPr>
                <w:sz w:val="16"/>
                <w:szCs w:val="16"/>
              </w:rPr>
              <w:t>2.</w:t>
            </w:r>
            <w:r>
              <w:rPr>
                <w:sz w:val="16"/>
                <w:szCs w:val="16"/>
              </w:rPr>
              <w:tab/>
            </w:r>
            <w:r w:rsidR="00067AB5">
              <w:rPr>
                <w:spacing w:val="-4"/>
                <w:sz w:val="16"/>
                <w:szCs w:val="16"/>
              </w:rPr>
              <w:t>New a</w:t>
            </w:r>
            <w:r w:rsidRPr="00E6097B">
              <w:rPr>
                <w:spacing w:val="-4"/>
                <w:sz w:val="16"/>
                <w:szCs w:val="16"/>
              </w:rPr>
              <w:t xml:space="preserve">dvances made during year (including </w:t>
            </w:r>
            <w:r>
              <w:rPr>
                <w:sz w:val="16"/>
                <w:szCs w:val="16"/>
              </w:rPr>
              <w:t>loans granted but not paid out)</w:t>
            </w:r>
            <w:r>
              <w:rPr>
                <w:sz w:val="16"/>
                <w:szCs w:val="16"/>
              </w:rPr>
              <w:tab/>
            </w:r>
          </w:p>
          <w:p w14:paraId="2A295E73" w14:textId="77777777" w:rsidR="00D1250A" w:rsidRDefault="00D1250A" w:rsidP="0036389F">
            <w:pPr>
              <w:pStyle w:val="REG-P09pt"/>
              <w:tabs>
                <w:tab w:val="clear" w:pos="567"/>
                <w:tab w:val="right" w:leader="dot" w:pos="3404"/>
              </w:tabs>
              <w:ind w:left="284" w:hanging="284"/>
              <w:jc w:val="left"/>
              <w:rPr>
                <w:sz w:val="16"/>
                <w:szCs w:val="16"/>
              </w:rPr>
            </w:pPr>
            <w:r>
              <w:rPr>
                <w:sz w:val="16"/>
                <w:szCs w:val="16"/>
              </w:rPr>
              <w:t>3.</w:t>
            </w:r>
            <w:r>
              <w:rPr>
                <w:sz w:val="16"/>
                <w:szCs w:val="16"/>
              </w:rPr>
              <w:tab/>
              <w:t xml:space="preserve">Interest debited during year (as per Revenue and Expenditure Account) </w:t>
            </w:r>
            <w:r>
              <w:rPr>
                <w:sz w:val="16"/>
                <w:szCs w:val="16"/>
              </w:rPr>
              <w:tab/>
            </w:r>
          </w:p>
          <w:p w14:paraId="10192C09" w14:textId="77777777" w:rsidR="00D1250A" w:rsidRDefault="00D1250A" w:rsidP="0036389F">
            <w:pPr>
              <w:pStyle w:val="REG-P09pt"/>
              <w:tabs>
                <w:tab w:val="right" w:leader="dot" w:pos="3404"/>
              </w:tabs>
              <w:ind w:left="284" w:hanging="284"/>
              <w:jc w:val="left"/>
              <w:rPr>
                <w:sz w:val="16"/>
                <w:szCs w:val="16"/>
              </w:rPr>
            </w:pPr>
            <w:r>
              <w:rPr>
                <w:sz w:val="16"/>
                <w:szCs w:val="16"/>
              </w:rPr>
              <w:t>4.</w:t>
            </w:r>
            <w:r>
              <w:rPr>
                <w:sz w:val="16"/>
                <w:szCs w:val="16"/>
              </w:rPr>
              <w:tab/>
              <w:t>Other debits (specify) -</w:t>
            </w:r>
          </w:p>
          <w:p w14:paraId="30BB08F9" w14:textId="77777777" w:rsidR="00D1250A" w:rsidRDefault="00D1250A"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1253F8AC" w14:textId="77777777" w:rsidR="00D1250A" w:rsidRDefault="00D1250A"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3A77AB83" w14:textId="77777777" w:rsidR="00D1250A" w:rsidRDefault="00D1250A" w:rsidP="0036389F">
            <w:pPr>
              <w:pStyle w:val="REG-P09pt"/>
              <w:tabs>
                <w:tab w:val="right" w:leader="dot" w:pos="3404"/>
              </w:tabs>
              <w:ind w:left="851" w:hanging="284"/>
              <w:rPr>
                <w:sz w:val="16"/>
                <w:szCs w:val="16"/>
              </w:rPr>
            </w:pPr>
          </w:p>
          <w:p w14:paraId="1BFB8FF1" w14:textId="77777777" w:rsidR="00D1250A" w:rsidRDefault="00D1250A" w:rsidP="0036389F">
            <w:pPr>
              <w:pStyle w:val="REG-P09pt"/>
              <w:tabs>
                <w:tab w:val="right" w:leader="dot" w:pos="3404"/>
              </w:tabs>
              <w:ind w:left="851" w:hanging="284"/>
              <w:rPr>
                <w:sz w:val="16"/>
                <w:szCs w:val="16"/>
              </w:rPr>
            </w:pPr>
          </w:p>
          <w:p w14:paraId="1CCDD1BE" w14:textId="77777777" w:rsidR="00D1250A" w:rsidRDefault="00D1250A" w:rsidP="0036389F">
            <w:pPr>
              <w:pStyle w:val="REG-P09pt"/>
              <w:tabs>
                <w:tab w:val="right" w:leader="dot" w:pos="3404"/>
              </w:tabs>
              <w:ind w:left="851" w:hanging="284"/>
              <w:rPr>
                <w:sz w:val="16"/>
                <w:szCs w:val="16"/>
              </w:rPr>
            </w:pPr>
          </w:p>
          <w:p w14:paraId="1EF41A8D" w14:textId="77777777" w:rsidR="00D1250A" w:rsidRDefault="00D1250A" w:rsidP="0036389F">
            <w:pPr>
              <w:pStyle w:val="REG-P09pt"/>
              <w:tabs>
                <w:tab w:val="right" w:leader="dot" w:pos="3404"/>
              </w:tabs>
              <w:ind w:left="851" w:hanging="284"/>
              <w:rPr>
                <w:sz w:val="16"/>
                <w:szCs w:val="16"/>
              </w:rPr>
            </w:pPr>
          </w:p>
          <w:p w14:paraId="15AB535D" w14:textId="77777777" w:rsidR="00D1250A" w:rsidRPr="006830E7" w:rsidRDefault="00D1250A" w:rsidP="0036389F">
            <w:pPr>
              <w:pStyle w:val="REG-P09pt"/>
              <w:tabs>
                <w:tab w:val="right" w:leader="dot" w:pos="3404"/>
              </w:tabs>
              <w:ind w:left="851" w:hanging="284"/>
              <w:rPr>
                <w:sz w:val="16"/>
                <w:szCs w:val="16"/>
              </w:rPr>
            </w:pPr>
            <w:r>
              <w:rPr>
                <w:sz w:val="16"/>
                <w:szCs w:val="16"/>
              </w:rPr>
              <w:t>Total</w:t>
            </w:r>
            <w:r>
              <w:rPr>
                <w:sz w:val="16"/>
                <w:szCs w:val="16"/>
              </w:rPr>
              <w:tab/>
            </w:r>
          </w:p>
        </w:tc>
        <w:tc>
          <w:tcPr>
            <w:tcW w:w="709" w:type="dxa"/>
            <w:tcMar>
              <w:left w:w="0" w:type="dxa"/>
              <w:right w:w="0" w:type="dxa"/>
            </w:tcMar>
          </w:tcPr>
          <w:p w14:paraId="68A9DCD7" w14:textId="77777777" w:rsidR="00D1250A" w:rsidRDefault="00D1250A" w:rsidP="0036389F">
            <w:pPr>
              <w:pStyle w:val="REG-P09pt"/>
              <w:tabs>
                <w:tab w:val="clear" w:pos="284"/>
                <w:tab w:val="clear" w:pos="567"/>
                <w:tab w:val="right" w:leader="dot" w:pos="709"/>
              </w:tabs>
              <w:jc w:val="center"/>
              <w:rPr>
                <w:sz w:val="16"/>
                <w:szCs w:val="16"/>
              </w:rPr>
            </w:pPr>
          </w:p>
          <w:p w14:paraId="578A1DF0" w14:textId="77777777" w:rsidR="00D1250A" w:rsidRPr="00611785" w:rsidRDefault="00D1250A" w:rsidP="0036389F">
            <w:pPr>
              <w:pStyle w:val="REG-P09pt"/>
              <w:tabs>
                <w:tab w:val="clear" w:pos="284"/>
                <w:tab w:val="clear" w:pos="567"/>
                <w:tab w:val="right" w:leader="dot" w:pos="709"/>
              </w:tabs>
              <w:jc w:val="center"/>
              <w:rPr>
                <w:sz w:val="16"/>
                <w:szCs w:val="16"/>
              </w:rPr>
            </w:pPr>
            <w:r w:rsidRPr="00611785">
              <w:rPr>
                <w:sz w:val="16"/>
                <w:szCs w:val="16"/>
              </w:rPr>
              <w:tab/>
            </w:r>
          </w:p>
          <w:p w14:paraId="68AB675D" w14:textId="77777777" w:rsidR="00D1250A" w:rsidRDefault="00D1250A" w:rsidP="0036389F">
            <w:pPr>
              <w:pStyle w:val="REG-P09pt"/>
              <w:tabs>
                <w:tab w:val="clear" w:pos="284"/>
                <w:tab w:val="clear" w:pos="567"/>
                <w:tab w:val="right" w:leader="dot" w:pos="709"/>
              </w:tabs>
              <w:jc w:val="center"/>
              <w:rPr>
                <w:sz w:val="16"/>
                <w:szCs w:val="16"/>
              </w:rPr>
            </w:pPr>
          </w:p>
          <w:p w14:paraId="12A93933" w14:textId="77777777" w:rsidR="00D1250A" w:rsidRPr="00611785" w:rsidRDefault="00D1250A" w:rsidP="0036389F">
            <w:pPr>
              <w:pStyle w:val="REG-P09pt"/>
              <w:tabs>
                <w:tab w:val="clear" w:pos="284"/>
                <w:tab w:val="clear" w:pos="567"/>
                <w:tab w:val="right" w:leader="dot" w:pos="709"/>
              </w:tabs>
              <w:jc w:val="center"/>
              <w:rPr>
                <w:sz w:val="16"/>
                <w:szCs w:val="16"/>
              </w:rPr>
            </w:pPr>
            <w:r w:rsidRPr="00611785">
              <w:rPr>
                <w:sz w:val="16"/>
                <w:szCs w:val="16"/>
              </w:rPr>
              <w:tab/>
            </w:r>
          </w:p>
          <w:p w14:paraId="010407EA" w14:textId="77777777" w:rsidR="00D1250A" w:rsidRPr="00611785" w:rsidRDefault="00D1250A" w:rsidP="0036389F">
            <w:pPr>
              <w:pStyle w:val="REG-P09pt"/>
              <w:tabs>
                <w:tab w:val="clear" w:pos="284"/>
                <w:tab w:val="clear" w:pos="567"/>
                <w:tab w:val="right" w:leader="dot" w:pos="709"/>
              </w:tabs>
              <w:jc w:val="center"/>
              <w:rPr>
                <w:sz w:val="16"/>
                <w:szCs w:val="16"/>
              </w:rPr>
            </w:pPr>
          </w:p>
          <w:p w14:paraId="12B039D5" w14:textId="77777777" w:rsidR="00D1250A" w:rsidRPr="00611785" w:rsidRDefault="00D1250A" w:rsidP="0036389F">
            <w:pPr>
              <w:pStyle w:val="REG-P09pt"/>
              <w:tabs>
                <w:tab w:val="clear" w:pos="284"/>
                <w:tab w:val="clear" w:pos="567"/>
                <w:tab w:val="right" w:leader="dot" w:pos="709"/>
              </w:tabs>
              <w:jc w:val="center"/>
              <w:rPr>
                <w:sz w:val="16"/>
                <w:szCs w:val="16"/>
              </w:rPr>
            </w:pPr>
            <w:r w:rsidRPr="00611785">
              <w:rPr>
                <w:sz w:val="16"/>
                <w:szCs w:val="16"/>
              </w:rPr>
              <w:tab/>
            </w:r>
          </w:p>
          <w:p w14:paraId="0DA75F19" w14:textId="77777777" w:rsidR="00D1250A" w:rsidRPr="00611785" w:rsidRDefault="00D1250A" w:rsidP="0036389F">
            <w:pPr>
              <w:pStyle w:val="REG-P09pt"/>
              <w:tabs>
                <w:tab w:val="clear" w:pos="284"/>
                <w:tab w:val="clear" w:pos="567"/>
                <w:tab w:val="right" w:leader="dot" w:pos="709"/>
              </w:tabs>
              <w:jc w:val="center"/>
              <w:rPr>
                <w:sz w:val="16"/>
                <w:szCs w:val="16"/>
              </w:rPr>
            </w:pPr>
          </w:p>
          <w:p w14:paraId="68F80255" w14:textId="77777777" w:rsidR="00D1250A" w:rsidRPr="00611785" w:rsidRDefault="00D1250A" w:rsidP="0036389F">
            <w:pPr>
              <w:pStyle w:val="REG-P09pt"/>
              <w:tabs>
                <w:tab w:val="clear" w:pos="284"/>
                <w:tab w:val="clear" w:pos="567"/>
                <w:tab w:val="right" w:leader="dot" w:pos="709"/>
              </w:tabs>
              <w:rPr>
                <w:sz w:val="16"/>
                <w:szCs w:val="16"/>
              </w:rPr>
            </w:pPr>
            <w:r w:rsidRPr="00611785">
              <w:rPr>
                <w:sz w:val="16"/>
                <w:szCs w:val="16"/>
              </w:rPr>
              <w:tab/>
            </w:r>
          </w:p>
          <w:p w14:paraId="0D7E5A93" w14:textId="77777777" w:rsidR="00D1250A" w:rsidRPr="00611785" w:rsidRDefault="00D1250A" w:rsidP="0036389F">
            <w:pPr>
              <w:pStyle w:val="REG-P09pt"/>
              <w:tabs>
                <w:tab w:val="clear" w:pos="284"/>
                <w:tab w:val="clear" w:pos="567"/>
                <w:tab w:val="right" w:leader="dot" w:pos="709"/>
              </w:tabs>
              <w:rPr>
                <w:sz w:val="16"/>
                <w:szCs w:val="16"/>
              </w:rPr>
            </w:pPr>
            <w:r w:rsidRPr="00611785">
              <w:rPr>
                <w:sz w:val="16"/>
                <w:szCs w:val="16"/>
              </w:rPr>
              <w:tab/>
            </w:r>
          </w:p>
          <w:p w14:paraId="4365738C" w14:textId="77777777" w:rsidR="00D1250A" w:rsidRDefault="00D1250A" w:rsidP="0036389F">
            <w:pPr>
              <w:pStyle w:val="REG-P09pt"/>
              <w:tabs>
                <w:tab w:val="clear" w:pos="284"/>
                <w:tab w:val="clear" w:pos="567"/>
                <w:tab w:val="right" w:leader="dot" w:pos="1270"/>
              </w:tabs>
              <w:rPr>
                <w:kern w:val="16"/>
                <w:position w:val="6"/>
                <w:sz w:val="14"/>
                <w:szCs w:val="14"/>
              </w:rPr>
            </w:pPr>
          </w:p>
          <w:p w14:paraId="260E99E7" w14:textId="77777777" w:rsidR="00D1250A" w:rsidRPr="00906B92" w:rsidRDefault="00D1250A" w:rsidP="0036389F">
            <w:pPr>
              <w:pStyle w:val="REG-P09pt"/>
              <w:tabs>
                <w:tab w:val="clear" w:pos="284"/>
                <w:tab w:val="clear" w:pos="567"/>
                <w:tab w:val="right" w:leader="dot" w:pos="1270"/>
              </w:tabs>
              <w:rPr>
                <w:kern w:val="16"/>
                <w:position w:val="6"/>
                <w:sz w:val="12"/>
                <w:szCs w:val="12"/>
              </w:rPr>
            </w:pPr>
          </w:p>
          <w:p w14:paraId="1932F6CE" w14:textId="77777777" w:rsidR="00D1250A" w:rsidRPr="00611785" w:rsidRDefault="00D1250A" w:rsidP="0036389F">
            <w:pPr>
              <w:pStyle w:val="REG-P09pt"/>
              <w:tabs>
                <w:tab w:val="clear" w:pos="284"/>
                <w:tab w:val="clear" w:pos="567"/>
                <w:tab w:val="right" w:leader="dot" w:pos="1270"/>
              </w:tabs>
              <w:rPr>
                <w:kern w:val="16"/>
                <w:position w:val="6"/>
                <w:sz w:val="14"/>
                <w:szCs w:val="14"/>
              </w:rPr>
            </w:pPr>
          </w:p>
          <w:p w14:paraId="5333060A" w14:textId="77777777" w:rsidR="00D1250A" w:rsidRPr="00611785" w:rsidRDefault="00963E16" w:rsidP="0036389F">
            <w:pPr>
              <w:pStyle w:val="REG-P09pt"/>
              <w:tabs>
                <w:tab w:val="clear" w:pos="284"/>
                <w:tab w:val="clear" w:pos="567"/>
                <w:tab w:val="right" w:leader="dot" w:pos="1270"/>
              </w:tabs>
              <w:rPr>
                <w:position w:val="6"/>
                <w:sz w:val="16"/>
                <w:szCs w:val="16"/>
              </w:rPr>
            </w:pPr>
            <w:r>
              <w:rPr>
                <w:kern w:val="16"/>
                <w:position w:val="6"/>
                <w:sz w:val="16"/>
                <w:szCs w:val="16"/>
              </w:rPr>
              <w:pict w14:anchorId="517EE3F5">
                <v:rect id="_x0000_i1173" style="width:59.95pt;height:.5pt;mso-position-horizontal:absolute;mso-position-vertical:absolute" o:hrpct="141" o:hralign="center" o:hrstd="t" o:hrnoshade="t" o:hr="t" fillcolor="black [3213]" stroked="f"/>
              </w:pict>
            </w:r>
          </w:p>
          <w:p w14:paraId="677B993A" w14:textId="77777777" w:rsidR="00D1250A" w:rsidRPr="00611785" w:rsidRDefault="00D1250A" w:rsidP="0036389F">
            <w:pPr>
              <w:pStyle w:val="REG-P09pt"/>
              <w:tabs>
                <w:tab w:val="clear" w:pos="284"/>
                <w:tab w:val="clear" w:pos="567"/>
                <w:tab w:val="right" w:leader="dot" w:pos="1270"/>
              </w:tabs>
              <w:jc w:val="left"/>
              <w:rPr>
                <w:sz w:val="16"/>
                <w:szCs w:val="16"/>
              </w:rPr>
            </w:pPr>
            <w:r w:rsidRPr="00611785">
              <w:rPr>
                <w:sz w:val="16"/>
                <w:szCs w:val="16"/>
              </w:rPr>
              <w:tab/>
            </w:r>
          </w:p>
          <w:p w14:paraId="0BB23FFB" w14:textId="77777777" w:rsidR="00D1250A" w:rsidRPr="00CF294E" w:rsidRDefault="00D1250A" w:rsidP="0036389F">
            <w:pPr>
              <w:pStyle w:val="REG-P09pt"/>
              <w:tabs>
                <w:tab w:val="clear" w:pos="284"/>
                <w:tab w:val="clear" w:pos="567"/>
                <w:tab w:val="right" w:pos="709"/>
              </w:tabs>
              <w:jc w:val="center"/>
              <w:rPr>
                <w:sz w:val="16"/>
                <w:szCs w:val="16"/>
              </w:rPr>
            </w:pPr>
            <w:r w:rsidRPr="00611785">
              <w:rPr>
                <w:rFonts w:ascii="Times New Roman Bold" w:hAnsi="Times New Roman Bold"/>
                <w:b/>
                <w:bCs/>
                <w:position w:val="6"/>
                <w:sz w:val="16"/>
                <w:szCs w:val="16"/>
                <w:u w:val="double"/>
              </w:rPr>
              <w:tab/>
            </w:r>
          </w:p>
        </w:tc>
        <w:tc>
          <w:tcPr>
            <w:tcW w:w="3549" w:type="dxa"/>
            <w:tcMar>
              <w:bottom w:w="0" w:type="dxa"/>
            </w:tcMar>
          </w:tcPr>
          <w:p w14:paraId="504D47F7" w14:textId="77777777" w:rsidR="00D1250A" w:rsidRDefault="00D1250A" w:rsidP="0036389F">
            <w:pPr>
              <w:pStyle w:val="REG-P09pt"/>
              <w:tabs>
                <w:tab w:val="right" w:leader="dot" w:pos="3404"/>
              </w:tabs>
              <w:ind w:left="284" w:hanging="284"/>
              <w:jc w:val="left"/>
              <w:rPr>
                <w:sz w:val="16"/>
                <w:szCs w:val="16"/>
              </w:rPr>
            </w:pPr>
            <w:r w:rsidRPr="006830E7">
              <w:rPr>
                <w:sz w:val="16"/>
                <w:szCs w:val="16"/>
              </w:rPr>
              <w:t>1.</w:t>
            </w:r>
            <w:r w:rsidRPr="006830E7">
              <w:rPr>
                <w:sz w:val="16"/>
                <w:szCs w:val="16"/>
              </w:rPr>
              <w:tab/>
            </w:r>
            <w:r>
              <w:rPr>
                <w:sz w:val="16"/>
                <w:szCs w:val="16"/>
              </w:rPr>
              <w:t>Amount repaid by borrowers during year (including interest)</w:t>
            </w:r>
            <w:r>
              <w:rPr>
                <w:sz w:val="16"/>
                <w:szCs w:val="16"/>
              </w:rPr>
              <w:tab/>
            </w:r>
          </w:p>
          <w:p w14:paraId="3FCEA905" w14:textId="77777777" w:rsidR="00D1250A" w:rsidRDefault="00D1250A" w:rsidP="0036389F">
            <w:pPr>
              <w:pStyle w:val="REG-P09pt"/>
              <w:tabs>
                <w:tab w:val="right" w:leader="dot" w:pos="3404"/>
              </w:tabs>
              <w:ind w:left="284" w:hanging="284"/>
              <w:jc w:val="left"/>
              <w:rPr>
                <w:sz w:val="16"/>
                <w:szCs w:val="16"/>
              </w:rPr>
            </w:pPr>
            <w:r>
              <w:rPr>
                <w:sz w:val="16"/>
                <w:szCs w:val="16"/>
              </w:rPr>
              <w:t>2.</w:t>
            </w:r>
            <w:r>
              <w:rPr>
                <w:sz w:val="16"/>
                <w:szCs w:val="16"/>
              </w:rPr>
              <w:tab/>
              <w:t>Losses written off on mortgages</w:t>
            </w:r>
            <w:r>
              <w:rPr>
                <w:sz w:val="16"/>
                <w:szCs w:val="16"/>
              </w:rPr>
              <w:tab/>
            </w:r>
          </w:p>
          <w:p w14:paraId="7636F9EF" w14:textId="77777777" w:rsidR="00D1250A" w:rsidRDefault="00D1250A" w:rsidP="0036389F">
            <w:pPr>
              <w:pStyle w:val="REG-P09pt"/>
              <w:tabs>
                <w:tab w:val="right" w:leader="dot" w:pos="3404"/>
              </w:tabs>
              <w:ind w:left="284" w:hanging="284"/>
              <w:jc w:val="left"/>
              <w:rPr>
                <w:sz w:val="16"/>
                <w:szCs w:val="16"/>
              </w:rPr>
            </w:pPr>
            <w:r>
              <w:rPr>
                <w:sz w:val="16"/>
                <w:szCs w:val="16"/>
              </w:rPr>
              <w:t>3.</w:t>
            </w:r>
            <w:r>
              <w:rPr>
                <w:sz w:val="16"/>
                <w:szCs w:val="16"/>
              </w:rPr>
              <w:tab/>
              <w:t>Other credits (specify) -</w:t>
            </w:r>
          </w:p>
          <w:p w14:paraId="361F2CDA" w14:textId="77777777" w:rsidR="00D1250A" w:rsidRDefault="00D1250A"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650877BE" w14:textId="77777777" w:rsidR="00D1250A" w:rsidRDefault="00D1250A"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10E697FB" w14:textId="5A32DA2C" w:rsidR="00D1250A" w:rsidRDefault="00D1250A" w:rsidP="0036389F">
            <w:pPr>
              <w:pStyle w:val="REG-P09pt"/>
              <w:tabs>
                <w:tab w:val="right" w:leader="dot" w:pos="3404"/>
              </w:tabs>
              <w:ind w:left="284" w:hanging="284"/>
              <w:jc w:val="left"/>
              <w:rPr>
                <w:sz w:val="16"/>
                <w:szCs w:val="16"/>
              </w:rPr>
            </w:pPr>
            <w:r>
              <w:rPr>
                <w:sz w:val="16"/>
                <w:szCs w:val="16"/>
              </w:rPr>
              <w:t>4.</w:t>
            </w:r>
            <w:r>
              <w:rPr>
                <w:sz w:val="16"/>
                <w:szCs w:val="16"/>
              </w:rPr>
              <w:tab/>
              <w:t>Amount due at end of year (as per Balance Sheet) on mortgages -</w:t>
            </w:r>
          </w:p>
          <w:p w14:paraId="7961377F" w14:textId="77777777" w:rsidR="00D1250A" w:rsidRDefault="00D1250A" w:rsidP="0036389F">
            <w:pPr>
              <w:pStyle w:val="REG-P09pt"/>
              <w:tabs>
                <w:tab w:val="clear" w:pos="567"/>
                <w:tab w:val="left" w:pos="566"/>
                <w:tab w:val="right" w:leader="dot" w:pos="3404"/>
              </w:tabs>
              <w:ind w:left="566" w:hanging="566"/>
              <w:jc w:val="left"/>
              <w:rPr>
                <w:sz w:val="16"/>
                <w:szCs w:val="16"/>
              </w:rPr>
            </w:pPr>
            <w:r>
              <w:rPr>
                <w:sz w:val="16"/>
                <w:szCs w:val="16"/>
              </w:rPr>
              <w:tab/>
              <w:t>(a)</w:t>
            </w:r>
            <w:r>
              <w:rPr>
                <w:sz w:val="16"/>
                <w:szCs w:val="16"/>
              </w:rPr>
              <w:tab/>
              <w:t>administered under irrevocable power of attorney</w:t>
            </w:r>
            <w:r>
              <w:rPr>
                <w:sz w:val="16"/>
                <w:szCs w:val="16"/>
              </w:rPr>
              <w:tab/>
            </w:r>
          </w:p>
          <w:p w14:paraId="219AEFA3" w14:textId="77777777" w:rsidR="00D1250A" w:rsidRDefault="00D1250A" w:rsidP="0036389F">
            <w:pPr>
              <w:pStyle w:val="REG-P09pt"/>
              <w:tabs>
                <w:tab w:val="clear" w:pos="567"/>
                <w:tab w:val="left" w:pos="566"/>
                <w:tab w:val="right" w:leader="dot" w:pos="3404"/>
              </w:tabs>
              <w:ind w:left="566" w:hanging="282"/>
              <w:jc w:val="left"/>
              <w:rPr>
                <w:sz w:val="16"/>
                <w:szCs w:val="16"/>
              </w:rPr>
            </w:pPr>
            <w:r>
              <w:rPr>
                <w:sz w:val="16"/>
                <w:szCs w:val="16"/>
              </w:rPr>
              <w:t>(b)</w:t>
            </w:r>
            <w:r>
              <w:rPr>
                <w:sz w:val="16"/>
                <w:szCs w:val="16"/>
              </w:rPr>
              <w:tab/>
              <w:t>not administered under irrevocable power of attorney</w:t>
            </w:r>
            <w:r>
              <w:rPr>
                <w:sz w:val="16"/>
                <w:szCs w:val="16"/>
              </w:rPr>
              <w:tab/>
            </w:r>
          </w:p>
          <w:p w14:paraId="4FE7F44A" w14:textId="77777777" w:rsidR="00D1250A" w:rsidRDefault="00D1250A" w:rsidP="0036389F">
            <w:pPr>
              <w:pStyle w:val="REG-P09pt"/>
              <w:tabs>
                <w:tab w:val="right" w:leader="dot" w:pos="3404"/>
              </w:tabs>
              <w:ind w:left="284" w:hanging="284"/>
              <w:jc w:val="left"/>
              <w:rPr>
                <w:sz w:val="16"/>
                <w:szCs w:val="16"/>
              </w:rPr>
            </w:pPr>
          </w:p>
          <w:p w14:paraId="10939DF1" w14:textId="77777777" w:rsidR="00D1250A" w:rsidRPr="006830E7" w:rsidRDefault="00D1250A" w:rsidP="0036389F">
            <w:pPr>
              <w:pStyle w:val="REG-P09pt"/>
              <w:tabs>
                <w:tab w:val="right" w:leader="dot" w:pos="3404"/>
              </w:tabs>
              <w:ind w:left="568" w:hanging="284"/>
              <w:jc w:val="left"/>
              <w:rPr>
                <w:sz w:val="16"/>
                <w:szCs w:val="16"/>
              </w:rPr>
            </w:pPr>
            <w:r>
              <w:rPr>
                <w:sz w:val="16"/>
                <w:szCs w:val="16"/>
              </w:rPr>
              <w:t>Total</w:t>
            </w:r>
            <w:r>
              <w:rPr>
                <w:sz w:val="16"/>
                <w:szCs w:val="16"/>
              </w:rPr>
              <w:tab/>
            </w:r>
          </w:p>
        </w:tc>
        <w:tc>
          <w:tcPr>
            <w:tcW w:w="709" w:type="dxa"/>
            <w:tcMar>
              <w:left w:w="0" w:type="dxa"/>
              <w:right w:w="0" w:type="dxa"/>
            </w:tcMar>
          </w:tcPr>
          <w:p w14:paraId="0A1EDEFA" w14:textId="77777777" w:rsidR="00D1250A" w:rsidRDefault="00D1250A" w:rsidP="0036389F">
            <w:pPr>
              <w:pStyle w:val="REG-P09pt"/>
              <w:tabs>
                <w:tab w:val="clear" w:pos="284"/>
                <w:tab w:val="clear" w:pos="567"/>
                <w:tab w:val="right" w:leader="dot" w:pos="709"/>
              </w:tabs>
              <w:jc w:val="center"/>
              <w:rPr>
                <w:sz w:val="16"/>
                <w:szCs w:val="16"/>
              </w:rPr>
            </w:pPr>
          </w:p>
          <w:p w14:paraId="5D5CC7AE" w14:textId="77777777" w:rsidR="00D1250A" w:rsidRDefault="00D1250A" w:rsidP="0036389F">
            <w:pPr>
              <w:pStyle w:val="REG-P09pt"/>
              <w:tabs>
                <w:tab w:val="clear" w:pos="284"/>
                <w:tab w:val="clear" w:pos="567"/>
                <w:tab w:val="right" w:leader="dot" w:pos="709"/>
              </w:tabs>
              <w:jc w:val="center"/>
              <w:rPr>
                <w:sz w:val="16"/>
                <w:szCs w:val="16"/>
              </w:rPr>
            </w:pPr>
            <w:r>
              <w:rPr>
                <w:sz w:val="16"/>
                <w:szCs w:val="16"/>
              </w:rPr>
              <w:tab/>
            </w:r>
          </w:p>
          <w:p w14:paraId="4B653427" w14:textId="77777777" w:rsidR="00D1250A" w:rsidRDefault="00D1250A" w:rsidP="0036389F">
            <w:pPr>
              <w:pStyle w:val="REG-P09pt"/>
              <w:tabs>
                <w:tab w:val="clear" w:pos="284"/>
                <w:tab w:val="clear" w:pos="567"/>
                <w:tab w:val="right" w:leader="dot" w:pos="709"/>
              </w:tabs>
              <w:jc w:val="center"/>
              <w:rPr>
                <w:sz w:val="16"/>
                <w:szCs w:val="16"/>
              </w:rPr>
            </w:pPr>
            <w:r>
              <w:rPr>
                <w:sz w:val="16"/>
                <w:szCs w:val="16"/>
              </w:rPr>
              <w:tab/>
            </w:r>
          </w:p>
          <w:p w14:paraId="048EA320" w14:textId="77777777" w:rsidR="00D1250A" w:rsidRDefault="00D1250A" w:rsidP="0036389F">
            <w:pPr>
              <w:pStyle w:val="REG-P09pt"/>
              <w:tabs>
                <w:tab w:val="clear" w:pos="284"/>
                <w:tab w:val="clear" w:pos="567"/>
                <w:tab w:val="right" w:leader="dot" w:pos="709"/>
              </w:tabs>
              <w:jc w:val="center"/>
              <w:rPr>
                <w:sz w:val="16"/>
                <w:szCs w:val="16"/>
              </w:rPr>
            </w:pPr>
          </w:p>
          <w:p w14:paraId="6F14A5C4" w14:textId="77777777" w:rsidR="00D1250A" w:rsidRDefault="00D1250A" w:rsidP="0036389F">
            <w:pPr>
              <w:pStyle w:val="REG-P09pt"/>
              <w:tabs>
                <w:tab w:val="clear" w:pos="284"/>
                <w:tab w:val="clear" w:pos="567"/>
                <w:tab w:val="right" w:leader="dot" w:pos="709"/>
              </w:tabs>
              <w:jc w:val="center"/>
              <w:rPr>
                <w:sz w:val="16"/>
                <w:szCs w:val="16"/>
              </w:rPr>
            </w:pPr>
            <w:r>
              <w:rPr>
                <w:sz w:val="16"/>
                <w:szCs w:val="16"/>
              </w:rPr>
              <w:tab/>
            </w:r>
          </w:p>
          <w:p w14:paraId="06283150" w14:textId="77777777" w:rsidR="00D1250A" w:rsidRDefault="00D1250A" w:rsidP="0036389F">
            <w:pPr>
              <w:pStyle w:val="REG-P09pt"/>
              <w:tabs>
                <w:tab w:val="clear" w:pos="284"/>
                <w:tab w:val="clear" w:pos="567"/>
                <w:tab w:val="right" w:leader="dot" w:pos="709"/>
              </w:tabs>
              <w:jc w:val="center"/>
              <w:rPr>
                <w:sz w:val="16"/>
                <w:szCs w:val="16"/>
              </w:rPr>
            </w:pPr>
            <w:r>
              <w:rPr>
                <w:sz w:val="16"/>
                <w:szCs w:val="16"/>
              </w:rPr>
              <w:tab/>
            </w:r>
          </w:p>
          <w:p w14:paraId="4EF88D1F" w14:textId="77777777" w:rsidR="00D1250A" w:rsidRDefault="00D1250A" w:rsidP="0036389F">
            <w:pPr>
              <w:pStyle w:val="REG-P09pt"/>
              <w:tabs>
                <w:tab w:val="clear" w:pos="284"/>
                <w:tab w:val="clear" w:pos="567"/>
                <w:tab w:val="right" w:leader="dot" w:pos="709"/>
              </w:tabs>
              <w:rPr>
                <w:sz w:val="16"/>
                <w:szCs w:val="16"/>
              </w:rPr>
            </w:pPr>
          </w:p>
          <w:p w14:paraId="304ACDE8" w14:textId="77777777" w:rsidR="00D1250A" w:rsidRDefault="00D1250A" w:rsidP="0036389F">
            <w:pPr>
              <w:pStyle w:val="REG-P09pt"/>
              <w:tabs>
                <w:tab w:val="clear" w:pos="284"/>
                <w:tab w:val="clear" w:pos="567"/>
                <w:tab w:val="right" w:leader="dot" w:pos="709"/>
              </w:tabs>
              <w:rPr>
                <w:sz w:val="16"/>
                <w:szCs w:val="16"/>
              </w:rPr>
            </w:pPr>
          </w:p>
          <w:p w14:paraId="40CA097C" w14:textId="77777777" w:rsidR="00D1250A" w:rsidRDefault="00D1250A" w:rsidP="0036389F">
            <w:pPr>
              <w:pStyle w:val="REG-P09pt"/>
              <w:tabs>
                <w:tab w:val="clear" w:pos="284"/>
                <w:tab w:val="clear" w:pos="567"/>
                <w:tab w:val="right" w:leader="dot" w:pos="709"/>
              </w:tabs>
              <w:rPr>
                <w:sz w:val="16"/>
                <w:szCs w:val="16"/>
              </w:rPr>
            </w:pPr>
          </w:p>
          <w:p w14:paraId="21DAA979" w14:textId="77777777" w:rsidR="00D1250A" w:rsidRDefault="00D1250A" w:rsidP="0036389F">
            <w:pPr>
              <w:pStyle w:val="REG-P09pt"/>
              <w:tabs>
                <w:tab w:val="clear" w:pos="284"/>
                <w:tab w:val="clear" w:pos="567"/>
                <w:tab w:val="right" w:leader="dot" w:pos="709"/>
              </w:tabs>
              <w:rPr>
                <w:sz w:val="16"/>
                <w:szCs w:val="16"/>
              </w:rPr>
            </w:pPr>
            <w:r>
              <w:rPr>
                <w:sz w:val="16"/>
                <w:szCs w:val="16"/>
              </w:rPr>
              <w:tab/>
            </w:r>
          </w:p>
          <w:p w14:paraId="5CA44F1D" w14:textId="77777777" w:rsidR="00D1250A" w:rsidRDefault="00D1250A" w:rsidP="0036389F">
            <w:pPr>
              <w:pStyle w:val="REG-P09pt"/>
              <w:tabs>
                <w:tab w:val="clear" w:pos="284"/>
                <w:tab w:val="clear" w:pos="567"/>
                <w:tab w:val="right" w:leader="dot" w:pos="709"/>
              </w:tabs>
              <w:rPr>
                <w:sz w:val="16"/>
                <w:szCs w:val="16"/>
              </w:rPr>
            </w:pPr>
          </w:p>
          <w:p w14:paraId="267BE24E" w14:textId="77777777" w:rsidR="00D1250A" w:rsidRDefault="00D1250A" w:rsidP="0036389F">
            <w:pPr>
              <w:pStyle w:val="REG-P09pt"/>
              <w:tabs>
                <w:tab w:val="clear" w:pos="284"/>
                <w:tab w:val="clear" w:pos="567"/>
                <w:tab w:val="right" w:leader="dot" w:pos="709"/>
              </w:tabs>
              <w:rPr>
                <w:sz w:val="16"/>
                <w:szCs w:val="16"/>
              </w:rPr>
            </w:pPr>
            <w:r>
              <w:rPr>
                <w:sz w:val="16"/>
                <w:szCs w:val="16"/>
              </w:rPr>
              <w:tab/>
            </w:r>
          </w:p>
          <w:p w14:paraId="79A58AD9" w14:textId="77777777" w:rsidR="00D1250A" w:rsidRDefault="00963E16" w:rsidP="0036389F">
            <w:pPr>
              <w:pStyle w:val="REG-P09pt"/>
              <w:tabs>
                <w:tab w:val="clear" w:pos="284"/>
                <w:tab w:val="clear" w:pos="567"/>
                <w:tab w:val="right" w:leader="dot" w:pos="1270"/>
              </w:tabs>
              <w:rPr>
                <w:sz w:val="16"/>
                <w:szCs w:val="16"/>
              </w:rPr>
            </w:pPr>
            <w:r>
              <w:rPr>
                <w:kern w:val="16"/>
                <w:position w:val="6"/>
                <w:sz w:val="16"/>
                <w:szCs w:val="16"/>
              </w:rPr>
              <w:pict w14:anchorId="0BFC10D6">
                <v:rect id="_x0000_i1174" style="width:59.95pt;height:.5pt;mso-position-horizontal:absolute;mso-position-vertical:absolute" o:hrpct="141" o:hralign="center" o:hrstd="t" o:hrnoshade="t" o:hr="t" fillcolor="black [3213]" stroked="f"/>
              </w:pict>
            </w:r>
          </w:p>
          <w:p w14:paraId="5ECC8FBB" w14:textId="77777777" w:rsidR="00D1250A" w:rsidRPr="002A3ABE" w:rsidRDefault="00D1250A" w:rsidP="0036389F">
            <w:pPr>
              <w:pStyle w:val="REG-P09pt"/>
              <w:tabs>
                <w:tab w:val="clear" w:pos="284"/>
                <w:tab w:val="clear" w:pos="567"/>
                <w:tab w:val="right" w:leader="dot" w:pos="1270"/>
              </w:tabs>
              <w:jc w:val="left"/>
              <w:rPr>
                <w:sz w:val="16"/>
                <w:szCs w:val="16"/>
              </w:rPr>
            </w:pPr>
            <w:r w:rsidRPr="002A3ABE">
              <w:rPr>
                <w:sz w:val="16"/>
                <w:szCs w:val="16"/>
              </w:rPr>
              <w:tab/>
            </w:r>
          </w:p>
          <w:p w14:paraId="68B2DE29" w14:textId="77777777" w:rsidR="00D1250A" w:rsidRPr="006830E7" w:rsidRDefault="00D1250A" w:rsidP="0036389F">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r>
    </w:tbl>
    <w:p w14:paraId="296117B8" w14:textId="105CE97D" w:rsidR="00D1250A" w:rsidRDefault="00067AB5" w:rsidP="00D1250A">
      <w:pPr>
        <w:pStyle w:val="REG-P09pt"/>
        <w:spacing w:before="120"/>
        <w:ind w:firstLine="284"/>
        <w:rPr>
          <w:rFonts w:eastAsia="*Arial-Bold-167692-Identity-H"/>
          <w:sz w:val="16"/>
          <w:szCs w:val="16"/>
        </w:rPr>
      </w:pPr>
      <w:r>
        <w:rPr>
          <w:rFonts w:eastAsia="*Arial-Bold-167692-Identity-H"/>
          <w:sz w:val="16"/>
          <w:szCs w:val="16"/>
        </w:rPr>
        <w:t>The total shown under item 4 above includes the sum of R</w:t>
      </w:r>
      <w:r w:rsidR="00C52FAA" w:rsidRPr="009B0F02">
        <w:rPr>
          <w:rFonts w:eastAsia="*Arial-Bold-167692-Identity-H"/>
          <w:sz w:val="16"/>
          <w:szCs w:val="16"/>
        </w:rPr>
        <w:t>................</w:t>
      </w:r>
      <w:r>
        <w:rPr>
          <w:rFonts w:eastAsia="*Arial-Bold-167692-Identity-H"/>
          <w:sz w:val="16"/>
          <w:szCs w:val="16"/>
        </w:rPr>
        <w:t xml:space="preserve"> being the amoun</w:t>
      </w:r>
      <w:r w:rsidR="00FC700E">
        <w:rPr>
          <w:rFonts w:eastAsia="*Arial-Bold-167692-Identity-H"/>
          <w:sz w:val="16"/>
          <w:szCs w:val="16"/>
        </w:rPr>
        <w:t>t</w:t>
      </w:r>
      <w:r>
        <w:rPr>
          <w:rFonts w:eastAsia="*Arial-Bold-167692-Identity-H"/>
          <w:sz w:val="16"/>
          <w:szCs w:val="16"/>
        </w:rPr>
        <w:t xml:space="preserve"> owing to the Government under the Housing Act. A further amount of R</w:t>
      </w:r>
      <w:r w:rsidR="00C52FAA" w:rsidRPr="009B0F02">
        <w:rPr>
          <w:rFonts w:eastAsia="*Arial-Bold-167692-Identity-H"/>
          <w:sz w:val="16"/>
          <w:szCs w:val="16"/>
        </w:rPr>
        <w:t>................</w:t>
      </w:r>
      <w:r>
        <w:rPr>
          <w:rFonts w:eastAsia="*Arial-Bold-167692-Identity-H"/>
          <w:sz w:val="16"/>
          <w:szCs w:val="16"/>
        </w:rPr>
        <w:t xml:space="preserve"> is due by the Government to the Society in respect of advances made</w:t>
      </w:r>
      <w:r w:rsidR="00D1250A">
        <w:rPr>
          <w:rFonts w:eastAsia="*Arial-Bold-167692-Identity-H"/>
          <w:sz w:val="16"/>
          <w:szCs w:val="16"/>
        </w:rPr>
        <w:t>.</w:t>
      </w:r>
    </w:p>
    <w:p w14:paraId="23CBF207" w14:textId="77777777" w:rsidR="00AA708C" w:rsidRPr="00F43D68" w:rsidRDefault="00AA708C" w:rsidP="00D1250A">
      <w:pPr>
        <w:pStyle w:val="REG-P09pt"/>
        <w:rPr>
          <w:rFonts w:eastAsia="*Arial-Bold-167692-Identity-H"/>
          <w:sz w:val="14"/>
          <w:szCs w:val="14"/>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3539"/>
        <w:gridCol w:w="709"/>
        <w:gridCol w:w="3549"/>
        <w:gridCol w:w="709"/>
      </w:tblGrid>
      <w:tr w:rsidR="00AA708C" w:rsidRPr="00AA708C" w14:paraId="3952F208" w14:textId="77777777" w:rsidTr="00D97F96">
        <w:tc>
          <w:tcPr>
            <w:tcW w:w="8506" w:type="dxa"/>
            <w:gridSpan w:val="4"/>
            <w:tcBorders>
              <w:top w:val="single" w:sz="4" w:space="0" w:color="auto"/>
              <w:bottom w:val="single" w:sz="12" w:space="0" w:color="auto"/>
            </w:tcBorders>
            <w:tcMar>
              <w:top w:w="28" w:type="dxa"/>
              <w:bottom w:w="28" w:type="dxa"/>
            </w:tcMar>
          </w:tcPr>
          <w:p w14:paraId="16D30AD3" w14:textId="151C3DAD" w:rsidR="00AA708C" w:rsidRPr="00AA708C" w:rsidRDefault="00AA708C" w:rsidP="00AA708C">
            <w:pPr>
              <w:pStyle w:val="REG-P09pt"/>
              <w:tabs>
                <w:tab w:val="clear" w:pos="284"/>
                <w:tab w:val="clear" w:pos="567"/>
                <w:tab w:val="right" w:leader="dot" w:pos="709"/>
              </w:tabs>
              <w:ind w:left="284"/>
              <w:jc w:val="center"/>
            </w:pPr>
            <w:r w:rsidRPr="00AA708C">
              <w:t>LOANS AGAINST SHARES AND DEPOSITS</w:t>
            </w:r>
            <w:r w:rsidR="00591804">
              <w:t>*</w:t>
            </w:r>
          </w:p>
        </w:tc>
      </w:tr>
      <w:tr w:rsidR="00AA708C" w:rsidRPr="006830E7" w14:paraId="2C3A8011" w14:textId="77777777" w:rsidTr="00D97F96">
        <w:tc>
          <w:tcPr>
            <w:tcW w:w="3539" w:type="dxa"/>
            <w:tcBorders>
              <w:top w:val="single" w:sz="12" w:space="0" w:color="auto"/>
            </w:tcBorders>
            <w:tcMar>
              <w:bottom w:w="0" w:type="dxa"/>
            </w:tcMar>
          </w:tcPr>
          <w:p w14:paraId="59BDEC33" w14:textId="77777777" w:rsidR="00AA708C" w:rsidRPr="006830E7" w:rsidRDefault="00AA708C" w:rsidP="0036389F">
            <w:pPr>
              <w:pStyle w:val="REG-P09pt"/>
              <w:tabs>
                <w:tab w:val="clear" w:pos="284"/>
                <w:tab w:val="clear" w:pos="567"/>
                <w:tab w:val="right" w:leader="dot" w:pos="709"/>
              </w:tabs>
              <w:jc w:val="center"/>
              <w:rPr>
                <w:sz w:val="16"/>
                <w:szCs w:val="16"/>
              </w:rPr>
            </w:pPr>
          </w:p>
        </w:tc>
        <w:tc>
          <w:tcPr>
            <w:tcW w:w="709" w:type="dxa"/>
            <w:tcBorders>
              <w:top w:val="single" w:sz="12" w:space="0" w:color="auto"/>
            </w:tcBorders>
            <w:tcMar>
              <w:left w:w="0" w:type="dxa"/>
              <w:right w:w="0" w:type="dxa"/>
            </w:tcMar>
          </w:tcPr>
          <w:p w14:paraId="661B4082" w14:textId="77777777" w:rsidR="00AA708C" w:rsidRPr="006830E7" w:rsidRDefault="00AA708C" w:rsidP="0036389F">
            <w:pPr>
              <w:pStyle w:val="REG-P09pt"/>
              <w:tabs>
                <w:tab w:val="clear" w:pos="284"/>
                <w:tab w:val="clear" w:pos="567"/>
                <w:tab w:val="right" w:leader="dot" w:pos="709"/>
              </w:tabs>
              <w:jc w:val="center"/>
              <w:rPr>
                <w:sz w:val="16"/>
                <w:szCs w:val="16"/>
              </w:rPr>
            </w:pPr>
            <w:r>
              <w:rPr>
                <w:sz w:val="16"/>
                <w:szCs w:val="16"/>
              </w:rPr>
              <w:t>R</w:t>
            </w:r>
          </w:p>
        </w:tc>
        <w:tc>
          <w:tcPr>
            <w:tcW w:w="3549" w:type="dxa"/>
            <w:tcBorders>
              <w:top w:val="single" w:sz="12" w:space="0" w:color="auto"/>
            </w:tcBorders>
            <w:tcMar>
              <w:bottom w:w="0" w:type="dxa"/>
            </w:tcMar>
          </w:tcPr>
          <w:p w14:paraId="3E86AF37" w14:textId="77777777" w:rsidR="00AA708C" w:rsidRPr="006830E7" w:rsidRDefault="00AA708C" w:rsidP="0036389F">
            <w:pPr>
              <w:pStyle w:val="REG-P09pt"/>
              <w:tabs>
                <w:tab w:val="clear" w:pos="567"/>
                <w:tab w:val="right" w:leader="dot" w:pos="3405"/>
              </w:tabs>
              <w:ind w:left="284"/>
              <w:rPr>
                <w:sz w:val="16"/>
                <w:szCs w:val="16"/>
              </w:rPr>
            </w:pPr>
          </w:p>
        </w:tc>
        <w:tc>
          <w:tcPr>
            <w:tcW w:w="709" w:type="dxa"/>
            <w:tcBorders>
              <w:top w:val="single" w:sz="12" w:space="0" w:color="auto"/>
            </w:tcBorders>
            <w:tcMar>
              <w:left w:w="0" w:type="dxa"/>
              <w:right w:w="0" w:type="dxa"/>
            </w:tcMar>
          </w:tcPr>
          <w:p w14:paraId="4FFCB1B6" w14:textId="77777777" w:rsidR="00AA708C" w:rsidRPr="006830E7" w:rsidRDefault="00AA708C" w:rsidP="0036389F">
            <w:pPr>
              <w:pStyle w:val="REG-P09pt"/>
              <w:tabs>
                <w:tab w:val="clear" w:pos="284"/>
                <w:tab w:val="clear" w:pos="567"/>
                <w:tab w:val="right" w:leader="dot" w:pos="709"/>
              </w:tabs>
              <w:ind w:left="284"/>
              <w:rPr>
                <w:sz w:val="16"/>
                <w:szCs w:val="16"/>
              </w:rPr>
            </w:pPr>
            <w:r>
              <w:rPr>
                <w:sz w:val="16"/>
                <w:szCs w:val="16"/>
              </w:rPr>
              <w:t>R</w:t>
            </w:r>
          </w:p>
        </w:tc>
      </w:tr>
      <w:tr w:rsidR="00AA708C" w:rsidRPr="006830E7" w14:paraId="5BFAB199" w14:textId="77777777" w:rsidTr="0036389F">
        <w:tc>
          <w:tcPr>
            <w:tcW w:w="3539" w:type="dxa"/>
            <w:tcMar>
              <w:bottom w:w="0" w:type="dxa"/>
            </w:tcMar>
          </w:tcPr>
          <w:p w14:paraId="5B4FC3B2" w14:textId="77777777" w:rsidR="00AA708C" w:rsidRDefault="00AA708C" w:rsidP="0036389F">
            <w:pPr>
              <w:pStyle w:val="REG-P09pt"/>
              <w:tabs>
                <w:tab w:val="right" w:leader="dot" w:pos="3404"/>
              </w:tabs>
              <w:ind w:left="284" w:hanging="284"/>
              <w:rPr>
                <w:sz w:val="16"/>
                <w:szCs w:val="16"/>
              </w:rPr>
            </w:pPr>
            <w:r w:rsidRPr="006830E7">
              <w:rPr>
                <w:sz w:val="16"/>
                <w:szCs w:val="16"/>
              </w:rPr>
              <w:t>1.</w:t>
            </w:r>
            <w:r w:rsidRPr="006830E7">
              <w:rPr>
                <w:sz w:val="16"/>
                <w:szCs w:val="16"/>
              </w:rPr>
              <w:tab/>
            </w:r>
            <w:r>
              <w:rPr>
                <w:sz w:val="16"/>
                <w:szCs w:val="16"/>
              </w:rPr>
              <w:t>Amount due at beginning of year (as per previous Balance Sheet)</w:t>
            </w:r>
            <w:r>
              <w:rPr>
                <w:sz w:val="16"/>
                <w:szCs w:val="16"/>
              </w:rPr>
              <w:tab/>
            </w:r>
          </w:p>
          <w:p w14:paraId="1E13745C" w14:textId="3F2E2C85" w:rsidR="00AA708C" w:rsidRDefault="00AA708C" w:rsidP="0036389F">
            <w:pPr>
              <w:pStyle w:val="REG-P09pt"/>
              <w:tabs>
                <w:tab w:val="right" w:leader="dot" w:pos="3404"/>
              </w:tabs>
              <w:ind w:left="284" w:hanging="284"/>
              <w:jc w:val="left"/>
              <w:rPr>
                <w:sz w:val="16"/>
                <w:szCs w:val="16"/>
              </w:rPr>
            </w:pPr>
            <w:r>
              <w:rPr>
                <w:sz w:val="16"/>
                <w:szCs w:val="16"/>
              </w:rPr>
              <w:t>2.</w:t>
            </w:r>
            <w:r>
              <w:rPr>
                <w:sz w:val="16"/>
                <w:szCs w:val="16"/>
              </w:rPr>
              <w:tab/>
            </w:r>
            <w:r w:rsidR="00976F2D">
              <w:rPr>
                <w:spacing w:val="-4"/>
                <w:sz w:val="16"/>
                <w:szCs w:val="16"/>
              </w:rPr>
              <w:t>New loans made during year</w:t>
            </w:r>
            <w:r>
              <w:rPr>
                <w:sz w:val="16"/>
                <w:szCs w:val="16"/>
              </w:rPr>
              <w:tab/>
            </w:r>
          </w:p>
          <w:p w14:paraId="6B63A817" w14:textId="77777777" w:rsidR="00AA708C" w:rsidRDefault="00AA708C" w:rsidP="0036389F">
            <w:pPr>
              <w:pStyle w:val="REG-P09pt"/>
              <w:tabs>
                <w:tab w:val="clear" w:pos="567"/>
                <w:tab w:val="right" w:leader="dot" w:pos="3404"/>
              </w:tabs>
              <w:ind w:left="284" w:hanging="284"/>
              <w:jc w:val="left"/>
              <w:rPr>
                <w:sz w:val="16"/>
                <w:szCs w:val="16"/>
              </w:rPr>
            </w:pPr>
            <w:r>
              <w:rPr>
                <w:sz w:val="16"/>
                <w:szCs w:val="16"/>
              </w:rPr>
              <w:t>3.</w:t>
            </w:r>
            <w:r>
              <w:rPr>
                <w:sz w:val="16"/>
                <w:szCs w:val="16"/>
              </w:rPr>
              <w:tab/>
              <w:t xml:space="preserve">Interest debited during year (as per Revenue and Expenditure Account) </w:t>
            </w:r>
            <w:r>
              <w:rPr>
                <w:sz w:val="16"/>
                <w:szCs w:val="16"/>
              </w:rPr>
              <w:tab/>
            </w:r>
          </w:p>
          <w:p w14:paraId="69345CCF" w14:textId="77777777" w:rsidR="00AA708C" w:rsidRDefault="00AA708C" w:rsidP="0036389F">
            <w:pPr>
              <w:pStyle w:val="REG-P09pt"/>
              <w:tabs>
                <w:tab w:val="right" w:leader="dot" w:pos="3404"/>
              </w:tabs>
              <w:ind w:left="284" w:hanging="284"/>
              <w:jc w:val="left"/>
              <w:rPr>
                <w:sz w:val="16"/>
                <w:szCs w:val="16"/>
              </w:rPr>
            </w:pPr>
            <w:r>
              <w:rPr>
                <w:sz w:val="16"/>
                <w:szCs w:val="16"/>
              </w:rPr>
              <w:t>4.</w:t>
            </w:r>
            <w:r>
              <w:rPr>
                <w:sz w:val="16"/>
                <w:szCs w:val="16"/>
              </w:rPr>
              <w:tab/>
              <w:t>Other debits (specify) -</w:t>
            </w:r>
          </w:p>
          <w:p w14:paraId="18D9651E" w14:textId="77777777" w:rsidR="00AA708C" w:rsidRDefault="00AA708C"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6708E34C" w14:textId="77777777" w:rsidR="00AA708C" w:rsidRDefault="00AA708C"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6770B8B4" w14:textId="77777777" w:rsidR="00AA708C" w:rsidRDefault="00AA708C" w:rsidP="0036389F">
            <w:pPr>
              <w:pStyle w:val="REG-P09pt"/>
              <w:tabs>
                <w:tab w:val="right" w:leader="dot" w:pos="3404"/>
              </w:tabs>
              <w:ind w:left="851" w:hanging="284"/>
              <w:rPr>
                <w:sz w:val="16"/>
                <w:szCs w:val="16"/>
              </w:rPr>
            </w:pPr>
          </w:p>
          <w:p w14:paraId="6A6AB1F9" w14:textId="77777777" w:rsidR="00AA708C" w:rsidRPr="006830E7" w:rsidRDefault="00AA708C" w:rsidP="0036389F">
            <w:pPr>
              <w:pStyle w:val="REG-P09pt"/>
              <w:tabs>
                <w:tab w:val="right" w:leader="dot" w:pos="3404"/>
              </w:tabs>
              <w:ind w:left="851" w:hanging="284"/>
              <w:rPr>
                <w:sz w:val="16"/>
                <w:szCs w:val="16"/>
              </w:rPr>
            </w:pPr>
            <w:r>
              <w:rPr>
                <w:sz w:val="16"/>
                <w:szCs w:val="16"/>
              </w:rPr>
              <w:t>Total</w:t>
            </w:r>
            <w:r>
              <w:rPr>
                <w:sz w:val="16"/>
                <w:szCs w:val="16"/>
              </w:rPr>
              <w:tab/>
            </w:r>
          </w:p>
        </w:tc>
        <w:tc>
          <w:tcPr>
            <w:tcW w:w="709" w:type="dxa"/>
            <w:tcMar>
              <w:left w:w="0" w:type="dxa"/>
              <w:right w:w="0" w:type="dxa"/>
            </w:tcMar>
          </w:tcPr>
          <w:p w14:paraId="1A3A7C78" w14:textId="77777777" w:rsidR="00AA708C" w:rsidRDefault="00AA708C" w:rsidP="0036389F">
            <w:pPr>
              <w:pStyle w:val="REG-P09pt"/>
              <w:tabs>
                <w:tab w:val="clear" w:pos="284"/>
                <w:tab w:val="clear" w:pos="567"/>
                <w:tab w:val="right" w:leader="dot" w:pos="709"/>
              </w:tabs>
              <w:jc w:val="center"/>
              <w:rPr>
                <w:sz w:val="16"/>
                <w:szCs w:val="16"/>
              </w:rPr>
            </w:pPr>
          </w:p>
          <w:p w14:paraId="50C5C75B" w14:textId="77777777" w:rsidR="00AA708C" w:rsidRPr="00611785" w:rsidRDefault="00AA708C" w:rsidP="0036389F">
            <w:pPr>
              <w:pStyle w:val="REG-P09pt"/>
              <w:tabs>
                <w:tab w:val="clear" w:pos="284"/>
                <w:tab w:val="clear" w:pos="567"/>
                <w:tab w:val="right" w:leader="dot" w:pos="709"/>
              </w:tabs>
              <w:jc w:val="center"/>
              <w:rPr>
                <w:sz w:val="16"/>
                <w:szCs w:val="16"/>
              </w:rPr>
            </w:pPr>
            <w:r w:rsidRPr="00611785">
              <w:rPr>
                <w:sz w:val="16"/>
                <w:szCs w:val="16"/>
              </w:rPr>
              <w:tab/>
            </w:r>
          </w:p>
          <w:p w14:paraId="4DBA8E13" w14:textId="77777777" w:rsidR="00AA708C" w:rsidRPr="00611785" w:rsidRDefault="00AA708C" w:rsidP="0036389F">
            <w:pPr>
              <w:pStyle w:val="REG-P09pt"/>
              <w:tabs>
                <w:tab w:val="clear" w:pos="284"/>
                <w:tab w:val="clear" w:pos="567"/>
                <w:tab w:val="right" w:leader="dot" w:pos="709"/>
              </w:tabs>
              <w:jc w:val="center"/>
              <w:rPr>
                <w:sz w:val="16"/>
                <w:szCs w:val="16"/>
              </w:rPr>
            </w:pPr>
            <w:r w:rsidRPr="00611785">
              <w:rPr>
                <w:sz w:val="16"/>
                <w:szCs w:val="16"/>
              </w:rPr>
              <w:tab/>
            </w:r>
          </w:p>
          <w:p w14:paraId="08E95436" w14:textId="77777777" w:rsidR="00AA708C" w:rsidRPr="00611785" w:rsidRDefault="00AA708C" w:rsidP="0036389F">
            <w:pPr>
              <w:pStyle w:val="REG-P09pt"/>
              <w:tabs>
                <w:tab w:val="clear" w:pos="284"/>
                <w:tab w:val="clear" w:pos="567"/>
                <w:tab w:val="right" w:leader="dot" w:pos="709"/>
              </w:tabs>
              <w:jc w:val="center"/>
              <w:rPr>
                <w:sz w:val="16"/>
                <w:szCs w:val="16"/>
              </w:rPr>
            </w:pPr>
          </w:p>
          <w:p w14:paraId="7A503EE8" w14:textId="77777777" w:rsidR="00AA708C" w:rsidRPr="00611785" w:rsidRDefault="00AA708C" w:rsidP="0036389F">
            <w:pPr>
              <w:pStyle w:val="REG-P09pt"/>
              <w:tabs>
                <w:tab w:val="clear" w:pos="284"/>
                <w:tab w:val="clear" w:pos="567"/>
                <w:tab w:val="right" w:leader="dot" w:pos="709"/>
              </w:tabs>
              <w:jc w:val="center"/>
              <w:rPr>
                <w:sz w:val="16"/>
                <w:szCs w:val="16"/>
              </w:rPr>
            </w:pPr>
            <w:r w:rsidRPr="00611785">
              <w:rPr>
                <w:sz w:val="16"/>
                <w:szCs w:val="16"/>
              </w:rPr>
              <w:tab/>
            </w:r>
          </w:p>
          <w:p w14:paraId="738A3952" w14:textId="77777777" w:rsidR="00AA708C" w:rsidRPr="00611785" w:rsidRDefault="00AA708C" w:rsidP="0036389F">
            <w:pPr>
              <w:pStyle w:val="REG-P09pt"/>
              <w:tabs>
                <w:tab w:val="clear" w:pos="284"/>
                <w:tab w:val="clear" w:pos="567"/>
                <w:tab w:val="right" w:leader="dot" w:pos="709"/>
              </w:tabs>
              <w:jc w:val="center"/>
              <w:rPr>
                <w:sz w:val="16"/>
                <w:szCs w:val="16"/>
              </w:rPr>
            </w:pPr>
          </w:p>
          <w:p w14:paraId="18C6067D" w14:textId="77777777" w:rsidR="00AA708C" w:rsidRPr="00611785" w:rsidRDefault="00AA708C" w:rsidP="0036389F">
            <w:pPr>
              <w:pStyle w:val="REG-P09pt"/>
              <w:tabs>
                <w:tab w:val="clear" w:pos="284"/>
                <w:tab w:val="clear" w:pos="567"/>
                <w:tab w:val="right" w:leader="dot" w:pos="709"/>
              </w:tabs>
              <w:rPr>
                <w:sz w:val="16"/>
                <w:szCs w:val="16"/>
              </w:rPr>
            </w:pPr>
            <w:r w:rsidRPr="00611785">
              <w:rPr>
                <w:sz w:val="16"/>
                <w:szCs w:val="16"/>
              </w:rPr>
              <w:tab/>
            </w:r>
          </w:p>
          <w:p w14:paraId="7FF39B16" w14:textId="77777777" w:rsidR="00AA708C" w:rsidRPr="00611785" w:rsidRDefault="00AA708C" w:rsidP="0036389F">
            <w:pPr>
              <w:pStyle w:val="REG-P09pt"/>
              <w:tabs>
                <w:tab w:val="clear" w:pos="284"/>
                <w:tab w:val="clear" w:pos="567"/>
                <w:tab w:val="right" w:leader="dot" w:pos="709"/>
              </w:tabs>
              <w:rPr>
                <w:sz w:val="16"/>
                <w:szCs w:val="16"/>
              </w:rPr>
            </w:pPr>
            <w:r w:rsidRPr="00611785">
              <w:rPr>
                <w:sz w:val="16"/>
                <w:szCs w:val="16"/>
              </w:rPr>
              <w:tab/>
            </w:r>
          </w:p>
          <w:p w14:paraId="2DAF5BF3" w14:textId="77777777" w:rsidR="00AA708C" w:rsidRPr="00611785" w:rsidRDefault="00963E16" w:rsidP="0036389F">
            <w:pPr>
              <w:pStyle w:val="REG-P09pt"/>
              <w:tabs>
                <w:tab w:val="clear" w:pos="284"/>
                <w:tab w:val="clear" w:pos="567"/>
                <w:tab w:val="right" w:leader="dot" w:pos="1270"/>
              </w:tabs>
              <w:rPr>
                <w:position w:val="6"/>
                <w:sz w:val="16"/>
                <w:szCs w:val="16"/>
              </w:rPr>
            </w:pPr>
            <w:r>
              <w:rPr>
                <w:kern w:val="16"/>
                <w:position w:val="6"/>
                <w:sz w:val="16"/>
                <w:szCs w:val="16"/>
              </w:rPr>
              <w:pict w14:anchorId="44C688B1">
                <v:rect id="_x0000_i1175" style="width:59.95pt;height:.5pt;mso-position-horizontal:absolute;mso-position-vertical:absolute" o:hrpct="141" o:hralign="center" o:hrstd="t" o:hrnoshade="t" o:hr="t" fillcolor="black [3213]" stroked="f"/>
              </w:pict>
            </w:r>
          </w:p>
          <w:p w14:paraId="3B6741CF" w14:textId="77777777" w:rsidR="00AA708C" w:rsidRPr="00611785" w:rsidRDefault="00AA708C" w:rsidP="0036389F">
            <w:pPr>
              <w:pStyle w:val="REG-P09pt"/>
              <w:tabs>
                <w:tab w:val="clear" w:pos="284"/>
                <w:tab w:val="clear" w:pos="567"/>
                <w:tab w:val="right" w:leader="dot" w:pos="1270"/>
              </w:tabs>
              <w:jc w:val="left"/>
              <w:rPr>
                <w:sz w:val="16"/>
                <w:szCs w:val="16"/>
              </w:rPr>
            </w:pPr>
            <w:r w:rsidRPr="00611785">
              <w:rPr>
                <w:sz w:val="16"/>
                <w:szCs w:val="16"/>
              </w:rPr>
              <w:tab/>
            </w:r>
          </w:p>
          <w:p w14:paraId="03547573" w14:textId="77777777" w:rsidR="00AA708C" w:rsidRPr="00CF294E" w:rsidRDefault="00AA708C" w:rsidP="0036389F">
            <w:pPr>
              <w:pStyle w:val="REG-P09pt"/>
              <w:tabs>
                <w:tab w:val="clear" w:pos="284"/>
                <w:tab w:val="clear" w:pos="567"/>
                <w:tab w:val="right" w:pos="709"/>
              </w:tabs>
              <w:jc w:val="center"/>
              <w:rPr>
                <w:sz w:val="16"/>
                <w:szCs w:val="16"/>
              </w:rPr>
            </w:pPr>
            <w:r w:rsidRPr="00611785">
              <w:rPr>
                <w:rFonts w:ascii="Times New Roman Bold" w:hAnsi="Times New Roman Bold"/>
                <w:b/>
                <w:bCs/>
                <w:position w:val="6"/>
                <w:sz w:val="16"/>
                <w:szCs w:val="16"/>
                <w:u w:val="double"/>
              </w:rPr>
              <w:tab/>
            </w:r>
          </w:p>
        </w:tc>
        <w:tc>
          <w:tcPr>
            <w:tcW w:w="3549" w:type="dxa"/>
            <w:tcMar>
              <w:bottom w:w="0" w:type="dxa"/>
            </w:tcMar>
          </w:tcPr>
          <w:p w14:paraId="5A2A68AF" w14:textId="77777777" w:rsidR="00AA708C" w:rsidRDefault="00AA708C" w:rsidP="0036389F">
            <w:pPr>
              <w:pStyle w:val="REG-P09pt"/>
              <w:tabs>
                <w:tab w:val="right" w:leader="dot" w:pos="3404"/>
              </w:tabs>
              <w:ind w:left="284" w:hanging="284"/>
              <w:jc w:val="left"/>
              <w:rPr>
                <w:sz w:val="16"/>
                <w:szCs w:val="16"/>
              </w:rPr>
            </w:pPr>
            <w:r w:rsidRPr="006830E7">
              <w:rPr>
                <w:sz w:val="16"/>
                <w:szCs w:val="16"/>
              </w:rPr>
              <w:t>1.</w:t>
            </w:r>
            <w:r w:rsidRPr="006830E7">
              <w:rPr>
                <w:sz w:val="16"/>
                <w:szCs w:val="16"/>
              </w:rPr>
              <w:tab/>
            </w:r>
            <w:r>
              <w:rPr>
                <w:sz w:val="16"/>
                <w:szCs w:val="16"/>
              </w:rPr>
              <w:t>Amount repaid by borrowers during year (including interest)</w:t>
            </w:r>
            <w:r>
              <w:rPr>
                <w:sz w:val="16"/>
                <w:szCs w:val="16"/>
              </w:rPr>
              <w:tab/>
            </w:r>
          </w:p>
          <w:p w14:paraId="79BDFCF4" w14:textId="1871B1A3" w:rsidR="00AA708C" w:rsidRDefault="00AA708C" w:rsidP="0036389F">
            <w:pPr>
              <w:pStyle w:val="REG-P09pt"/>
              <w:tabs>
                <w:tab w:val="right" w:leader="dot" w:pos="3404"/>
              </w:tabs>
              <w:ind w:left="284" w:hanging="284"/>
              <w:jc w:val="left"/>
              <w:rPr>
                <w:sz w:val="16"/>
                <w:szCs w:val="16"/>
              </w:rPr>
            </w:pPr>
            <w:r>
              <w:rPr>
                <w:sz w:val="16"/>
                <w:szCs w:val="16"/>
              </w:rPr>
              <w:t>2.</w:t>
            </w:r>
            <w:r>
              <w:rPr>
                <w:sz w:val="16"/>
                <w:szCs w:val="16"/>
              </w:rPr>
              <w:tab/>
              <w:t>Other credits (specify) -</w:t>
            </w:r>
          </w:p>
          <w:p w14:paraId="089E08B1" w14:textId="77777777" w:rsidR="00AA708C" w:rsidRDefault="00AA708C"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31C01F15" w14:textId="77777777" w:rsidR="00AA708C" w:rsidRDefault="00AA708C" w:rsidP="0036389F">
            <w:pPr>
              <w:pStyle w:val="REG-P09pt"/>
              <w:tabs>
                <w:tab w:val="clear" w:pos="567"/>
                <w:tab w:val="right" w:leader="dot" w:pos="3404"/>
              </w:tabs>
              <w:ind w:left="284" w:hanging="284"/>
              <w:jc w:val="left"/>
              <w:rPr>
                <w:sz w:val="16"/>
                <w:szCs w:val="16"/>
              </w:rPr>
            </w:pPr>
            <w:r>
              <w:rPr>
                <w:sz w:val="16"/>
                <w:szCs w:val="16"/>
              </w:rPr>
              <w:tab/>
            </w:r>
            <w:r>
              <w:rPr>
                <w:sz w:val="16"/>
                <w:szCs w:val="16"/>
              </w:rPr>
              <w:tab/>
            </w:r>
          </w:p>
          <w:p w14:paraId="3275259F" w14:textId="1787CCE7" w:rsidR="00AA708C" w:rsidRDefault="00976F2D" w:rsidP="0036389F">
            <w:pPr>
              <w:pStyle w:val="REG-P09pt"/>
              <w:tabs>
                <w:tab w:val="right" w:leader="dot" w:pos="3404"/>
              </w:tabs>
              <w:ind w:left="284" w:hanging="284"/>
              <w:jc w:val="left"/>
              <w:rPr>
                <w:sz w:val="16"/>
                <w:szCs w:val="16"/>
              </w:rPr>
            </w:pPr>
            <w:r>
              <w:rPr>
                <w:sz w:val="16"/>
                <w:szCs w:val="16"/>
              </w:rPr>
              <w:t>3</w:t>
            </w:r>
            <w:r w:rsidR="00AA708C">
              <w:rPr>
                <w:sz w:val="16"/>
                <w:szCs w:val="16"/>
              </w:rPr>
              <w:t>.</w:t>
            </w:r>
            <w:r w:rsidR="00AA708C">
              <w:rPr>
                <w:sz w:val="16"/>
                <w:szCs w:val="16"/>
              </w:rPr>
              <w:tab/>
              <w:t>Amount due at end of year (as per Balance Sheet)</w:t>
            </w:r>
            <w:r>
              <w:rPr>
                <w:sz w:val="16"/>
                <w:szCs w:val="16"/>
              </w:rPr>
              <w:tab/>
            </w:r>
          </w:p>
          <w:p w14:paraId="1D9B1531" w14:textId="40996414" w:rsidR="00AA708C" w:rsidRDefault="00AA708C" w:rsidP="00976F2D">
            <w:pPr>
              <w:pStyle w:val="REG-P09pt"/>
              <w:tabs>
                <w:tab w:val="right" w:leader="dot" w:pos="3404"/>
              </w:tabs>
              <w:jc w:val="left"/>
              <w:rPr>
                <w:sz w:val="16"/>
                <w:szCs w:val="16"/>
              </w:rPr>
            </w:pPr>
          </w:p>
          <w:p w14:paraId="6188A9E1" w14:textId="77777777" w:rsidR="00AA708C" w:rsidRDefault="00AA708C" w:rsidP="0036389F">
            <w:pPr>
              <w:pStyle w:val="REG-P09pt"/>
              <w:tabs>
                <w:tab w:val="right" w:leader="dot" w:pos="3404"/>
              </w:tabs>
              <w:ind w:left="284" w:hanging="284"/>
              <w:jc w:val="left"/>
              <w:rPr>
                <w:sz w:val="16"/>
                <w:szCs w:val="16"/>
              </w:rPr>
            </w:pPr>
          </w:p>
          <w:p w14:paraId="52E9F59A" w14:textId="77777777" w:rsidR="00AA708C" w:rsidRPr="006830E7" w:rsidRDefault="00AA708C" w:rsidP="0036389F">
            <w:pPr>
              <w:pStyle w:val="REG-P09pt"/>
              <w:tabs>
                <w:tab w:val="right" w:leader="dot" w:pos="3404"/>
              </w:tabs>
              <w:ind w:left="568" w:hanging="284"/>
              <w:jc w:val="left"/>
              <w:rPr>
                <w:sz w:val="16"/>
                <w:szCs w:val="16"/>
              </w:rPr>
            </w:pPr>
            <w:r>
              <w:rPr>
                <w:sz w:val="16"/>
                <w:szCs w:val="16"/>
              </w:rPr>
              <w:t>Total</w:t>
            </w:r>
            <w:r>
              <w:rPr>
                <w:sz w:val="16"/>
                <w:szCs w:val="16"/>
              </w:rPr>
              <w:tab/>
            </w:r>
          </w:p>
        </w:tc>
        <w:tc>
          <w:tcPr>
            <w:tcW w:w="709" w:type="dxa"/>
            <w:tcMar>
              <w:left w:w="0" w:type="dxa"/>
              <w:right w:w="0" w:type="dxa"/>
            </w:tcMar>
          </w:tcPr>
          <w:p w14:paraId="747FFF1E" w14:textId="77777777" w:rsidR="00AA708C" w:rsidRDefault="00AA708C" w:rsidP="0036389F">
            <w:pPr>
              <w:pStyle w:val="REG-P09pt"/>
              <w:tabs>
                <w:tab w:val="clear" w:pos="284"/>
                <w:tab w:val="clear" w:pos="567"/>
                <w:tab w:val="right" w:leader="dot" w:pos="709"/>
              </w:tabs>
              <w:jc w:val="center"/>
              <w:rPr>
                <w:sz w:val="16"/>
                <w:szCs w:val="16"/>
              </w:rPr>
            </w:pPr>
          </w:p>
          <w:p w14:paraId="6D6B0A7F" w14:textId="77777777" w:rsidR="00AA708C" w:rsidRDefault="00AA708C" w:rsidP="0036389F">
            <w:pPr>
              <w:pStyle w:val="REG-P09pt"/>
              <w:tabs>
                <w:tab w:val="clear" w:pos="284"/>
                <w:tab w:val="clear" w:pos="567"/>
                <w:tab w:val="right" w:leader="dot" w:pos="709"/>
              </w:tabs>
              <w:jc w:val="center"/>
              <w:rPr>
                <w:sz w:val="16"/>
                <w:szCs w:val="16"/>
              </w:rPr>
            </w:pPr>
            <w:r>
              <w:rPr>
                <w:sz w:val="16"/>
                <w:szCs w:val="16"/>
              </w:rPr>
              <w:tab/>
            </w:r>
          </w:p>
          <w:p w14:paraId="19E139CE" w14:textId="77777777" w:rsidR="00AA708C" w:rsidRDefault="00AA708C" w:rsidP="0036389F">
            <w:pPr>
              <w:pStyle w:val="REG-P09pt"/>
              <w:tabs>
                <w:tab w:val="clear" w:pos="284"/>
                <w:tab w:val="clear" w:pos="567"/>
                <w:tab w:val="right" w:leader="dot" w:pos="709"/>
              </w:tabs>
              <w:jc w:val="center"/>
              <w:rPr>
                <w:sz w:val="16"/>
                <w:szCs w:val="16"/>
              </w:rPr>
            </w:pPr>
          </w:p>
          <w:p w14:paraId="7073661B" w14:textId="77777777" w:rsidR="00AA708C" w:rsidRDefault="00AA708C" w:rsidP="0036389F">
            <w:pPr>
              <w:pStyle w:val="REG-P09pt"/>
              <w:tabs>
                <w:tab w:val="clear" w:pos="284"/>
                <w:tab w:val="clear" w:pos="567"/>
                <w:tab w:val="right" w:leader="dot" w:pos="709"/>
              </w:tabs>
              <w:jc w:val="center"/>
              <w:rPr>
                <w:sz w:val="16"/>
                <w:szCs w:val="16"/>
              </w:rPr>
            </w:pPr>
            <w:r>
              <w:rPr>
                <w:sz w:val="16"/>
                <w:szCs w:val="16"/>
              </w:rPr>
              <w:tab/>
            </w:r>
          </w:p>
          <w:p w14:paraId="16210496" w14:textId="77777777" w:rsidR="00AA708C" w:rsidRDefault="00AA708C" w:rsidP="0036389F">
            <w:pPr>
              <w:pStyle w:val="REG-P09pt"/>
              <w:tabs>
                <w:tab w:val="clear" w:pos="284"/>
                <w:tab w:val="clear" w:pos="567"/>
                <w:tab w:val="right" w:leader="dot" w:pos="709"/>
              </w:tabs>
              <w:jc w:val="center"/>
              <w:rPr>
                <w:sz w:val="16"/>
                <w:szCs w:val="16"/>
              </w:rPr>
            </w:pPr>
            <w:r>
              <w:rPr>
                <w:sz w:val="16"/>
                <w:szCs w:val="16"/>
              </w:rPr>
              <w:tab/>
            </w:r>
          </w:p>
          <w:p w14:paraId="74A2E58E" w14:textId="77777777" w:rsidR="00AA708C" w:rsidRDefault="00AA708C" w:rsidP="0036389F">
            <w:pPr>
              <w:pStyle w:val="REG-P09pt"/>
              <w:tabs>
                <w:tab w:val="clear" w:pos="284"/>
                <w:tab w:val="clear" w:pos="567"/>
                <w:tab w:val="right" w:leader="dot" w:pos="709"/>
              </w:tabs>
              <w:rPr>
                <w:sz w:val="16"/>
                <w:szCs w:val="16"/>
              </w:rPr>
            </w:pPr>
          </w:p>
          <w:p w14:paraId="284D74D2" w14:textId="77777777" w:rsidR="00AA708C" w:rsidRDefault="00AA708C" w:rsidP="0036389F">
            <w:pPr>
              <w:pStyle w:val="REG-P09pt"/>
              <w:tabs>
                <w:tab w:val="clear" w:pos="284"/>
                <w:tab w:val="clear" w:pos="567"/>
                <w:tab w:val="right" w:leader="dot" w:pos="709"/>
              </w:tabs>
              <w:rPr>
                <w:sz w:val="16"/>
                <w:szCs w:val="16"/>
              </w:rPr>
            </w:pPr>
            <w:r>
              <w:rPr>
                <w:sz w:val="16"/>
                <w:szCs w:val="16"/>
              </w:rPr>
              <w:tab/>
            </w:r>
          </w:p>
          <w:p w14:paraId="3E87560F" w14:textId="77777777" w:rsidR="00AA708C" w:rsidRDefault="00AA708C" w:rsidP="0036389F">
            <w:pPr>
              <w:pStyle w:val="REG-P09pt"/>
              <w:tabs>
                <w:tab w:val="clear" w:pos="284"/>
                <w:tab w:val="clear" w:pos="567"/>
                <w:tab w:val="right" w:leader="dot" w:pos="709"/>
              </w:tabs>
              <w:rPr>
                <w:sz w:val="16"/>
                <w:szCs w:val="16"/>
              </w:rPr>
            </w:pPr>
          </w:p>
          <w:p w14:paraId="5A4CA094" w14:textId="77777777" w:rsidR="00AA708C" w:rsidRDefault="00963E16" w:rsidP="0036389F">
            <w:pPr>
              <w:pStyle w:val="REG-P09pt"/>
              <w:tabs>
                <w:tab w:val="clear" w:pos="284"/>
                <w:tab w:val="clear" w:pos="567"/>
                <w:tab w:val="right" w:leader="dot" w:pos="1270"/>
              </w:tabs>
              <w:rPr>
                <w:sz w:val="16"/>
                <w:szCs w:val="16"/>
              </w:rPr>
            </w:pPr>
            <w:r>
              <w:rPr>
                <w:kern w:val="16"/>
                <w:position w:val="6"/>
                <w:sz w:val="16"/>
                <w:szCs w:val="16"/>
              </w:rPr>
              <w:pict w14:anchorId="0F76C05A">
                <v:rect id="_x0000_i1176" style="width:59.95pt;height:.5pt;mso-position-horizontal:absolute;mso-position-vertical:absolute" o:hrpct="141" o:hralign="center" o:hrstd="t" o:hrnoshade="t" o:hr="t" fillcolor="black [3213]" stroked="f"/>
              </w:pict>
            </w:r>
          </w:p>
          <w:p w14:paraId="48B93B76" w14:textId="77777777" w:rsidR="00AA708C" w:rsidRPr="002A3ABE" w:rsidRDefault="00AA708C" w:rsidP="0036389F">
            <w:pPr>
              <w:pStyle w:val="REG-P09pt"/>
              <w:tabs>
                <w:tab w:val="clear" w:pos="284"/>
                <w:tab w:val="clear" w:pos="567"/>
                <w:tab w:val="right" w:leader="dot" w:pos="1270"/>
              </w:tabs>
              <w:jc w:val="left"/>
              <w:rPr>
                <w:sz w:val="16"/>
                <w:szCs w:val="16"/>
              </w:rPr>
            </w:pPr>
            <w:r w:rsidRPr="002A3ABE">
              <w:rPr>
                <w:sz w:val="16"/>
                <w:szCs w:val="16"/>
              </w:rPr>
              <w:tab/>
            </w:r>
          </w:p>
          <w:p w14:paraId="052AF4B7" w14:textId="77777777" w:rsidR="00AA708C" w:rsidRPr="006830E7" w:rsidRDefault="00AA708C" w:rsidP="0036389F">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r>
    </w:tbl>
    <w:p w14:paraId="7FBE5B6E" w14:textId="10A04908" w:rsidR="00AA708C" w:rsidRDefault="00911C34" w:rsidP="00911C34">
      <w:pPr>
        <w:pStyle w:val="REG-P09pt"/>
        <w:spacing w:before="120"/>
        <w:ind w:firstLine="285"/>
        <w:rPr>
          <w:rFonts w:eastAsia="*Arial-Bold-167692-Identity-H"/>
        </w:rPr>
      </w:pPr>
      <w:r>
        <w:rPr>
          <w:rFonts w:eastAsia="*Arial-Bold-167692-Identity-H"/>
          <w:sz w:val="16"/>
          <w:szCs w:val="16"/>
        </w:rPr>
        <w:t>* Must reflect advances on the security of shares and deposits only and exclude cases where shares are pledged merely as collateral security.</w:t>
      </w:r>
    </w:p>
    <w:p w14:paraId="20C21A7D" w14:textId="4F652E95" w:rsidR="001718E5" w:rsidRDefault="001718E5">
      <w:pPr>
        <w:rPr>
          <w:rFonts w:eastAsia="*Arial-Bold-167692-Identity-H" w:cs="Times New Roman"/>
          <w:sz w:val="18"/>
          <w:szCs w:val="18"/>
        </w:rPr>
      </w:pPr>
      <w:r>
        <w:rPr>
          <w:rFonts w:eastAsia="*Arial-Bold-167692-Identity-H"/>
        </w:rPr>
        <w:br w:type="page"/>
      </w:r>
    </w:p>
    <w:tbl>
      <w:tblPr>
        <w:tblW w:w="5000" w:type="pct"/>
        <w:tblBorders>
          <w:top w:val="single" w:sz="4" w:space="0" w:color="auto"/>
          <w:bottom w:val="single" w:sz="4" w:space="0" w:color="auto"/>
          <w:insideH w:val="single" w:sz="4" w:space="0" w:color="auto"/>
          <w:insideV w:val="single" w:sz="4" w:space="0" w:color="auto"/>
        </w:tblBorders>
        <w:tblLayout w:type="fixed"/>
        <w:tblCellMar>
          <w:top w:w="28" w:type="dxa"/>
          <w:left w:w="68" w:type="dxa"/>
          <w:bottom w:w="28" w:type="dxa"/>
          <w:right w:w="68" w:type="dxa"/>
        </w:tblCellMar>
        <w:tblLook w:val="01E0" w:firstRow="1" w:lastRow="1" w:firstColumn="1" w:lastColumn="1" w:noHBand="0" w:noVBand="0"/>
      </w:tblPr>
      <w:tblGrid>
        <w:gridCol w:w="3401"/>
        <w:gridCol w:w="1275"/>
        <w:gridCol w:w="1276"/>
        <w:gridCol w:w="1276"/>
        <w:gridCol w:w="1276"/>
      </w:tblGrid>
      <w:tr w:rsidR="0075024D" w:rsidRPr="008C3BF4" w14:paraId="25F9195B" w14:textId="77777777" w:rsidTr="0036389F">
        <w:tc>
          <w:tcPr>
            <w:tcW w:w="5000" w:type="pct"/>
            <w:gridSpan w:val="5"/>
            <w:tcBorders>
              <w:top w:val="nil"/>
              <w:bottom w:val="single" w:sz="12" w:space="0" w:color="auto"/>
            </w:tcBorders>
          </w:tcPr>
          <w:p w14:paraId="75219FB7" w14:textId="392FB3BF" w:rsidR="0075024D" w:rsidRPr="008C3BF4" w:rsidRDefault="008C3BF4" w:rsidP="008C3BF4">
            <w:pPr>
              <w:pStyle w:val="REG-P09pt"/>
              <w:jc w:val="center"/>
            </w:pPr>
            <w:r w:rsidRPr="008C3BF4">
              <w:rPr>
                <w:rFonts w:eastAsia="*Arial-Bold-62224-Identity-H"/>
              </w:rPr>
              <w:t>NUMBER OF (A) MORTGAGE ADVANCES AND (B) LOANS AGAINST SHARES AND DEPOSITS</w:t>
            </w:r>
          </w:p>
        </w:tc>
      </w:tr>
      <w:tr w:rsidR="0075024D" w:rsidRPr="00A469C9" w14:paraId="63192742" w14:textId="77777777" w:rsidTr="00CE529A">
        <w:tc>
          <w:tcPr>
            <w:tcW w:w="2000" w:type="pct"/>
            <w:tcBorders>
              <w:top w:val="single" w:sz="12" w:space="0" w:color="auto"/>
              <w:bottom w:val="single" w:sz="4" w:space="0" w:color="auto"/>
            </w:tcBorders>
            <w:vAlign w:val="center"/>
          </w:tcPr>
          <w:p w14:paraId="604E84DC" w14:textId="77777777" w:rsidR="0075024D" w:rsidRPr="00A469C9" w:rsidRDefault="0075024D" w:rsidP="0036389F">
            <w:pPr>
              <w:pStyle w:val="REG-P09pt"/>
              <w:jc w:val="center"/>
              <w:rPr>
                <w:rFonts w:eastAsia="*Times New Roman-Bold-35814-Ide"/>
                <w:sz w:val="16"/>
                <w:szCs w:val="16"/>
              </w:rPr>
            </w:pPr>
            <w:r w:rsidRPr="00A469C9">
              <w:rPr>
                <w:rFonts w:eastAsia="*Times New Roman-Bold-35814-Ide"/>
                <w:sz w:val="16"/>
                <w:szCs w:val="16"/>
              </w:rPr>
              <w:t>Deposits</w:t>
            </w:r>
          </w:p>
        </w:tc>
        <w:tc>
          <w:tcPr>
            <w:tcW w:w="750" w:type="pct"/>
            <w:tcBorders>
              <w:top w:val="single" w:sz="12" w:space="0" w:color="auto"/>
              <w:bottom w:val="single" w:sz="4" w:space="0" w:color="auto"/>
            </w:tcBorders>
            <w:tcMar>
              <w:left w:w="0" w:type="dxa"/>
              <w:right w:w="0" w:type="dxa"/>
            </w:tcMar>
            <w:vAlign w:val="center"/>
          </w:tcPr>
          <w:p w14:paraId="59F9EF7C" w14:textId="0C03C994" w:rsidR="0075024D" w:rsidRPr="00A469C9" w:rsidRDefault="00952843" w:rsidP="00CE529A">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Number at beginning of</w:t>
            </w:r>
            <w:r w:rsidR="0075024D" w:rsidRPr="00A469C9">
              <w:rPr>
                <w:rFonts w:eastAsia="*Times New Roman-Bold-35814-Ide"/>
                <w:sz w:val="16"/>
                <w:szCs w:val="16"/>
              </w:rPr>
              <w:t xml:space="preserve"> year</w:t>
            </w:r>
          </w:p>
        </w:tc>
        <w:tc>
          <w:tcPr>
            <w:tcW w:w="750" w:type="pct"/>
            <w:tcBorders>
              <w:top w:val="single" w:sz="12" w:space="0" w:color="auto"/>
              <w:bottom w:val="single" w:sz="4" w:space="0" w:color="auto"/>
            </w:tcBorders>
            <w:tcMar>
              <w:left w:w="0" w:type="dxa"/>
              <w:right w:w="0" w:type="dxa"/>
            </w:tcMar>
            <w:vAlign w:val="center"/>
          </w:tcPr>
          <w:p w14:paraId="1B9A9345" w14:textId="173D5248" w:rsidR="0075024D" w:rsidRPr="00A469C9" w:rsidRDefault="00952843" w:rsidP="00CE529A">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Number made during year</w:t>
            </w:r>
          </w:p>
        </w:tc>
        <w:tc>
          <w:tcPr>
            <w:tcW w:w="750" w:type="pct"/>
            <w:tcBorders>
              <w:top w:val="single" w:sz="12" w:space="0" w:color="auto"/>
              <w:bottom w:val="single" w:sz="4" w:space="0" w:color="auto"/>
            </w:tcBorders>
            <w:tcMar>
              <w:left w:w="0" w:type="dxa"/>
              <w:right w:w="0" w:type="dxa"/>
            </w:tcMar>
            <w:vAlign w:val="center"/>
          </w:tcPr>
          <w:p w14:paraId="566D8CD4" w14:textId="357554FA" w:rsidR="0075024D" w:rsidRPr="00A469C9" w:rsidRDefault="00952843" w:rsidP="00CE529A">
            <w:pPr>
              <w:pStyle w:val="REG-P0"/>
              <w:tabs>
                <w:tab w:val="clear" w:pos="567"/>
                <w:tab w:val="right" w:leader="dot" w:pos="1276"/>
              </w:tabs>
              <w:jc w:val="center"/>
              <w:rPr>
                <w:sz w:val="16"/>
                <w:szCs w:val="16"/>
              </w:rPr>
            </w:pPr>
            <w:r>
              <w:rPr>
                <w:sz w:val="16"/>
                <w:szCs w:val="16"/>
              </w:rPr>
              <w:t>Number repaid during year</w:t>
            </w:r>
          </w:p>
        </w:tc>
        <w:tc>
          <w:tcPr>
            <w:tcW w:w="750" w:type="pct"/>
            <w:tcBorders>
              <w:top w:val="single" w:sz="12" w:space="0" w:color="auto"/>
              <w:bottom w:val="single" w:sz="4" w:space="0" w:color="auto"/>
            </w:tcBorders>
            <w:tcMar>
              <w:left w:w="0" w:type="dxa"/>
              <w:right w:w="0" w:type="dxa"/>
            </w:tcMar>
            <w:vAlign w:val="center"/>
          </w:tcPr>
          <w:p w14:paraId="4E606540" w14:textId="14736F91" w:rsidR="0075024D" w:rsidRPr="00A469C9" w:rsidRDefault="00952843" w:rsidP="00CE529A">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 xml:space="preserve">Number at end </w:t>
            </w:r>
            <w:r w:rsidR="009D1E67">
              <w:rPr>
                <w:rFonts w:eastAsia="*Times New Roman-Bold-35814-Ide"/>
                <w:sz w:val="16"/>
                <w:szCs w:val="16"/>
              </w:rPr>
              <w:br/>
            </w:r>
            <w:r>
              <w:rPr>
                <w:rFonts w:eastAsia="*Times New Roman-Bold-35814-Ide"/>
                <w:sz w:val="16"/>
                <w:szCs w:val="16"/>
              </w:rPr>
              <w:t>of year (as per Balance Sheet)</w:t>
            </w:r>
          </w:p>
        </w:tc>
      </w:tr>
      <w:tr w:rsidR="0075024D" w:rsidRPr="00A469C9" w14:paraId="1E02B781" w14:textId="77777777" w:rsidTr="00CE529A">
        <w:trPr>
          <w:trHeight w:val="660"/>
        </w:trPr>
        <w:tc>
          <w:tcPr>
            <w:tcW w:w="2000" w:type="pct"/>
            <w:tcBorders>
              <w:bottom w:val="single" w:sz="4" w:space="0" w:color="auto"/>
            </w:tcBorders>
          </w:tcPr>
          <w:p w14:paraId="1C4F13C2" w14:textId="77777777" w:rsidR="008619AA" w:rsidRPr="00F45A8F" w:rsidRDefault="008619AA" w:rsidP="00F45A8F">
            <w:pPr>
              <w:pStyle w:val="REG-P09pt"/>
              <w:tabs>
                <w:tab w:val="right" w:leader="dot" w:pos="3402"/>
              </w:tabs>
              <w:jc w:val="left"/>
              <w:rPr>
                <w:rFonts w:eastAsia="*Times New Roman-Bold-35814-Ide"/>
                <w:sz w:val="16"/>
                <w:szCs w:val="16"/>
              </w:rPr>
            </w:pPr>
            <w:r>
              <w:rPr>
                <w:rFonts w:eastAsia="*Times New Roman-Bold-35814-Ide"/>
                <w:sz w:val="16"/>
                <w:szCs w:val="16"/>
              </w:rPr>
              <w:t>(a)</w:t>
            </w:r>
            <w:r>
              <w:rPr>
                <w:rFonts w:eastAsia="*Times New Roman-Bold-35814-Ide"/>
                <w:sz w:val="16"/>
                <w:szCs w:val="16"/>
              </w:rPr>
              <w:tab/>
              <w:t xml:space="preserve">Mortgage </w:t>
            </w:r>
            <w:r w:rsidRPr="00F45A8F">
              <w:rPr>
                <w:rFonts w:eastAsia="*Times New Roman-Bold-35814-Ide"/>
                <w:sz w:val="16"/>
                <w:szCs w:val="16"/>
              </w:rPr>
              <w:t>advances -</w:t>
            </w:r>
          </w:p>
          <w:p w14:paraId="5703F51A" w14:textId="5A7DF704" w:rsidR="0075024D" w:rsidRPr="00F45A8F" w:rsidRDefault="00931060" w:rsidP="00F45A8F">
            <w:pPr>
              <w:pStyle w:val="REG-P09pt"/>
              <w:tabs>
                <w:tab w:val="right" w:leader="dot" w:pos="3402"/>
              </w:tabs>
              <w:ind w:left="284"/>
              <w:jc w:val="left"/>
              <w:rPr>
                <w:rFonts w:eastAsia="*Times New Roman-Bold-35814-Ide"/>
                <w:sz w:val="16"/>
                <w:szCs w:val="16"/>
              </w:rPr>
            </w:pPr>
            <w:r w:rsidRPr="00F45A8F">
              <w:rPr>
                <w:rFonts w:eastAsia="*Times New Roman-Bold-35814-Ide"/>
                <w:sz w:val="16"/>
                <w:szCs w:val="16"/>
              </w:rPr>
              <w:t xml:space="preserve"> </w:t>
            </w:r>
            <w:r w:rsidR="00E43E68" w:rsidRPr="00F45A8F">
              <w:rPr>
                <w:rFonts w:eastAsia="*Times New Roman-Bold-35814-Ide"/>
                <w:sz w:val="16"/>
                <w:szCs w:val="16"/>
              </w:rPr>
              <w:t>(i)</w:t>
            </w:r>
            <w:r w:rsidR="00E43E68" w:rsidRPr="00F45A8F">
              <w:rPr>
                <w:rFonts w:eastAsia="*Times New Roman-Bold-35814-Ide"/>
                <w:sz w:val="16"/>
                <w:szCs w:val="16"/>
              </w:rPr>
              <w:tab/>
              <w:t>Societ</w:t>
            </w:r>
            <w:r w:rsidR="00BC7760" w:rsidRPr="00F45A8F">
              <w:rPr>
                <w:rFonts w:eastAsia="*Times New Roman-Bold-35814-Ide"/>
                <w:sz w:val="16"/>
                <w:szCs w:val="16"/>
              </w:rPr>
              <w:t>y’s</w:t>
            </w:r>
            <w:r w:rsidR="00E43E68" w:rsidRPr="00F45A8F">
              <w:rPr>
                <w:rFonts w:eastAsia="*Times New Roman-Bold-35814-Ide"/>
                <w:sz w:val="16"/>
                <w:szCs w:val="16"/>
              </w:rPr>
              <w:t xml:space="preserve"> own funds</w:t>
            </w:r>
            <w:r w:rsidR="0075024D" w:rsidRPr="00F45A8F">
              <w:rPr>
                <w:rFonts w:eastAsia="*Times New Roman-Bold-35814-Ide"/>
                <w:sz w:val="16"/>
                <w:szCs w:val="16"/>
              </w:rPr>
              <w:tab/>
            </w:r>
          </w:p>
          <w:p w14:paraId="4DDED663" w14:textId="2AB182D2" w:rsidR="0075024D" w:rsidRPr="00F45A8F" w:rsidRDefault="00931060" w:rsidP="00F45A8F">
            <w:pPr>
              <w:pStyle w:val="REG-P09pt"/>
              <w:tabs>
                <w:tab w:val="right" w:leader="dot" w:pos="3402"/>
              </w:tabs>
              <w:ind w:left="284"/>
              <w:jc w:val="left"/>
              <w:rPr>
                <w:rFonts w:eastAsia="*Times New Roman-Bold-35814-Ide"/>
                <w:sz w:val="16"/>
                <w:szCs w:val="16"/>
              </w:rPr>
            </w:pPr>
            <w:r w:rsidRPr="00F45A8F">
              <w:rPr>
                <w:rFonts w:eastAsia="*Times New Roman-Bold-35814-Ide"/>
                <w:sz w:val="16"/>
                <w:szCs w:val="16"/>
              </w:rPr>
              <w:t>(ii)</w:t>
            </w:r>
            <w:r w:rsidRPr="00F45A8F">
              <w:rPr>
                <w:rFonts w:eastAsia="*Times New Roman-Bold-35814-Ide"/>
                <w:sz w:val="16"/>
                <w:szCs w:val="16"/>
              </w:rPr>
              <w:tab/>
              <w:t>Housing Act funds</w:t>
            </w:r>
            <w:r w:rsidR="0075024D" w:rsidRPr="00F45A8F">
              <w:rPr>
                <w:rFonts w:eastAsia="*Times New Roman-Bold-35814-Ide"/>
                <w:sz w:val="16"/>
                <w:szCs w:val="16"/>
              </w:rPr>
              <w:tab/>
            </w:r>
          </w:p>
          <w:p w14:paraId="1C9CEE7F" w14:textId="254C93AF" w:rsidR="00540522" w:rsidRPr="00F45A8F" w:rsidRDefault="00540522" w:rsidP="00F45A8F">
            <w:pPr>
              <w:pStyle w:val="REG-P09pt"/>
              <w:tabs>
                <w:tab w:val="right" w:leader="dot" w:pos="3402"/>
              </w:tabs>
              <w:jc w:val="left"/>
              <w:rPr>
                <w:rFonts w:eastAsia="*Times New Roman-Bold-35814-Ide"/>
                <w:sz w:val="16"/>
                <w:szCs w:val="16"/>
              </w:rPr>
            </w:pPr>
          </w:p>
          <w:p w14:paraId="05CA5A33" w14:textId="65C78439" w:rsidR="00B37682" w:rsidRPr="00F45A8F" w:rsidRDefault="00B37682" w:rsidP="00F45A8F">
            <w:pPr>
              <w:pStyle w:val="REG-P09pt"/>
              <w:tabs>
                <w:tab w:val="right" w:leader="dot" w:pos="3402"/>
              </w:tabs>
              <w:ind w:left="567"/>
              <w:jc w:val="left"/>
              <w:rPr>
                <w:rFonts w:eastAsia="*Times New Roman-Bold-35814-Ide"/>
                <w:sz w:val="16"/>
                <w:szCs w:val="16"/>
              </w:rPr>
            </w:pPr>
            <w:r w:rsidRPr="00F45A8F">
              <w:rPr>
                <w:rFonts w:eastAsia="*Times New Roman-Bold-35814-Ide"/>
                <w:sz w:val="16"/>
                <w:szCs w:val="16"/>
              </w:rPr>
              <w:t>Total</w:t>
            </w:r>
            <w:r w:rsidRPr="00F45A8F">
              <w:rPr>
                <w:rFonts w:eastAsia="*Times New Roman-Bold-35814-Ide"/>
                <w:sz w:val="16"/>
                <w:szCs w:val="16"/>
              </w:rPr>
              <w:tab/>
            </w:r>
          </w:p>
          <w:p w14:paraId="0AFF0F1E" w14:textId="51B260BF" w:rsidR="00B37682" w:rsidRDefault="00B37682" w:rsidP="00F45A8F">
            <w:pPr>
              <w:pStyle w:val="REG-P09pt"/>
              <w:tabs>
                <w:tab w:val="right" w:leader="dot" w:pos="3402"/>
              </w:tabs>
              <w:jc w:val="left"/>
              <w:rPr>
                <w:rFonts w:eastAsia="*Times New Roman-Bold-35814-Ide"/>
                <w:sz w:val="16"/>
                <w:szCs w:val="16"/>
              </w:rPr>
            </w:pPr>
          </w:p>
          <w:p w14:paraId="43366B49" w14:textId="77777777" w:rsidR="00F45A8F" w:rsidRPr="00F45A8F" w:rsidRDefault="00F45A8F" w:rsidP="00F45A8F">
            <w:pPr>
              <w:pStyle w:val="REG-P09pt"/>
              <w:tabs>
                <w:tab w:val="right" w:leader="dot" w:pos="3402"/>
              </w:tabs>
              <w:jc w:val="left"/>
              <w:rPr>
                <w:rFonts w:eastAsia="*Times New Roman-Bold-35814-Ide"/>
                <w:sz w:val="16"/>
                <w:szCs w:val="16"/>
              </w:rPr>
            </w:pPr>
          </w:p>
          <w:p w14:paraId="21A7FACE" w14:textId="77777777" w:rsidR="0075024D" w:rsidRPr="00F45A8F" w:rsidRDefault="00540522" w:rsidP="00F45A8F">
            <w:pPr>
              <w:pStyle w:val="REG-P09pt"/>
              <w:tabs>
                <w:tab w:val="right" w:leader="dot" w:pos="3402"/>
              </w:tabs>
              <w:jc w:val="left"/>
              <w:rPr>
                <w:rFonts w:eastAsia="*Times New Roman-Bold-35814-Ide"/>
                <w:sz w:val="16"/>
                <w:szCs w:val="16"/>
              </w:rPr>
            </w:pPr>
            <w:r w:rsidRPr="00F45A8F">
              <w:rPr>
                <w:rFonts w:eastAsia="*Times New Roman-Bold-35814-Ide"/>
                <w:sz w:val="16"/>
                <w:szCs w:val="16"/>
              </w:rPr>
              <w:t>(b)</w:t>
            </w:r>
            <w:r w:rsidRPr="00F45A8F">
              <w:rPr>
                <w:rFonts w:eastAsia="*Times New Roman-Bold-35814-Ide"/>
                <w:sz w:val="16"/>
                <w:szCs w:val="16"/>
              </w:rPr>
              <w:tab/>
              <w:t>Loans against shares and deposits</w:t>
            </w:r>
            <w:r w:rsidR="0075024D" w:rsidRPr="00F45A8F">
              <w:rPr>
                <w:rFonts w:eastAsia="*Times New Roman-Bold-35814-Ide"/>
                <w:sz w:val="16"/>
                <w:szCs w:val="16"/>
              </w:rPr>
              <w:tab/>
            </w:r>
          </w:p>
          <w:p w14:paraId="78D37C09" w14:textId="10FBA9A6" w:rsidR="00C92347" w:rsidRPr="00A469C9" w:rsidRDefault="00C92347" w:rsidP="0036389F">
            <w:pPr>
              <w:pStyle w:val="REG-P09pt"/>
              <w:tabs>
                <w:tab w:val="right" w:leader="dot" w:pos="3402"/>
              </w:tabs>
              <w:jc w:val="left"/>
              <w:rPr>
                <w:rFonts w:eastAsia="*Times New Roman-Bold-35814-Ide"/>
                <w:sz w:val="16"/>
                <w:szCs w:val="16"/>
              </w:rPr>
            </w:pPr>
          </w:p>
        </w:tc>
        <w:tc>
          <w:tcPr>
            <w:tcW w:w="750" w:type="pct"/>
            <w:tcBorders>
              <w:bottom w:val="single" w:sz="4" w:space="0" w:color="auto"/>
            </w:tcBorders>
            <w:tcMar>
              <w:left w:w="0" w:type="dxa"/>
              <w:right w:w="0" w:type="dxa"/>
            </w:tcMar>
          </w:tcPr>
          <w:p w14:paraId="7246C8DC" w14:textId="77777777" w:rsidR="000328D2" w:rsidRPr="00F45A8F" w:rsidRDefault="000328D2" w:rsidP="00F45A8F">
            <w:pPr>
              <w:pStyle w:val="REG-P0"/>
              <w:tabs>
                <w:tab w:val="clear" w:pos="567"/>
                <w:tab w:val="right" w:leader="dot" w:pos="1276"/>
              </w:tabs>
              <w:jc w:val="left"/>
              <w:rPr>
                <w:sz w:val="16"/>
                <w:szCs w:val="16"/>
              </w:rPr>
            </w:pPr>
          </w:p>
          <w:p w14:paraId="644A70EF" w14:textId="3AEEB29B" w:rsidR="0075024D" w:rsidRPr="00F45A8F" w:rsidRDefault="0075024D" w:rsidP="00F45A8F">
            <w:pPr>
              <w:pStyle w:val="REG-P0"/>
              <w:tabs>
                <w:tab w:val="clear" w:pos="567"/>
                <w:tab w:val="right" w:leader="dot" w:pos="1276"/>
              </w:tabs>
              <w:jc w:val="left"/>
              <w:rPr>
                <w:sz w:val="16"/>
                <w:szCs w:val="16"/>
              </w:rPr>
            </w:pPr>
            <w:r w:rsidRPr="00F45A8F">
              <w:rPr>
                <w:sz w:val="16"/>
                <w:szCs w:val="16"/>
              </w:rPr>
              <w:tab/>
            </w:r>
          </w:p>
          <w:p w14:paraId="16DB70D8" w14:textId="77777777" w:rsidR="0075024D" w:rsidRPr="00F45A8F" w:rsidRDefault="0075024D" w:rsidP="00F45A8F">
            <w:pPr>
              <w:pStyle w:val="REG-P0"/>
              <w:tabs>
                <w:tab w:val="clear" w:pos="567"/>
                <w:tab w:val="right" w:leader="dot" w:pos="1276"/>
              </w:tabs>
              <w:jc w:val="left"/>
              <w:rPr>
                <w:sz w:val="16"/>
                <w:szCs w:val="16"/>
              </w:rPr>
            </w:pPr>
            <w:r w:rsidRPr="00F45A8F">
              <w:rPr>
                <w:sz w:val="16"/>
                <w:szCs w:val="16"/>
              </w:rPr>
              <w:tab/>
            </w:r>
          </w:p>
          <w:p w14:paraId="0154B6C9" w14:textId="109793B2" w:rsidR="000328D2" w:rsidRPr="00F45A8F" w:rsidRDefault="00963E16" w:rsidP="00F45A8F">
            <w:pPr>
              <w:pStyle w:val="REG-P09pt"/>
              <w:tabs>
                <w:tab w:val="clear" w:pos="284"/>
                <w:tab w:val="clear" w:pos="567"/>
                <w:tab w:val="right" w:leader="dot" w:pos="1276"/>
              </w:tabs>
              <w:rPr>
                <w:sz w:val="16"/>
                <w:szCs w:val="16"/>
              </w:rPr>
            </w:pPr>
            <w:r>
              <w:rPr>
                <w:kern w:val="16"/>
                <w:sz w:val="16"/>
                <w:szCs w:val="16"/>
              </w:rPr>
              <w:pict w14:anchorId="25B73B38">
                <v:rect id="_x0000_i1177" style="width:63.8pt;height:.5pt;mso-position-horizontal:absolute;mso-position-vertical:absolute" o:hrpct="150" o:hralign="center" o:hrstd="t" o:hrnoshade="t" o:hr="t" fillcolor="black [3213]" stroked="f"/>
              </w:pict>
            </w:r>
          </w:p>
          <w:p w14:paraId="29F4EAA7" w14:textId="77777777" w:rsidR="000328D2" w:rsidRPr="00F45A8F" w:rsidRDefault="000328D2" w:rsidP="00F45A8F">
            <w:pPr>
              <w:pStyle w:val="REG-P09pt"/>
              <w:tabs>
                <w:tab w:val="clear" w:pos="284"/>
                <w:tab w:val="clear" w:pos="567"/>
                <w:tab w:val="right" w:leader="dot" w:pos="1276"/>
              </w:tabs>
              <w:jc w:val="left"/>
              <w:rPr>
                <w:sz w:val="16"/>
                <w:szCs w:val="16"/>
              </w:rPr>
            </w:pPr>
            <w:r w:rsidRPr="00F45A8F">
              <w:rPr>
                <w:sz w:val="16"/>
                <w:szCs w:val="16"/>
              </w:rPr>
              <w:tab/>
            </w:r>
          </w:p>
          <w:p w14:paraId="0525F8F8" w14:textId="77777777" w:rsidR="0075024D" w:rsidRPr="00F45A8F" w:rsidRDefault="000328D2"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p w14:paraId="5B11BE66" w14:textId="77777777" w:rsidR="00F45A8F" w:rsidRDefault="00F45A8F" w:rsidP="00F45A8F">
            <w:pPr>
              <w:pStyle w:val="REG-P09pt"/>
              <w:tabs>
                <w:tab w:val="clear" w:pos="284"/>
                <w:tab w:val="clear" w:pos="567"/>
                <w:tab w:val="right" w:leader="dot" w:pos="1276"/>
              </w:tabs>
              <w:jc w:val="left"/>
              <w:rPr>
                <w:sz w:val="16"/>
                <w:szCs w:val="16"/>
              </w:rPr>
            </w:pPr>
          </w:p>
          <w:p w14:paraId="3D3EE110" w14:textId="29F5F055" w:rsidR="00F93435" w:rsidRPr="00F45A8F" w:rsidRDefault="00F93435" w:rsidP="00F45A8F">
            <w:pPr>
              <w:pStyle w:val="REG-P09pt"/>
              <w:tabs>
                <w:tab w:val="clear" w:pos="284"/>
                <w:tab w:val="clear" w:pos="567"/>
                <w:tab w:val="right" w:leader="dot" w:pos="1276"/>
              </w:tabs>
              <w:jc w:val="left"/>
              <w:rPr>
                <w:sz w:val="16"/>
                <w:szCs w:val="16"/>
              </w:rPr>
            </w:pPr>
            <w:r w:rsidRPr="00F45A8F">
              <w:rPr>
                <w:sz w:val="16"/>
                <w:szCs w:val="16"/>
              </w:rPr>
              <w:tab/>
            </w:r>
          </w:p>
          <w:p w14:paraId="7B84D725" w14:textId="17E86876" w:rsidR="00E44213" w:rsidRPr="00F45A8F" w:rsidRDefault="00F93435"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tc>
        <w:tc>
          <w:tcPr>
            <w:tcW w:w="750" w:type="pct"/>
            <w:tcBorders>
              <w:bottom w:val="single" w:sz="4" w:space="0" w:color="auto"/>
            </w:tcBorders>
            <w:tcMar>
              <w:left w:w="0" w:type="dxa"/>
              <w:right w:w="0" w:type="dxa"/>
            </w:tcMar>
          </w:tcPr>
          <w:p w14:paraId="74C4DEE2" w14:textId="77777777" w:rsidR="005B05E6" w:rsidRPr="00F45A8F" w:rsidRDefault="005B05E6" w:rsidP="00F45A8F">
            <w:pPr>
              <w:pStyle w:val="REG-P0"/>
              <w:tabs>
                <w:tab w:val="clear" w:pos="567"/>
                <w:tab w:val="right" w:leader="dot" w:pos="1276"/>
              </w:tabs>
              <w:jc w:val="left"/>
              <w:rPr>
                <w:sz w:val="16"/>
                <w:szCs w:val="16"/>
              </w:rPr>
            </w:pPr>
          </w:p>
          <w:p w14:paraId="3FA78341" w14:textId="77777777" w:rsidR="005B05E6" w:rsidRPr="00F45A8F" w:rsidRDefault="005B05E6" w:rsidP="00F45A8F">
            <w:pPr>
              <w:pStyle w:val="REG-P0"/>
              <w:tabs>
                <w:tab w:val="clear" w:pos="567"/>
                <w:tab w:val="right" w:leader="dot" w:pos="1276"/>
              </w:tabs>
              <w:jc w:val="left"/>
              <w:rPr>
                <w:sz w:val="16"/>
                <w:szCs w:val="16"/>
              </w:rPr>
            </w:pPr>
            <w:r w:rsidRPr="00F45A8F">
              <w:rPr>
                <w:sz w:val="16"/>
                <w:szCs w:val="16"/>
              </w:rPr>
              <w:tab/>
            </w:r>
          </w:p>
          <w:p w14:paraId="186337E5" w14:textId="77777777" w:rsidR="005B05E6" w:rsidRPr="00F45A8F" w:rsidRDefault="005B05E6" w:rsidP="00F45A8F">
            <w:pPr>
              <w:pStyle w:val="REG-P0"/>
              <w:tabs>
                <w:tab w:val="clear" w:pos="567"/>
                <w:tab w:val="right" w:leader="dot" w:pos="1276"/>
              </w:tabs>
              <w:jc w:val="left"/>
              <w:rPr>
                <w:sz w:val="16"/>
                <w:szCs w:val="16"/>
              </w:rPr>
            </w:pPr>
            <w:r w:rsidRPr="00F45A8F">
              <w:rPr>
                <w:sz w:val="16"/>
                <w:szCs w:val="16"/>
              </w:rPr>
              <w:tab/>
            </w:r>
          </w:p>
          <w:p w14:paraId="31641985" w14:textId="77777777" w:rsidR="005B05E6" w:rsidRPr="00F45A8F" w:rsidRDefault="00963E16" w:rsidP="00F45A8F">
            <w:pPr>
              <w:pStyle w:val="REG-P09pt"/>
              <w:tabs>
                <w:tab w:val="clear" w:pos="284"/>
                <w:tab w:val="clear" w:pos="567"/>
                <w:tab w:val="right" w:leader="dot" w:pos="1276"/>
              </w:tabs>
              <w:rPr>
                <w:sz w:val="16"/>
                <w:szCs w:val="16"/>
              </w:rPr>
            </w:pPr>
            <w:r>
              <w:rPr>
                <w:kern w:val="16"/>
                <w:sz w:val="16"/>
                <w:szCs w:val="16"/>
              </w:rPr>
              <w:pict w14:anchorId="766AA83B">
                <v:rect id="_x0000_i1178" style="width:63.8pt;height:.5pt;mso-position-horizontal:absolute;mso-position-vertical:absolute" o:hrpct="150" o:hralign="center" o:hrstd="t" o:hrnoshade="t" o:hr="t" fillcolor="black [3213]" stroked="f"/>
              </w:pict>
            </w:r>
          </w:p>
          <w:p w14:paraId="6833C82C" w14:textId="77777777" w:rsidR="005B05E6" w:rsidRPr="00F45A8F" w:rsidRDefault="005B05E6" w:rsidP="00F45A8F">
            <w:pPr>
              <w:pStyle w:val="REG-P09pt"/>
              <w:tabs>
                <w:tab w:val="clear" w:pos="284"/>
                <w:tab w:val="clear" w:pos="567"/>
                <w:tab w:val="right" w:leader="dot" w:pos="1276"/>
              </w:tabs>
              <w:jc w:val="left"/>
              <w:rPr>
                <w:sz w:val="16"/>
                <w:szCs w:val="16"/>
              </w:rPr>
            </w:pPr>
            <w:r w:rsidRPr="00F45A8F">
              <w:rPr>
                <w:sz w:val="16"/>
                <w:szCs w:val="16"/>
              </w:rPr>
              <w:tab/>
            </w:r>
          </w:p>
          <w:p w14:paraId="25933D6B" w14:textId="77777777" w:rsidR="005B05E6" w:rsidRPr="00F45A8F" w:rsidRDefault="005B05E6"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p w14:paraId="013F817C" w14:textId="77777777" w:rsidR="00F45A8F" w:rsidRDefault="00F45A8F" w:rsidP="00F45A8F">
            <w:pPr>
              <w:pStyle w:val="REG-P09pt"/>
              <w:tabs>
                <w:tab w:val="clear" w:pos="284"/>
                <w:tab w:val="clear" w:pos="567"/>
                <w:tab w:val="right" w:leader="dot" w:pos="1276"/>
              </w:tabs>
              <w:jc w:val="left"/>
              <w:rPr>
                <w:sz w:val="16"/>
                <w:szCs w:val="16"/>
              </w:rPr>
            </w:pPr>
          </w:p>
          <w:p w14:paraId="13773080" w14:textId="52C240DF" w:rsidR="00F93435" w:rsidRPr="00F45A8F" w:rsidRDefault="00F93435" w:rsidP="00F45A8F">
            <w:pPr>
              <w:pStyle w:val="REG-P09pt"/>
              <w:tabs>
                <w:tab w:val="clear" w:pos="284"/>
                <w:tab w:val="clear" w:pos="567"/>
                <w:tab w:val="right" w:leader="dot" w:pos="1276"/>
              </w:tabs>
              <w:jc w:val="left"/>
              <w:rPr>
                <w:sz w:val="16"/>
                <w:szCs w:val="16"/>
              </w:rPr>
            </w:pPr>
            <w:r w:rsidRPr="00F45A8F">
              <w:rPr>
                <w:sz w:val="16"/>
                <w:szCs w:val="16"/>
              </w:rPr>
              <w:tab/>
            </w:r>
          </w:p>
          <w:p w14:paraId="4F1F9E94" w14:textId="49FC3B47" w:rsidR="0075024D" w:rsidRPr="00F45A8F" w:rsidRDefault="00F93435"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tc>
        <w:tc>
          <w:tcPr>
            <w:tcW w:w="750" w:type="pct"/>
            <w:tcBorders>
              <w:bottom w:val="single" w:sz="4" w:space="0" w:color="auto"/>
            </w:tcBorders>
            <w:tcMar>
              <w:left w:w="0" w:type="dxa"/>
              <w:right w:w="0" w:type="dxa"/>
            </w:tcMar>
          </w:tcPr>
          <w:p w14:paraId="351FE54F" w14:textId="77777777" w:rsidR="005B05E6" w:rsidRPr="00F45A8F" w:rsidRDefault="005B05E6" w:rsidP="00F45A8F">
            <w:pPr>
              <w:pStyle w:val="REG-P0"/>
              <w:tabs>
                <w:tab w:val="clear" w:pos="567"/>
                <w:tab w:val="right" w:leader="dot" w:pos="1276"/>
              </w:tabs>
              <w:jc w:val="left"/>
              <w:rPr>
                <w:sz w:val="16"/>
                <w:szCs w:val="16"/>
              </w:rPr>
            </w:pPr>
          </w:p>
          <w:p w14:paraId="23ACD5C7" w14:textId="77777777" w:rsidR="005B05E6" w:rsidRPr="00F45A8F" w:rsidRDefault="005B05E6" w:rsidP="00F45A8F">
            <w:pPr>
              <w:pStyle w:val="REG-P0"/>
              <w:tabs>
                <w:tab w:val="clear" w:pos="567"/>
                <w:tab w:val="right" w:leader="dot" w:pos="1276"/>
              </w:tabs>
              <w:jc w:val="left"/>
              <w:rPr>
                <w:sz w:val="16"/>
                <w:szCs w:val="16"/>
              </w:rPr>
            </w:pPr>
            <w:r w:rsidRPr="00F45A8F">
              <w:rPr>
                <w:sz w:val="16"/>
                <w:szCs w:val="16"/>
              </w:rPr>
              <w:tab/>
            </w:r>
          </w:p>
          <w:p w14:paraId="3891F11C" w14:textId="77777777" w:rsidR="005B05E6" w:rsidRPr="00F45A8F" w:rsidRDefault="005B05E6" w:rsidP="00F45A8F">
            <w:pPr>
              <w:pStyle w:val="REG-P0"/>
              <w:tabs>
                <w:tab w:val="clear" w:pos="567"/>
                <w:tab w:val="right" w:leader="dot" w:pos="1276"/>
              </w:tabs>
              <w:jc w:val="left"/>
              <w:rPr>
                <w:sz w:val="16"/>
                <w:szCs w:val="16"/>
              </w:rPr>
            </w:pPr>
            <w:r w:rsidRPr="00F45A8F">
              <w:rPr>
                <w:sz w:val="16"/>
                <w:szCs w:val="16"/>
              </w:rPr>
              <w:tab/>
            </w:r>
          </w:p>
          <w:p w14:paraId="51DB9364" w14:textId="77777777" w:rsidR="005B05E6" w:rsidRPr="00F45A8F" w:rsidRDefault="00963E16" w:rsidP="00F45A8F">
            <w:pPr>
              <w:pStyle w:val="REG-P09pt"/>
              <w:tabs>
                <w:tab w:val="clear" w:pos="284"/>
                <w:tab w:val="clear" w:pos="567"/>
                <w:tab w:val="right" w:leader="dot" w:pos="1276"/>
              </w:tabs>
              <w:rPr>
                <w:sz w:val="16"/>
                <w:szCs w:val="16"/>
              </w:rPr>
            </w:pPr>
            <w:r>
              <w:rPr>
                <w:kern w:val="16"/>
                <w:sz w:val="16"/>
                <w:szCs w:val="16"/>
              </w:rPr>
              <w:pict w14:anchorId="49BB6509">
                <v:rect id="_x0000_i1179" style="width:63.8pt;height:.5pt;mso-position-horizontal:absolute;mso-position-vertical:absolute" o:hrpct="150" o:hralign="center" o:hrstd="t" o:hrnoshade="t" o:hr="t" fillcolor="black [3213]" stroked="f"/>
              </w:pict>
            </w:r>
          </w:p>
          <w:p w14:paraId="6FB24375" w14:textId="77777777" w:rsidR="005B05E6" w:rsidRPr="00F45A8F" w:rsidRDefault="005B05E6" w:rsidP="00F45A8F">
            <w:pPr>
              <w:pStyle w:val="REG-P09pt"/>
              <w:tabs>
                <w:tab w:val="clear" w:pos="284"/>
                <w:tab w:val="clear" w:pos="567"/>
                <w:tab w:val="right" w:leader="dot" w:pos="1276"/>
              </w:tabs>
              <w:jc w:val="left"/>
              <w:rPr>
                <w:sz w:val="16"/>
                <w:szCs w:val="16"/>
              </w:rPr>
            </w:pPr>
            <w:r w:rsidRPr="00F45A8F">
              <w:rPr>
                <w:sz w:val="16"/>
                <w:szCs w:val="16"/>
              </w:rPr>
              <w:tab/>
            </w:r>
          </w:p>
          <w:p w14:paraId="24D2E16E" w14:textId="77777777" w:rsidR="005B05E6" w:rsidRPr="00F45A8F" w:rsidRDefault="005B05E6"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p w14:paraId="340E30F6" w14:textId="77777777" w:rsidR="00F45A8F" w:rsidRDefault="00F45A8F" w:rsidP="00F45A8F">
            <w:pPr>
              <w:pStyle w:val="REG-P09pt"/>
              <w:tabs>
                <w:tab w:val="clear" w:pos="284"/>
                <w:tab w:val="clear" w:pos="567"/>
                <w:tab w:val="right" w:leader="dot" w:pos="1276"/>
              </w:tabs>
              <w:jc w:val="left"/>
              <w:rPr>
                <w:sz w:val="16"/>
                <w:szCs w:val="16"/>
              </w:rPr>
            </w:pPr>
          </w:p>
          <w:p w14:paraId="2A26AF5B" w14:textId="7C5716AF" w:rsidR="00F93435" w:rsidRPr="00F45A8F" w:rsidRDefault="005B05E6" w:rsidP="00F45A8F">
            <w:pPr>
              <w:pStyle w:val="REG-P09pt"/>
              <w:tabs>
                <w:tab w:val="clear" w:pos="284"/>
                <w:tab w:val="clear" w:pos="567"/>
                <w:tab w:val="right" w:leader="dot" w:pos="1276"/>
              </w:tabs>
              <w:jc w:val="left"/>
              <w:rPr>
                <w:sz w:val="16"/>
                <w:szCs w:val="16"/>
              </w:rPr>
            </w:pPr>
            <w:r w:rsidRPr="00F45A8F">
              <w:rPr>
                <w:sz w:val="16"/>
                <w:szCs w:val="16"/>
              </w:rPr>
              <w:tab/>
            </w:r>
          </w:p>
          <w:p w14:paraId="4AA9DBF5" w14:textId="6C7AE669" w:rsidR="0075024D" w:rsidRPr="00F45A8F" w:rsidRDefault="00F93435"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tc>
        <w:tc>
          <w:tcPr>
            <w:tcW w:w="750" w:type="pct"/>
            <w:tcBorders>
              <w:bottom w:val="single" w:sz="4" w:space="0" w:color="auto"/>
            </w:tcBorders>
            <w:tcMar>
              <w:left w:w="0" w:type="dxa"/>
              <w:right w:w="0" w:type="dxa"/>
            </w:tcMar>
          </w:tcPr>
          <w:p w14:paraId="53A80A94" w14:textId="77777777" w:rsidR="005B05E6" w:rsidRPr="00F45A8F" w:rsidRDefault="005B05E6" w:rsidP="00F45A8F">
            <w:pPr>
              <w:pStyle w:val="REG-P0"/>
              <w:tabs>
                <w:tab w:val="clear" w:pos="567"/>
                <w:tab w:val="right" w:leader="dot" w:pos="1276"/>
              </w:tabs>
              <w:jc w:val="left"/>
              <w:rPr>
                <w:sz w:val="16"/>
                <w:szCs w:val="16"/>
              </w:rPr>
            </w:pPr>
          </w:p>
          <w:p w14:paraId="70AABE5B" w14:textId="77777777" w:rsidR="005B05E6" w:rsidRPr="00F45A8F" w:rsidRDefault="005B05E6" w:rsidP="00F45A8F">
            <w:pPr>
              <w:pStyle w:val="REG-P0"/>
              <w:tabs>
                <w:tab w:val="clear" w:pos="567"/>
                <w:tab w:val="right" w:leader="dot" w:pos="1276"/>
              </w:tabs>
              <w:jc w:val="left"/>
              <w:rPr>
                <w:sz w:val="16"/>
                <w:szCs w:val="16"/>
              </w:rPr>
            </w:pPr>
            <w:r w:rsidRPr="00F45A8F">
              <w:rPr>
                <w:sz w:val="16"/>
                <w:szCs w:val="16"/>
              </w:rPr>
              <w:tab/>
            </w:r>
          </w:p>
          <w:p w14:paraId="6155AD28" w14:textId="77777777" w:rsidR="005B05E6" w:rsidRPr="00F45A8F" w:rsidRDefault="005B05E6" w:rsidP="00F45A8F">
            <w:pPr>
              <w:pStyle w:val="REG-P0"/>
              <w:tabs>
                <w:tab w:val="clear" w:pos="567"/>
                <w:tab w:val="right" w:leader="dot" w:pos="1276"/>
              </w:tabs>
              <w:jc w:val="left"/>
              <w:rPr>
                <w:sz w:val="16"/>
                <w:szCs w:val="16"/>
              </w:rPr>
            </w:pPr>
            <w:r w:rsidRPr="00F45A8F">
              <w:rPr>
                <w:sz w:val="16"/>
                <w:szCs w:val="16"/>
              </w:rPr>
              <w:tab/>
            </w:r>
          </w:p>
          <w:p w14:paraId="2EE0BA5D" w14:textId="77777777" w:rsidR="005B05E6" w:rsidRPr="00F45A8F" w:rsidRDefault="00963E16" w:rsidP="00F45A8F">
            <w:pPr>
              <w:pStyle w:val="REG-P09pt"/>
              <w:tabs>
                <w:tab w:val="clear" w:pos="284"/>
                <w:tab w:val="clear" w:pos="567"/>
                <w:tab w:val="right" w:leader="dot" w:pos="1276"/>
              </w:tabs>
              <w:rPr>
                <w:sz w:val="16"/>
                <w:szCs w:val="16"/>
              </w:rPr>
            </w:pPr>
            <w:r>
              <w:rPr>
                <w:kern w:val="16"/>
                <w:sz w:val="16"/>
                <w:szCs w:val="16"/>
              </w:rPr>
              <w:pict w14:anchorId="47F31637">
                <v:rect id="_x0000_i1180" style="width:63.8pt;height:.5pt;mso-position-horizontal:absolute;mso-position-vertical:absolute" o:hrpct="150" o:hralign="center" o:hrstd="t" o:hrnoshade="t" o:hr="t" fillcolor="black [3213]" stroked="f"/>
              </w:pict>
            </w:r>
          </w:p>
          <w:p w14:paraId="7E5A4BA9" w14:textId="77777777" w:rsidR="005B05E6" w:rsidRPr="00F45A8F" w:rsidRDefault="005B05E6" w:rsidP="00F45A8F">
            <w:pPr>
              <w:pStyle w:val="REG-P09pt"/>
              <w:tabs>
                <w:tab w:val="clear" w:pos="284"/>
                <w:tab w:val="clear" w:pos="567"/>
                <w:tab w:val="right" w:leader="dot" w:pos="1276"/>
              </w:tabs>
              <w:jc w:val="left"/>
              <w:rPr>
                <w:sz w:val="16"/>
                <w:szCs w:val="16"/>
              </w:rPr>
            </w:pPr>
            <w:r w:rsidRPr="00F45A8F">
              <w:rPr>
                <w:sz w:val="16"/>
                <w:szCs w:val="16"/>
              </w:rPr>
              <w:tab/>
            </w:r>
          </w:p>
          <w:p w14:paraId="69159657" w14:textId="77777777" w:rsidR="005B05E6" w:rsidRPr="00F45A8F" w:rsidRDefault="005B05E6"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p w14:paraId="03584B28" w14:textId="77777777" w:rsidR="00F45A8F" w:rsidRDefault="00F45A8F" w:rsidP="00F45A8F">
            <w:pPr>
              <w:pStyle w:val="REG-P09pt"/>
              <w:tabs>
                <w:tab w:val="clear" w:pos="284"/>
                <w:tab w:val="clear" w:pos="567"/>
                <w:tab w:val="right" w:leader="dot" w:pos="1276"/>
              </w:tabs>
              <w:jc w:val="left"/>
              <w:rPr>
                <w:sz w:val="16"/>
                <w:szCs w:val="16"/>
              </w:rPr>
            </w:pPr>
          </w:p>
          <w:p w14:paraId="0171B17F" w14:textId="1F791646" w:rsidR="00F93435" w:rsidRPr="00F45A8F" w:rsidRDefault="00F93435" w:rsidP="00F45A8F">
            <w:pPr>
              <w:pStyle w:val="REG-P09pt"/>
              <w:tabs>
                <w:tab w:val="clear" w:pos="284"/>
                <w:tab w:val="clear" w:pos="567"/>
                <w:tab w:val="right" w:leader="dot" w:pos="1276"/>
              </w:tabs>
              <w:jc w:val="left"/>
              <w:rPr>
                <w:sz w:val="16"/>
                <w:szCs w:val="16"/>
              </w:rPr>
            </w:pPr>
            <w:r w:rsidRPr="00F45A8F">
              <w:rPr>
                <w:sz w:val="16"/>
                <w:szCs w:val="16"/>
              </w:rPr>
              <w:tab/>
            </w:r>
          </w:p>
          <w:p w14:paraId="6D096F60" w14:textId="41E63F42" w:rsidR="0075024D" w:rsidRPr="00F45A8F" w:rsidRDefault="00F93435" w:rsidP="00F45A8F">
            <w:pPr>
              <w:pStyle w:val="REG-P0"/>
              <w:tabs>
                <w:tab w:val="clear" w:pos="567"/>
                <w:tab w:val="right" w:pos="1276"/>
              </w:tabs>
              <w:jc w:val="left"/>
              <w:rPr>
                <w:rFonts w:ascii="Times New Roman Bold" w:hAnsi="Times New Roman Bold"/>
                <w:b/>
                <w:bCs/>
                <w:sz w:val="16"/>
                <w:szCs w:val="16"/>
                <w:u w:val="double"/>
              </w:rPr>
            </w:pPr>
            <w:r w:rsidRPr="00F45A8F">
              <w:rPr>
                <w:rFonts w:ascii="Times New Roman Bold" w:hAnsi="Times New Roman Bold"/>
                <w:b/>
                <w:bCs/>
                <w:sz w:val="16"/>
                <w:szCs w:val="16"/>
                <w:u w:val="double"/>
              </w:rPr>
              <w:tab/>
            </w:r>
          </w:p>
        </w:tc>
      </w:tr>
    </w:tbl>
    <w:p w14:paraId="69468CA1" w14:textId="77777777" w:rsidR="0075024D" w:rsidRDefault="0075024D" w:rsidP="0075024D">
      <w:pPr>
        <w:pStyle w:val="REG-P09pt"/>
        <w:tabs>
          <w:tab w:val="clear" w:pos="284"/>
          <w:tab w:val="clear" w:pos="567"/>
          <w:tab w:val="right" w:leader="dot" w:pos="5954"/>
          <w:tab w:val="right" w:leader="dot" w:pos="8505"/>
        </w:tabs>
        <w:rPr>
          <w:rFonts w:eastAsia="*Arial-Bold-62224-Identity-H"/>
        </w:rPr>
      </w:pPr>
    </w:p>
    <w:p w14:paraId="528DE23D" w14:textId="77777777" w:rsidR="0075024D" w:rsidRPr="00CA5E34" w:rsidRDefault="0075024D" w:rsidP="0075024D">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282D31A0" w14:textId="77777777" w:rsidR="0075024D" w:rsidRPr="00CA5E34" w:rsidRDefault="0075024D" w:rsidP="0075024D">
      <w:pPr>
        <w:pStyle w:val="REG-P09pt"/>
        <w:tabs>
          <w:tab w:val="clear" w:pos="284"/>
          <w:tab w:val="clear" w:pos="567"/>
          <w:tab w:val="left" w:pos="426"/>
        </w:tabs>
        <w:rPr>
          <w:sz w:val="16"/>
          <w:szCs w:val="16"/>
        </w:rPr>
      </w:pPr>
    </w:p>
    <w:p w14:paraId="68D59D71" w14:textId="77777777" w:rsidR="0075024D" w:rsidRPr="00A038A3" w:rsidRDefault="0075024D" w:rsidP="0075024D">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6605DB7B" w14:textId="77777777" w:rsidR="0075024D" w:rsidRPr="00A038A3" w:rsidRDefault="0075024D" w:rsidP="0075024D">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7FDA9609" w14:textId="68B8B5D4" w:rsidR="003D0D65" w:rsidRDefault="003D0D65" w:rsidP="00716122">
      <w:pPr>
        <w:pStyle w:val="REG-P09pt"/>
      </w:pPr>
    </w:p>
    <w:p w14:paraId="11247450" w14:textId="3AE0E5D7" w:rsidR="00D74380" w:rsidRDefault="00D74380" w:rsidP="00716122">
      <w:pPr>
        <w:pStyle w:val="REG-P09pt"/>
      </w:pPr>
    </w:p>
    <w:p w14:paraId="60DE3BC0" w14:textId="77777777" w:rsidR="00C11B46" w:rsidRDefault="00C11B46" w:rsidP="00716122">
      <w:pPr>
        <w:pStyle w:val="REG-P09pt"/>
      </w:pPr>
    </w:p>
    <w:p w14:paraId="4FCDD624" w14:textId="77777777" w:rsidR="00F37D46" w:rsidRDefault="00F37D46" w:rsidP="00716122">
      <w:pPr>
        <w:pStyle w:val="REG-P09pt"/>
      </w:pPr>
    </w:p>
    <w:p w14:paraId="511D82E5" w14:textId="0AA46AFA" w:rsidR="00D74380" w:rsidRPr="00802DF5" w:rsidRDefault="00D74380" w:rsidP="00D74380">
      <w:pPr>
        <w:pStyle w:val="REG-P0"/>
        <w:jc w:val="right"/>
        <w:rPr>
          <w:b/>
          <w:sz w:val="18"/>
          <w:szCs w:val="18"/>
        </w:rPr>
      </w:pPr>
      <w:r w:rsidRPr="00802DF5">
        <w:rPr>
          <w:b/>
          <w:sz w:val="18"/>
          <w:szCs w:val="18"/>
        </w:rPr>
        <w:t xml:space="preserve">BSA Form </w:t>
      </w:r>
      <w:r>
        <w:rPr>
          <w:b/>
          <w:sz w:val="18"/>
          <w:szCs w:val="18"/>
        </w:rPr>
        <w:t>12</w:t>
      </w:r>
    </w:p>
    <w:p w14:paraId="743373B7" w14:textId="106F1ACF" w:rsidR="00D74380" w:rsidRDefault="00D74380" w:rsidP="00D74380">
      <w:pPr>
        <w:pStyle w:val="REG-P09pt"/>
        <w:jc w:val="center"/>
        <w:rPr>
          <w:rFonts w:eastAsia="*Arial-Bold-62224-Identity-H"/>
        </w:rPr>
      </w:pPr>
      <w:r>
        <w:rPr>
          <w:rFonts w:eastAsia="*Arial-Bold-62224-Identity-H"/>
        </w:rPr>
        <w:t>PROPERTIES IN POSSESSION</w:t>
      </w:r>
    </w:p>
    <w:p w14:paraId="74EB1C3A" w14:textId="77777777" w:rsidR="00D74380" w:rsidRDefault="00D74380" w:rsidP="00D74380">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7AA6DADF" w14:textId="77777777" w:rsidR="00D74380" w:rsidRDefault="00D74380" w:rsidP="00D74380">
      <w:pPr>
        <w:pStyle w:val="REG-P09pt"/>
        <w:jc w:val="center"/>
        <w:rPr>
          <w:rFonts w:eastAsia="*Arial-Bold-62224-Identity-H"/>
        </w:rPr>
      </w:pPr>
    </w:p>
    <w:p w14:paraId="6E279C50" w14:textId="1AC3FC6B" w:rsidR="00D74380" w:rsidRDefault="00D74380" w:rsidP="00D74380">
      <w:pPr>
        <w:pStyle w:val="REG-P09pt"/>
        <w:tabs>
          <w:tab w:val="clear" w:pos="284"/>
          <w:tab w:val="clear" w:pos="567"/>
          <w:tab w:val="right" w:leader="dot" w:pos="8505"/>
        </w:tabs>
        <w:rPr>
          <w:rFonts w:eastAsia="*Arial-Bold-62224-Identity-H"/>
        </w:rPr>
      </w:pPr>
      <w:r w:rsidRPr="00F21547">
        <w:t xml:space="preserve">Name of society </w:t>
      </w:r>
      <w:r w:rsidRPr="00F21547">
        <w:tab/>
      </w:r>
    </w:p>
    <w:p w14:paraId="00A49A49" w14:textId="77777777" w:rsidR="00D74380" w:rsidRDefault="00D74380" w:rsidP="00D74380">
      <w:pPr>
        <w:pStyle w:val="REG-P09pt"/>
        <w:jc w:val="center"/>
        <w:rPr>
          <w:rFonts w:eastAsia="*Arial-Bold-62224-Identity-H"/>
        </w:rPr>
      </w:pPr>
    </w:p>
    <w:p w14:paraId="20E7768B" w14:textId="714109D9" w:rsidR="00F93937" w:rsidRPr="00F93937" w:rsidRDefault="00F93937" w:rsidP="00A5008C">
      <w:pPr>
        <w:pStyle w:val="REG-P09pt"/>
        <w:tabs>
          <w:tab w:val="right" w:leader="dot" w:pos="8505"/>
        </w:tabs>
        <w:rPr>
          <w:rFonts w:eastAsia="*Arial-Bold-62224-Identity-H"/>
        </w:rPr>
      </w:pPr>
      <w:r>
        <w:rPr>
          <w:rFonts w:eastAsia="*Arial-Bold-62224-Identity-H"/>
        </w:rPr>
        <w:t>Particulars of every property held by the</w:t>
      </w:r>
      <w:r w:rsidRPr="00F93937">
        <w:rPr>
          <w:rFonts w:eastAsia="*Arial-Bold-62224-Identity-H"/>
        </w:rPr>
        <w:t xml:space="preserve"> Society at any time during the financial year ended</w:t>
      </w:r>
      <w:r w:rsidR="00A5008C">
        <w:rPr>
          <w:rFonts w:eastAsia="*Arial-Bold-62224-Identity-H"/>
        </w:rPr>
        <w:t xml:space="preserve"> </w:t>
      </w:r>
      <w:r w:rsidR="00A5008C">
        <w:rPr>
          <w:rFonts w:eastAsia="*Arial-Bold-62224-Identity-H"/>
        </w:rPr>
        <w:tab/>
      </w:r>
      <w:r w:rsidRPr="00F93937">
        <w:rPr>
          <w:rFonts w:eastAsia="*Arial-Bold-62224-Identity-H"/>
        </w:rPr>
        <w:t xml:space="preserve"> </w:t>
      </w:r>
    </w:p>
    <w:p w14:paraId="5C3AD6A8" w14:textId="43574E4A" w:rsidR="00D74380" w:rsidRDefault="00363A5A" w:rsidP="00F93937">
      <w:pPr>
        <w:pStyle w:val="REG-P09pt"/>
        <w:rPr>
          <w:rFonts w:eastAsia="*Arial-Bold-62224-Identity-H"/>
        </w:rPr>
      </w:pPr>
      <w:r>
        <w:rPr>
          <w:rFonts w:eastAsia="*Arial-Bold-62224-Identity-H"/>
        </w:rPr>
        <w:t>These particulars are to be divided into:</w:t>
      </w:r>
    </w:p>
    <w:p w14:paraId="2FDBB977" w14:textId="2106A96C" w:rsidR="00D0643D" w:rsidRDefault="00D0643D" w:rsidP="00F93937">
      <w:pPr>
        <w:pStyle w:val="REG-P09pt"/>
        <w:rPr>
          <w:rFonts w:eastAsia="*Arial-Bold-62224-Identity-H"/>
        </w:rPr>
      </w:pPr>
      <w:r>
        <w:rPr>
          <w:rFonts w:eastAsia="*Arial-Bold-62224-Identity-H"/>
        </w:rPr>
        <w:t>(a)</w:t>
      </w:r>
      <w:r>
        <w:rPr>
          <w:rFonts w:eastAsia="*Arial-Bold-62224-Identity-H"/>
        </w:rPr>
        <w:tab/>
        <w:t>Loans under the Building Societies Act, and</w:t>
      </w:r>
    </w:p>
    <w:p w14:paraId="179E5F17" w14:textId="45E20C8C" w:rsidR="00D0643D" w:rsidRDefault="00D0643D" w:rsidP="00F93937">
      <w:pPr>
        <w:pStyle w:val="REG-P09pt"/>
        <w:rPr>
          <w:rFonts w:eastAsia="*Arial-Bold-62224-Identity-H"/>
        </w:rPr>
      </w:pPr>
      <w:r>
        <w:rPr>
          <w:rFonts w:eastAsia="*Arial-Bold-62224-Identity-H"/>
        </w:rPr>
        <w:t>(b)</w:t>
      </w:r>
      <w:r>
        <w:rPr>
          <w:rFonts w:eastAsia="*Arial-Bold-62224-Identity-H"/>
        </w:rPr>
        <w:tab/>
        <w:t>loans under the Housing Act.</w:t>
      </w:r>
    </w:p>
    <w:p w14:paraId="76DFD6C1" w14:textId="3D9C4D50" w:rsidR="00CB18F3" w:rsidRDefault="00CB18F3" w:rsidP="00F93937">
      <w:pPr>
        <w:pStyle w:val="REG-P09pt"/>
        <w:rPr>
          <w:rFonts w:eastAsia="*Arial-Bold-62224-Identity-H"/>
        </w:rPr>
      </w:pPr>
    </w:p>
    <w:tbl>
      <w:tblPr>
        <w:tblW w:w="5000" w:type="pct"/>
        <w:tblBorders>
          <w:top w:val="single" w:sz="4" w:space="0" w:color="auto"/>
          <w:bottom w:val="single" w:sz="4" w:space="0" w:color="auto"/>
          <w:insideH w:val="single" w:sz="4" w:space="0" w:color="auto"/>
          <w:insideV w:val="single" w:sz="4" w:space="0" w:color="auto"/>
        </w:tblBorders>
        <w:tblLayout w:type="fixed"/>
        <w:tblCellMar>
          <w:top w:w="28" w:type="dxa"/>
          <w:left w:w="0" w:type="dxa"/>
          <w:bottom w:w="28" w:type="dxa"/>
          <w:right w:w="0" w:type="dxa"/>
        </w:tblCellMar>
        <w:tblLook w:val="01E0" w:firstRow="1" w:lastRow="1" w:firstColumn="1" w:lastColumn="1" w:noHBand="0" w:noVBand="0"/>
      </w:tblPr>
      <w:tblGrid>
        <w:gridCol w:w="2550"/>
        <w:gridCol w:w="1027"/>
        <w:gridCol w:w="1031"/>
        <w:gridCol w:w="1027"/>
        <w:gridCol w:w="1029"/>
        <w:gridCol w:w="1840"/>
      </w:tblGrid>
      <w:tr w:rsidR="0037760F" w:rsidRPr="00A469C9" w14:paraId="71CE8D77" w14:textId="39EAB4E9" w:rsidTr="00B02051">
        <w:tc>
          <w:tcPr>
            <w:tcW w:w="1499" w:type="pct"/>
            <w:tcBorders>
              <w:top w:val="single" w:sz="12" w:space="0" w:color="auto"/>
              <w:bottom w:val="single" w:sz="4" w:space="0" w:color="auto"/>
            </w:tcBorders>
            <w:vAlign w:val="center"/>
          </w:tcPr>
          <w:p w14:paraId="13EA98E0" w14:textId="0D650FC5" w:rsidR="0037760F" w:rsidRPr="00A469C9" w:rsidRDefault="0037760F" w:rsidP="0036389F">
            <w:pPr>
              <w:pStyle w:val="REG-P09pt"/>
              <w:jc w:val="center"/>
              <w:rPr>
                <w:rFonts w:eastAsia="*Times New Roman-Bold-35814-Ide"/>
                <w:sz w:val="16"/>
                <w:szCs w:val="16"/>
              </w:rPr>
            </w:pPr>
            <w:r>
              <w:rPr>
                <w:rFonts w:eastAsia="*Times New Roman-Bold-35814-Ide"/>
                <w:sz w:val="16"/>
                <w:szCs w:val="16"/>
              </w:rPr>
              <w:t>Stand No. of property and township</w:t>
            </w:r>
          </w:p>
        </w:tc>
        <w:tc>
          <w:tcPr>
            <w:tcW w:w="604" w:type="pct"/>
            <w:tcBorders>
              <w:top w:val="single" w:sz="12" w:space="0" w:color="auto"/>
              <w:bottom w:val="single" w:sz="4" w:space="0" w:color="auto"/>
            </w:tcBorders>
            <w:tcMar>
              <w:left w:w="0" w:type="dxa"/>
              <w:right w:w="0" w:type="dxa"/>
            </w:tcMar>
            <w:vAlign w:val="center"/>
          </w:tcPr>
          <w:p w14:paraId="29F7841F" w14:textId="29A83677" w:rsidR="0037760F" w:rsidRPr="00A469C9" w:rsidRDefault="0037760F" w:rsidP="0036389F">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 xml:space="preserve">Date when possession </w:t>
            </w:r>
            <w:r>
              <w:rPr>
                <w:rFonts w:eastAsia="*Times New Roman-Bold-35814-Ide"/>
                <w:sz w:val="16"/>
                <w:szCs w:val="16"/>
              </w:rPr>
              <w:br/>
              <w:t>taken</w:t>
            </w:r>
          </w:p>
        </w:tc>
        <w:tc>
          <w:tcPr>
            <w:tcW w:w="606" w:type="pct"/>
            <w:tcBorders>
              <w:top w:val="single" w:sz="12" w:space="0" w:color="auto"/>
              <w:bottom w:val="single" w:sz="4" w:space="0" w:color="auto"/>
            </w:tcBorders>
            <w:tcMar>
              <w:left w:w="0" w:type="dxa"/>
              <w:right w:w="0" w:type="dxa"/>
            </w:tcMar>
            <w:vAlign w:val="center"/>
          </w:tcPr>
          <w:p w14:paraId="17945C53" w14:textId="353E43A1" w:rsidR="0037760F" w:rsidRPr="00A469C9" w:rsidRDefault="0037760F" w:rsidP="0036389F">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 xml:space="preserve">Debt when possession </w:t>
            </w:r>
            <w:r>
              <w:rPr>
                <w:rFonts w:eastAsia="*Times New Roman-Bold-35814-Ide"/>
                <w:sz w:val="16"/>
                <w:szCs w:val="16"/>
              </w:rPr>
              <w:br/>
              <w:t>taken</w:t>
            </w:r>
          </w:p>
        </w:tc>
        <w:tc>
          <w:tcPr>
            <w:tcW w:w="604" w:type="pct"/>
            <w:tcBorders>
              <w:top w:val="single" w:sz="12" w:space="0" w:color="auto"/>
              <w:bottom w:val="single" w:sz="4" w:space="0" w:color="auto"/>
            </w:tcBorders>
            <w:tcMar>
              <w:left w:w="0" w:type="dxa"/>
              <w:right w:w="0" w:type="dxa"/>
            </w:tcMar>
            <w:vAlign w:val="center"/>
          </w:tcPr>
          <w:p w14:paraId="31A6A56F" w14:textId="30B54D82" w:rsidR="0037760F" w:rsidRPr="00A469C9" w:rsidRDefault="0037760F" w:rsidP="0036389F">
            <w:pPr>
              <w:pStyle w:val="REG-P0"/>
              <w:tabs>
                <w:tab w:val="clear" w:pos="567"/>
                <w:tab w:val="right" w:leader="dot" w:pos="1276"/>
              </w:tabs>
              <w:jc w:val="center"/>
              <w:rPr>
                <w:sz w:val="16"/>
                <w:szCs w:val="16"/>
              </w:rPr>
            </w:pPr>
            <w:r>
              <w:rPr>
                <w:sz w:val="16"/>
                <w:szCs w:val="16"/>
              </w:rPr>
              <w:t xml:space="preserve">Date of </w:t>
            </w:r>
            <w:r>
              <w:rPr>
                <w:sz w:val="16"/>
                <w:szCs w:val="16"/>
              </w:rPr>
              <w:br/>
              <w:t>sale</w:t>
            </w:r>
          </w:p>
        </w:tc>
        <w:tc>
          <w:tcPr>
            <w:tcW w:w="605" w:type="pct"/>
            <w:tcBorders>
              <w:top w:val="single" w:sz="12" w:space="0" w:color="auto"/>
              <w:bottom w:val="single" w:sz="4" w:space="0" w:color="auto"/>
            </w:tcBorders>
            <w:tcMar>
              <w:left w:w="0" w:type="dxa"/>
              <w:right w:w="0" w:type="dxa"/>
            </w:tcMar>
            <w:vAlign w:val="center"/>
          </w:tcPr>
          <w:p w14:paraId="61255F86" w14:textId="366B3BC9" w:rsidR="0037760F" w:rsidRPr="00A469C9" w:rsidRDefault="0037760F" w:rsidP="0036389F">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 xml:space="preserve">Price </w:t>
            </w:r>
            <w:r>
              <w:rPr>
                <w:rFonts w:eastAsia="*Times New Roman-Bold-35814-Ide"/>
                <w:sz w:val="16"/>
                <w:szCs w:val="16"/>
              </w:rPr>
              <w:br/>
              <w:t>realised</w:t>
            </w:r>
          </w:p>
        </w:tc>
        <w:tc>
          <w:tcPr>
            <w:tcW w:w="1082" w:type="pct"/>
            <w:tcBorders>
              <w:top w:val="single" w:sz="12" w:space="0" w:color="auto"/>
              <w:bottom w:val="single" w:sz="4" w:space="0" w:color="auto"/>
            </w:tcBorders>
          </w:tcPr>
          <w:p w14:paraId="7C2B1CDE" w14:textId="30BCC7C6" w:rsidR="0037760F" w:rsidRDefault="00EA015B" w:rsidP="0036389F">
            <w:pPr>
              <w:pStyle w:val="REG-P09pt"/>
              <w:tabs>
                <w:tab w:val="clear" w:pos="284"/>
                <w:tab w:val="clear" w:pos="567"/>
                <w:tab w:val="right" w:leader="dot" w:pos="1276"/>
              </w:tabs>
              <w:jc w:val="center"/>
              <w:rPr>
                <w:rFonts w:eastAsia="*Times New Roman-Bold-35814-Ide"/>
                <w:sz w:val="16"/>
                <w:szCs w:val="16"/>
              </w:rPr>
            </w:pPr>
            <w:r>
              <w:rPr>
                <w:rFonts w:eastAsia="*Times New Roman-Bold-35814-Ide"/>
                <w:sz w:val="16"/>
                <w:szCs w:val="16"/>
              </w:rPr>
              <w:t xml:space="preserve">Aggregate amount </w:t>
            </w:r>
            <w:r w:rsidR="00775610">
              <w:rPr>
                <w:rFonts w:eastAsia="*Times New Roman-Bold-35814-Ide"/>
                <w:sz w:val="16"/>
                <w:szCs w:val="16"/>
              </w:rPr>
              <w:br/>
            </w:r>
            <w:r>
              <w:rPr>
                <w:rFonts w:eastAsia="*Times New Roman-Bold-35814-Ide"/>
                <w:sz w:val="16"/>
                <w:szCs w:val="16"/>
              </w:rPr>
              <w:t xml:space="preserve">due at end of financial </w:t>
            </w:r>
            <w:r w:rsidR="001A4921">
              <w:rPr>
                <w:rFonts w:eastAsia="*Times New Roman-Bold-35814-Ide"/>
                <w:sz w:val="16"/>
                <w:szCs w:val="16"/>
              </w:rPr>
              <w:br/>
            </w:r>
            <w:r>
              <w:rPr>
                <w:rFonts w:eastAsia="*Times New Roman-Bold-35814-Ide"/>
                <w:sz w:val="16"/>
                <w:szCs w:val="16"/>
              </w:rPr>
              <w:t>year in respect of capital, interest and charges incidental to tak</w:t>
            </w:r>
            <w:r w:rsidR="008B5064">
              <w:rPr>
                <w:rFonts w:eastAsia="*Times New Roman-Bold-35814-Ide"/>
                <w:sz w:val="16"/>
                <w:szCs w:val="16"/>
              </w:rPr>
              <w:t>i</w:t>
            </w:r>
            <w:r>
              <w:rPr>
                <w:rFonts w:eastAsia="*Times New Roman-Bold-35814-Ide"/>
                <w:sz w:val="16"/>
                <w:szCs w:val="16"/>
              </w:rPr>
              <w:t>ng over</w:t>
            </w:r>
          </w:p>
        </w:tc>
      </w:tr>
      <w:tr w:rsidR="00B02051" w:rsidRPr="00F45A8F" w14:paraId="1854E975" w14:textId="1CFF62C4" w:rsidTr="00B02051">
        <w:tc>
          <w:tcPr>
            <w:tcW w:w="1499" w:type="pct"/>
          </w:tcPr>
          <w:p w14:paraId="4DAB1069" w14:textId="1D67BBEC" w:rsidR="0037760F" w:rsidRDefault="0037760F" w:rsidP="0073660F">
            <w:pPr>
              <w:pStyle w:val="REG-P09pt"/>
              <w:tabs>
                <w:tab w:val="clear" w:pos="284"/>
                <w:tab w:val="clear" w:pos="567"/>
                <w:tab w:val="right" w:leader="dot" w:pos="3402"/>
              </w:tabs>
              <w:jc w:val="left"/>
              <w:rPr>
                <w:rFonts w:eastAsia="*Times New Roman-Bold-35814-Ide"/>
                <w:sz w:val="16"/>
                <w:szCs w:val="16"/>
              </w:rPr>
            </w:pPr>
          </w:p>
          <w:p w14:paraId="2FA10169" w14:textId="77777777" w:rsidR="008C1134" w:rsidRDefault="008C1134" w:rsidP="0073660F">
            <w:pPr>
              <w:pStyle w:val="REG-P09pt"/>
              <w:tabs>
                <w:tab w:val="clear" w:pos="284"/>
                <w:tab w:val="clear" w:pos="567"/>
                <w:tab w:val="right" w:leader="dot" w:pos="3402"/>
              </w:tabs>
              <w:jc w:val="left"/>
              <w:rPr>
                <w:rFonts w:eastAsia="*Times New Roman-Bold-35814-Ide"/>
                <w:sz w:val="16"/>
                <w:szCs w:val="16"/>
              </w:rPr>
            </w:pPr>
          </w:p>
          <w:p w14:paraId="53228913" w14:textId="77777777" w:rsidR="0073660F" w:rsidRDefault="0073660F" w:rsidP="001A4921">
            <w:pPr>
              <w:pStyle w:val="REG-P09pt"/>
              <w:tabs>
                <w:tab w:val="clear" w:pos="284"/>
                <w:tab w:val="clear" w:pos="567"/>
                <w:tab w:val="right" w:leader="dot" w:pos="3459"/>
              </w:tabs>
              <w:ind w:right="-71"/>
              <w:jc w:val="left"/>
              <w:rPr>
                <w:rFonts w:eastAsia="*Times New Roman-Bold-35814-Ide"/>
                <w:sz w:val="16"/>
                <w:szCs w:val="16"/>
              </w:rPr>
            </w:pPr>
            <w:r>
              <w:rPr>
                <w:rFonts w:eastAsia="*Times New Roman-Bold-35814-Ide"/>
                <w:sz w:val="16"/>
                <w:szCs w:val="16"/>
              </w:rPr>
              <w:tab/>
            </w:r>
          </w:p>
          <w:p w14:paraId="4E2149EC" w14:textId="77777777" w:rsidR="00725000" w:rsidRDefault="00725000" w:rsidP="00725000">
            <w:pPr>
              <w:pStyle w:val="REG-P09pt"/>
              <w:tabs>
                <w:tab w:val="clear" w:pos="284"/>
                <w:tab w:val="clear" w:pos="567"/>
                <w:tab w:val="right" w:leader="dot" w:pos="3459"/>
              </w:tabs>
              <w:ind w:right="-71"/>
              <w:jc w:val="left"/>
              <w:rPr>
                <w:rFonts w:eastAsia="*Times New Roman-Bold-35814-Ide"/>
                <w:sz w:val="16"/>
                <w:szCs w:val="16"/>
              </w:rPr>
            </w:pPr>
          </w:p>
          <w:p w14:paraId="1F1BF93F" w14:textId="78C58F8F" w:rsidR="00725000" w:rsidRDefault="00725000" w:rsidP="00725000">
            <w:pPr>
              <w:pStyle w:val="REG-P09pt"/>
              <w:tabs>
                <w:tab w:val="clear" w:pos="284"/>
                <w:tab w:val="clear" w:pos="567"/>
                <w:tab w:val="right" w:leader="dot" w:pos="3459"/>
              </w:tabs>
              <w:ind w:right="-71"/>
              <w:jc w:val="left"/>
              <w:rPr>
                <w:rFonts w:eastAsia="*Times New Roman-Bold-35814-Ide"/>
                <w:sz w:val="16"/>
                <w:szCs w:val="16"/>
              </w:rPr>
            </w:pPr>
            <w:r>
              <w:rPr>
                <w:rFonts w:eastAsia="*Times New Roman-Bold-35814-Ide"/>
                <w:sz w:val="16"/>
                <w:szCs w:val="16"/>
              </w:rPr>
              <w:tab/>
            </w:r>
          </w:p>
          <w:p w14:paraId="05BB2C3E" w14:textId="013115EB" w:rsidR="0073660F" w:rsidRPr="00A469C9" w:rsidRDefault="0073660F" w:rsidP="0073660F">
            <w:pPr>
              <w:pStyle w:val="REG-P09pt"/>
              <w:tabs>
                <w:tab w:val="clear" w:pos="284"/>
                <w:tab w:val="clear" w:pos="567"/>
                <w:tab w:val="right" w:leader="dot" w:pos="3402"/>
              </w:tabs>
              <w:jc w:val="left"/>
              <w:rPr>
                <w:rFonts w:eastAsia="*Times New Roman-Bold-35814-Ide"/>
                <w:sz w:val="16"/>
                <w:szCs w:val="16"/>
              </w:rPr>
            </w:pPr>
          </w:p>
        </w:tc>
        <w:tc>
          <w:tcPr>
            <w:tcW w:w="604" w:type="pct"/>
            <w:tcMar>
              <w:left w:w="0" w:type="dxa"/>
              <w:right w:w="0" w:type="dxa"/>
            </w:tcMar>
          </w:tcPr>
          <w:p w14:paraId="789CF161" w14:textId="4EBFE738" w:rsidR="0037760F" w:rsidRDefault="0037760F" w:rsidP="0073660F">
            <w:pPr>
              <w:pStyle w:val="REG-P0"/>
              <w:tabs>
                <w:tab w:val="clear" w:pos="567"/>
                <w:tab w:val="right" w:leader="dot" w:pos="1276"/>
              </w:tabs>
              <w:jc w:val="left"/>
              <w:rPr>
                <w:sz w:val="16"/>
                <w:szCs w:val="16"/>
              </w:rPr>
            </w:pPr>
          </w:p>
          <w:p w14:paraId="33163386" w14:textId="77777777" w:rsidR="008C1134" w:rsidRPr="00F45A8F" w:rsidRDefault="008C1134" w:rsidP="0073660F">
            <w:pPr>
              <w:pStyle w:val="REG-P0"/>
              <w:tabs>
                <w:tab w:val="clear" w:pos="567"/>
                <w:tab w:val="right" w:leader="dot" w:pos="1276"/>
              </w:tabs>
              <w:jc w:val="left"/>
              <w:rPr>
                <w:sz w:val="16"/>
                <w:szCs w:val="16"/>
              </w:rPr>
            </w:pPr>
          </w:p>
          <w:p w14:paraId="37E5128C" w14:textId="77777777" w:rsidR="0037760F" w:rsidRPr="00F45A8F" w:rsidRDefault="0037760F" w:rsidP="0073660F">
            <w:pPr>
              <w:pStyle w:val="REG-P0"/>
              <w:tabs>
                <w:tab w:val="clear" w:pos="567"/>
                <w:tab w:val="right" w:leader="dot" w:pos="1276"/>
              </w:tabs>
              <w:jc w:val="left"/>
              <w:rPr>
                <w:sz w:val="16"/>
                <w:szCs w:val="16"/>
              </w:rPr>
            </w:pPr>
            <w:r w:rsidRPr="00F45A8F">
              <w:rPr>
                <w:sz w:val="16"/>
                <w:szCs w:val="16"/>
              </w:rPr>
              <w:tab/>
            </w:r>
          </w:p>
          <w:p w14:paraId="089B4544" w14:textId="77777777" w:rsidR="00725000" w:rsidRDefault="00725000" w:rsidP="0073660F">
            <w:pPr>
              <w:pStyle w:val="REG-P0"/>
              <w:tabs>
                <w:tab w:val="clear" w:pos="567"/>
                <w:tab w:val="right" w:leader="dot" w:pos="1276"/>
              </w:tabs>
              <w:jc w:val="left"/>
              <w:rPr>
                <w:sz w:val="16"/>
                <w:szCs w:val="16"/>
              </w:rPr>
            </w:pPr>
          </w:p>
          <w:p w14:paraId="5154F2B7" w14:textId="6E1DCF01" w:rsidR="0073660F" w:rsidRPr="00F45A8F" w:rsidRDefault="0073660F" w:rsidP="0073660F">
            <w:pPr>
              <w:pStyle w:val="REG-P0"/>
              <w:tabs>
                <w:tab w:val="clear" w:pos="567"/>
                <w:tab w:val="right" w:leader="dot" w:pos="1276"/>
              </w:tabs>
              <w:jc w:val="left"/>
              <w:rPr>
                <w:sz w:val="16"/>
                <w:szCs w:val="16"/>
              </w:rPr>
            </w:pPr>
            <w:r w:rsidRPr="00F45A8F">
              <w:rPr>
                <w:sz w:val="16"/>
                <w:szCs w:val="16"/>
              </w:rPr>
              <w:tab/>
            </w:r>
          </w:p>
          <w:p w14:paraId="2F0D83D4" w14:textId="7BBB4F26" w:rsidR="0037760F" w:rsidRPr="00F45A8F" w:rsidRDefault="0037760F" w:rsidP="0073660F">
            <w:pPr>
              <w:pStyle w:val="REG-P0"/>
              <w:tabs>
                <w:tab w:val="clear" w:pos="567"/>
                <w:tab w:val="right" w:pos="1276"/>
              </w:tabs>
              <w:jc w:val="left"/>
              <w:rPr>
                <w:rFonts w:ascii="Times New Roman Bold" w:hAnsi="Times New Roman Bold"/>
                <w:b/>
                <w:bCs/>
                <w:sz w:val="16"/>
                <w:szCs w:val="16"/>
                <w:u w:val="double"/>
              </w:rPr>
            </w:pPr>
          </w:p>
        </w:tc>
        <w:tc>
          <w:tcPr>
            <w:tcW w:w="606" w:type="pct"/>
            <w:tcMar>
              <w:left w:w="0" w:type="dxa"/>
              <w:right w:w="0" w:type="dxa"/>
            </w:tcMar>
          </w:tcPr>
          <w:p w14:paraId="78418898" w14:textId="75C36FE5" w:rsidR="00725000" w:rsidRDefault="009C2D05" w:rsidP="009C2D05">
            <w:pPr>
              <w:pStyle w:val="REG-P0"/>
              <w:tabs>
                <w:tab w:val="clear" w:pos="567"/>
                <w:tab w:val="right" w:leader="dot" w:pos="1276"/>
              </w:tabs>
              <w:jc w:val="center"/>
              <w:rPr>
                <w:sz w:val="16"/>
                <w:szCs w:val="16"/>
              </w:rPr>
            </w:pPr>
            <w:r>
              <w:rPr>
                <w:sz w:val="16"/>
                <w:szCs w:val="16"/>
              </w:rPr>
              <w:t>R</w:t>
            </w:r>
          </w:p>
          <w:p w14:paraId="65A8AAB0" w14:textId="77777777" w:rsidR="008C1134" w:rsidRPr="00F45A8F" w:rsidRDefault="008C1134" w:rsidP="009C2D05">
            <w:pPr>
              <w:pStyle w:val="REG-P0"/>
              <w:tabs>
                <w:tab w:val="clear" w:pos="567"/>
                <w:tab w:val="right" w:leader="dot" w:pos="1276"/>
              </w:tabs>
              <w:jc w:val="center"/>
              <w:rPr>
                <w:sz w:val="16"/>
                <w:szCs w:val="16"/>
              </w:rPr>
            </w:pPr>
          </w:p>
          <w:p w14:paraId="05222D8D" w14:textId="77777777" w:rsidR="00725000" w:rsidRPr="00F45A8F" w:rsidRDefault="00725000" w:rsidP="00725000">
            <w:pPr>
              <w:pStyle w:val="REG-P0"/>
              <w:tabs>
                <w:tab w:val="clear" w:pos="567"/>
                <w:tab w:val="right" w:leader="dot" w:pos="1276"/>
              </w:tabs>
              <w:jc w:val="left"/>
              <w:rPr>
                <w:sz w:val="16"/>
                <w:szCs w:val="16"/>
              </w:rPr>
            </w:pPr>
            <w:r w:rsidRPr="00F45A8F">
              <w:rPr>
                <w:sz w:val="16"/>
                <w:szCs w:val="16"/>
              </w:rPr>
              <w:tab/>
            </w:r>
          </w:p>
          <w:p w14:paraId="0B3A374B" w14:textId="77777777" w:rsidR="00725000" w:rsidRDefault="00725000" w:rsidP="00725000">
            <w:pPr>
              <w:pStyle w:val="REG-P0"/>
              <w:tabs>
                <w:tab w:val="clear" w:pos="567"/>
                <w:tab w:val="right" w:leader="dot" w:pos="1276"/>
              </w:tabs>
              <w:jc w:val="left"/>
              <w:rPr>
                <w:sz w:val="16"/>
                <w:szCs w:val="16"/>
              </w:rPr>
            </w:pPr>
          </w:p>
          <w:p w14:paraId="5367ED25" w14:textId="77777777" w:rsidR="00725000" w:rsidRPr="00F45A8F" w:rsidRDefault="00725000" w:rsidP="00725000">
            <w:pPr>
              <w:pStyle w:val="REG-P0"/>
              <w:tabs>
                <w:tab w:val="clear" w:pos="567"/>
                <w:tab w:val="right" w:leader="dot" w:pos="1276"/>
              </w:tabs>
              <w:jc w:val="left"/>
              <w:rPr>
                <w:sz w:val="16"/>
                <w:szCs w:val="16"/>
              </w:rPr>
            </w:pPr>
            <w:r w:rsidRPr="00F45A8F">
              <w:rPr>
                <w:sz w:val="16"/>
                <w:szCs w:val="16"/>
              </w:rPr>
              <w:tab/>
            </w:r>
          </w:p>
          <w:p w14:paraId="318838DE" w14:textId="5BD86A7A" w:rsidR="0037760F" w:rsidRPr="00F45A8F" w:rsidRDefault="0037760F" w:rsidP="0073660F">
            <w:pPr>
              <w:pStyle w:val="REG-P0"/>
              <w:tabs>
                <w:tab w:val="clear" w:pos="567"/>
                <w:tab w:val="right" w:pos="1276"/>
              </w:tabs>
              <w:jc w:val="left"/>
              <w:rPr>
                <w:rFonts w:ascii="Times New Roman Bold" w:hAnsi="Times New Roman Bold"/>
                <w:b/>
                <w:bCs/>
                <w:sz w:val="16"/>
                <w:szCs w:val="16"/>
                <w:u w:val="double"/>
              </w:rPr>
            </w:pPr>
          </w:p>
        </w:tc>
        <w:tc>
          <w:tcPr>
            <w:tcW w:w="604" w:type="pct"/>
            <w:tcMar>
              <w:left w:w="0" w:type="dxa"/>
              <w:right w:w="0" w:type="dxa"/>
            </w:tcMar>
          </w:tcPr>
          <w:p w14:paraId="5501876C" w14:textId="12A8FD94" w:rsidR="00725000" w:rsidRDefault="00725000" w:rsidP="00725000">
            <w:pPr>
              <w:pStyle w:val="REG-P0"/>
              <w:tabs>
                <w:tab w:val="clear" w:pos="567"/>
                <w:tab w:val="right" w:leader="dot" w:pos="1276"/>
              </w:tabs>
              <w:jc w:val="left"/>
              <w:rPr>
                <w:sz w:val="16"/>
                <w:szCs w:val="16"/>
              </w:rPr>
            </w:pPr>
          </w:p>
          <w:p w14:paraId="7814CFDC" w14:textId="77777777" w:rsidR="008C1134" w:rsidRPr="00F45A8F" w:rsidRDefault="008C1134" w:rsidP="00725000">
            <w:pPr>
              <w:pStyle w:val="REG-P0"/>
              <w:tabs>
                <w:tab w:val="clear" w:pos="567"/>
                <w:tab w:val="right" w:leader="dot" w:pos="1276"/>
              </w:tabs>
              <w:jc w:val="left"/>
              <w:rPr>
                <w:sz w:val="16"/>
                <w:szCs w:val="16"/>
              </w:rPr>
            </w:pPr>
          </w:p>
          <w:p w14:paraId="36B5120D" w14:textId="77777777" w:rsidR="00725000" w:rsidRPr="00F45A8F" w:rsidRDefault="00725000" w:rsidP="00725000">
            <w:pPr>
              <w:pStyle w:val="REG-P0"/>
              <w:tabs>
                <w:tab w:val="clear" w:pos="567"/>
                <w:tab w:val="right" w:leader="dot" w:pos="1276"/>
              </w:tabs>
              <w:jc w:val="left"/>
              <w:rPr>
                <w:sz w:val="16"/>
                <w:szCs w:val="16"/>
              </w:rPr>
            </w:pPr>
            <w:r w:rsidRPr="00F45A8F">
              <w:rPr>
                <w:sz w:val="16"/>
                <w:szCs w:val="16"/>
              </w:rPr>
              <w:tab/>
            </w:r>
          </w:p>
          <w:p w14:paraId="5B825211" w14:textId="77777777" w:rsidR="00725000" w:rsidRDefault="00725000" w:rsidP="00725000">
            <w:pPr>
              <w:pStyle w:val="REG-P0"/>
              <w:tabs>
                <w:tab w:val="clear" w:pos="567"/>
                <w:tab w:val="right" w:leader="dot" w:pos="1276"/>
              </w:tabs>
              <w:jc w:val="left"/>
              <w:rPr>
                <w:sz w:val="16"/>
                <w:szCs w:val="16"/>
              </w:rPr>
            </w:pPr>
          </w:p>
          <w:p w14:paraId="31932BBF" w14:textId="77777777" w:rsidR="00725000" w:rsidRPr="00F45A8F" w:rsidRDefault="00725000" w:rsidP="00725000">
            <w:pPr>
              <w:pStyle w:val="REG-P0"/>
              <w:tabs>
                <w:tab w:val="clear" w:pos="567"/>
                <w:tab w:val="right" w:leader="dot" w:pos="1276"/>
              </w:tabs>
              <w:jc w:val="left"/>
              <w:rPr>
                <w:sz w:val="16"/>
                <w:szCs w:val="16"/>
              </w:rPr>
            </w:pPr>
            <w:r w:rsidRPr="00F45A8F">
              <w:rPr>
                <w:sz w:val="16"/>
                <w:szCs w:val="16"/>
              </w:rPr>
              <w:tab/>
            </w:r>
          </w:p>
          <w:p w14:paraId="5F5167DA" w14:textId="1879A5F6" w:rsidR="0037760F" w:rsidRPr="00F45A8F" w:rsidRDefault="0037760F" w:rsidP="0073660F">
            <w:pPr>
              <w:pStyle w:val="REG-P0"/>
              <w:tabs>
                <w:tab w:val="clear" w:pos="567"/>
                <w:tab w:val="right" w:pos="1276"/>
              </w:tabs>
              <w:jc w:val="left"/>
              <w:rPr>
                <w:rFonts w:ascii="Times New Roman Bold" w:hAnsi="Times New Roman Bold"/>
                <w:b/>
                <w:bCs/>
                <w:sz w:val="16"/>
                <w:szCs w:val="16"/>
                <w:u w:val="double"/>
              </w:rPr>
            </w:pPr>
          </w:p>
        </w:tc>
        <w:tc>
          <w:tcPr>
            <w:tcW w:w="605" w:type="pct"/>
            <w:tcMar>
              <w:left w:w="0" w:type="dxa"/>
              <w:right w:w="0" w:type="dxa"/>
            </w:tcMar>
          </w:tcPr>
          <w:p w14:paraId="510A0C6E" w14:textId="5177147F" w:rsidR="0037760F" w:rsidRDefault="009C2D05" w:rsidP="009C2D05">
            <w:pPr>
              <w:pStyle w:val="REG-P0"/>
              <w:tabs>
                <w:tab w:val="clear" w:pos="567"/>
                <w:tab w:val="right" w:leader="dot" w:pos="1276"/>
              </w:tabs>
              <w:jc w:val="center"/>
              <w:rPr>
                <w:sz w:val="16"/>
                <w:szCs w:val="16"/>
              </w:rPr>
            </w:pPr>
            <w:r>
              <w:rPr>
                <w:sz w:val="16"/>
                <w:szCs w:val="16"/>
              </w:rPr>
              <w:t>R</w:t>
            </w:r>
          </w:p>
          <w:p w14:paraId="605A236D" w14:textId="77777777" w:rsidR="008C1134" w:rsidRPr="00F45A8F" w:rsidRDefault="008C1134" w:rsidP="009C2D05">
            <w:pPr>
              <w:pStyle w:val="REG-P0"/>
              <w:tabs>
                <w:tab w:val="clear" w:pos="567"/>
                <w:tab w:val="right" w:leader="dot" w:pos="1276"/>
              </w:tabs>
              <w:jc w:val="center"/>
              <w:rPr>
                <w:sz w:val="16"/>
                <w:szCs w:val="16"/>
              </w:rPr>
            </w:pPr>
          </w:p>
          <w:p w14:paraId="4626A03F" w14:textId="77777777" w:rsidR="00725000" w:rsidRPr="00F45A8F" w:rsidRDefault="00725000" w:rsidP="00725000">
            <w:pPr>
              <w:pStyle w:val="REG-P0"/>
              <w:tabs>
                <w:tab w:val="clear" w:pos="567"/>
                <w:tab w:val="right" w:leader="dot" w:pos="1276"/>
              </w:tabs>
              <w:jc w:val="left"/>
              <w:rPr>
                <w:sz w:val="16"/>
                <w:szCs w:val="16"/>
              </w:rPr>
            </w:pPr>
            <w:r w:rsidRPr="00F45A8F">
              <w:rPr>
                <w:sz w:val="16"/>
                <w:szCs w:val="16"/>
              </w:rPr>
              <w:tab/>
            </w:r>
          </w:p>
          <w:p w14:paraId="52DE701F" w14:textId="77777777" w:rsidR="00725000" w:rsidRDefault="00725000" w:rsidP="00725000">
            <w:pPr>
              <w:pStyle w:val="REG-P0"/>
              <w:tabs>
                <w:tab w:val="clear" w:pos="567"/>
                <w:tab w:val="right" w:leader="dot" w:pos="1276"/>
              </w:tabs>
              <w:jc w:val="left"/>
              <w:rPr>
                <w:sz w:val="16"/>
                <w:szCs w:val="16"/>
              </w:rPr>
            </w:pPr>
          </w:p>
          <w:p w14:paraId="3A8029EE" w14:textId="77777777" w:rsidR="00725000" w:rsidRPr="00F45A8F" w:rsidRDefault="00725000" w:rsidP="00725000">
            <w:pPr>
              <w:pStyle w:val="REG-P0"/>
              <w:tabs>
                <w:tab w:val="clear" w:pos="567"/>
                <w:tab w:val="right" w:leader="dot" w:pos="1276"/>
              </w:tabs>
              <w:jc w:val="left"/>
              <w:rPr>
                <w:sz w:val="16"/>
                <w:szCs w:val="16"/>
              </w:rPr>
            </w:pPr>
            <w:r w:rsidRPr="00F45A8F">
              <w:rPr>
                <w:sz w:val="16"/>
                <w:szCs w:val="16"/>
              </w:rPr>
              <w:tab/>
            </w:r>
          </w:p>
          <w:p w14:paraId="51C1F15A" w14:textId="0DE08777" w:rsidR="0037760F" w:rsidRPr="00F45A8F" w:rsidRDefault="0037760F" w:rsidP="0073660F">
            <w:pPr>
              <w:pStyle w:val="REG-P0"/>
              <w:tabs>
                <w:tab w:val="clear" w:pos="567"/>
                <w:tab w:val="right" w:pos="1276"/>
              </w:tabs>
              <w:jc w:val="left"/>
              <w:rPr>
                <w:rFonts w:ascii="Times New Roman Bold" w:hAnsi="Times New Roman Bold"/>
                <w:b/>
                <w:bCs/>
                <w:sz w:val="16"/>
                <w:szCs w:val="16"/>
                <w:u w:val="double"/>
              </w:rPr>
            </w:pPr>
          </w:p>
        </w:tc>
        <w:tc>
          <w:tcPr>
            <w:tcW w:w="1082" w:type="pct"/>
          </w:tcPr>
          <w:p w14:paraId="61D5730A" w14:textId="7D0DFDE3" w:rsidR="00725000" w:rsidRDefault="009C2D05" w:rsidP="009C2D05">
            <w:pPr>
              <w:pStyle w:val="REG-P0"/>
              <w:tabs>
                <w:tab w:val="clear" w:pos="567"/>
                <w:tab w:val="right" w:leader="dot" w:pos="1840"/>
              </w:tabs>
              <w:jc w:val="center"/>
              <w:rPr>
                <w:sz w:val="16"/>
                <w:szCs w:val="16"/>
              </w:rPr>
            </w:pPr>
            <w:r>
              <w:rPr>
                <w:sz w:val="16"/>
                <w:szCs w:val="16"/>
              </w:rPr>
              <w:t>R</w:t>
            </w:r>
          </w:p>
          <w:p w14:paraId="1CD1DFE2" w14:textId="77777777" w:rsidR="008C1134" w:rsidRPr="00F45A8F" w:rsidRDefault="008C1134" w:rsidP="009C2D05">
            <w:pPr>
              <w:pStyle w:val="REG-P0"/>
              <w:tabs>
                <w:tab w:val="clear" w:pos="567"/>
                <w:tab w:val="right" w:leader="dot" w:pos="1840"/>
              </w:tabs>
              <w:jc w:val="center"/>
              <w:rPr>
                <w:sz w:val="16"/>
                <w:szCs w:val="16"/>
              </w:rPr>
            </w:pPr>
          </w:p>
          <w:p w14:paraId="54AB2FD5" w14:textId="77777777" w:rsidR="00725000" w:rsidRPr="00F45A8F" w:rsidRDefault="00725000" w:rsidP="00725000">
            <w:pPr>
              <w:pStyle w:val="REG-P0"/>
              <w:tabs>
                <w:tab w:val="clear" w:pos="567"/>
                <w:tab w:val="right" w:leader="dot" w:pos="1840"/>
              </w:tabs>
              <w:jc w:val="left"/>
              <w:rPr>
                <w:sz w:val="16"/>
                <w:szCs w:val="16"/>
              </w:rPr>
            </w:pPr>
            <w:r w:rsidRPr="00F45A8F">
              <w:rPr>
                <w:sz w:val="16"/>
                <w:szCs w:val="16"/>
              </w:rPr>
              <w:tab/>
            </w:r>
          </w:p>
          <w:p w14:paraId="4656D91E" w14:textId="77777777" w:rsidR="00725000" w:rsidRDefault="00725000" w:rsidP="00725000">
            <w:pPr>
              <w:pStyle w:val="REG-P0"/>
              <w:tabs>
                <w:tab w:val="clear" w:pos="567"/>
                <w:tab w:val="right" w:leader="dot" w:pos="1840"/>
              </w:tabs>
              <w:jc w:val="left"/>
              <w:rPr>
                <w:sz w:val="16"/>
                <w:szCs w:val="16"/>
              </w:rPr>
            </w:pPr>
          </w:p>
          <w:p w14:paraId="0CD42C78" w14:textId="77777777" w:rsidR="00725000" w:rsidRPr="00F45A8F" w:rsidRDefault="00725000" w:rsidP="00725000">
            <w:pPr>
              <w:pStyle w:val="REG-P0"/>
              <w:tabs>
                <w:tab w:val="clear" w:pos="567"/>
                <w:tab w:val="right" w:leader="dot" w:pos="1840"/>
              </w:tabs>
              <w:jc w:val="left"/>
              <w:rPr>
                <w:sz w:val="16"/>
                <w:szCs w:val="16"/>
              </w:rPr>
            </w:pPr>
            <w:r w:rsidRPr="00F45A8F">
              <w:rPr>
                <w:sz w:val="16"/>
                <w:szCs w:val="16"/>
              </w:rPr>
              <w:tab/>
            </w:r>
          </w:p>
          <w:p w14:paraId="0C7CC542" w14:textId="77777777" w:rsidR="0037760F" w:rsidRPr="00F45A8F" w:rsidRDefault="0037760F" w:rsidP="0073660F">
            <w:pPr>
              <w:pStyle w:val="REG-P0"/>
              <w:tabs>
                <w:tab w:val="clear" w:pos="567"/>
                <w:tab w:val="right" w:leader="dot" w:pos="1276"/>
              </w:tabs>
              <w:jc w:val="left"/>
              <w:rPr>
                <w:sz w:val="16"/>
                <w:szCs w:val="16"/>
              </w:rPr>
            </w:pPr>
          </w:p>
        </w:tc>
      </w:tr>
      <w:tr w:rsidR="00B02051" w:rsidRPr="00F45A8F" w14:paraId="6E007D48" w14:textId="77777777" w:rsidTr="00B02051">
        <w:tc>
          <w:tcPr>
            <w:tcW w:w="3918" w:type="pct"/>
            <w:gridSpan w:val="5"/>
            <w:tcBorders>
              <w:bottom w:val="single" w:sz="4" w:space="0" w:color="auto"/>
            </w:tcBorders>
          </w:tcPr>
          <w:p w14:paraId="6D611794" w14:textId="77777777" w:rsidR="00B02051" w:rsidRDefault="00B02051" w:rsidP="00947581">
            <w:pPr>
              <w:pStyle w:val="REG-P09pt"/>
              <w:tabs>
                <w:tab w:val="clear" w:pos="284"/>
                <w:tab w:val="clear" w:pos="567"/>
                <w:tab w:val="right" w:leader="dot" w:pos="3402"/>
                <w:tab w:val="right" w:leader="dot" w:pos="6668"/>
              </w:tabs>
              <w:jc w:val="left"/>
              <w:rPr>
                <w:rFonts w:eastAsia="*Times New Roman-Bold-35814-Ide"/>
                <w:sz w:val="16"/>
                <w:szCs w:val="16"/>
              </w:rPr>
            </w:pPr>
          </w:p>
          <w:p w14:paraId="78436B38" w14:textId="5EC19BA4" w:rsidR="00B02051" w:rsidRDefault="00B02051" w:rsidP="00947581">
            <w:pPr>
              <w:pStyle w:val="REG-P0"/>
              <w:tabs>
                <w:tab w:val="clear" w:pos="567"/>
                <w:tab w:val="right" w:leader="dot" w:pos="1276"/>
                <w:tab w:val="right" w:leader="dot" w:pos="6668"/>
              </w:tabs>
              <w:jc w:val="left"/>
              <w:rPr>
                <w:sz w:val="16"/>
                <w:szCs w:val="16"/>
              </w:rPr>
            </w:pPr>
            <w:r>
              <w:rPr>
                <w:sz w:val="16"/>
                <w:szCs w:val="16"/>
              </w:rPr>
              <w:t>Total as per Balance Sheet</w:t>
            </w:r>
            <w:r w:rsidR="00947581">
              <w:rPr>
                <w:sz w:val="16"/>
                <w:szCs w:val="16"/>
              </w:rPr>
              <w:tab/>
            </w:r>
          </w:p>
          <w:p w14:paraId="08BAB36A" w14:textId="30C10757" w:rsidR="00B02051" w:rsidRPr="00F45A8F" w:rsidRDefault="00B02051" w:rsidP="00947581">
            <w:pPr>
              <w:pStyle w:val="REG-P0"/>
              <w:tabs>
                <w:tab w:val="clear" w:pos="567"/>
                <w:tab w:val="right" w:leader="dot" w:pos="1276"/>
                <w:tab w:val="right" w:leader="dot" w:pos="6668"/>
              </w:tabs>
              <w:jc w:val="left"/>
              <w:rPr>
                <w:sz w:val="16"/>
                <w:szCs w:val="16"/>
              </w:rPr>
            </w:pPr>
          </w:p>
        </w:tc>
        <w:tc>
          <w:tcPr>
            <w:tcW w:w="1082" w:type="pct"/>
            <w:tcBorders>
              <w:bottom w:val="single" w:sz="4" w:space="0" w:color="auto"/>
            </w:tcBorders>
          </w:tcPr>
          <w:p w14:paraId="20156508" w14:textId="3AAA9DFE" w:rsidR="004160DF" w:rsidRPr="00F45A8F" w:rsidRDefault="00963E16" w:rsidP="004160DF">
            <w:pPr>
              <w:pStyle w:val="REG-P09pt"/>
              <w:tabs>
                <w:tab w:val="clear" w:pos="284"/>
                <w:tab w:val="clear" w:pos="567"/>
                <w:tab w:val="right" w:leader="dot" w:pos="1844"/>
              </w:tabs>
              <w:rPr>
                <w:sz w:val="16"/>
                <w:szCs w:val="16"/>
              </w:rPr>
            </w:pPr>
            <w:r>
              <w:rPr>
                <w:kern w:val="16"/>
                <w:sz w:val="16"/>
                <w:szCs w:val="16"/>
              </w:rPr>
              <w:pict w14:anchorId="3B095549">
                <v:rect id="_x0000_i1181" style="width:93.55pt;height:.5pt;mso-position-horizontal:absolute;mso-position-vertical:absolute" o:hrpct="220" o:hrstd="t" o:hrnoshade="t" o:hr="t" fillcolor="black [3213]" stroked="f"/>
              </w:pict>
            </w:r>
          </w:p>
          <w:p w14:paraId="6FD1B08E" w14:textId="77777777" w:rsidR="004160DF" w:rsidRPr="00F45A8F" w:rsidRDefault="004160DF" w:rsidP="004160DF">
            <w:pPr>
              <w:pStyle w:val="REG-P09pt"/>
              <w:tabs>
                <w:tab w:val="clear" w:pos="284"/>
                <w:tab w:val="clear" w:pos="567"/>
                <w:tab w:val="right" w:leader="dot" w:pos="1844"/>
              </w:tabs>
              <w:rPr>
                <w:sz w:val="16"/>
                <w:szCs w:val="16"/>
              </w:rPr>
            </w:pPr>
            <w:r w:rsidRPr="00F45A8F">
              <w:rPr>
                <w:sz w:val="16"/>
                <w:szCs w:val="16"/>
              </w:rPr>
              <w:tab/>
            </w:r>
          </w:p>
          <w:p w14:paraId="5A6F30D2" w14:textId="77777777" w:rsidR="004160DF" w:rsidRPr="00F45A8F" w:rsidRDefault="004160DF" w:rsidP="004160DF">
            <w:pPr>
              <w:pStyle w:val="REG-P0"/>
              <w:tabs>
                <w:tab w:val="clear" w:pos="567"/>
                <w:tab w:val="right" w:pos="1844"/>
              </w:tabs>
              <w:rPr>
                <w:rFonts w:ascii="Times New Roman Bold" w:hAnsi="Times New Roman Bold"/>
                <w:b/>
                <w:bCs/>
                <w:sz w:val="16"/>
                <w:szCs w:val="16"/>
                <w:u w:val="double"/>
              </w:rPr>
            </w:pPr>
            <w:r w:rsidRPr="00F45A8F">
              <w:rPr>
                <w:rFonts w:ascii="Times New Roman Bold" w:hAnsi="Times New Roman Bold"/>
                <w:b/>
                <w:bCs/>
                <w:sz w:val="16"/>
                <w:szCs w:val="16"/>
                <w:u w:val="double"/>
              </w:rPr>
              <w:tab/>
            </w:r>
          </w:p>
          <w:p w14:paraId="7D818CB8" w14:textId="77777777" w:rsidR="00B02051" w:rsidRPr="00F45A8F" w:rsidRDefault="00B02051" w:rsidP="00725000">
            <w:pPr>
              <w:pStyle w:val="REG-P0"/>
              <w:tabs>
                <w:tab w:val="clear" w:pos="567"/>
                <w:tab w:val="right" w:leader="dot" w:pos="1840"/>
              </w:tabs>
              <w:jc w:val="left"/>
              <w:rPr>
                <w:sz w:val="16"/>
                <w:szCs w:val="16"/>
              </w:rPr>
            </w:pPr>
          </w:p>
        </w:tc>
      </w:tr>
    </w:tbl>
    <w:p w14:paraId="7833A8E7" w14:textId="77777777" w:rsidR="009C2D05" w:rsidRDefault="009C2D05" w:rsidP="009C2D05">
      <w:pPr>
        <w:pStyle w:val="REG-P09pt"/>
        <w:tabs>
          <w:tab w:val="clear" w:pos="284"/>
          <w:tab w:val="clear" w:pos="567"/>
          <w:tab w:val="right" w:leader="dot" w:pos="5954"/>
          <w:tab w:val="right" w:leader="dot" w:pos="8505"/>
        </w:tabs>
        <w:rPr>
          <w:rFonts w:eastAsia="*Arial-Bold-62224-Identity-H"/>
        </w:rPr>
      </w:pPr>
    </w:p>
    <w:p w14:paraId="70E3AFEF" w14:textId="77777777" w:rsidR="009C2D05" w:rsidRPr="00CA5E34" w:rsidRDefault="009C2D05" w:rsidP="009C2D05">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69E15424" w14:textId="77777777" w:rsidR="009C2D05" w:rsidRPr="00CA5E34" w:rsidRDefault="009C2D05" w:rsidP="009C2D05">
      <w:pPr>
        <w:pStyle w:val="REG-P09pt"/>
        <w:tabs>
          <w:tab w:val="clear" w:pos="284"/>
          <w:tab w:val="clear" w:pos="567"/>
          <w:tab w:val="left" w:pos="426"/>
        </w:tabs>
        <w:rPr>
          <w:sz w:val="16"/>
          <w:szCs w:val="16"/>
        </w:rPr>
      </w:pPr>
    </w:p>
    <w:p w14:paraId="0465CDB6" w14:textId="77777777" w:rsidR="009C2D05" w:rsidRPr="00A038A3" w:rsidRDefault="009C2D05" w:rsidP="009C2D05">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5091706B" w14:textId="77777777" w:rsidR="009C2D05" w:rsidRPr="00A038A3" w:rsidRDefault="009C2D05" w:rsidP="009C2D05">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1F28B850" w14:textId="77777777" w:rsidR="009C2D05" w:rsidRDefault="009C2D05" w:rsidP="00F93937">
      <w:pPr>
        <w:pStyle w:val="REG-P09pt"/>
        <w:rPr>
          <w:rFonts w:eastAsia="*Arial-Bold-62224-Identity-H"/>
        </w:rPr>
      </w:pPr>
    </w:p>
    <w:p w14:paraId="743B0A08" w14:textId="269CF474" w:rsidR="00CB18F3" w:rsidRDefault="00CB18F3" w:rsidP="00F93937">
      <w:pPr>
        <w:pStyle w:val="REG-P09pt"/>
        <w:rPr>
          <w:rFonts w:eastAsia="*Arial-Bold-62224-Identity-H"/>
        </w:rPr>
      </w:pPr>
    </w:p>
    <w:p w14:paraId="6E5AC3A7" w14:textId="2B10E2BE" w:rsidR="00F37D46" w:rsidRDefault="00F37D46">
      <w:pPr>
        <w:rPr>
          <w:rFonts w:eastAsia="*Arial-Bold-62224-Identity-H" w:cs="Times New Roman"/>
          <w:sz w:val="18"/>
          <w:szCs w:val="18"/>
        </w:rPr>
      </w:pPr>
      <w:r>
        <w:rPr>
          <w:rFonts w:eastAsia="*Arial-Bold-62224-Identity-H"/>
        </w:rPr>
        <w:br w:type="page"/>
      </w:r>
    </w:p>
    <w:p w14:paraId="0AF2C242" w14:textId="2A3A7EF5" w:rsidR="004C33F2" w:rsidRPr="00802DF5" w:rsidRDefault="004C33F2" w:rsidP="004C33F2">
      <w:pPr>
        <w:pStyle w:val="REG-P0"/>
        <w:jc w:val="right"/>
        <w:rPr>
          <w:b/>
          <w:sz w:val="18"/>
          <w:szCs w:val="18"/>
        </w:rPr>
      </w:pPr>
      <w:r w:rsidRPr="00802DF5">
        <w:rPr>
          <w:b/>
          <w:sz w:val="18"/>
          <w:szCs w:val="18"/>
        </w:rPr>
        <w:t xml:space="preserve">BSA Form </w:t>
      </w:r>
      <w:r>
        <w:rPr>
          <w:b/>
          <w:sz w:val="18"/>
          <w:szCs w:val="18"/>
        </w:rPr>
        <w:t>13</w:t>
      </w:r>
    </w:p>
    <w:p w14:paraId="1E13076A" w14:textId="5608DE24" w:rsidR="004C33F2" w:rsidRDefault="002921F0" w:rsidP="004C33F2">
      <w:pPr>
        <w:pStyle w:val="REG-P09pt"/>
        <w:jc w:val="center"/>
        <w:rPr>
          <w:rFonts w:eastAsia="*Arial-Bold-62224-Identity-H"/>
        </w:rPr>
      </w:pPr>
      <w:r>
        <w:rPr>
          <w:rFonts w:eastAsia="*Arial-Bold-62224-Identity-H"/>
        </w:rPr>
        <w:t>INVESTMENT ACCOUNT</w:t>
      </w:r>
    </w:p>
    <w:p w14:paraId="5B103224" w14:textId="77777777" w:rsidR="004C33F2" w:rsidRDefault="004C33F2" w:rsidP="004C33F2">
      <w:pPr>
        <w:pStyle w:val="REG-P09pt"/>
        <w:jc w:val="center"/>
        <w:rPr>
          <w:rFonts w:eastAsia="*Arial-Bold-62224-Identity-H"/>
        </w:rPr>
      </w:pPr>
      <w:r w:rsidRPr="008B6DC5">
        <w:rPr>
          <w:rFonts w:eastAsia="*Arial-Bold-62224-Identity-H"/>
        </w:rPr>
        <w:t>[In terms of section 35(</w:t>
      </w:r>
      <w:r>
        <w:rPr>
          <w:rFonts w:eastAsia="*Arial-Bold-62224-Identity-H"/>
        </w:rPr>
        <w:t>10</w:t>
      </w:r>
      <w:r w:rsidRPr="008B6DC5">
        <w:rPr>
          <w:rFonts w:eastAsia="*Arial-Bold-62224-Identity-H"/>
        </w:rPr>
        <w:t>) of the Building Societies Act, 196</w:t>
      </w:r>
      <w:r>
        <w:rPr>
          <w:rFonts w:eastAsia="*Arial-Bold-62224-Identity-H"/>
        </w:rPr>
        <w:t>5]</w:t>
      </w:r>
    </w:p>
    <w:p w14:paraId="1760779B" w14:textId="563D8ECC" w:rsidR="004C33F2" w:rsidRDefault="004C33F2" w:rsidP="004C33F2">
      <w:pPr>
        <w:pStyle w:val="REG-P09pt"/>
        <w:jc w:val="center"/>
        <w:rPr>
          <w:rFonts w:eastAsia="*Arial-Bold-62224-Identity-H"/>
        </w:rPr>
      </w:pPr>
    </w:p>
    <w:p w14:paraId="086D9D26" w14:textId="77777777" w:rsidR="009A1BCD" w:rsidRDefault="009A1BCD" w:rsidP="009A1BCD">
      <w:pPr>
        <w:pStyle w:val="REG-P09pt"/>
        <w:tabs>
          <w:tab w:val="clear" w:pos="284"/>
          <w:tab w:val="clear" w:pos="567"/>
          <w:tab w:val="right" w:leader="dot" w:pos="5954"/>
          <w:tab w:val="right" w:leader="dot" w:pos="8505"/>
        </w:tabs>
        <w:rPr>
          <w:rFonts w:eastAsia="*Arial-Bold-62224-Identity-H"/>
        </w:rPr>
      </w:pPr>
      <w:r w:rsidRPr="00F21547">
        <w:t xml:space="preserve">Name of society </w:t>
      </w:r>
      <w:r w:rsidRPr="00F21547">
        <w:tab/>
      </w:r>
      <w:r>
        <w:t xml:space="preserve"> </w:t>
      </w:r>
      <w:r>
        <w:rPr>
          <w:rFonts w:eastAsia="*Arial-Bold-62224-Identity-H"/>
        </w:rPr>
        <w:t>Financial year ended</w:t>
      </w:r>
      <w:r>
        <w:rPr>
          <w:rFonts w:eastAsia="*Arial-Bold-62224-Identity-H"/>
        </w:rPr>
        <w:tab/>
      </w:r>
    </w:p>
    <w:p w14:paraId="129C1210" w14:textId="70326A28" w:rsidR="009A1BCD" w:rsidRDefault="009A1BCD" w:rsidP="009A1BCD">
      <w:pPr>
        <w:pStyle w:val="REG-P09pt"/>
        <w:rPr>
          <w:rFonts w:eastAsia="*Arial-Bold-62224-Identity-H"/>
        </w:rPr>
      </w:pPr>
    </w:p>
    <w:tbl>
      <w:tblPr>
        <w:tblStyle w:val="TableGrid"/>
        <w:tblW w:w="0" w:type="auto"/>
        <w:tblBorders>
          <w:left w:val="none" w:sz="0" w:space="0" w:color="auto"/>
          <w:right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818"/>
        <w:gridCol w:w="618"/>
        <w:gridCol w:w="618"/>
        <w:gridCol w:w="618"/>
        <w:gridCol w:w="618"/>
        <w:gridCol w:w="1825"/>
        <w:gridCol w:w="594"/>
        <w:gridCol w:w="595"/>
        <w:gridCol w:w="595"/>
        <w:gridCol w:w="595"/>
      </w:tblGrid>
      <w:tr w:rsidR="00973E03" w:rsidRPr="009A1BCD" w14:paraId="717D77D3" w14:textId="77777777" w:rsidTr="00080D9F">
        <w:tc>
          <w:tcPr>
            <w:tcW w:w="1818" w:type="dxa"/>
            <w:tcBorders>
              <w:top w:val="single" w:sz="12" w:space="0" w:color="auto"/>
            </w:tcBorders>
            <w:vAlign w:val="center"/>
          </w:tcPr>
          <w:p w14:paraId="0EDFDA7E" w14:textId="77777777" w:rsidR="00973E03" w:rsidRPr="009A1BCD" w:rsidRDefault="00973E03" w:rsidP="00973E03">
            <w:pPr>
              <w:pStyle w:val="REG-P09pt"/>
              <w:jc w:val="center"/>
              <w:rPr>
                <w:rFonts w:eastAsia="*Arial-Bold-62224-Identity-H"/>
                <w:sz w:val="16"/>
                <w:szCs w:val="16"/>
              </w:rPr>
            </w:pPr>
          </w:p>
        </w:tc>
        <w:tc>
          <w:tcPr>
            <w:tcW w:w="618" w:type="dxa"/>
            <w:tcBorders>
              <w:top w:val="single" w:sz="12" w:space="0" w:color="auto"/>
            </w:tcBorders>
            <w:vAlign w:val="center"/>
          </w:tcPr>
          <w:p w14:paraId="3CCDCEF8" w14:textId="28BBD010" w:rsidR="00973E03" w:rsidRPr="009A1BCD" w:rsidRDefault="00973E03" w:rsidP="00973E03">
            <w:pPr>
              <w:pStyle w:val="REG-P09pt"/>
              <w:jc w:val="center"/>
              <w:rPr>
                <w:rFonts w:eastAsia="*Arial-Bold-62224-Identity-H"/>
                <w:sz w:val="16"/>
                <w:szCs w:val="16"/>
              </w:rPr>
            </w:pPr>
            <w:r w:rsidRPr="00E90EB3">
              <w:rPr>
                <w:rFonts w:eastAsia="*Arial-Bold-62224-Identity-H"/>
                <w:sz w:val="16"/>
                <w:szCs w:val="16"/>
              </w:rPr>
              <w:t>Govern</w:t>
            </w:r>
            <w:r w:rsidR="00C060BE">
              <w:rPr>
                <w:rFonts w:eastAsia="*Arial-Bold-62224-Identity-H"/>
                <w:sz w:val="16"/>
                <w:szCs w:val="16"/>
              </w:rPr>
              <w:t>-</w:t>
            </w:r>
            <w:r>
              <w:rPr>
                <w:rFonts w:eastAsia="*Arial-Bold-62224-Identity-H"/>
                <w:sz w:val="16"/>
                <w:szCs w:val="16"/>
              </w:rPr>
              <w:br/>
              <w:t>ment</w:t>
            </w:r>
          </w:p>
        </w:tc>
        <w:tc>
          <w:tcPr>
            <w:tcW w:w="618" w:type="dxa"/>
            <w:tcBorders>
              <w:top w:val="single" w:sz="12" w:space="0" w:color="auto"/>
            </w:tcBorders>
            <w:vAlign w:val="center"/>
          </w:tcPr>
          <w:p w14:paraId="3E89DD9B" w14:textId="73B36DCD" w:rsidR="00973E03" w:rsidRPr="009A1BCD" w:rsidRDefault="00973E03" w:rsidP="00973E03">
            <w:pPr>
              <w:pStyle w:val="REG-P09pt"/>
              <w:jc w:val="center"/>
              <w:rPr>
                <w:rFonts w:eastAsia="*Arial-Bold-62224-Identity-H"/>
                <w:sz w:val="16"/>
                <w:szCs w:val="16"/>
              </w:rPr>
            </w:pPr>
            <w:r>
              <w:rPr>
                <w:rFonts w:eastAsia="*Arial-Bold-62224-Identity-H"/>
                <w:sz w:val="16"/>
                <w:szCs w:val="16"/>
              </w:rPr>
              <w:t>Local</w:t>
            </w:r>
            <w:r>
              <w:rPr>
                <w:rFonts w:eastAsia="*Arial-Bold-62224-Identity-H"/>
                <w:sz w:val="16"/>
                <w:szCs w:val="16"/>
              </w:rPr>
              <w:br/>
              <w:t>autho-</w:t>
            </w:r>
            <w:r>
              <w:rPr>
                <w:rFonts w:eastAsia="*Arial-Bold-62224-Identity-H"/>
                <w:sz w:val="16"/>
                <w:szCs w:val="16"/>
              </w:rPr>
              <w:br/>
              <w:t>rities</w:t>
            </w:r>
          </w:p>
        </w:tc>
        <w:tc>
          <w:tcPr>
            <w:tcW w:w="618" w:type="dxa"/>
            <w:tcBorders>
              <w:top w:val="single" w:sz="12" w:space="0" w:color="auto"/>
            </w:tcBorders>
            <w:vAlign w:val="center"/>
          </w:tcPr>
          <w:p w14:paraId="4A075129" w14:textId="69A6F5A4" w:rsidR="00973E03" w:rsidRPr="009A1BCD" w:rsidRDefault="00973E03" w:rsidP="00973E03">
            <w:pPr>
              <w:pStyle w:val="REG-P09pt"/>
              <w:jc w:val="center"/>
              <w:rPr>
                <w:rFonts w:eastAsia="*Arial-Bold-62224-Identity-H"/>
                <w:sz w:val="16"/>
                <w:szCs w:val="16"/>
              </w:rPr>
            </w:pPr>
            <w:r>
              <w:rPr>
                <w:rFonts w:eastAsia="*Arial-Bold-62224-Identity-H"/>
                <w:sz w:val="16"/>
                <w:szCs w:val="16"/>
              </w:rPr>
              <w:t>Other</w:t>
            </w:r>
          </w:p>
        </w:tc>
        <w:tc>
          <w:tcPr>
            <w:tcW w:w="618" w:type="dxa"/>
            <w:tcBorders>
              <w:top w:val="single" w:sz="12" w:space="0" w:color="auto"/>
            </w:tcBorders>
            <w:vAlign w:val="center"/>
          </w:tcPr>
          <w:p w14:paraId="15C1612C" w14:textId="547DA6EE" w:rsidR="00973E03" w:rsidRPr="009A1BCD" w:rsidRDefault="00973E03" w:rsidP="00973E03">
            <w:pPr>
              <w:pStyle w:val="REG-P09pt"/>
              <w:jc w:val="center"/>
              <w:rPr>
                <w:rFonts w:eastAsia="*Arial-Bold-62224-Identity-H"/>
                <w:sz w:val="16"/>
                <w:szCs w:val="16"/>
              </w:rPr>
            </w:pPr>
            <w:r>
              <w:rPr>
                <w:rFonts w:eastAsia="*Arial-Bold-62224-Identity-H"/>
                <w:sz w:val="16"/>
                <w:szCs w:val="16"/>
              </w:rPr>
              <w:t>Total</w:t>
            </w:r>
          </w:p>
        </w:tc>
        <w:tc>
          <w:tcPr>
            <w:tcW w:w="1825" w:type="dxa"/>
            <w:tcBorders>
              <w:top w:val="single" w:sz="12" w:space="0" w:color="auto"/>
            </w:tcBorders>
            <w:vAlign w:val="center"/>
          </w:tcPr>
          <w:p w14:paraId="36B98F34" w14:textId="77777777" w:rsidR="00973E03" w:rsidRPr="009A1BCD" w:rsidRDefault="00973E03" w:rsidP="00973E03">
            <w:pPr>
              <w:pStyle w:val="REG-P09pt"/>
              <w:jc w:val="center"/>
              <w:rPr>
                <w:rFonts w:eastAsia="*Arial-Bold-62224-Identity-H"/>
                <w:sz w:val="16"/>
                <w:szCs w:val="16"/>
              </w:rPr>
            </w:pPr>
          </w:p>
        </w:tc>
        <w:tc>
          <w:tcPr>
            <w:tcW w:w="594" w:type="dxa"/>
            <w:tcBorders>
              <w:top w:val="single" w:sz="12" w:space="0" w:color="auto"/>
            </w:tcBorders>
            <w:vAlign w:val="center"/>
          </w:tcPr>
          <w:p w14:paraId="07B79CE7" w14:textId="030AE08A" w:rsidR="00973E03" w:rsidRPr="009A1BCD" w:rsidRDefault="00973E03" w:rsidP="00973E03">
            <w:pPr>
              <w:pStyle w:val="REG-P09pt"/>
              <w:jc w:val="center"/>
              <w:rPr>
                <w:rFonts w:eastAsia="*Arial-Bold-62224-Identity-H"/>
                <w:sz w:val="16"/>
                <w:szCs w:val="16"/>
              </w:rPr>
            </w:pPr>
            <w:r w:rsidRPr="00E90EB3">
              <w:rPr>
                <w:rFonts w:eastAsia="*Arial-Bold-62224-Identity-H"/>
                <w:sz w:val="16"/>
                <w:szCs w:val="16"/>
              </w:rPr>
              <w:t>Govern-</w:t>
            </w:r>
            <w:r>
              <w:rPr>
                <w:rFonts w:eastAsia="*Arial-Bold-62224-Identity-H"/>
                <w:sz w:val="16"/>
                <w:szCs w:val="16"/>
              </w:rPr>
              <w:br/>
              <w:t>ment</w:t>
            </w:r>
          </w:p>
        </w:tc>
        <w:tc>
          <w:tcPr>
            <w:tcW w:w="595" w:type="dxa"/>
            <w:tcBorders>
              <w:top w:val="single" w:sz="12" w:space="0" w:color="auto"/>
            </w:tcBorders>
            <w:vAlign w:val="center"/>
          </w:tcPr>
          <w:p w14:paraId="2A0B09AF" w14:textId="5354C49B" w:rsidR="00973E03" w:rsidRPr="009A1BCD" w:rsidRDefault="00973E03" w:rsidP="00973E03">
            <w:pPr>
              <w:pStyle w:val="REG-P09pt"/>
              <w:jc w:val="center"/>
              <w:rPr>
                <w:rFonts w:eastAsia="*Arial-Bold-62224-Identity-H"/>
                <w:sz w:val="16"/>
                <w:szCs w:val="16"/>
              </w:rPr>
            </w:pPr>
            <w:r>
              <w:rPr>
                <w:rFonts w:eastAsia="*Arial-Bold-62224-Identity-H"/>
                <w:sz w:val="16"/>
                <w:szCs w:val="16"/>
              </w:rPr>
              <w:t>Local</w:t>
            </w:r>
            <w:r>
              <w:rPr>
                <w:rFonts w:eastAsia="*Arial-Bold-62224-Identity-H"/>
                <w:sz w:val="16"/>
                <w:szCs w:val="16"/>
              </w:rPr>
              <w:br/>
              <w:t>autho-</w:t>
            </w:r>
            <w:r>
              <w:rPr>
                <w:rFonts w:eastAsia="*Arial-Bold-62224-Identity-H"/>
                <w:sz w:val="16"/>
                <w:szCs w:val="16"/>
              </w:rPr>
              <w:br/>
              <w:t>rities</w:t>
            </w:r>
          </w:p>
        </w:tc>
        <w:tc>
          <w:tcPr>
            <w:tcW w:w="595" w:type="dxa"/>
            <w:tcBorders>
              <w:top w:val="single" w:sz="12" w:space="0" w:color="auto"/>
            </w:tcBorders>
            <w:vAlign w:val="center"/>
          </w:tcPr>
          <w:p w14:paraId="047F4828" w14:textId="76074A2C" w:rsidR="00973E03" w:rsidRPr="009A1BCD" w:rsidRDefault="00973E03" w:rsidP="00973E03">
            <w:pPr>
              <w:pStyle w:val="REG-P09pt"/>
              <w:jc w:val="center"/>
              <w:rPr>
                <w:rFonts w:eastAsia="*Arial-Bold-62224-Identity-H"/>
                <w:sz w:val="16"/>
                <w:szCs w:val="16"/>
              </w:rPr>
            </w:pPr>
            <w:r>
              <w:rPr>
                <w:rFonts w:eastAsia="*Arial-Bold-62224-Identity-H"/>
                <w:sz w:val="16"/>
                <w:szCs w:val="16"/>
              </w:rPr>
              <w:t>Other</w:t>
            </w:r>
          </w:p>
        </w:tc>
        <w:tc>
          <w:tcPr>
            <w:tcW w:w="595" w:type="dxa"/>
            <w:tcBorders>
              <w:top w:val="single" w:sz="12" w:space="0" w:color="auto"/>
            </w:tcBorders>
            <w:vAlign w:val="center"/>
          </w:tcPr>
          <w:p w14:paraId="21FFE83F" w14:textId="10B55EFE" w:rsidR="00973E03" w:rsidRPr="009A1BCD" w:rsidRDefault="00973E03" w:rsidP="00973E03">
            <w:pPr>
              <w:pStyle w:val="REG-P09pt"/>
              <w:jc w:val="center"/>
              <w:rPr>
                <w:rFonts w:eastAsia="*Arial-Bold-62224-Identity-H"/>
                <w:sz w:val="16"/>
                <w:szCs w:val="16"/>
              </w:rPr>
            </w:pPr>
            <w:r>
              <w:rPr>
                <w:rFonts w:eastAsia="*Arial-Bold-62224-Identity-H"/>
                <w:sz w:val="16"/>
                <w:szCs w:val="16"/>
              </w:rPr>
              <w:t>Total</w:t>
            </w:r>
          </w:p>
        </w:tc>
      </w:tr>
      <w:tr w:rsidR="00005C60" w:rsidRPr="009A1BCD" w14:paraId="022F1F9D" w14:textId="77777777" w:rsidTr="00005C60">
        <w:tc>
          <w:tcPr>
            <w:tcW w:w="1818" w:type="dxa"/>
            <w:tcBorders>
              <w:bottom w:val="single" w:sz="4" w:space="0" w:color="auto"/>
            </w:tcBorders>
          </w:tcPr>
          <w:p w14:paraId="756AC9AB" w14:textId="77777777" w:rsidR="009A1BCD" w:rsidRPr="009A1BCD" w:rsidRDefault="009A1BCD" w:rsidP="009A1BCD">
            <w:pPr>
              <w:pStyle w:val="REG-P09pt"/>
              <w:rPr>
                <w:rFonts w:eastAsia="*Arial-Bold-62224-Identity-H"/>
                <w:sz w:val="16"/>
                <w:szCs w:val="16"/>
              </w:rPr>
            </w:pPr>
          </w:p>
        </w:tc>
        <w:tc>
          <w:tcPr>
            <w:tcW w:w="618" w:type="dxa"/>
            <w:tcBorders>
              <w:bottom w:val="single" w:sz="4" w:space="0" w:color="auto"/>
            </w:tcBorders>
          </w:tcPr>
          <w:p w14:paraId="1CC7943E" w14:textId="1EC55E1C"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618" w:type="dxa"/>
            <w:tcBorders>
              <w:bottom w:val="single" w:sz="4" w:space="0" w:color="auto"/>
            </w:tcBorders>
          </w:tcPr>
          <w:p w14:paraId="2F8ED063" w14:textId="14B8219B"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618" w:type="dxa"/>
            <w:tcBorders>
              <w:bottom w:val="single" w:sz="4" w:space="0" w:color="auto"/>
            </w:tcBorders>
          </w:tcPr>
          <w:p w14:paraId="14DD32D8" w14:textId="76EDEB15"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618" w:type="dxa"/>
            <w:tcBorders>
              <w:bottom w:val="single" w:sz="4" w:space="0" w:color="auto"/>
            </w:tcBorders>
          </w:tcPr>
          <w:p w14:paraId="04F449E3" w14:textId="2060722D"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1825" w:type="dxa"/>
            <w:tcBorders>
              <w:bottom w:val="single" w:sz="4" w:space="0" w:color="auto"/>
            </w:tcBorders>
          </w:tcPr>
          <w:p w14:paraId="2AC32C88" w14:textId="77777777" w:rsidR="009A1BCD" w:rsidRPr="009A1BCD" w:rsidRDefault="009A1BCD" w:rsidP="009A1BCD">
            <w:pPr>
              <w:pStyle w:val="REG-P09pt"/>
              <w:rPr>
                <w:rFonts w:eastAsia="*Arial-Bold-62224-Identity-H"/>
                <w:sz w:val="16"/>
                <w:szCs w:val="16"/>
              </w:rPr>
            </w:pPr>
          </w:p>
        </w:tc>
        <w:tc>
          <w:tcPr>
            <w:tcW w:w="594" w:type="dxa"/>
            <w:tcBorders>
              <w:bottom w:val="single" w:sz="4" w:space="0" w:color="auto"/>
            </w:tcBorders>
          </w:tcPr>
          <w:p w14:paraId="1C90378C" w14:textId="2F08F167"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595" w:type="dxa"/>
            <w:tcBorders>
              <w:bottom w:val="single" w:sz="4" w:space="0" w:color="auto"/>
            </w:tcBorders>
          </w:tcPr>
          <w:p w14:paraId="63AFBD0A" w14:textId="0521DA15"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595" w:type="dxa"/>
            <w:tcBorders>
              <w:bottom w:val="single" w:sz="4" w:space="0" w:color="auto"/>
            </w:tcBorders>
          </w:tcPr>
          <w:p w14:paraId="67F417E6" w14:textId="7EB80D0D"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c>
          <w:tcPr>
            <w:tcW w:w="595" w:type="dxa"/>
            <w:tcBorders>
              <w:bottom w:val="single" w:sz="4" w:space="0" w:color="auto"/>
            </w:tcBorders>
          </w:tcPr>
          <w:p w14:paraId="1A45C8A5" w14:textId="75D9991D" w:rsidR="009A1BCD" w:rsidRPr="009A1BCD" w:rsidRDefault="00080D9F" w:rsidP="00080D9F">
            <w:pPr>
              <w:pStyle w:val="REG-P09pt"/>
              <w:jc w:val="center"/>
              <w:rPr>
                <w:rFonts w:eastAsia="*Arial-Bold-62224-Identity-H"/>
                <w:sz w:val="16"/>
                <w:szCs w:val="16"/>
              </w:rPr>
            </w:pPr>
            <w:r>
              <w:rPr>
                <w:rFonts w:eastAsia="*Arial-Bold-62224-Identity-H"/>
                <w:sz w:val="16"/>
                <w:szCs w:val="16"/>
              </w:rPr>
              <w:t>R</w:t>
            </w:r>
          </w:p>
        </w:tc>
      </w:tr>
      <w:tr w:rsidR="00E1381A" w:rsidRPr="009A1BCD" w14:paraId="1ECB99DA" w14:textId="77777777" w:rsidTr="00005C60">
        <w:tc>
          <w:tcPr>
            <w:tcW w:w="1818" w:type="dxa"/>
            <w:tcBorders>
              <w:bottom w:val="single" w:sz="12" w:space="0" w:color="auto"/>
            </w:tcBorders>
            <w:tcMar>
              <w:left w:w="68" w:type="dxa"/>
              <w:right w:w="68" w:type="dxa"/>
            </w:tcMar>
          </w:tcPr>
          <w:p w14:paraId="213DCE55" w14:textId="77777777" w:rsidR="00E1381A" w:rsidRDefault="00E1381A" w:rsidP="00E1381A">
            <w:pPr>
              <w:pStyle w:val="REG-P09pt"/>
              <w:tabs>
                <w:tab w:val="right" w:leader="dot" w:pos="1701"/>
              </w:tabs>
              <w:ind w:left="284" w:hanging="284"/>
              <w:jc w:val="left"/>
              <w:rPr>
                <w:rFonts w:eastAsia="*Arial-Bold-62224-Identity-H"/>
                <w:sz w:val="16"/>
                <w:szCs w:val="16"/>
              </w:rPr>
            </w:pPr>
            <w:r>
              <w:rPr>
                <w:rFonts w:eastAsia="*Arial-Bold-62224-Identity-H"/>
                <w:sz w:val="16"/>
                <w:szCs w:val="16"/>
              </w:rPr>
              <w:t>1.</w:t>
            </w:r>
            <w:r>
              <w:rPr>
                <w:rFonts w:eastAsia="*Arial-Bold-62224-Identity-H"/>
                <w:sz w:val="16"/>
                <w:szCs w:val="16"/>
              </w:rPr>
              <w:tab/>
              <w:t>Balance at beginning of year (as per previous Balance Sheet)</w:t>
            </w:r>
            <w:r>
              <w:rPr>
                <w:rFonts w:eastAsia="*Arial-Bold-62224-Identity-H"/>
                <w:sz w:val="16"/>
                <w:szCs w:val="16"/>
              </w:rPr>
              <w:tab/>
            </w:r>
          </w:p>
          <w:p w14:paraId="0662928E" w14:textId="77777777" w:rsidR="00E1381A" w:rsidRDefault="00E1381A" w:rsidP="00E1381A">
            <w:pPr>
              <w:pStyle w:val="REG-P09pt"/>
              <w:tabs>
                <w:tab w:val="right" w:leader="dot" w:pos="1701"/>
              </w:tabs>
              <w:ind w:left="284" w:hanging="284"/>
              <w:jc w:val="left"/>
              <w:rPr>
                <w:rFonts w:eastAsia="*Arial-Bold-62224-Identity-H"/>
                <w:sz w:val="16"/>
                <w:szCs w:val="16"/>
              </w:rPr>
            </w:pPr>
            <w:r>
              <w:rPr>
                <w:rFonts w:eastAsia="*Arial-Bold-62224-Identity-H"/>
                <w:sz w:val="16"/>
                <w:szCs w:val="16"/>
              </w:rPr>
              <w:t>2.</w:t>
            </w:r>
            <w:r>
              <w:rPr>
                <w:rFonts w:eastAsia="*Arial-Bold-62224-Identity-H"/>
                <w:sz w:val="16"/>
                <w:szCs w:val="16"/>
              </w:rPr>
              <w:tab/>
              <w:t>Investments made during year</w:t>
            </w:r>
            <w:r>
              <w:rPr>
                <w:rFonts w:eastAsia="*Arial-Bold-62224-Identity-H"/>
                <w:sz w:val="16"/>
                <w:szCs w:val="16"/>
              </w:rPr>
              <w:tab/>
            </w:r>
          </w:p>
          <w:p w14:paraId="7FDD121F" w14:textId="363AC896" w:rsidR="00E1381A" w:rsidRDefault="00E1381A" w:rsidP="00E1381A">
            <w:pPr>
              <w:pStyle w:val="REG-P09pt"/>
              <w:tabs>
                <w:tab w:val="right" w:leader="dot" w:pos="1701"/>
              </w:tabs>
              <w:ind w:left="284" w:hanging="284"/>
              <w:jc w:val="left"/>
              <w:rPr>
                <w:rFonts w:eastAsia="*Arial-Bold-62224-Identity-H"/>
                <w:sz w:val="16"/>
                <w:szCs w:val="16"/>
              </w:rPr>
            </w:pPr>
            <w:r>
              <w:rPr>
                <w:rFonts w:eastAsia="*Arial-Bold-62224-Identity-H"/>
                <w:sz w:val="16"/>
                <w:szCs w:val="16"/>
              </w:rPr>
              <w:t>3.</w:t>
            </w:r>
            <w:r>
              <w:rPr>
                <w:rFonts w:eastAsia="*Arial-Bold-62224-Identity-H"/>
                <w:sz w:val="16"/>
                <w:szCs w:val="16"/>
              </w:rPr>
              <w:tab/>
            </w:r>
            <w:r w:rsidRPr="0094516B">
              <w:rPr>
                <w:rFonts w:eastAsia="*Arial-Bold-62224-Identity-H"/>
                <w:sz w:val="16"/>
                <w:szCs w:val="16"/>
              </w:rPr>
              <w:t xml:space="preserve">Profit on </w:t>
            </w:r>
            <w:r w:rsidRPr="0094516B">
              <w:rPr>
                <w:rFonts w:eastAsia="*Arial-Bold-62224-Identity-H"/>
                <w:sz w:val="16"/>
                <w:szCs w:val="16"/>
              </w:rPr>
              <w:br/>
              <w:t>realisation</w:t>
            </w:r>
            <w:r w:rsidRPr="0094516B">
              <w:rPr>
                <w:rFonts w:eastAsia="*Arial-Bold-62224-Identity-H"/>
                <w:sz w:val="16"/>
                <w:szCs w:val="16"/>
              </w:rPr>
              <w:tab/>
            </w:r>
          </w:p>
          <w:p w14:paraId="7D84DC75" w14:textId="77777777" w:rsidR="00E1381A" w:rsidRDefault="00E1381A" w:rsidP="00E1381A">
            <w:pPr>
              <w:pStyle w:val="REG-P09pt"/>
              <w:tabs>
                <w:tab w:val="right" w:leader="dot" w:pos="1701"/>
              </w:tabs>
              <w:ind w:left="284" w:hanging="284"/>
              <w:jc w:val="left"/>
              <w:rPr>
                <w:rFonts w:eastAsia="*Arial-Bold-62224-Identity-H"/>
                <w:spacing w:val="-4"/>
                <w:sz w:val="16"/>
                <w:szCs w:val="16"/>
              </w:rPr>
            </w:pPr>
            <w:r>
              <w:rPr>
                <w:rFonts w:eastAsia="*Arial-Bold-62224-Identity-H"/>
                <w:sz w:val="16"/>
                <w:szCs w:val="16"/>
              </w:rPr>
              <w:t>4.</w:t>
            </w:r>
            <w:r>
              <w:rPr>
                <w:rFonts w:eastAsia="*Arial-Bold-62224-Identity-H"/>
                <w:sz w:val="16"/>
                <w:szCs w:val="16"/>
              </w:rPr>
              <w:tab/>
            </w:r>
            <w:r w:rsidRPr="00C70309">
              <w:rPr>
                <w:rFonts w:eastAsia="*Arial-Bold-62224-Identity-H"/>
                <w:spacing w:val="-4"/>
                <w:sz w:val="16"/>
                <w:szCs w:val="16"/>
              </w:rPr>
              <w:t>Other debits (specify) -</w:t>
            </w:r>
          </w:p>
          <w:p w14:paraId="14FC3AE6"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5028283A"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13BD0FFC"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52C04654"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2F7D63F3"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7D565D91"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543DD4DE"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5D470712"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4B9C313A"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608A0FB3"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57CC0832" w14:textId="77777777" w:rsidR="00E1381A" w:rsidRDefault="00E1381A" w:rsidP="00E1381A">
            <w:pPr>
              <w:pStyle w:val="REG-P09pt"/>
              <w:tabs>
                <w:tab w:val="clear" w:pos="567"/>
                <w:tab w:val="right" w:leader="dot" w:pos="1701"/>
              </w:tabs>
              <w:ind w:left="284"/>
              <w:jc w:val="left"/>
              <w:rPr>
                <w:rFonts w:eastAsia="*Arial-Bold-62224-Identity-H"/>
                <w:sz w:val="16"/>
                <w:szCs w:val="16"/>
              </w:rPr>
            </w:pPr>
          </w:p>
          <w:p w14:paraId="0013F29C" w14:textId="77777777" w:rsidR="00E1381A" w:rsidRDefault="00E1381A" w:rsidP="00E1381A">
            <w:pPr>
              <w:pStyle w:val="REG-P09pt"/>
              <w:tabs>
                <w:tab w:val="clear" w:pos="567"/>
                <w:tab w:val="right" w:leader="dot" w:pos="1701"/>
              </w:tabs>
              <w:ind w:left="284"/>
              <w:jc w:val="left"/>
              <w:rPr>
                <w:rFonts w:eastAsia="*Arial-Bold-62224-Identity-H"/>
                <w:sz w:val="16"/>
                <w:szCs w:val="16"/>
              </w:rPr>
            </w:pPr>
          </w:p>
          <w:p w14:paraId="26766C24" w14:textId="77777777" w:rsidR="00E1381A" w:rsidRDefault="00E1381A" w:rsidP="00E1381A">
            <w:pPr>
              <w:pStyle w:val="REG-P09pt"/>
              <w:tabs>
                <w:tab w:val="clear" w:pos="567"/>
                <w:tab w:val="right" w:leader="dot" w:pos="1701"/>
              </w:tabs>
              <w:ind w:left="284"/>
              <w:jc w:val="left"/>
              <w:rPr>
                <w:rFonts w:eastAsia="*Arial-Bold-62224-Identity-H"/>
                <w:sz w:val="16"/>
                <w:szCs w:val="16"/>
              </w:rPr>
            </w:pPr>
          </w:p>
          <w:p w14:paraId="576999BD" w14:textId="77777777" w:rsidR="00E1381A" w:rsidRDefault="00E1381A" w:rsidP="00E1381A">
            <w:pPr>
              <w:pStyle w:val="REG-P09pt"/>
              <w:tabs>
                <w:tab w:val="clear" w:pos="567"/>
                <w:tab w:val="right" w:leader="dot" w:pos="1701"/>
              </w:tabs>
              <w:ind w:left="284"/>
              <w:jc w:val="left"/>
              <w:rPr>
                <w:rFonts w:eastAsia="*Arial-Bold-62224-Identity-H"/>
                <w:sz w:val="16"/>
                <w:szCs w:val="16"/>
              </w:rPr>
            </w:pPr>
          </w:p>
          <w:p w14:paraId="1A0F236D" w14:textId="337AF803" w:rsidR="00E1381A" w:rsidRPr="009A1BCD"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Total</w:t>
            </w:r>
            <w:r>
              <w:rPr>
                <w:rFonts w:eastAsia="*Arial-Bold-62224-Identity-H"/>
                <w:sz w:val="16"/>
                <w:szCs w:val="16"/>
              </w:rPr>
              <w:tab/>
            </w:r>
          </w:p>
        </w:tc>
        <w:tc>
          <w:tcPr>
            <w:tcW w:w="618" w:type="dxa"/>
            <w:tcBorders>
              <w:bottom w:val="single" w:sz="12" w:space="0" w:color="auto"/>
            </w:tcBorders>
          </w:tcPr>
          <w:p w14:paraId="4F243FCB"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DA18DB2"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5DCE0AB"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323CE9E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6F22AC69"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0A432BA"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65D495EB"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4D9F7BB"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BA4663C"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1FC84D0"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E1CA76A"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36324615"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1EDB3799"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71CC830"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7903F83C"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25DB39B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B33705D"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2135D44A"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1522060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CBAAAC6"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30ADBCBC" w14:textId="5870F9BC" w:rsidR="00E1381A" w:rsidRDefault="00E1381A" w:rsidP="00E1381A">
            <w:pPr>
              <w:pStyle w:val="REG-P09pt"/>
              <w:tabs>
                <w:tab w:val="clear" w:pos="284"/>
                <w:tab w:val="clear" w:pos="567"/>
                <w:tab w:val="right" w:leader="dot" w:pos="618"/>
              </w:tabs>
              <w:rPr>
                <w:rFonts w:eastAsia="*Arial-Bold-62224-Identity-H"/>
                <w:sz w:val="16"/>
                <w:szCs w:val="16"/>
              </w:rPr>
            </w:pPr>
          </w:p>
          <w:p w14:paraId="01298D6C"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2E4AC747" w14:textId="77777777" w:rsidR="00E1381A" w:rsidRPr="00611785" w:rsidRDefault="00963E16" w:rsidP="00E1381A">
            <w:pPr>
              <w:pStyle w:val="REG-P09pt"/>
              <w:tabs>
                <w:tab w:val="clear" w:pos="284"/>
                <w:tab w:val="clear" w:pos="567"/>
                <w:tab w:val="right" w:leader="dot" w:pos="1270"/>
              </w:tabs>
              <w:rPr>
                <w:position w:val="6"/>
                <w:sz w:val="16"/>
                <w:szCs w:val="16"/>
              </w:rPr>
            </w:pPr>
            <w:r>
              <w:rPr>
                <w:kern w:val="16"/>
                <w:position w:val="6"/>
                <w:sz w:val="16"/>
                <w:szCs w:val="16"/>
              </w:rPr>
              <w:pict w14:anchorId="28D9228A">
                <v:rect id="_x0000_i1182" style="width:59.95pt;height:.5pt;mso-position-horizontal:absolute;mso-position-vertical:absolute" o:hrpct="141" o:hralign="center" o:hrstd="t" o:hrnoshade="t" o:hr="t" fillcolor="black [3213]" stroked="f"/>
              </w:pict>
            </w:r>
          </w:p>
          <w:p w14:paraId="05CBBF45" w14:textId="77777777" w:rsidR="00E1381A" w:rsidRPr="00611785" w:rsidRDefault="00E1381A" w:rsidP="00E1381A">
            <w:pPr>
              <w:pStyle w:val="REG-P09pt"/>
              <w:tabs>
                <w:tab w:val="clear" w:pos="284"/>
                <w:tab w:val="clear" w:pos="567"/>
                <w:tab w:val="right" w:leader="dot" w:pos="1270"/>
              </w:tabs>
              <w:jc w:val="left"/>
              <w:rPr>
                <w:sz w:val="16"/>
                <w:szCs w:val="16"/>
              </w:rPr>
            </w:pPr>
            <w:r w:rsidRPr="00611785">
              <w:rPr>
                <w:sz w:val="16"/>
                <w:szCs w:val="16"/>
              </w:rPr>
              <w:tab/>
            </w:r>
          </w:p>
          <w:p w14:paraId="51CEC458" w14:textId="747570B0" w:rsidR="00E1381A" w:rsidRPr="009A1BCD" w:rsidRDefault="00E1381A" w:rsidP="00E1381A">
            <w:pPr>
              <w:pStyle w:val="REG-P09pt"/>
              <w:tabs>
                <w:tab w:val="clear" w:pos="284"/>
                <w:tab w:val="clear" w:pos="567"/>
                <w:tab w:val="right" w:pos="618"/>
              </w:tabs>
              <w:rPr>
                <w:rFonts w:eastAsia="*Arial-Bold-62224-Identity-H"/>
                <w:sz w:val="16"/>
                <w:szCs w:val="16"/>
              </w:rPr>
            </w:pPr>
            <w:r w:rsidRPr="00611785">
              <w:rPr>
                <w:rFonts w:ascii="Times New Roman Bold" w:hAnsi="Times New Roman Bold"/>
                <w:b/>
                <w:bCs/>
                <w:position w:val="6"/>
                <w:sz w:val="16"/>
                <w:szCs w:val="16"/>
                <w:u w:val="double"/>
              </w:rPr>
              <w:tab/>
            </w:r>
          </w:p>
        </w:tc>
        <w:tc>
          <w:tcPr>
            <w:tcW w:w="618" w:type="dxa"/>
            <w:tcBorders>
              <w:bottom w:val="single" w:sz="12" w:space="0" w:color="auto"/>
            </w:tcBorders>
          </w:tcPr>
          <w:p w14:paraId="2E704C1C"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2524A6AA"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A1A8F18"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37F03C33"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16423803"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56B8982"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986FF78"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1B035DC3"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6B30BA09"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75DCDF3"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74B2C5A8"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955AAD5"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368756F7"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120144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6B7AE41"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FA4DD1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2C37D3F"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60A8C050"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4E6A284"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EF5798B"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A44B04D"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82C358B"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230ED87C" w14:textId="77777777" w:rsidR="00E1381A" w:rsidRPr="00611785" w:rsidRDefault="00963E16" w:rsidP="00E1381A">
            <w:pPr>
              <w:pStyle w:val="REG-P09pt"/>
              <w:tabs>
                <w:tab w:val="clear" w:pos="284"/>
                <w:tab w:val="clear" w:pos="567"/>
                <w:tab w:val="right" w:leader="dot" w:pos="1270"/>
              </w:tabs>
              <w:rPr>
                <w:position w:val="6"/>
                <w:sz w:val="16"/>
                <w:szCs w:val="16"/>
              </w:rPr>
            </w:pPr>
            <w:r>
              <w:rPr>
                <w:kern w:val="16"/>
                <w:position w:val="6"/>
                <w:sz w:val="16"/>
                <w:szCs w:val="16"/>
              </w:rPr>
              <w:pict w14:anchorId="355F91FC">
                <v:rect id="_x0000_i1183" style="width:59.95pt;height:.5pt;mso-position-horizontal:absolute;mso-position-vertical:absolute" o:hrpct="141" o:hralign="center" o:hrstd="t" o:hrnoshade="t" o:hr="t" fillcolor="black [3213]" stroked="f"/>
              </w:pict>
            </w:r>
          </w:p>
          <w:p w14:paraId="0B93CF5D" w14:textId="77777777" w:rsidR="00E1381A" w:rsidRPr="00611785" w:rsidRDefault="00E1381A" w:rsidP="00E1381A">
            <w:pPr>
              <w:pStyle w:val="REG-P09pt"/>
              <w:tabs>
                <w:tab w:val="clear" w:pos="284"/>
                <w:tab w:val="clear" w:pos="567"/>
                <w:tab w:val="right" w:leader="dot" w:pos="1270"/>
              </w:tabs>
              <w:jc w:val="left"/>
              <w:rPr>
                <w:sz w:val="16"/>
                <w:szCs w:val="16"/>
              </w:rPr>
            </w:pPr>
            <w:r w:rsidRPr="00611785">
              <w:rPr>
                <w:sz w:val="16"/>
                <w:szCs w:val="16"/>
              </w:rPr>
              <w:tab/>
            </w:r>
          </w:p>
          <w:p w14:paraId="044F4335" w14:textId="4086CCBF" w:rsidR="00E1381A" w:rsidRPr="009A1BCD" w:rsidRDefault="00E1381A" w:rsidP="00E1381A">
            <w:pPr>
              <w:pStyle w:val="REG-P09pt"/>
              <w:tabs>
                <w:tab w:val="clear" w:pos="284"/>
                <w:tab w:val="clear" w:pos="567"/>
                <w:tab w:val="right" w:pos="618"/>
              </w:tabs>
              <w:rPr>
                <w:rFonts w:eastAsia="*Arial-Bold-62224-Identity-H"/>
                <w:sz w:val="16"/>
                <w:szCs w:val="16"/>
              </w:rPr>
            </w:pPr>
            <w:r w:rsidRPr="00611785">
              <w:rPr>
                <w:rFonts w:ascii="Times New Roman Bold" w:hAnsi="Times New Roman Bold"/>
                <w:b/>
                <w:bCs/>
                <w:position w:val="6"/>
                <w:sz w:val="16"/>
                <w:szCs w:val="16"/>
                <w:u w:val="double"/>
              </w:rPr>
              <w:tab/>
            </w:r>
          </w:p>
        </w:tc>
        <w:tc>
          <w:tcPr>
            <w:tcW w:w="618" w:type="dxa"/>
            <w:tcBorders>
              <w:bottom w:val="single" w:sz="12" w:space="0" w:color="auto"/>
            </w:tcBorders>
          </w:tcPr>
          <w:p w14:paraId="11847FA8"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23221C89"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6EAD78B3"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FFC6F6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624B80F0"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59E56F3"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267A6100"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3FE803BC"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2E408C1"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130BC90"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5BEC219"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228EE23"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774458E7"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14138BDC"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4CE93DBB"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2AF1FB5D"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2044DCC1"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CD593E9"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7898032B"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7ABE8B4B"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7AF2B40E"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4BF26802"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2D8CF65C" w14:textId="77777777" w:rsidR="00E1381A" w:rsidRPr="00611785" w:rsidRDefault="00963E16" w:rsidP="00E1381A">
            <w:pPr>
              <w:pStyle w:val="REG-P09pt"/>
              <w:tabs>
                <w:tab w:val="clear" w:pos="284"/>
                <w:tab w:val="clear" w:pos="567"/>
                <w:tab w:val="right" w:leader="dot" w:pos="1270"/>
              </w:tabs>
              <w:rPr>
                <w:position w:val="6"/>
                <w:sz w:val="16"/>
                <w:szCs w:val="16"/>
              </w:rPr>
            </w:pPr>
            <w:r>
              <w:rPr>
                <w:kern w:val="16"/>
                <w:position w:val="6"/>
                <w:sz w:val="16"/>
                <w:szCs w:val="16"/>
              </w:rPr>
              <w:pict w14:anchorId="300A2D9C">
                <v:rect id="_x0000_i1184" style="width:59.95pt;height:.5pt;mso-position-horizontal:absolute;mso-position-vertical:absolute" o:hrpct="141" o:hralign="center" o:hrstd="t" o:hrnoshade="t" o:hr="t" fillcolor="black [3213]" stroked="f"/>
              </w:pict>
            </w:r>
          </w:p>
          <w:p w14:paraId="13D3F4E7" w14:textId="77777777" w:rsidR="00E1381A" w:rsidRPr="00611785" w:rsidRDefault="00E1381A" w:rsidP="00E1381A">
            <w:pPr>
              <w:pStyle w:val="REG-P09pt"/>
              <w:tabs>
                <w:tab w:val="clear" w:pos="284"/>
                <w:tab w:val="clear" w:pos="567"/>
                <w:tab w:val="right" w:leader="dot" w:pos="1270"/>
              </w:tabs>
              <w:jc w:val="left"/>
              <w:rPr>
                <w:sz w:val="16"/>
                <w:szCs w:val="16"/>
              </w:rPr>
            </w:pPr>
            <w:r w:rsidRPr="00611785">
              <w:rPr>
                <w:sz w:val="16"/>
                <w:szCs w:val="16"/>
              </w:rPr>
              <w:tab/>
            </w:r>
          </w:p>
          <w:p w14:paraId="6FD1F68F" w14:textId="4566EE5A" w:rsidR="00E1381A" w:rsidRPr="009A1BCD" w:rsidRDefault="00E1381A" w:rsidP="00E1381A">
            <w:pPr>
              <w:pStyle w:val="REG-P09pt"/>
              <w:tabs>
                <w:tab w:val="clear" w:pos="284"/>
                <w:tab w:val="clear" w:pos="567"/>
                <w:tab w:val="right" w:pos="618"/>
              </w:tabs>
              <w:rPr>
                <w:rFonts w:eastAsia="*Arial-Bold-62224-Identity-H"/>
                <w:sz w:val="16"/>
                <w:szCs w:val="16"/>
              </w:rPr>
            </w:pPr>
            <w:r w:rsidRPr="00611785">
              <w:rPr>
                <w:rFonts w:ascii="Times New Roman Bold" w:hAnsi="Times New Roman Bold"/>
                <w:b/>
                <w:bCs/>
                <w:position w:val="6"/>
                <w:sz w:val="16"/>
                <w:szCs w:val="16"/>
                <w:u w:val="double"/>
              </w:rPr>
              <w:tab/>
            </w:r>
          </w:p>
        </w:tc>
        <w:tc>
          <w:tcPr>
            <w:tcW w:w="618" w:type="dxa"/>
            <w:tcBorders>
              <w:bottom w:val="single" w:sz="12" w:space="0" w:color="auto"/>
            </w:tcBorders>
          </w:tcPr>
          <w:p w14:paraId="20DAFAEC"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BD8EFF4"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1C7A0A4E"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10EA21B0"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11B1E21"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085F8C84"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49E6418"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5B72BE47"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BFA8BF3"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35D7C12B"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311A6AEF"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D852445"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7CD55EA"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7B65CC98"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B66D437"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02E7F22A"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1741E0DE"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55C738D"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56C9BCF7" w14:textId="77777777" w:rsidR="00E1381A" w:rsidRDefault="00E1381A" w:rsidP="00E1381A">
            <w:pPr>
              <w:pStyle w:val="REG-P09pt"/>
              <w:tabs>
                <w:tab w:val="clear" w:pos="284"/>
                <w:tab w:val="clear" w:pos="567"/>
                <w:tab w:val="right" w:leader="dot" w:pos="618"/>
              </w:tabs>
              <w:rPr>
                <w:rFonts w:eastAsia="*Arial-Bold-62224-Identity-H"/>
                <w:sz w:val="16"/>
                <w:szCs w:val="16"/>
              </w:rPr>
            </w:pPr>
            <w:r>
              <w:rPr>
                <w:rFonts w:eastAsia="*Arial-Bold-62224-Identity-H"/>
                <w:sz w:val="16"/>
                <w:szCs w:val="16"/>
              </w:rPr>
              <w:tab/>
            </w:r>
          </w:p>
          <w:p w14:paraId="14633A48"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3DBF9ADF"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7AA5381F" w14:textId="77777777" w:rsidR="00E1381A" w:rsidRDefault="00E1381A" w:rsidP="00E1381A">
            <w:pPr>
              <w:pStyle w:val="REG-P09pt"/>
              <w:tabs>
                <w:tab w:val="clear" w:pos="284"/>
                <w:tab w:val="clear" w:pos="567"/>
                <w:tab w:val="right" w:leader="dot" w:pos="618"/>
              </w:tabs>
              <w:rPr>
                <w:rFonts w:eastAsia="*Arial-Bold-62224-Identity-H"/>
                <w:sz w:val="16"/>
                <w:szCs w:val="16"/>
              </w:rPr>
            </w:pPr>
          </w:p>
          <w:p w14:paraId="2F66F8AC" w14:textId="77777777" w:rsidR="00E1381A" w:rsidRPr="00611785" w:rsidRDefault="00963E16" w:rsidP="00E1381A">
            <w:pPr>
              <w:pStyle w:val="REG-P09pt"/>
              <w:tabs>
                <w:tab w:val="clear" w:pos="284"/>
                <w:tab w:val="clear" w:pos="567"/>
                <w:tab w:val="right" w:leader="dot" w:pos="1270"/>
              </w:tabs>
              <w:rPr>
                <w:position w:val="6"/>
                <w:sz w:val="16"/>
                <w:szCs w:val="16"/>
              </w:rPr>
            </w:pPr>
            <w:r>
              <w:rPr>
                <w:kern w:val="16"/>
                <w:position w:val="6"/>
                <w:sz w:val="16"/>
                <w:szCs w:val="16"/>
              </w:rPr>
              <w:pict w14:anchorId="621D8097">
                <v:rect id="_x0000_i1185" style="width:59.95pt;height:.5pt;mso-position-horizontal:absolute;mso-position-vertical:absolute" o:hrpct="141" o:hralign="center" o:hrstd="t" o:hrnoshade="t" o:hr="t" fillcolor="black [3213]" stroked="f"/>
              </w:pict>
            </w:r>
          </w:p>
          <w:p w14:paraId="1C5E9842" w14:textId="77777777" w:rsidR="00E1381A" w:rsidRPr="00611785" w:rsidRDefault="00E1381A" w:rsidP="00E1381A">
            <w:pPr>
              <w:pStyle w:val="REG-P09pt"/>
              <w:tabs>
                <w:tab w:val="clear" w:pos="284"/>
                <w:tab w:val="clear" w:pos="567"/>
                <w:tab w:val="right" w:leader="dot" w:pos="1270"/>
              </w:tabs>
              <w:jc w:val="left"/>
              <w:rPr>
                <w:sz w:val="16"/>
                <w:szCs w:val="16"/>
              </w:rPr>
            </w:pPr>
            <w:r w:rsidRPr="00611785">
              <w:rPr>
                <w:sz w:val="16"/>
                <w:szCs w:val="16"/>
              </w:rPr>
              <w:tab/>
            </w:r>
          </w:p>
          <w:p w14:paraId="64ECAF87" w14:textId="7403D12C" w:rsidR="00E1381A" w:rsidRPr="009A1BCD" w:rsidRDefault="00E1381A" w:rsidP="00E1381A">
            <w:pPr>
              <w:pStyle w:val="REG-P09pt"/>
              <w:tabs>
                <w:tab w:val="clear" w:pos="284"/>
                <w:tab w:val="clear" w:pos="567"/>
                <w:tab w:val="right" w:pos="618"/>
              </w:tabs>
              <w:rPr>
                <w:rFonts w:eastAsia="*Arial-Bold-62224-Identity-H"/>
                <w:sz w:val="16"/>
                <w:szCs w:val="16"/>
              </w:rPr>
            </w:pPr>
            <w:r w:rsidRPr="00611785">
              <w:rPr>
                <w:rFonts w:ascii="Times New Roman Bold" w:hAnsi="Times New Roman Bold"/>
                <w:b/>
                <w:bCs/>
                <w:position w:val="6"/>
                <w:sz w:val="16"/>
                <w:szCs w:val="16"/>
                <w:u w:val="double"/>
              </w:rPr>
              <w:tab/>
            </w:r>
          </w:p>
        </w:tc>
        <w:tc>
          <w:tcPr>
            <w:tcW w:w="1825" w:type="dxa"/>
            <w:tcBorders>
              <w:bottom w:val="single" w:sz="12" w:space="0" w:color="auto"/>
            </w:tcBorders>
            <w:tcMar>
              <w:left w:w="68" w:type="dxa"/>
              <w:right w:w="68" w:type="dxa"/>
            </w:tcMar>
          </w:tcPr>
          <w:p w14:paraId="45D1BD47" w14:textId="12F299EC" w:rsidR="00E1381A" w:rsidRDefault="00E1381A" w:rsidP="00E1381A">
            <w:pPr>
              <w:pStyle w:val="REG-P09pt"/>
              <w:tabs>
                <w:tab w:val="right" w:leader="dot" w:pos="1701"/>
              </w:tabs>
              <w:ind w:left="284" w:hanging="284"/>
              <w:jc w:val="left"/>
              <w:rPr>
                <w:rFonts w:eastAsia="*Arial-Bold-62224-Identity-H"/>
                <w:sz w:val="16"/>
                <w:szCs w:val="16"/>
              </w:rPr>
            </w:pPr>
            <w:r>
              <w:rPr>
                <w:rFonts w:eastAsia="*Arial-Bold-62224-Identity-H"/>
                <w:sz w:val="16"/>
                <w:szCs w:val="16"/>
              </w:rPr>
              <w:t>1.</w:t>
            </w:r>
            <w:r>
              <w:rPr>
                <w:rFonts w:eastAsia="*Arial-Bold-62224-Identity-H"/>
                <w:sz w:val="16"/>
                <w:szCs w:val="16"/>
              </w:rPr>
              <w:tab/>
              <w:t>Investments realised during the year</w:t>
            </w:r>
            <w:r>
              <w:rPr>
                <w:rFonts w:eastAsia="*Arial-Bold-62224-Identity-H"/>
                <w:sz w:val="16"/>
                <w:szCs w:val="16"/>
              </w:rPr>
              <w:tab/>
            </w:r>
          </w:p>
          <w:p w14:paraId="1A5730D3" w14:textId="70C9139D" w:rsidR="00E1381A" w:rsidRDefault="00E1381A" w:rsidP="00E1381A">
            <w:pPr>
              <w:pStyle w:val="REG-P09pt"/>
              <w:tabs>
                <w:tab w:val="clear" w:pos="567"/>
                <w:tab w:val="right" w:leader="dot" w:pos="1701"/>
              </w:tabs>
              <w:ind w:left="284" w:hanging="284"/>
              <w:jc w:val="left"/>
              <w:rPr>
                <w:rFonts w:eastAsia="*Arial-Bold-62224-Identity-H"/>
                <w:sz w:val="16"/>
                <w:szCs w:val="16"/>
              </w:rPr>
            </w:pPr>
            <w:r>
              <w:rPr>
                <w:rFonts w:eastAsia="*Arial-Bold-62224-Identity-H"/>
                <w:sz w:val="16"/>
                <w:szCs w:val="16"/>
              </w:rPr>
              <w:t>2.</w:t>
            </w:r>
            <w:r>
              <w:rPr>
                <w:rFonts w:eastAsia="*Arial-Bold-62224-Identity-H"/>
                <w:sz w:val="16"/>
                <w:szCs w:val="16"/>
              </w:rPr>
              <w:tab/>
              <w:t xml:space="preserve">Premiums written </w:t>
            </w:r>
            <w:r>
              <w:rPr>
                <w:rFonts w:eastAsia="*Arial-Bold-62224-Identity-H"/>
                <w:sz w:val="16"/>
                <w:szCs w:val="16"/>
              </w:rPr>
              <w:br/>
              <w:t>off</w:t>
            </w:r>
            <w:r>
              <w:rPr>
                <w:rFonts w:eastAsia="*Arial-Bold-62224-Identity-H"/>
                <w:sz w:val="16"/>
                <w:szCs w:val="16"/>
              </w:rPr>
              <w:tab/>
            </w:r>
          </w:p>
          <w:p w14:paraId="1DF8D4F0" w14:textId="2B51DF39" w:rsidR="00E1381A" w:rsidRDefault="00E1381A" w:rsidP="00E1381A">
            <w:pPr>
              <w:pStyle w:val="REG-P09pt"/>
              <w:tabs>
                <w:tab w:val="clear" w:pos="567"/>
                <w:tab w:val="right" w:leader="dot" w:pos="1701"/>
              </w:tabs>
              <w:ind w:left="284" w:hanging="284"/>
              <w:jc w:val="left"/>
              <w:rPr>
                <w:rFonts w:eastAsia="*Arial-Bold-62224-Identity-H"/>
                <w:sz w:val="16"/>
                <w:szCs w:val="16"/>
              </w:rPr>
            </w:pPr>
            <w:r>
              <w:rPr>
                <w:rFonts w:eastAsia="*Arial-Bold-62224-Identity-H"/>
                <w:sz w:val="16"/>
                <w:szCs w:val="16"/>
              </w:rPr>
              <w:t>3.</w:t>
            </w:r>
            <w:r>
              <w:rPr>
                <w:rFonts w:eastAsia="*Arial-Bold-62224-Identity-H"/>
                <w:sz w:val="16"/>
                <w:szCs w:val="16"/>
              </w:rPr>
              <w:tab/>
              <w:t xml:space="preserve">Depreciation written </w:t>
            </w:r>
            <w:r>
              <w:rPr>
                <w:rFonts w:eastAsia="*Arial-Bold-62224-Identity-H"/>
                <w:sz w:val="16"/>
                <w:szCs w:val="16"/>
              </w:rPr>
              <w:br/>
              <w:t>off</w:t>
            </w:r>
            <w:r>
              <w:rPr>
                <w:rFonts w:eastAsia="*Arial-Bold-62224-Identity-H"/>
                <w:sz w:val="16"/>
                <w:szCs w:val="16"/>
              </w:rPr>
              <w:tab/>
            </w:r>
          </w:p>
          <w:p w14:paraId="7EED581B" w14:textId="663E493C" w:rsidR="00E1381A" w:rsidRDefault="00E1381A" w:rsidP="00E1381A">
            <w:pPr>
              <w:pStyle w:val="REG-P09pt"/>
              <w:tabs>
                <w:tab w:val="clear" w:pos="567"/>
                <w:tab w:val="right" w:leader="dot" w:pos="1701"/>
              </w:tabs>
              <w:ind w:left="284" w:hanging="284"/>
              <w:jc w:val="left"/>
              <w:rPr>
                <w:rFonts w:eastAsia="*Arial-Bold-62224-Identity-H"/>
                <w:sz w:val="16"/>
                <w:szCs w:val="16"/>
              </w:rPr>
            </w:pPr>
            <w:r>
              <w:rPr>
                <w:rFonts w:eastAsia="*Arial-Bold-62224-Identity-H"/>
                <w:sz w:val="16"/>
                <w:szCs w:val="16"/>
              </w:rPr>
              <w:t>4.</w:t>
            </w:r>
            <w:r>
              <w:rPr>
                <w:rFonts w:eastAsia="*Arial-Bold-62224-Identity-H"/>
                <w:sz w:val="16"/>
                <w:szCs w:val="16"/>
              </w:rPr>
              <w:tab/>
              <w:t xml:space="preserve">Losses on </w:t>
            </w:r>
            <w:r>
              <w:rPr>
                <w:rFonts w:eastAsia="*Arial-Bold-62224-Identity-H"/>
                <w:sz w:val="16"/>
                <w:szCs w:val="16"/>
              </w:rPr>
              <w:br/>
              <w:t>realisation</w:t>
            </w:r>
            <w:r>
              <w:rPr>
                <w:rFonts w:eastAsia="*Arial-Bold-62224-Identity-H"/>
                <w:sz w:val="16"/>
                <w:szCs w:val="16"/>
              </w:rPr>
              <w:tab/>
            </w:r>
          </w:p>
          <w:p w14:paraId="6E0DBD32" w14:textId="6AE17E57" w:rsidR="00E1381A" w:rsidRDefault="00E1381A" w:rsidP="00E1381A">
            <w:pPr>
              <w:pStyle w:val="REG-P09pt"/>
              <w:tabs>
                <w:tab w:val="right" w:leader="dot" w:pos="1701"/>
              </w:tabs>
              <w:ind w:left="284" w:hanging="284"/>
              <w:jc w:val="left"/>
              <w:rPr>
                <w:rFonts w:eastAsia="*Arial-Bold-62224-Identity-H"/>
                <w:spacing w:val="-4"/>
                <w:sz w:val="16"/>
                <w:szCs w:val="16"/>
              </w:rPr>
            </w:pPr>
            <w:r>
              <w:rPr>
                <w:rFonts w:eastAsia="*Arial-Bold-62224-Identity-H"/>
                <w:sz w:val="16"/>
                <w:szCs w:val="16"/>
              </w:rPr>
              <w:t>5.</w:t>
            </w:r>
            <w:r>
              <w:rPr>
                <w:rFonts w:eastAsia="*Arial-Bold-62224-Identity-H"/>
                <w:sz w:val="16"/>
                <w:szCs w:val="16"/>
              </w:rPr>
              <w:tab/>
            </w:r>
            <w:r w:rsidRPr="00C70309">
              <w:rPr>
                <w:rFonts w:eastAsia="*Arial-Bold-62224-Identity-H"/>
                <w:spacing w:val="-4"/>
                <w:sz w:val="16"/>
                <w:szCs w:val="16"/>
              </w:rPr>
              <w:t xml:space="preserve">Other </w:t>
            </w:r>
            <w:r>
              <w:rPr>
                <w:rFonts w:eastAsia="*Arial-Bold-62224-Identity-H"/>
                <w:spacing w:val="-4"/>
                <w:sz w:val="16"/>
                <w:szCs w:val="16"/>
              </w:rPr>
              <w:t>credits</w:t>
            </w:r>
            <w:r w:rsidRPr="00C70309">
              <w:rPr>
                <w:rFonts w:eastAsia="*Arial-Bold-62224-Identity-H"/>
                <w:spacing w:val="-4"/>
                <w:sz w:val="16"/>
                <w:szCs w:val="16"/>
              </w:rPr>
              <w:t xml:space="preserve"> </w:t>
            </w:r>
            <w:r>
              <w:rPr>
                <w:rFonts w:eastAsia="*Arial-Bold-62224-Identity-H"/>
                <w:spacing w:val="-4"/>
                <w:sz w:val="16"/>
                <w:szCs w:val="16"/>
              </w:rPr>
              <w:br/>
            </w:r>
            <w:r w:rsidRPr="00C70309">
              <w:rPr>
                <w:rFonts w:eastAsia="*Arial-Bold-62224-Identity-H"/>
                <w:spacing w:val="-4"/>
                <w:sz w:val="16"/>
                <w:szCs w:val="16"/>
              </w:rPr>
              <w:t>(specify) -</w:t>
            </w:r>
          </w:p>
          <w:p w14:paraId="20202858"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0CB87124" w14:textId="77777777"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1A494C00" w14:textId="704106BF" w:rsidR="00E1381A" w:rsidRDefault="00E1381A" w:rsidP="00E1381A">
            <w:pPr>
              <w:pStyle w:val="REG-P09pt"/>
              <w:tabs>
                <w:tab w:val="clear" w:pos="567"/>
                <w:tab w:val="right" w:leader="dot" w:pos="1701"/>
              </w:tabs>
              <w:ind w:left="284" w:hanging="284"/>
              <w:jc w:val="left"/>
              <w:rPr>
                <w:rFonts w:eastAsia="*Arial-Bold-62224-Identity-H"/>
                <w:sz w:val="16"/>
                <w:szCs w:val="16"/>
              </w:rPr>
            </w:pPr>
            <w:r>
              <w:rPr>
                <w:rFonts w:eastAsia="*Arial-Bold-62224-Identity-H"/>
                <w:sz w:val="16"/>
                <w:szCs w:val="16"/>
              </w:rPr>
              <w:t>6.</w:t>
            </w:r>
            <w:r>
              <w:rPr>
                <w:rFonts w:eastAsia="*Arial-Bold-62224-Identity-H"/>
                <w:sz w:val="16"/>
                <w:szCs w:val="16"/>
              </w:rPr>
              <w:tab/>
              <w:t>Balance at end of year (as per current Balance Sheet)</w:t>
            </w:r>
            <w:r>
              <w:rPr>
                <w:rFonts w:eastAsia="*Arial-Bold-62224-Identity-H"/>
                <w:sz w:val="16"/>
                <w:szCs w:val="16"/>
              </w:rPr>
              <w:tab/>
            </w:r>
          </w:p>
          <w:p w14:paraId="09ACD2B0" w14:textId="1C184526" w:rsidR="00E1381A" w:rsidRDefault="00E1381A" w:rsidP="00E1381A">
            <w:pPr>
              <w:pStyle w:val="REG-P09pt"/>
              <w:tabs>
                <w:tab w:val="clear" w:pos="567"/>
                <w:tab w:val="right" w:leader="dot" w:pos="1701"/>
              </w:tabs>
              <w:ind w:left="568" w:hanging="284"/>
              <w:jc w:val="left"/>
              <w:rPr>
                <w:rFonts w:eastAsia="*Arial-Bold-62224-Identity-H"/>
                <w:sz w:val="16"/>
                <w:szCs w:val="16"/>
              </w:rPr>
            </w:pPr>
            <w:r>
              <w:rPr>
                <w:rFonts w:eastAsia="*Arial-Bold-62224-Identity-H"/>
                <w:sz w:val="16"/>
                <w:szCs w:val="16"/>
              </w:rPr>
              <w:t>*1.</w:t>
            </w:r>
            <w:r>
              <w:rPr>
                <w:rFonts w:eastAsia="*Arial-Bold-62224-Identity-H"/>
                <w:sz w:val="16"/>
                <w:szCs w:val="16"/>
              </w:rPr>
              <w:tab/>
              <w:t>Escom</w:t>
            </w:r>
            <w:r>
              <w:rPr>
                <w:rFonts w:eastAsia="*Arial-Bold-62224-Identity-H"/>
                <w:sz w:val="16"/>
                <w:szCs w:val="16"/>
              </w:rPr>
              <w:tab/>
            </w:r>
          </w:p>
          <w:p w14:paraId="234F84AA" w14:textId="2F920C54" w:rsidR="00E1381A" w:rsidRDefault="00E1381A" w:rsidP="00E1381A">
            <w:pPr>
              <w:pStyle w:val="REG-P09pt"/>
              <w:tabs>
                <w:tab w:val="clear" w:pos="567"/>
                <w:tab w:val="right" w:leader="dot" w:pos="1701"/>
              </w:tabs>
              <w:ind w:left="568" w:hanging="284"/>
              <w:jc w:val="left"/>
              <w:rPr>
                <w:rFonts w:eastAsia="*Arial-Bold-62224-Identity-H"/>
                <w:sz w:val="16"/>
                <w:szCs w:val="16"/>
              </w:rPr>
            </w:pPr>
            <w:r>
              <w:rPr>
                <w:rFonts w:eastAsia="*Arial-Bold-62224-Identity-H"/>
                <w:sz w:val="16"/>
                <w:szCs w:val="16"/>
              </w:rPr>
              <w:t> </w:t>
            </w:r>
            <w:r>
              <w:rPr>
                <w:rFonts w:eastAsia="*Arial-Bold-62224-Identity-H"/>
                <w:sz w:val="16"/>
                <w:szCs w:val="16"/>
              </w:rPr>
              <w:t>2.</w:t>
            </w:r>
            <w:r>
              <w:rPr>
                <w:rFonts w:eastAsia="*Arial-Bold-62224-Identity-H"/>
                <w:sz w:val="16"/>
                <w:szCs w:val="16"/>
              </w:rPr>
              <w:tab/>
              <w:t>R.W.B.</w:t>
            </w:r>
            <w:r>
              <w:rPr>
                <w:rFonts w:eastAsia="*Arial-Bold-62224-Identity-H"/>
                <w:sz w:val="16"/>
                <w:szCs w:val="16"/>
              </w:rPr>
              <w:tab/>
            </w:r>
          </w:p>
          <w:p w14:paraId="543C0A48" w14:textId="1373F833" w:rsidR="00E1381A" w:rsidRDefault="00E1381A" w:rsidP="00E1381A">
            <w:pPr>
              <w:pStyle w:val="REG-P09pt"/>
              <w:tabs>
                <w:tab w:val="clear" w:pos="567"/>
                <w:tab w:val="right" w:leader="dot" w:pos="1701"/>
              </w:tabs>
              <w:ind w:left="568" w:hanging="284"/>
              <w:jc w:val="left"/>
              <w:rPr>
                <w:rFonts w:eastAsia="*Arial-Bold-62224-Identity-H"/>
                <w:sz w:val="16"/>
                <w:szCs w:val="16"/>
              </w:rPr>
            </w:pPr>
            <w:r>
              <w:rPr>
                <w:rFonts w:eastAsia="*Arial-Bold-62224-Identity-H"/>
                <w:sz w:val="16"/>
                <w:szCs w:val="16"/>
              </w:rPr>
              <w:t> </w:t>
            </w:r>
            <w:r>
              <w:rPr>
                <w:rFonts w:eastAsia="*Arial-Bold-62224-Identity-H"/>
                <w:sz w:val="16"/>
                <w:szCs w:val="16"/>
              </w:rPr>
              <w:t>3.</w:t>
            </w:r>
            <w:r>
              <w:rPr>
                <w:rFonts w:eastAsia="*Arial-Bold-62224-Identity-H"/>
                <w:sz w:val="16"/>
                <w:szCs w:val="16"/>
              </w:rPr>
              <w:tab/>
              <w:t>Land Bank</w:t>
            </w:r>
            <w:r>
              <w:rPr>
                <w:rFonts w:eastAsia="*Arial-Bold-62224-Identity-H"/>
                <w:sz w:val="16"/>
                <w:szCs w:val="16"/>
              </w:rPr>
              <w:tab/>
            </w:r>
          </w:p>
          <w:p w14:paraId="5DEBBA2B" w14:textId="65A90560" w:rsidR="00E1381A" w:rsidRDefault="00E1381A" w:rsidP="00E1381A">
            <w:pPr>
              <w:pStyle w:val="REG-P09pt"/>
              <w:tabs>
                <w:tab w:val="clear" w:pos="567"/>
                <w:tab w:val="right" w:leader="dot" w:pos="1701"/>
              </w:tabs>
              <w:ind w:left="568" w:hanging="284"/>
              <w:jc w:val="left"/>
              <w:rPr>
                <w:rFonts w:eastAsia="*Arial-Bold-62224-Identity-H"/>
                <w:sz w:val="16"/>
                <w:szCs w:val="16"/>
              </w:rPr>
            </w:pPr>
            <w:r>
              <w:rPr>
                <w:rFonts w:eastAsia="*Arial-Bold-62224-Identity-H"/>
                <w:sz w:val="16"/>
                <w:szCs w:val="16"/>
              </w:rPr>
              <w:t> </w:t>
            </w:r>
            <w:r>
              <w:rPr>
                <w:rFonts w:eastAsia="*Arial-Bold-62224-Identity-H"/>
                <w:sz w:val="16"/>
                <w:szCs w:val="16"/>
              </w:rPr>
              <w:t>4.</w:t>
            </w:r>
            <w:r>
              <w:rPr>
                <w:rFonts w:eastAsia="*Arial-Bold-62224-Identity-H"/>
                <w:sz w:val="16"/>
                <w:szCs w:val="16"/>
              </w:rPr>
              <w:tab/>
              <w:t>Other approved (specify) -</w:t>
            </w:r>
          </w:p>
          <w:p w14:paraId="1AD93C42" w14:textId="0F325DE8"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6CE4BFC1" w14:textId="69937A8E"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ab/>
            </w:r>
          </w:p>
          <w:p w14:paraId="59D18495" w14:textId="55D830A7" w:rsidR="00E1381A" w:rsidRDefault="00E1381A" w:rsidP="00E1381A">
            <w:pPr>
              <w:pStyle w:val="REG-P09pt"/>
              <w:tabs>
                <w:tab w:val="clear" w:pos="567"/>
                <w:tab w:val="right" w:leader="dot" w:pos="1701"/>
              </w:tabs>
              <w:ind w:left="284"/>
              <w:jc w:val="left"/>
              <w:rPr>
                <w:rFonts w:eastAsia="*Arial-Bold-62224-Identity-H"/>
                <w:sz w:val="16"/>
                <w:szCs w:val="16"/>
              </w:rPr>
            </w:pPr>
          </w:p>
          <w:p w14:paraId="61CF5F6A" w14:textId="4326E3AE" w:rsidR="00E1381A" w:rsidRDefault="00E1381A" w:rsidP="00E1381A">
            <w:pPr>
              <w:pStyle w:val="REG-P09pt"/>
              <w:tabs>
                <w:tab w:val="clear" w:pos="567"/>
                <w:tab w:val="right" w:leader="dot" w:pos="1701"/>
              </w:tabs>
              <w:ind w:left="284"/>
              <w:jc w:val="left"/>
              <w:rPr>
                <w:rFonts w:eastAsia="*Arial-Bold-62224-Identity-H"/>
                <w:sz w:val="16"/>
                <w:szCs w:val="16"/>
              </w:rPr>
            </w:pPr>
            <w:r>
              <w:rPr>
                <w:rFonts w:eastAsia="*Arial-Bold-62224-Identity-H"/>
                <w:sz w:val="16"/>
                <w:szCs w:val="16"/>
              </w:rPr>
              <w:t>Total</w:t>
            </w:r>
            <w:r>
              <w:rPr>
                <w:rFonts w:eastAsia="*Arial-Bold-62224-Identity-H"/>
                <w:sz w:val="16"/>
                <w:szCs w:val="16"/>
              </w:rPr>
              <w:tab/>
            </w:r>
          </w:p>
          <w:p w14:paraId="6716B751" w14:textId="45F951C4" w:rsidR="00E1381A" w:rsidRPr="009A1BCD" w:rsidRDefault="00E1381A" w:rsidP="00E1381A">
            <w:pPr>
              <w:pStyle w:val="REG-P09pt"/>
              <w:tabs>
                <w:tab w:val="clear" w:pos="567"/>
              </w:tabs>
              <w:ind w:left="284"/>
              <w:rPr>
                <w:rFonts w:eastAsia="*Arial-Bold-62224-Identity-H"/>
                <w:sz w:val="16"/>
                <w:szCs w:val="16"/>
              </w:rPr>
            </w:pPr>
          </w:p>
        </w:tc>
        <w:tc>
          <w:tcPr>
            <w:tcW w:w="594" w:type="dxa"/>
            <w:tcBorders>
              <w:bottom w:val="single" w:sz="12" w:space="0" w:color="auto"/>
            </w:tcBorders>
          </w:tcPr>
          <w:p w14:paraId="3DCBEFC2"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7561C025"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45E14C3D"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1808AB42"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27CA264E"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02BACF3F"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3B0BE753"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12C95E11"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3E2059A3"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0D813651"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50A7E5E0"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1C7E6B06"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7E9D325C"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33B5AB51"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2C824164"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11A81F62"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20E02737" w14:textId="77777777" w:rsidR="00EF0C69" w:rsidRDefault="00EF0C69" w:rsidP="00E1381A">
            <w:pPr>
              <w:pStyle w:val="REG-P09pt"/>
              <w:tabs>
                <w:tab w:val="clear" w:pos="284"/>
                <w:tab w:val="clear" w:pos="567"/>
                <w:tab w:val="right" w:leader="dot" w:pos="595"/>
              </w:tabs>
              <w:rPr>
                <w:rFonts w:eastAsia="*Arial-Bold-62224-Identity-H"/>
                <w:sz w:val="16"/>
                <w:szCs w:val="16"/>
              </w:rPr>
            </w:pPr>
          </w:p>
          <w:p w14:paraId="7845CCC0" w14:textId="77777777" w:rsidR="00EF0C69" w:rsidRDefault="00EF0C69" w:rsidP="00E1381A">
            <w:pPr>
              <w:pStyle w:val="REG-P09pt"/>
              <w:tabs>
                <w:tab w:val="clear" w:pos="284"/>
                <w:tab w:val="clear" w:pos="567"/>
                <w:tab w:val="right" w:leader="dot" w:pos="595"/>
              </w:tabs>
              <w:rPr>
                <w:rFonts w:eastAsia="*Arial-Bold-62224-Identity-H"/>
                <w:sz w:val="16"/>
                <w:szCs w:val="16"/>
              </w:rPr>
            </w:pPr>
          </w:p>
          <w:p w14:paraId="58B44BFD" w14:textId="77777777" w:rsidR="00EF0C69" w:rsidRDefault="00EF0C69" w:rsidP="00E1381A">
            <w:pPr>
              <w:pStyle w:val="REG-P09pt"/>
              <w:tabs>
                <w:tab w:val="clear" w:pos="284"/>
                <w:tab w:val="clear" w:pos="567"/>
                <w:tab w:val="right" w:leader="dot" w:pos="595"/>
              </w:tabs>
              <w:rPr>
                <w:rFonts w:eastAsia="*Arial-Bold-62224-Identity-H"/>
                <w:sz w:val="16"/>
                <w:szCs w:val="16"/>
              </w:rPr>
            </w:pPr>
          </w:p>
          <w:p w14:paraId="3BCDADAC" w14:textId="77777777" w:rsidR="00EF0C69" w:rsidRDefault="00EF0C69" w:rsidP="00E1381A">
            <w:pPr>
              <w:pStyle w:val="REG-P09pt"/>
              <w:tabs>
                <w:tab w:val="clear" w:pos="284"/>
                <w:tab w:val="clear" w:pos="567"/>
                <w:tab w:val="right" w:leader="dot" w:pos="595"/>
              </w:tabs>
              <w:rPr>
                <w:rFonts w:eastAsia="*Arial-Bold-62224-Identity-H"/>
                <w:sz w:val="16"/>
                <w:szCs w:val="16"/>
              </w:rPr>
            </w:pPr>
          </w:p>
          <w:p w14:paraId="135C5F3C" w14:textId="77777777" w:rsidR="00EF0C69" w:rsidRDefault="00EF0C69" w:rsidP="00E1381A">
            <w:pPr>
              <w:pStyle w:val="REG-P09pt"/>
              <w:tabs>
                <w:tab w:val="clear" w:pos="284"/>
                <w:tab w:val="clear" w:pos="567"/>
                <w:tab w:val="right" w:leader="dot" w:pos="595"/>
              </w:tabs>
              <w:rPr>
                <w:rFonts w:eastAsia="*Arial-Bold-62224-Identity-H"/>
                <w:sz w:val="16"/>
                <w:szCs w:val="16"/>
              </w:rPr>
            </w:pPr>
          </w:p>
          <w:p w14:paraId="70BD150A" w14:textId="77777777" w:rsidR="00EF0C69" w:rsidRDefault="00EF0C69" w:rsidP="00E1381A">
            <w:pPr>
              <w:pStyle w:val="REG-P09pt"/>
              <w:tabs>
                <w:tab w:val="clear" w:pos="284"/>
                <w:tab w:val="clear" w:pos="567"/>
                <w:tab w:val="right" w:leader="dot" w:pos="595"/>
              </w:tabs>
              <w:rPr>
                <w:rFonts w:eastAsia="*Arial-Bold-62224-Identity-H"/>
                <w:sz w:val="16"/>
                <w:szCs w:val="16"/>
              </w:rPr>
            </w:pPr>
          </w:p>
          <w:p w14:paraId="43FE470E" w14:textId="77777777" w:rsidR="00EF0C69" w:rsidRPr="00611785" w:rsidRDefault="00963E16" w:rsidP="00EF0C69">
            <w:pPr>
              <w:pStyle w:val="REG-P09pt"/>
              <w:tabs>
                <w:tab w:val="clear" w:pos="284"/>
                <w:tab w:val="clear" w:pos="567"/>
                <w:tab w:val="right" w:leader="dot" w:pos="1270"/>
              </w:tabs>
              <w:rPr>
                <w:position w:val="6"/>
                <w:sz w:val="16"/>
                <w:szCs w:val="16"/>
              </w:rPr>
            </w:pPr>
            <w:r>
              <w:rPr>
                <w:kern w:val="16"/>
                <w:position w:val="6"/>
                <w:sz w:val="16"/>
                <w:szCs w:val="16"/>
              </w:rPr>
              <w:pict w14:anchorId="20DD117A">
                <v:rect id="_x0000_i1186" style="width:59.95pt;height:.5pt;mso-position-horizontal:absolute;mso-position-vertical:absolute" o:hrpct="141" o:hralign="center" o:hrstd="t" o:hrnoshade="t" o:hr="t" fillcolor="black [3213]" stroked="f"/>
              </w:pict>
            </w:r>
          </w:p>
          <w:p w14:paraId="0CF8A9FF" w14:textId="77777777" w:rsidR="00EF0C69" w:rsidRPr="00611785" w:rsidRDefault="00EF0C69" w:rsidP="00EF0C69">
            <w:pPr>
              <w:pStyle w:val="REG-P09pt"/>
              <w:tabs>
                <w:tab w:val="clear" w:pos="284"/>
                <w:tab w:val="clear" w:pos="567"/>
                <w:tab w:val="right" w:leader="dot" w:pos="1270"/>
              </w:tabs>
              <w:jc w:val="left"/>
              <w:rPr>
                <w:sz w:val="16"/>
                <w:szCs w:val="16"/>
              </w:rPr>
            </w:pPr>
            <w:r w:rsidRPr="00611785">
              <w:rPr>
                <w:sz w:val="16"/>
                <w:szCs w:val="16"/>
              </w:rPr>
              <w:tab/>
            </w:r>
          </w:p>
          <w:p w14:paraId="6D838021" w14:textId="3A9E612C" w:rsidR="00EF0C69" w:rsidRPr="009A1BCD" w:rsidRDefault="00EF0C69" w:rsidP="00EF0C69">
            <w:pPr>
              <w:pStyle w:val="REG-P09pt"/>
              <w:tabs>
                <w:tab w:val="clear" w:pos="284"/>
                <w:tab w:val="clear" w:pos="567"/>
                <w:tab w:val="right" w:pos="595"/>
              </w:tabs>
              <w:rPr>
                <w:rFonts w:eastAsia="*Arial-Bold-62224-Identity-H"/>
                <w:sz w:val="16"/>
                <w:szCs w:val="16"/>
              </w:rPr>
            </w:pPr>
            <w:r w:rsidRPr="00611785">
              <w:rPr>
                <w:rFonts w:ascii="Times New Roman Bold" w:hAnsi="Times New Roman Bold"/>
                <w:b/>
                <w:bCs/>
                <w:position w:val="6"/>
                <w:sz w:val="16"/>
                <w:szCs w:val="16"/>
                <w:u w:val="double"/>
              </w:rPr>
              <w:tab/>
            </w:r>
          </w:p>
        </w:tc>
        <w:tc>
          <w:tcPr>
            <w:tcW w:w="595" w:type="dxa"/>
            <w:tcBorders>
              <w:bottom w:val="single" w:sz="12" w:space="0" w:color="auto"/>
            </w:tcBorders>
          </w:tcPr>
          <w:p w14:paraId="69D26484"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4766F9FD"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5491372D"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61FE9223"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7E392BEB"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7256C317"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058738C7"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2F99E1AB"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3D731984"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03A69FDE"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2A4FC2FE"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50F85EB8"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63568784"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0999C885"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6BAE4991"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3099F62C"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1D85B2E7"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2D2D153F"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3594D6BF"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29FF3474"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3E8C2287"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21156D76"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4E15083B" w14:textId="77777777" w:rsidR="00F34076" w:rsidRPr="00611785" w:rsidRDefault="00963E16" w:rsidP="00F34076">
            <w:pPr>
              <w:pStyle w:val="REG-P09pt"/>
              <w:tabs>
                <w:tab w:val="clear" w:pos="284"/>
                <w:tab w:val="clear" w:pos="567"/>
                <w:tab w:val="right" w:leader="dot" w:pos="1270"/>
              </w:tabs>
              <w:rPr>
                <w:position w:val="6"/>
                <w:sz w:val="16"/>
                <w:szCs w:val="16"/>
              </w:rPr>
            </w:pPr>
            <w:r>
              <w:rPr>
                <w:kern w:val="16"/>
                <w:position w:val="6"/>
                <w:sz w:val="16"/>
                <w:szCs w:val="16"/>
              </w:rPr>
              <w:pict w14:anchorId="5AD4CBC4">
                <v:rect id="_x0000_i1187" style="width:59.95pt;height:.5pt;mso-position-horizontal:absolute;mso-position-vertical:absolute" o:hrpct="141" o:hralign="center" o:hrstd="t" o:hrnoshade="t" o:hr="t" fillcolor="black [3213]" stroked="f"/>
              </w:pict>
            </w:r>
          </w:p>
          <w:p w14:paraId="17E99A66" w14:textId="77777777" w:rsidR="00F34076" w:rsidRPr="00611785" w:rsidRDefault="00F34076" w:rsidP="00F34076">
            <w:pPr>
              <w:pStyle w:val="REG-P09pt"/>
              <w:tabs>
                <w:tab w:val="clear" w:pos="284"/>
                <w:tab w:val="clear" w:pos="567"/>
                <w:tab w:val="right" w:leader="dot" w:pos="1270"/>
              </w:tabs>
              <w:jc w:val="left"/>
              <w:rPr>
                <w:sz w:val="16"/>
                <w:szCs w:val="16"/>
              </w:rPr>
            </w:pPr>
            <w:r w:rsidRPr="00611785">
              <w:rPr>
                <w:sz w:val="16"/>
                <w:szCs w:val="16"/>
              </w:rPr>
              <w:tab/>
            </w:r>
          </w:p>
          <w:p w14:paraId="68D76CCB" w14:textId="77D50229" w:rsidR="00E1381A" w:rsidRPr="009A1BCD" w:rsidRDefault="00F34076" w:rsidP="00F34076">
            <w:pPr>
              <w:pStyle w:val="REG-P09pt"/>
              <w:tabs>
                <w:tab w:val="clear" w:pos="284"/>
                <w:tab w:val="clear" w:pos="567"/>
                <w:tab w:val="right" w:pos="595"/>
              </w:tabs>
              <w:rPr>
                <w:rFonts w:eastAsia="*Arial-Bold-62224-Identity-H"/>
                <w:sz w:val="16"/>
                <w:szCs w:val="16"/>
              </w:rPr>
            </w:pPr>
            <w:r w:rsidRPr="00611785">
              <w:rPr>
                <w:rFonts w:ascii="Times New Roman Bold" w:hAnsi="Times New Roman Bold"/>
                <w:b/>
                <w:bCs/>
                <w:position w:val="6"/>
                <w:sz w:val="16"/>
                <w:szCs w:val="16"/>
                <w:u w:val="double"/>
              </w:rPr>
              <w:tab/>
            </w:r>
          </w:p>
        </w:tc>
        <w:tc>
          <w:tcPr>
            <w:tcW w:w="595" w:type="dxa"/>
            <w:tcBorders>
              <w:bottom w:val="single" w:sz="12" w:space="0" w:color="auto"/>
            </w:tcBorders>
          </w:tcPr>
          <w:p w14:paraId="184922CF"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48C91EAA"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66AA33D3"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2A931E37"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68FAE16B"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7BA6C3F9"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47B91C32"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237B8401"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5483EC09"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6402EEA8"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5F8A979E"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62E77A83"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6553E5EE"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5EA8BC57" w14:textId="1070E115" w:rsidR="00E1381A" w:rsidRDefault="00E1381A" w:rsidP="00E1381A">
            <w:pPr>
              <w:pStyle w:val="REG-P09pt"/>
              <w:tabs>
                <w:tab w:val="clear" w:pos="284"/>
                <w:tab w:val="clear" w:pos="567"/>
                <w:tab w:val="right" w:leader="dot" w:pos="595"/>
              </w:tabs>
              <w:jc w:val="center"/>
              <w:rPr>
                <w:rFonts w:eastAsia="*Arial-Bold-62224-Identity-H"/>
                <w:sz w:val="16"/>
                <w:szCs w:val="16"/>
              </w:rPr>
            </w:pPr>
            <w:r>
              <w:rPr>
                <w:rFonts w:eastAsia="*Arial-Bold-62224-Identity-H"/>
                <w:sz w:val="16"/>
                <w:szCs w:val="16"/>
              </w:rPr>
              <w:t>*</w:t>
            </w:r>
          </w:p>
          <w:p w14:paraId="0A4E507E"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3BD13A3A"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r>
              <w:rPr>
                <w:rFonts w:eastAsia="*Arial-Bold-62224-Identity-H"/>
                <w:sz w:val="16"/>
                <w:szCs w:val="16"/>
              </w:rPr>
              <w:t>(…….)</w:t>
            </w:r>
          </w:p>
          <w:p w14:paraId="265D8E1E"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r>
              <w:rPr>
                <w:rFonts w:eastAsia="*Arial-Bold-62224-Identity-H"/>
                <w:sz w:val="16"/>
                <w:szCs w:val="16"/>
              </w:rPr>
              <w:t>(…….)</w:t>
            </w:r>
          </w:p>
          <w:p w14:paraId="776A91D6"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r>
              <w:rPr>
                <w:rFonts w:eastAsia="*Arial-Bold-62224-Identity-H"/>
                <w:sz w:val="16"/>
                <w:szCs w:val="16"/>
              </w:rPr>
              <w:t>(…….)</w:t>
            </w:r>
          </w:p>
          <w:p w14:paraId="47C6D325"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p>
          <w:p w14:paraId="3C792568"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p>
          <w:p w14:paraId="5625F7BC"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r>
              <w:rPr>
                <w:rFonts w:eastAsia="*Arial-Bold-62224-Identity-H"/>
                <w:sz w:val="16"/>
                <w:szCs w:val="16"/>
              </w:rPr>
              <w:t>(…….)</w:t>
            </w:r>
          </w:p>
          <w:p w14:paraId="476254F0" w14:textId="77777777" w:rsidR="00E1381A" w:rsidRDefault="00E1381A" w:rsidP="00E1381A">
            <w:pPr>
              <w:pStyle w:val="REG-P09pt"/>
              <w:tabs>
                <w:tab w:val="clear" w:pos="284"/>
                <w:tab w:val="clear" w:pos="567"/>
                <w:tab w:val="right" w:leader="dot" w:pos="595"/>
              </w:tabs>
              <w:jc w:val="center"/>
              <w:rPr>
                <w:rFonts w:eastAsia="*Arial-Bold-62224-Identity-H"/>
                <w:sz w:val="16"/>
                <w:szCs w:val="16"/>
              </w:rPr>
            </w:pPr>
            <w:r>
              <w:rPr>
                <w:rFonts w:eastAsia="*Arial-Bold-62224-Identity-H"/>
                <w:sz w:val="16"/>
                <w:szCs w:val="16"/>
              </w:rPr>
              <w:t>(…….)</w:t>
            </w:r>
          </w:p>
          <w:p w14:paraId="4CE10BCC" w14:textId="77777777" w:rsidR="00730B78" w:rsidRPr="00611785" w:rsidRDefault="00963E16" w:rsidP="00730B78">
            <w:pPr>
              <w:pStyle w:val="REG-P09pt"/>
              <w:tabs>
                <w:tab w:val="clear" w:pos="284"/>
                <w:tab w:val="clear" w:pos="567"/>
                <w:tab w:val="right" w:leader="dot" w:pos="1270"/>
              </w:tabs>
              <w:rPr>
                <w:position w:val="6"/>
                <w:sz w:val="16"/>
                <w:szCs w:val="16"/>
              </w:rPr>
            </w:pPr>
            <w:r>
              <w:rPr>
                <w:kern w:val="16"/>
                <w:position w:val="6"/>
                <w:sz w:val="16"/>
                <w:szCs w:val="16"/>
              </w:rPr>
              <w:pict w14:anchorId="22615DA5">
                <v:rect id="_x0000_i1188" style="width:59.95pt;height:.5pt;mso-position-horizontal:absolute;mso-position-vertical:absolute" o:hrpct="141" o:hralign="center" o:hrstd="t" o:hrnoshade="t" o:hr="t" fillcolor="black [3213]" stroked="f"/>
              </w:pict>
            </w:r>
          </w:p>
          <w:p w14:paraId="708E640D" w14:textId="77777777" w:rsidR="00730B78" w:rsidRPr="00611785" w:rsidRDefault="00730B78" w:rsidP="00730B78">
            <w:pPr>
              <w:pStyle w:val="REG-P09pt"/>
              <w:tabs>
                <w:tab w:val="clear" w:pos="284"/>
                <w:tab w:val="clear" w:pos="567"/>
                <w:tab w:val="right" w:leader="dot" w:pos="1270"/>
              </w:tabs>
              <w:jc w:val="left"/>
              <w:rPr>
                <w:sz w:val="16"/>
                <w:szCs w:val="16"/>
              </w:rPr>
            </w:pPr>
            <w:r w:rsidRPr="00611785">
              <w:rPr>
                <w:sz w:val="16"/>
                <w:szCs w:val="16"/>
              </w:rPr>
              <w:tab/>
            </w:r>
          </w:p>
          <w:p w14:paraId="2B759CDC" w14:textId="21A149D9" w:rsidR="00730B78" w:rsidRPr="009A1BCD" w:rsidRDefault="00730B78" w:rsidP="00730B78">
            <w:pPr>
              <w:pStyle w:val="REG-P09pt"/>
              <w:tabs>
                <w:tab w:val="clear" w:pos="284"/>
                <w:tab w:val="clear" w:pos="567"/>
                <w:tab w:val="right" w:pos="595"/>
              </w:tabs>
              <w:jc w:val="center"/>
              <w:rPr>
                <w:rFonts w:eastAsia="*Arial-Bold-62224-Identity-H"/>
                <w:sz w:val="16"/>
                <w:szCs w:val="16"/>
              </w:rPr>
            </w:pPr>
            <w:r w:rsidRPr="00611785">
              <w:rPr>
                <w:rFonts w:ascii="Times New Roman Bold" w:hAnsi="Times New Roman Bold"/>
                <w:b/>
                <w:bCs/>
                <w:position w:val="6"/>
                <w:sz w:val="16"/>
                <w:szCs w:val="16"/>
                <w:u w:val="double"/>
              </w:rPr>
              <w:tab/>
            </w:r>
          </w:p>
        </w:tc>
        <w:tc>
          <w:tcPr>
            <w:tcW w:w="595" w:type="dxa"/>
            <w:tcBorders>
              <w:bottom w:val="single" w:sz="12" w:space="0" w:color="auto"/>
            </w:tcBorders>
          </w:tcPr>
          <w:p w14:paraId="7972A10D"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3D99612A"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40316266"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4198AA3D"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18C7AF11"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3F93EEE6"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2940D196"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36B52DC7"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5FA9ED4E"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1501A427"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7B032556"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42BC44C9"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4BA7A644"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79A250F9" w14:textId="77777777" w:rsidR="00E1381A" w:rsidRDefault="00E1381A" w:rsidP="00E1381A">
            <w:pPr>
              <w:pStyle w:val="REG-P09pt"/>
              <w:tabs>
                <w:tab w:val="clear" w:pos="284"/>
                <w:tab w:val="clear" w:pos="567"/>
                <w:tab w:val="right" w:leader="dot" w:pos="595"/>
              </w:tabs>
              <w:rPr>
                <w:rFonts w:eastAsia="*Arial-Bold-62224-Identity-H"/>
                <w:sz w:val="16"/>
                <w:szCs w:val="16"/>
              </w:rPr>
            </w:pPr>
          </w:p>
          <w:p w14:paraId="63094B3A" w14:textId="77777777" w:rsidR="00E1381A" w:rsidRDefault="00E1381A" w:rsidP="00E1381A">
            <w:pPr>
              <w:pStyle w:val="REG-P09pt"/>
              <w:tabs>
                <w:tab w:val="clear" w:pos="284"/>
                <w:tab w:val="clear" w:pos="567"/>
                <w:tab w:val="right" w:leader="dot" w:pos="595"/>
              </w:tabs>
              <w:rPr>
                <w:rFonts w:eastAsia="*Arial-Bold-62224-Identity-H"/>
                <w:sz w:val="16"/>
                <w:szCs w:val="16"/>
              </w:rPr>
            </w:pPr>
            <w:r>
              <w:rPr>
                <w:rFonts w:eastAsia="*Arial-Bold-62224-Identity-H"/>
                <w:sz w:val="16"/>
                <w:szCs w:val="16"/>
              </w:rPr>
              <w:tab/>
            </w:r>
          </w:p>
          <w:p w14:paraId="1BA69D03"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61E23961"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3EC02E68"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6DC12265"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25517BFF"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420EB07E"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489596DB" w14:textId="77777777" w:rsidR="00F34076" w:rsidRDefault="00F34076" w:rsidP="00F34076">
            <w:pPr>
              <w:pStyle w:val="REG-P09pt"/>
              <w:tabs>
                <w:tab w:val="clear" w:pos="284"/>
                <w:tab w:val="clear" w:pos="567"/>
                <w:tab w:val="right" w:leader="dot" w:pos="595"/>
              </w:tabs>
              <w:rPr>
                <w:rFonts w:eastAsia="*Arial-Bold-62224-Identity-H"/>
                <w:sz w:val="16"/>
                <w:szCs w:val="16"/>
              </w:rPr>
            </w:pPr>
          </w:p>
          <w:p w14:paraId="2DC93B88" w14:textId="77777777" w:rsidR="00F34076" w:rsidRPr="00611785" w:rsidRDefault="00963E16" w:rsidP="00F34076">
            <w:pPr>
              <w:pStyle w:val="REG-P09pt"/>
              <w:tabs>
                <w:tab w:val="clear" w:pos="284"/>
                <w:tab w:val="clear" w:pos="567"/>
                <w:tab w:val="right" w:leader="dot" w:pos="1270"/>
              </w:tabs>
              <w:rPr>
                <w:position w:val="6"/>
                <w:sz w:val="16"/>
                <w:szCs w:val="16"/>
              </w:rPr>
            </w:pPr>
            <w:r>
              <w:rPr>
                <w:kern w:val="16"/>
                <w:position w:val="6"/>
                <w:sz w:val="16"/>
                <w:szCs w:val="16"/>
              </w:rPr>
              <w:pict w14:anchorId="41C0C732">
                <v:rect id="_x0000_i1189" style="width:59.95pt;height:.5pt;mso-position-horizontal:absolute;mso-position-vertical:absolute" o:hrpct="141" o:hralign="center" o:hrstd="t" o:hrnoshade="t" o:hr="t" fillcolor="black [3213]" stroked="f"/>
              </w:pict>
            </w:r>
          </w:p>
          <w:p w14:paraId="1BFDA06F" w14:textId="77777777" w:rsidR="00F34076" w:rsidRPr="00611785" w:rsidRDefault="00F34076" w:rsidP="00F34076">
            <w:pPr>
              <w:pStyle w:val="REG-P09pt"/>
              <w:tabs>
                <w:tab w:val="clear" w:pos="284"/>
                <w:tab w:val="clear" w:pos="567"/>
                <w:tab w:val="right" w:leader="dot" w:pos="1270"/>
              </w:tabs>
              <w:jc w:val="left"/>
              <w:rPr>
                <w:sz w:val="16"/>
                <w:szCs w:val="16"/>
              </w:rPr>
            </w:pPr>
            <w:r w:rsidRPr="00611785">
              <w:rPr>
                <w:sz w:val="16"/>
                <w:szCs w:val="16"/>
              </w:rPr>
              <w:tab/>
            </w:r>
          </w:p>
          <w:p w14:paraId="5A0F7A17" w14:textId="6C00757F" w:rsidR="00E1381A" w:rsidRPr="009A1BCD" w:rsidRDefault="00F34076" w:rsidP="00F34076">
            <w:pPr>
              <w:pStyle w:val="REG-P09pt"/>
              <w:tabs>
                <w:tab w:val="clear" w:pos="284"/>
                <w:tab w:val="clear" w:pos="567"/>
                <w:tab w:val="right" w:pos="595"/>
              </w:tabs>
              <w:rPr>
                <w:rFonts w:eastAsia="*Arial-Bold-62224-Identity-H"/>
                <w:sz w:val="16"/>
                <w:szCs w:val="16"/>
              </w:rPr>
            </w:pPr>
            <w:r w:rsidRPr="00611785">
              <w:rPr>
                <w:rFonts w:ascii="Times New Roman Bold" w:hAnsi="Times New Roman Bold"/>
                <w:b/>
                <w:bCs/>
                <w:position w:val="6"/>
                <w:sz w:val="16"/>
                <w:szCs w:val="16"/>
                <w:u w:val="double"/>
              </w:rPr>
              <w:tab/>
            </w:r>
          </w:p>
        </w:tc>
      </w:tr>
    </w:tbl>
    <w:p w14:paraId="10930987" w14:textId="77777777" w:rsidR="0031625E" w:rsidRDefault="0031625E" w:rsidP="0031625E">
      <w:pPr>
        <w:pStyle w:val="REG-P09pt"/>
        <w:tabs>
          <w:tab w:val="clear" w:pos="284"/>
          <w:tab w:val="clear" w:pos="567"/>
          <w:tab w:val="right" w:leader="dot" w:pos="5954"/>
          <w:tab w:val="right" w:leader="dot" w:pos="8505"/>
        </w:tabs>
        <w:rPr>
          <w:rFonts w:eastAsia="*Arial-Bold-62224-Identity-H"/>
        </w:rPr>
      </w:pPr>
    </w:p>
    <w:p w14:paraId="73E1279A" w14:textId="77777777" w:rsidR="0031625E" w:rsidRPr="00CA5E34" w:rsidRDefault="0031625E" w:rsidP="0031625E">
      <w:pPr>
        <w:pStyle w:val="REG-P09pt"/>
        <w:tabs>
          <w:tab w:val="clear" w:pos="284"/>
          <w:tab w:val="clear" w:pos="567"/>
          <w:tab w:val="left" w:pos="426"/>
        </w:tabs>
        <w:rPr>
          <w:rFonts w:eastAsia="*Minion Pro-Bold-35818-Identity"/>
          <w:sz w:val="16"/>
          <w:szCs w:val="16"/>
        </w:rPr>
      </w:pPr>
      <w:r w:rsidRPr="00CA5E34">
        <w:rPr>
          <w:rFonts w:eastAsia="*Minion Pro-Bold-35818-Identity"/>
          <w:sz w:val="16"/>
          <w:szCs w:val="16"/>
        </w:rPr>
        <w:t>Certified correct:</w:t>
      </w:r>
    </w:p>
    <w:p w14:paraId="1FB93B8E" w14:textId="77777777" w:rsidR="0031625E" w:rsidRPr="00CA5E34" w:rsidRDefault="0031625E" w:rsidP="0031625E">
      <w:pPr>
        <w:pStyle w:val="REG-P09pt"/>
        <w:tabs>
          <w:tab w:val="clear" w:pos="284"/>
          <w:tab w:val="clear" w:pos="567"/>
          <w:tab w:val="left" w:pos="426"/>
        </w:tabs>
        <w:rPr>
          <w:sz w:val="16"/>
          <w:szCs w:val="16"/>
        </w:rPr>
      </w:pPr>
    </w:p>
    <w:p w14:paraId="202E6CC3" w14:textId="77777777" w:rsidR="0031625E" w:rsidRPr="00A038A3" w:rsidRDefault="0031625E" w:rsidP="0031625E">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300F34D4" w14:textId="77777777" w:rsidR="0031625E" w:rsidRPr="00A038A3" w:rsidRDefault="0031625E" w:rsidP="0031625E">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41D75D47" w14:textId="6A15FCF5" w:rsidR="00F37D46" w:rsidRDefault="00F37D46" w:rsidP="00F93937">
      <w:pPr>
        <w:pStyle w:val="REG-P09pt"/>
        <w:rPr>
          <w:rFonts w:eastAsia="*Arial-Bold-62224-Identity-H"/>
        </w:rPr>
      </w:pPr>
    </w:p>
    <w:p w14:paraId="791527C8" w14:textId="29F1CC91" w:rsidR="00CA02FC" w:rsidRDefault="00CA02FC">
      <w:pPr>
        <w:rPr>
          <w:rFonts w:eastAsia="*Arial-Bold-62224-Identity-H" w:cs="Times New Roman"/>
          <w:sz w:val="18"/>
          <w:szCs w:val="18"/>
        </w:rPr>
      </w:pPr>
      <w:r>
        <w:rPr>
          <w:rFonts w:eastAsia="*Arial-Bold-62224-Identity-H"/>
        </w:rPr>
        <w:br w:type="page"/>
      </w:r>
    </w:p>
    <w:p w14:paraId="183434B1" w14:textId="43BA2AA2" w:rsidR="004E5B72" w:rsidRDefault="004E5B72" w:rsidP="008C116F">
      <w:pPr>
        <w:pStyle w:val="REG-P1"/>
      </w:pPr>
      <w:r w:rsidRPr="00C11B46">
        <w:rPr>
          <w:b/>
        </w:rPr>
        <w:t>13.</w:t>
      </w:r>
      <w:r w:rsidRPr="004E5B72">
        <w:t xml:space="preserve"> </w:t>
      </w:r>
      <w:r>
        <w:tab/>
      </w:r>
      <w:r w:rsidRPr="00992535">
        <w:rPr>
          <w:spacing w:val="-2"/>
        </w:rPr>
        <w:t>Every terminating society shall submit annually to the Registrar, within the period prescribed by section 35(9) of the Act, the following statements, accounts and returns in the different fo</w:t>
      </w:r>
      <w:r w:rsidR="007403CD" w:rsidRPr="00992535">
        <w:rPr>
          <w:spacing w:val="-2"/>
        </w:rPr>
        <w:t>rm</w:t>
      </w:r>
      <w:r w:rsidRPr="00992535">
        <w:rPr>
          <w:spacing w:val="-2"/>
        </w:rPr>
        <w:t>s prescribed hereunder and completed in accordance with the requirements of regulation 15:</w:t>
      </w:r>
    </w:p>
    <w:p w14:paraId="4A019D3E" w14:textId="77777777" w:rsidR="00F0269E" w:rsidRPr="004E5B72" w:rsidRDefault="00F0269E" w:rsidP="008C116F">
      <w:pPr>
        <w:pStyle w:val="REG-P1"/>
      </w:pPr>
    </w:p>
    <w:p w14:paraId="24C0EC7F" w14:textId="4E7C89B5" w:rsidR="004C33F2" w:rsidRPr="004E5B72" w:rsidRDefault="004E5B72" w:rsidP="00C11B46">
      <w:pPr>
        <w:pStyle w:val="REG-Pa"/>
        <w:rPr>
          <w:rFonts w:eastAsia="*Arial-Bold-62224-Identity-H"/>
        </w:rPr>
      </w:pPr>
      <w:r w:rsidRPr="004E5B72">
        <w:t>(a)</w:t>
      </w:r>
      <w:r w:rsidR="00B249B7">
        <w:tab/>
      </w:r>
      <w:r w:rsidRPr="00A83899">
        <w:t xml:space="preserve">Form </w:t>
      </w:r>
      <w:r w:rsidRPr="00C11B46">
        <w:t>of</w:t>
      </w:r>
      <w:r w:rsidRPr="00A83899">
        <w:t xml:space="preserve"> Balance Sheet contemplated in section 35(2) and the statement contemplated</w:t>
      </w:r>
      <w:r w:rsidRPr="004E5B72">
        <w:t xml:space="preserve"> in section 35(6) of the Act.</w:t>
      </w:r>
    </w:p>
    <w:p w14:paraId="0B81186C" w14:textId="66168410" w:rsidR="004C33F2" w:rsidRDefault="004C33F2" w:rsidP="00F93937">
      <w:pPr>
        <w:pStyle w:val="REG-P09pt"/>
        <w:rPr>
          <w:rFonts w:eastAsia="*Arial-Bold-62224-Identity-H"/>
          <w:sz w:val="14"/>
          <w:szCs w:val="14"/>
        </w:rPr>
      </w:pPr>
    </w:p>
    <w:p w14:paraId="08D546D6" w14:textId="77777777" w:rsidR="00C11B46" w:rsidRPr="00992535" w:rsidRDefault="00C11B46" w:rsidP="00F93937">
      <w:pPr>
        <w:pStyle w:val="REG-P09pt"/>
        <w:rPr>
          <w:rFonts w:eastAsia="*Arial-Bold-62224-Identity-H"/>
          <w:sz w:val="14"/>
          <w:szCs w:val="14"/>
        </w:rPr>
      </w:pPr>
    </w:p>
    <w:p w14:paraId="2EDED0C3" w14:textId="3772FC30" w:rsidR="007B0D2D" w:rsidRDefault="007B0D2D" w:rsidP="007B0D2D">
      <w:pPr>
        <w:pStyle w:val="REG-P0"/>
        <w:jc w:val="right"/>
        <w:rPr>
          <w:b/>
          <w:sz w:val="18"/>
          <w:szCs w:val="18"/>
        </w:rPr>
      </w:pPr>
      <w:r w:rsidRPr="00802DF5">
        <w:rPr>
          <w:b/>
          <w:sz w:val="18"/>
          <w:szCs w:val="18"/>
        </w:rPr>
        <w:t xml:space="preserve">BSA Form </w:t>
      </w:r>
      <w:r>
        <w:rPr>
          <w:b/>
          <w:sz w:val="18"/>
          <w:szCs w:val="18"/>
        </w:rPr>
        <w:t>14</w:t>
      </w:r>
    </w:p>
    <w:p w14:paraId="51419C12" w14:textId="7BD5198F" w:rsidR="00CA27F6" w:rsidRPr="00CA27F6" w:rsidRDefault="00CA27F6" w:rsidP="007B0D2D">
      <w:pPr>
        <w:pStyle w:val="REG-P0"/>
        <w:jc w:val="right"/>
        <w:rPr>
          <w:bCs/>
          <w:sz w:val="18"/>
          <w:szCs w:val="18"/>
        </w:rPr>
      </w:pPr>
      <w:r>
        <w:rPr>
          <w:bCs/>
          <w:sz w:val="18"/>
          <w:szCs w:val="18"/>
        </w:rPr>
        <w:t>(Terminating societies)</w:t>
      </w:r>
    </w:p>
    <w:p w14:paraId="0B9B7149" w14:textId="22CD3FD0" w:rsidR="004777FE" w:rsidRPr="004777FE" w:rsidRDefault="004777FE" w:rsidP="004777FE">
      <w:pPr>
        <w:pStyle w:val="REG-P09pt"/>
        <w:jc w:val="center"/>
      </w:pPr>
      <w:r w:rsidRPr="004777FE">
        <w:t>BALANCE SHEET</w:t>
      </w:r>
    </w:p>
    <w:p w14:paraId="7F205472" w14:textId="7790152F" w:rsidR="004C33F2" w:rsidRPr="004777FE" w:rsidRDefault="004777FE" w:rsidP="004777FE">
      <w:pPr>
        <w:pStyle w:val="REG-P09pt"/>
        <w:jc w:val="center"/>
        <w:rPr>
          <w:rFonts w:eastAsia="*Arial-Bold-62224-Identity-H"/>
        </w:rPr>
      </w:pPr>
      <w:r w:rsidRPr="004777FE">
        <w:t>(In terms of section 35(2) of the Building Societies Act, 1965]</w:t>
      </w:r>
    </w:p>
    <w:p w14:paraId="5A547BCF" w14:textId="2211F1A4" w:rsidR="00CB18F3" w:rsidRDefault="00CB18F3" w:rsidP="00F93937">
      <w:pPr>
        <w:pStyle w:val="REG-P09pt"/>
        <w:rPr>
          <w:rFonts w:eastAsia="*Arial-Bold-62224-Identity-H"/>
        </w:rPr>
      </w:pPr>
    </w:p>
    <w:p w14:paraId="5006F929" w14:textId="71832F27" w:rsidR="006D5EA0" w:rsidRDefault="006D5EA0" w:rsidP="006D5EA0">
      <w:pPr>
        <w:pStyle w:val="REG-P09pt"/>
        <w:tabs>
          <w:tab w:val="clear" w:pos="284"/>
          <w:tab w:val="clear" w:pos="567"/>
          <w:tab w:val="right" w:leader="dot" w:pos="5954"/>
          <w:tab w:val="right" w:leader="dot" w:pos="8505"/>
        </w:tabs>
        <w:rPr>
          <w:rFonts w:eastAsia="*Arial-Bold-62224-Identity-H"/>
        </w:rPr>
      </w:pPr>
      <w:r w:rsidRPr="00F21547">
        <w:t xml:space="preserve">Name of society </w:t>
      </w:r>
      <w:r w:rsidRPr="00F21547">
        <w:tab/>
      </w:r>
      <w:r>
        <w:t xml:space="preserve"> </w:t>
      </w:r>
      <w:r w:rsidR="00242C38">
        <w:rPr>
          <w:rFonts w:eastAsia="*Arial-Bold-62224-Identity-H"/>
        </w:rPr>
        <w:t>of</w:t>
      </w:r>
      <w:r>
        <w:rPr>
          <w:rFonts w:eastAsia="*Arial-Bold-62224-Identity-H"/>
        </w:rPr>
        <w:tab/>
      </w:r>
    </w:p>
    <w:p w14:paraId="50B4EB12" w14:textId="663543E7" w:rsidR="00242C38" w:rsidRDefault="00242C38" w:rsidP="00242C38">
      <w:pPr>
        <w:pStyle w:val="REG-P09pt"/>
        <w:tabs>
          <w:tab w:val="clear" w:pos="284"/>
          <w:tab w:val="clear" w:pos="567"/>
          <w:tab w:val="right" w:leader="dot" w:pos="4253"/>
          <w:tab w:val="right" w:leader="dot" w:pos="8505"/>
        </w:tabs>
        <w:rPr>
          <w:rFonts w:eastAsia="*Arial-Bold-62224-Identity-H"/>
        </w:rPr>
      </w:pPr>
      <w:r>
        <w:rPr>
          <w:rFonts w:eastAsia="*Arial-Bold-62224-Identity-H"/>
        </w:rPr>
        <w:tab/>
      </w:r>
      <w:r>
        <w:rPr>
          <w:rFonts w:eastAsia="*Arial-Bold-62224-Identity-H"/>
        </w:rPr>
        <w:tab/>
      </w:r>
      <w:r w:rsidRPr="00242C38">
        <w:rPr>
          <w:rFonts w:eastAsia="*Arial-Bold-62224-Identity-H"/>
        </w:rPr>
        <w:t>(Full</w:t>
      </w:r>
      <w:r>
        <w:rPr>
          <w:rFonts w:eastAsia="*Arial-Bold-62224-Identity-H"/>
        </w:rPr>
        <w:t xml:space="preserve"> address or registered head office or place of meeting)</w:t>
      </w:r>
    </w:p>
    <w:p w14:paraId="247AEE87" w14:textId="710DD29B" w:rsidR="004F6F9F" w:rsidRDefault="004F6F9F" w:rsidP="00242C38">
      <w:pPr>
        <w:pStyle w:val="REG-P09pt"/>
        <w:tabs>
          <w:tab w:val="clear" w:pos="284"/>
          <w:tab w:val="clear" w:pos="567"/>
          <w:tab w:val="right" w:leader="dot" w:pos="4253"/>
          <w:tab w:val="right" w:leader="dot" w:pos="8505"/>
        </w:tabs>
        <w:rPr>
          <w:rFonts w:eastAsia="*Arial-Bold-62224-Identity-H"/>
        </w:rPr>
      </w:pPr>
    </w:p>
    <w:p w14:paraId="7959FA58" w14:textId="32CD88A2" w:rsidR="004F6F9F" w:rsidRDefault="00350DB1" w:rsidP="004F6F9F">
      <w:pPr>
        <w:pStyle w:val="REG-P09pt"/>
        <w:tabs>
          <w:tab w:val="clear" w:pos="284"/>
          <w:tab w:val="clear" w:pos="567"/>
          <w:tab w:val="right" w:leader="dot" w:pos="5954"/>
          <w:tab w:val="right" w:leader="dot" w:pos="8505"/>
        </w:tabs>
        <w:rPr>
          <w:rFonts w:eastAsia="*Arial-Bold-62224-Identity-H"/>
        </w:rPr>
      </w:pPr>
      <w:r>
        <w:rPr>
          <w:rFonts w:eastAsia="*Arial-Bold-62224-Identity-H"/>
        </w:rPr>
        <w:t>Financial year ended</w:t>
      </w:r>
      <w:r w:rsidR="004F6F9F" w:rsidRPr="00F21547">
        <w:tab/>
      </w:r>
      <w:r w:rsidR="004F6F9F">
        <w:t xml:space="preserve"> </w:t>
      </w:r>
      <w:r>
        <w:rPr>
          <w:rFonts w:eastAsia="*Arial-Bold-62224-Identity-H"/>
        </w:rPr>
        <w:t>Date of Annual General Meeting</w:t>
      </w:r>
      <w:r w:rsidR="004F6F9F">
        <w:rPr>
          <w:rFonts w:eastAsia="*Arial-Bold-62224-Identity-H"/>
        </w:rPr>
        <w:tab/>
      </w:r>
    </w:p>
    <w:p w14:paraId="3A5566EA" w14:textId="77777777" w:rsidR="004F6F9F" w:rsidRPr="003421A1" w:rsidRDefault="004F6F9F" w:rsidP="00242C38">
      <w:pPr>
        <w:pStyle w:val="REG-P09pt"/>
        <w:tabs>
          <w:tab w:val="clear" w:pos="284"/>
          <w:tab w:val="clear" w:pos="567"/>
          <w:tab w:val="right" w:leader="dot" w:pos="4253"/>
          <w:tab w:val="right" w:leader="dot" w:pos="8505"/>
        </w:tabs>
        <w:rPr>
          <w:rFonts w:eastAsia="*Arial-Bold-62224-Identity-H"/>
          <w:sz w:val="16"/>
          <w:szCs w:val="16"/>
        </w:rPr>
      </w:pP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2694"/>
        <w:gridCol w:w="708"/>
        <w:gridCol w:w="709"/>
        <w:gridCol w:w="2977"/>
        <w:gridCol w:w="709"/>
        <w:gridCol w:w="708"/>
      </w:tblGrid>
      <w:tr w:rsidR="00402AB6" w:rsidRPr="00931BDC" w14:paraId="26A391B4" w14:textId="77777777" w:rsidTr="00294579">
        <w:tc>
          <w:tcPr>
            <w:tcW w:w="2694" w:type="dxa"/>
            <w:tcMar>
              <w:bottom w:w="0" w:type="dxa"/>
            </w:tcMar>
          </w:tcPr>
          <w:p w14:paraId="1E47BA9B" w14:textId="19C1A9CD" w:rsidR="00402AB6" w:rsidRPr="00931BDC" w:rsidRDefault="00402AB6" w:rsidP="00931BDC">
            <w:pPr>
              <w:pStyle w:val="REG-P09pt"/>
              <w:tabs>
                <w:tab w:val="clear" w:pos="284"/>
                <w:tab w:val="clear" w:pos="567"/>
                <w:tab w:val="right" w:leader="dot" w:pos="709"/>
              </w:tabs>
              <w:jc w:val="center"/>
              <w:rPr>
                <w:sz w:val="16"/>
                <w:szCs w:val="16"/>
              </w:rPr>
            </w:pPr>
            <w:r w:rsidRPr="00931BDC">
              <w:rPr>
                <w:sz w:val="16"/>
                <w:szCs w:val="16"/>
              </w:rPr>
              <w:t>LIABILITIES</w:t>
            </w:r>
          </w:p>
        </w:tc>
        <w:tc>
          <w:tcPr>
            <w:tcW w:w="708" w:type="dxa"/>
          </w:tcPr>
          <w:p w14:paraId="40CE94EA" w14:textId="77777777" w:rsidR="00402AB6" w:rsidRPr="00931BDC" w:rsidRDefault="00402AB6" w:rsidP="00931BDC">
            <w:pPr>
              <w:pStyle w:val="REG-P09pt"/>
              <w:tabs>
                <w:tab w:val="clear" w:pos="284"/>
                <w:tab w:val="clear" w:pos="567"/>
                <w:tab w:val="right" w:leader="dot" w:pos="709"/>
              </w:tabs>
              <w:jc w:val="center"/>
              <w:rPr>
                <w:sz w:val="16"/>
                <w:szCs w:val="16"/>
              </w:rPr>
            </w:pPr>
            <w:r w:rsidRPr="00931BDC">
              <w:rPr>
                <w:sz w:val="16"/>
                <w:szCs w:val="16"/>
              </w:rPr>
              <w:t>R</w:t>
            </w:r>
          </w:p>
        </w:tc>
        <w:tc>
          <w:tcPr>
            <w:tcW w:w="709" w:type="dxa"/>
            <w:tcMar>
              <w:left w:w="0" w:type="dxa"/>
              <w:right w:w="0" w:type="dxa"/>
            </w:tcMar>
          </w:tcPr>
          <w:p w14:paraId="5033AF39" w14:textId="77777777" w:rsidR="00402AB6" w:rsidRPr="00931BDC" w:rsidRDefault="00402AB6" w:rsidP="00931BDC">
            <w:pPr>
              <w:pStyle w:val="REG-P09pt"/>
              <w:tabs>
                <w:tab w:val="clear" w:pos="284"/>
                <w:tab w:val="clear" w:pos="567"/>
                <w:tab w:val="right" w:leader="dot" w:pos="709"/>
              </w:tabs>
              <w:jc w:val="center"/>
              <w:rPr>
                <w:sz w:val="16"/>
                <w:szCs w:val="16"/>
              </w:rPr>
            </w:pPr>
            <w:r w:rsidRPr="00931BDC">
              <w:rPr>
                <w:sz w:val="16"/>
                <w:szCs w:val="16"/>
              </w:rPr>
              <w:t>R</w:t>
            </w:r>
          </w:p>
        </w:tc>
        <w:tc>
          <w:tcPr>
            <w:tcW w:w="2977" w:type="dxa"/>
            <w:tcMar>
              <w:left w:w="68" w:type="dxa"/>
              <w:bottom w:w="0" w:type="dxa"/>
              <w:right w:w="68" w:type="dxa"/>
            </w:tcMar>
          </w:tcPr>
          <w:p w14:paraId="69D5EBDB" w14:textId="49359033" w:rsidR="00402AB6" w:rsidRPr="00931BDC" w:rsidRDefault="00402AB6" w:rsidP="00931BDC">
            <w:pPr>
              <w:pStyle w:val="REG-P09pt"/>
              <w:tabs>
                <w:tab w:val="clear" w:pos="567"/>
                <w:tab w:val="right" w:leader="dot" w:pos="3405"/>
              </w:tabs>
              <w:ind w:left="284"/>
              <w:jc w:val="center"/>
              <w:rPr>
                <w:sz w:val="16"/>
                <w:szCs w:val="16"/>
              </w:rPr>
            </w:pPr>
            <w:r w:rsidRPr="00931BDC">
              <w:rPr>
                <w:sz w:val="16"/>
                <w:szCs w:val="16"/>
              </w:rPr>
              <w:t>ASSETS</w:t>
            </w:r>
          </w:p>
        </w:tc>
        <w:tc>
          <w:tcPr>
            <w:tcW w:w="709" w:type="dxa"/>
            <w:tcMar>
              <w:left w:w="0" w:type="dxa"/>
            </w:tcMar>
          </w:tcPr>
          <w:p w14:paraId="4EC61BB5" w14:textId="77777777" w:rsidR="00402AB6" w:rsidRPr="00931BDC" w:rsidRDefault="00402AB6" w:rsidP="00931BDC">
            <w:pPr>
              <w:pStyle w:val="REG-P09pt"/>
              <w:tabs>
                <w:tab w:val="clear" w:pos="284"/>
                <w:tab w:val="clear" w:pos="567"/>
                <w:tab w:val="right" w:leader="dot" w:pos="709"/>
              </w:tabs>
              <w:jc w:val="center"/>
              <w:rPr>
                <w:sz w:val="16"/>
                <w:szCs w:val="16"/>
              </w:rPr>
            </w:pPr>
            <w:r w:rsidRPr="00931BDC">
              <w:rPr>
                <w:sz w:val="16"/>
                <w:szCs w:val="16"/>
              </w:rPr>
              <w:t>R</w:t>
            </w:r>
          </w:p>
        </w:tc>
        <w:tc>
          <w:tcPr>
            <w:tcW w:w="708" w:type="dxa"/>
            <w:tcMar>
              <w:left w:w="0" w:type="dxa"/>
              <w:right w:w="0" w:type="dxa"/>
            </w:tcMar>
          </w:tcPr>
          <w:p w14:paraId="2121BEDB" w14:textId="77777777" w:rsidR="00402AB6" w:rsidRPr="00931BDC" w:rsidRDefault="00402AB6" w:rsidP="00931BDC">
            <w:pPr>
              <w:pStyle w:val="REG-P09pt"/>
              <w:tabs>
                <w:tab w:val="clear" w:pos="284"/>
                <w:tab w:val="clear" w:pos="567"/>
                <w:tab w:val="right" w:leader="dot" w:pos="709"/>
              </w:tabs>
              <w:ind w:left="284"/>
              <w:jc w:val="center"/>
              <w:rPr>
                <w:sz w:val="16"/>
                <w:szCs w:val="16"/>
              </w:rPr>
            </w:pPr>
            <w:r w:rsidRPr="00931BDC">
              <w:rPr>
                <w:sz w:val="16"/>
                <w:szCs w:val="16"/>
              </w:rPr>
              <w:t>R</w:t>
            </w:r>
          </w:p>
        </w:tc>
      </w:tr>
      <w:tr w:rsidR="00402AB6" w:rsidRPr="00931BDC" w14:paraId="006D35AA" w14:textId="77777777" w:rsidTr="00294579">
        <w:tc>
          <w:tcPr>
            <w:tcW w:w="2694" w:type="dxa"/>
            <w:tcMar>
              <w:bottom w:w="0" w:type="dxa"/>
            </w:tcMar>
          </w:tcPr>
          <w:p w14:paraId="55370B5E" w14:textId="77777777" w:rsidR="00402AB6" w:rsidRPr="00931BDC" w:rsidRDefault="00402AB6" w:rsidP="00931BDC">
            <w:pPr>
              <w:pStyle w:val="REG-P09pt"/>
              <w:tabs>
                <w:tab w:val="right" w:leader="dot" w:pos="2829"/>
              </w:tabs>
              <w:ind w:left="284" w:hanging="284"/>
              <w:jc w:val="left"/>
              <w:rPr>
                <w:sz w:val="16"/>
                <w:szCs w:val="16"/>
              </w:rPr>
            </w:pPr>
          </w:p>
        </w:tc>
        <w:tc>
          <w:tcPr>
            <w:tcW w:w="708" w:type="dxa"/>
            <w:tcMar>
              <w:left w:w="0" w:type="dxa"/>
              <w:bottom w:w="0" w:type="dxa"/>
              <w:right w:w="0" w:type="dxa"/>
            </w:tcMar>
          </w:tcPr>
          <w:p w14:paraId="3BBBED0A" w14:textId="77777777" w:rsidR="00402AB6" w:rsidRPr="00931BDC" w:rsidRDefault="00402AB6" w:rsidP="00931BDC">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338174F2" w14:textId="77777777" w:rsidR="00402AB6" w:rsidRPr="00931BDC" w:rsidRDefault="00402AB6" w:rsidP="00931BDC">
            <w:pPr>
              <w:pStyle w:val="REG-P09pt"/>
              <w:tabs>
                <w:tab w:val="clear" w:pos="284"/>
                <w:tab w:val="clear" w:pos="567"/>
                <w:tab w:val="right" w:leader="dot" w:pos="709"/>
              </w:tabs>
              <w:rPr>
                <w:sz w:val="16"/>
                <w:szCs w:val="16"/>
              </w:rPr>
            </w:pPr>
          </w:p>
        </w:tc>
        <w:tc>
          <w:tcPr>
            <w:tcW w:w="2977" w:type="dxa"/>
            <w:tcMar>
              <w:left w:w="68" w:type="dxa"/>
              <w:bottom w:w="0" w:type="dxa"/>
              <w:right w:w="68" w:type="dxa"/>
            </w:tcMar>
          </w:tcPr>
          <w:p w14:paraId="0870395D" w14:textId="77777777" w:rsidR="00402AB6" w:rsidRPr="00931BDC" w:rsidRDefault="00402AB6" w:rsidP="00931BDC">
            <w:pPr>
              <w:pStyle w:val="REG-P09pt"/>
              <w:tabs>
                <w:tab w:val="right" w:leader="dot" w:pos="2829"/>
              </w:tabs>
              <w:ind w:left="284" w:hanging="284"/>
              <w:jc w:val="left"/>
              <w:rPr>
                <w:sz w:val="16"/>
                <w:szCs w:val="16"/>
              </w:rPr>
            </w:pPr>
          </w:p>
        </w:tc>
        <w:tc>
          <w:tcPr>
            <w:tcW w:w="709" w:type="dxa"/>
            <w:tcMar>
              <w:left w:w="0" w:type="dxa"/>
              <w:right w:w="0" w:type="dxa"/>
            </w:tcMar>
          </w:tcPr>
          <w:p w14:paraId="54556945" w14:textId="77777777" w:rsidR="00402AB6" w:rsidRPr="00931BDC" w:rsidRDefault="00402AB6" w:rsidP="00931BDC">
            <w:pPr>
              <w:pStyle w:val="REG-P09pt"/>
              <w:tabs>
                <w:tab w:val="clear" w:pos="284"/>
                <w:tab w:val="clear" w:pos="567"/>
                <w:tab w:val="right" w:leader="dot" w:pos="709"/>
              </w:tabs>
              <w:jc w:val="center"/>
              <w:rPr>
                <w:sz w:val="16"/>
                <w:szCs w:val="16"/>
              </w:rPr>
            </w:pPr>
          </w:p>
        </w:tc>
        <w:tc>
          <w:tcPr>
            <w:tcW w:w="708" w:type="dxa"/>
            <w:tcMar>
              <w:left w:w="0" w:type="dxa"/>
              <w:right w:w="0" w:type="dxa"/>
            </w:tcMar>
          </w:tcPr>
          <w:p w14:paraId="6BB456A7" w14:textId="77777777" w:rsidR="00402AB6" w:rsidRPr="00931BDC" w:rsidRDefault="00402AB6" w:rsidP="00931BDC">
            <w:pPr>
              <w:pStyle w:val="REG-P09pt"/>
              <w:tabs>
                <w:tab w:val="clear" w:pos="284"/>
                <w:tab w:val="clear" w:pos="567"/>
                <w:tab w:val="right" w:leader="dot" w:pos="709"/>
              </w:tabs>
              <w:rPr>
                <w:sz w:val="16"/>
                <w:szCs w:val="16"/>
              </w:rPr>
            </w:pPr>
          </w:p>
        </w:tc>
      </w:tr>
      <w:tr w:rsidR="00402AB6" w:rsidRPr="00931BDC" w14:paraId="6D99EE19" w14:textId="77777777" w:rsidTr="00867175">
        <w:trPr>
          <w:trHeight w:val="6069"/>
        </w:trPr>
        <w:tc>
          <w:tcPr>
            <w:tcW w:w="2694" w:type="dxa"/>
            <w:tcMar>
              <w:bottom w:w="0" w:type="dxa"/>
            </w:tcMar>
          </w:tcPr>
          <w:p w14:paraId="6C197E6E" w14:textId="420BFF58" w:rsidR="00402AB6" w:rsidRPr="00931BDC" w:rsidRDefault="00402AB6" w:rsidP="00931BDC">
            <w:pPr>
              <w:pStyle w:val="REG-P09pt"/>
              <w:tabs>
                <w:tab w:val="right" w:leader="dot" w:pos="2829"/>
              </w:tabs>
              <w:ind w:left="284" w:hanging="284"/>
              <w:jc w:val="left"/>
              <w:rPr>
                <w:sz w:val="16"/>
                <w:szCs w:val="16"/>
              </w:rPr>
            </w:pPr>
            <w:r w:rsidRPr="00931BDC">
              <w:rPr>
                <w:sz w:val="16"/>
                <w:szCs w:val="16"/>
              </w:rPr>
              <w:t>1.</w:t>
            </w:r>
            <w:r w:rsidRPr="00931BDC">
              <w:rPr>
                <w:sz w:val="16"/>
                <w:szCs w:val="16"/>
              </w:rPr>
              <w:tab/>
            </w:r>
            <w:r w:rsidR="003F11E6" w:rsidRPr="00931BDC">
              <w:rPr>
                <w:rFonts w:eastAsia="*Times New Roman-Bold-35814-Ide"/>
                <w:sz w:val="16"/>
                <w:szCs w:val="16"/>
              </w:rPr>
              <w:t>Share subscriptions</w:t>
            </w:r>
            <w:r w:rsidR="003F11E6" w:rsidRPr="00931BDC">
              <w:rPr>
                <w:sz w:val="16"/>
                <w:szCs w:val="16"/>
              </w:rPr>
              <w:tab/>
            </w:r>
          </w:p>
          <w:p w14:paraId="13695375" w14:textId="7BCFAFB1" w:rsidR="003F11E6" w:rsidRPr="00931BDC" w:rsidRDefault="003F11E6" w:rsidP="00931BDC">
            <w:pPr>
              <w:pStyle w:val="REG-P09pt"/>
              <w:tabs>
                <w:tab w:val="right" w:leader="dot" w:pos="2829"/>
              </w:tabs>
              <w:ind w:left="284" w:hanging="284"/>
              <w:jc w:val="left"/>
              <w:rPr>
                <w:sz w:val="16"/>
                <w:szCs w:val="16"/>
              </w:rPr>
            </w:pPr>
            <w:r w:rsidRPr="00931BDC">
              <w:rPr>
                <w:sz w:val="16"/>
                <w:szCs w:val="16"/>
              </w:rPr>
              <w:t>2.</w:t>
            </w:r>
            <w:r w:rsidRPr="00931BDC">
              <w:rPr>
                <w:sz w:val="16"/>
                <w:szCs w:val="16"/>
              </w:rPr>
              <w:tab/>
              <w:t>Reserve funds (specify) -</w:t>
            </w:r>
          </w:p>
          <w:p w14:paraId="4AB368E6" w14:textId="77777777" w:rsidR="003F11E6" w:rsidRPr="00931BDC" w:rsidRDefault="003F11E6" w:rsidP="00931BDC">
            <w:pPr>
              <w:pStyle w:val="REG-P09pt"/>
              <w:tabs>
                <w:tab w:val="clear" w:pos="567"/>
                <w:tab w:val="right" w:leader="dot" w:pos="2829"/>
              </w:tabs>
              <w:ind w:left="284"/>
              <w:jc w:val="left"/>
              <w:rPr>
                <w:sz w:val="16"/>
                <w:szCs w:val="16"/>
              </w:rPr>
            </w:pPr>
            <w:r w:rsidRPr="00931BDC">
              <w:rPr>
                <w:sz w:val="16"/>
                <w:szCs w:val="16"/>
              </w:rPr>
              <w:tab/>
            </w:r>
          </w:p>
          <w:p w14:paraId="5FCC1EA3" w14:textId="77777777" w:rsidR="003F11E6" w:rsidRPr="00931BDC" w:rsidRDefault="003F11E6" w:rsidP="00931BDC">
            <w:pPr>
              <w:pStyle w:val="REG-P09pt"/>
              <w:tabs>
                <w:tab w:val="clear" w:pos="567"/>
                <w:tab w:val="right" w:leader="dot" w:pos="2835"/>
              </w:tabs>
              <w:ind w:left="284"/>
              <w:jc w:val="left"/>
              <w:rPr>
                <w:sz w:val="16"/>
                <w:szCs w:val="16"/>
              </w:rPr>
            </w:pPr>
            <w:r w:rsidRPr="00931BDC">
              <w:rPr>
                <w:sz w:val="16"/>
                <w:szCs w:val="16"/>
              </w:rPr>
              <w:tab/>
            </w:r>
          </w:p>
          <w:p w14:paraId="6E324179" w14:textId="60E4D187" w:rsidR="00402AB6" w:rsidRPr="00931BDC" w:rsidRDefault="00402AB6" w:rsidP="00931BDC">
            <w:pPr>
              <w:pStyle w:val="REG-P09pt"/>
              <w:tabs>
                <w:tab w:val="right" w:leader="dot" w:pos="2829"/>
              </w:tabs>
              <w:ind w:left="284" w:hanging="284"/>
              <w:jc w:val="left"/>
              <w:rPr>
                <w:sz w:val="16"/>
                <w:szCs w:val="16"/>
              </w:rPr>
            </w:pPr>
            <w:r w:rsidRPr="00931BDC">
              <w:rPr>
                <w:sz w:val="16"/>
                <w:szCs w:val="16"/>
              </w:rPr>
              <w:t>3.</w:t>
            </w:r>
            <w:r w:rsidRPr="00931BDC">
              <w:rPr>
                <w:sz w:val="16"/>
                <w:szCs w:val="16"/>
              </w:rPr>
              <w:tab/>
            </w:r>
            <w:r w:rsidR="003C63E2" w:rsidRPr="00931BDC">
              <w:rPr>
                <w:sz w:val="16"/>
                <w:szCs w:val="16"/>
              </w:rPr>
              <w:t>Sundry creditors</w:t>
            </w:r>
            <w:r w:rsidR="003C63E2" w:rsidRPr="00931BDC">
              <w:rPr>
                <w:sz w:val="16"/>
                <w:szCs w:val="16"/>
              </w:rPr>
              <w:tab/>
            </w:r>
          </w:p>
          <w:p w14:paraId="2E936B19" w14:textId="2AA142E9" w:rsidR="00402AB6" w:rsidRPr="00931BDC" w:rsidRDefault="00402AB6" w:rsidP="00931BDC">
            <w:pPr>
              <w:pStyle w:val="REG-P09pt"/>
              <w:tabs>
                <w:tab w:val="right" w:leader="dot" w:pos="2829"/>
              </w:tabs>
              <w:ind w:left="284" w:hanging="284"/>
              <w:jc w:val="left"/>
              <w:rPr>
                <w:sz w:val="16"/>
                <w:szCs w:val="16"/>
              </w:rPr>
            </w:pPr>
            <w:r w:rsidRPr="00931BDC">
              <w:rPr>
                <w:sz w:val="16"/>
                <w:szCs w:val="16"/>
              </w:rPr>
              <w:t>4.</w:t>
            </w:r>
            <w:r w:rsidRPr="00931BDC">
              <w:rPr>
                <w:sz w:val="16"/>
                <w:szCs w:val="16"/>
              </w:rPr>
              <w:tab/>
            </w:r>
            <w:r w:rsidR="00225316" w:rsidRPr="00931BDC">
              <w:rPr>
                <w:rFonts w:eastAsia="*Times New Roman-Bold-35814-Ide"/>
                <w:sz w:val="16"/>
                <w:szCs w:val="16"/>
              </w:rPr>
              <w:t>Other liabilities</w:t>
            </w:r>
            <w:r w:rsidRPr="00931BDC">
              <w:rPr>
                <w:sz w:val="16"/>
                <w:szCs w:val="16"/>
              </w:rPr>
              <w:t xml:space="preserve"> -</w:t>
            </w:r>
          </w:p>
          <w:p w14:paraId="68807CF0" w14:textId="4C512B5C" w:rsidR="00402AB6" w:rsidRPr="00931BDC" w:rsidRDefault="00402AB6" w:rsidP="00931BDC">
            <w:pPr>
              <w:pStyle w:val="REG-P09pt"/>
              <w:tabs>
                <w:tab w:val="left" w:pos="907"/>
                <w:tab w:val="right" w:leader="dot" w:pos="2829"/>
              </w:tabs>
              <w:ind w:left="284"/>
              <w:jc w:val="left"/>
              <w:rPr>
                <w:sz w:val="16"/>
                <w:szCs w:val="16"/>
              </w:rPr>
            </w:pPr>
            <w:r w:rsidRPr="00931BDC">
              <w:rPr>
                <w:spacing w:val="-2"/>
                <w:sz w:val="16"/>
                <w:szCs w:val="16"/>
              </w:rPr>
              <w:t>(a)</w:t>
            </w:r>
            <w:r w:rsidRPr="00931BDC">
              <w:rPr>
                <w:spacing w:val="-2"/>
                <w:sz w:val="16"/>
                <w:szCs w:val="16"/>
              </w:rPr>
              <w:tab/>
            </w:r>
            <w:r w:rsidR="00225316" w:rsidRPr="00931BDC">
              <w:rPr>
                <w:spacing w:val="-2"/>
                <w:sz w:val="16"/>
                <w:szCs w:val="16"/>
              </w:rPr>
              <w:t>Intersection loans</w:t>
            </w:r>
            <w:r w:rsidRPr="00931BDC">
              <w:rPr>
                <w:sz w:val="16"/>
                <w:szCs w:val="16"/>
              </w:rPr>
              <w:tab/>
            </w:r>
          </w:p>
          <w:p w14:paraId="5587CD39" w14:textId="4B95E240" w:rsidR="00402AB6" w:rsidRPr="00931BDC" w:rsidRDefault="00402AB6" w:rsidP="00931BDC">
            <w:pPr>
              <w:pStyle w:val="REG-P09pt"/>
              <w:tabs>
                <w:tab w:val="left" w:pos="907"/>
                <w:tab w:val="right" w:leader="dot" w:pos="2835"/>
              </w:tabs>
              <w:ind w:left="284"/>
              <w:jc w:val="left"/>
              <w:rPr>
                <w:sz w:val="16"/>
                <w:szCs w:val="16"/>
              </w:rPr>
            </w:pPr>
            <w:r w:rsidRPr="00931BDC">
              <w:rPr>
                <w:sz w:val="16"/>
                <w:szCs w:val="16"/>
              </w:rPr>
              <w:t>(</w:t>
            </w:r>
            <w:r w:rsidR="00AB3C1C" w:rsidRPr="00931BDC">
              <w:rPr>
                <w:sz w:val="16"/>
                <w:szCs w:val="16"/>
              </w:rPr>
              <w:t>b</w:t>
            </w:r>
            <w:r w:rsidRPr="00931BDC">
              <w:rPr>
                <w:sz w:val="16"/>
                <w:szCs w:val="16"/>
              </w:rPr>
              <w:t>)</w:t>
            </w:r>
            <w:r w:rsidRPr="00931BDC">
              <w:rPr>
                <w:sz w:val="16"/>
                <w:szCs w:val="16"/>
              </w:rPr>
              <w:tab/>
              <w:t>Other (specify) -</w:t>
            </w:r>
          </w:p>
          <w:p w14:paraId="55D8DFA5" w14:textId="77777777" w:rsidR="00402AB6" w:rsidRPr="00931BDC" w:rsidRDefault="00402AB6" w:rsidP="00931BDC">
            <w:pPr>
              <w:pStyle w:val="REG-P09pt"/>
              <w:tabs>
                <w:tab w:val="right" w:leader="dot" w:pos="2835"/>
              </w:tabs>
              <w:ind w:left="567"/>
              <w:jc w:val="left"/>
              <w:rPr>
                <w:sz w:val="16"/>
                <w:szCs w:val="16"/>
              </w:rPr>
            </w:pPr>
            <w:r w:rsidRPr="00931BDC">
              <w:rPr>
                <w:sz w:val="16"/>
                <w:szCs w:val="16"/>
              </w:rPr>
              <w:tab/>
            </w:r>
            <w:r w:rsidRPr="00931BDC">
              <w:rPr>
                <w:sz w:val="16"/>
                <w:szCs w:val="16"/>
              </w:rPr>
              <w:tab/>
            </w:r>
          </w:p>
        </w:tc>
        <w:tc>
          <w:tcPr>
            <w:tcW w:w="708" w:type="dxa"/>
            <w:tcMar>
              <w:left w:w="0" w:type="dxa"/>
              <w:bottom w:w="0" w:type="dxa"/>
              <w:right w:w="0" w:type="dxa"/>
            </w:tcMar>
          </w:tcPr>
          <w:p w14:paraId="0593E561" w14:textId="0E4181B8" w:rsidR="00182EA4" w:rsidRPr="00931BDC" w:rsidRDefault="00182EA4" w:rsidP="00931BDC">
            <w:pPr>
              <w:pStyle w:val="REG-P09pt"/>
              <w:tabs>
                <w:tab w:val="clear" w:pos="284"/>
                <w:tab w:val="clear" w:pos="567"/>
                <w:tab w:val="right" w:leader="dot" w:pos="709"/>
              </w:tabs>
              <w:jc w:val="center"/>
              <w:rPr>
                <w:kern w:val="16"/>
                <w:sz w:val="16"/>
                <w:szCs w:val="16"/>
              </w:rPr>
            </w:pPr>
          </w:p>
          <w:p w14:paraId="021A1F5A" w14:textId="3F317951" w:rsidR="00182EA4" w:rsidRPr="00931BDC" w:rsidRDefault="00182EA4" w:rsidP="00931BDC">
            <w:pPr>
              <w:pStyle w:val="REG-P09pt"/>
              <w:tabs>
                <w:tab w:val="clear" w:pos="284"/>
                <w:tab w:val="clear" w:pos="567"/>
                <w:tab w:val="right" w:leader="dot" w:pos="709"/>
              </w:tabs>
              <w:jc w:val="center"/>
              <w:rPr>
                <w:kern w:val="16"/>
                <w:sz w:val="16"/>
                <w:szCs w:val="16"/>
              </w:rPr>
            </w:pPr>
          </w:p>
          <w:p w14:paraId="6807E60D" w14:textId="12117876" w:rsidR="00182EA4" w:rsidRPr="00931BDC" w:rsidRDefault="00182EA4" w:rsidP="00931BDC">
            <w:pPr>
              <w:pStyle w:val="REG-P09pt"/>
              <w:tabs>
                <w:tab w:val="clear" w:pos="284"/>
                <w:tab w:val="clear" w:pos="567"/>
                <w:tab w:val="right" w:leader="dot" w:pos="709"/>
              </w:tabs>
              <w:jc w:val="center"/>
              <w:rPr>
                <w:kern w:val="16"/>
                <w:sz w:val="16"/>
                <w:szCs w:val="16"/>
              </w:rPr>
            </w:pPr>
          </w:p>
          <w:p w14:paraId="43470462" w14:textId="16800250" w:rsidR="00182EA4" w:rsidRPr="00931BDC" w:rsidRDefault="00182EA4" w:rsidP="00931BDC">
            <w:pPr>
              <w:pStyle w:val="REG-P09pt"/>
              <w:tabs>
                <w:tab w:val="clear" w:pos="284"/>
                <w:tab w:val="clear" w:pos="567"/>
                <w:tab w:val="right" w:leader="dot" w:pos="709"/>
              </w:tabs>
              <w:jc w:val="center"/>
              <w:rPr>
                <w:kern w:val="16"/>
                <w:sz w:val="16"/>
                <w:szCs w:val="16"/>
              </w:rPr>
            </w:pPr>
          </w:p>
          <w:p w14:paraId="47E58151" w14:textId="4A9EDA7D" w:rsidR="00182EA4" w:rsidRPr="00931BDC" w:rsidRDefault="00182EA4" w:rsidP="00931BDC">
            <w:pPr>
              <w:pStyle w:val="REG-P09pt"/>
              <w:tabs>
                <w:tab w:val="clear" w:pos="284"/>
                <w:tab w:val="clear" w:pos="567"/>
                <w:tab w:val="right" w:leader="dot" w:pos="709"/>
              </w:tabs>
              <w:jc w:val="center"/>
              <w:rPr>
                <w:kern w:val="16"/>
                <w:sz w:val="16"/>
                <w:szCs w:val="16"/>
              </w:rPr>
            </w:pPr>
          </w:p>
          <w:p w14:paraId="4B30D3FD" w14:textId="77777777" w:rsidR="00182EA4" w:rsidRPr="00931BDC" w:rsidRDefault="00182EA4" w:rsidP="00931BDC">
            <w:pPr>
              <w:pStyle w:val="REG-P09pt"/>
              <w:tabs>
                <w:tab w:val="clear" w:pos="284"/>
                <w:tab w:val="clear" w:pos="567"/>
                <w:tab w:val="right" w:leader="dot" w:pos="709"/>
              </w:tabs>
              <w:jc w:val="center"/>
              <w:rPr>
                <w:kern w:val="16"/>
                <w:sz w:val="16"/>
                <w:szCs w:val="16"/>
              </w:rPr>
            </w:pPr>
          </w:p>
          <w:p w14:paraId="31030933" w14:textId="2628C82B" w:rsidR="00402AB6" w:rsidRPr="00931BDC" w:rsidRDefault="00402AB6" w:rsidP="00931BDC">
            <w:pPr>
              <w:pStyle w:val="REG-P09pt"/>
              <w:tabs>
                <w:tab w:val="clear" w:pos="284"/>
                <w:tab w:val="clear" w:pos="567"/>
                <w:tab w:val="right" w:leader="dot" w:pos="709"/>
              </w:tabs>
              <w:jc w:val="center"/>
              <w:rPr>
                <w:sz w:val="16"/>
                <w:szCs w:val="16"/>
              </w:rPr>
            </w:pPr>
            <w:r w:rsidRPr="00931BDC">
              <w:rPr>
                <w:sz w:val="16"/>
                <w:szCs w:val="16"/>
              </w:rPr>
              <w:tab/>
            </w:r>
          </w:p>
          <w:p w14:paraId="5DA622A2" w14:textId="77777777" w:rsidR="00B63904" w:rsidRPr="00931BDC" w:rsidRDefault="00B63904" w:rsidP="00931BDC">
            <w:pPr>
              <w:pStyle w:val="REG-P09pt"/>
              <w:tabs>
                <w:tab w:val="clear" w:pos="284"/>
                <w:tab w:val="clear" w:pos="567"/>
                <w:tab w:val="right" w:leader="dot" w:pos="709"/>
              </w:tabs>
              <w:jc w:val="center"/>
              <w:rPr>
                <w:kern w:val="16"/>
                <w:sz w:val="16"/>
                <w:szCs w:val="16"/>
              </w:rPr>
            </w:pPr>
          </w:p>
          <w:p w14:paraId="498B92A1" w14:textId="77777777" w:rsidR="00B63904" w:rsidRPr="00931BDC" w:rsidRDefault="00B63904" w:rsidP="00931BDC">
            <w:pPr>
              <w:pStyle w:val="REG-P09pt"/>
              <w:tabs>
                <w:tab w:val="clear" w:pos="284"/>
                <w:tab w:val="clear" w:pos="567"/>
                <w:tab w:val="right" w:leader="dot" w:pos="709"/>
              </w:tabs>
              <w:jc w:val="center"/>
              <w:rPr>
                <w:sz w:val="16"/>
                <w:szCs w:val="16"/>
              </w:rPr>
            </w:pPr>
            <w:r w:rsidRPr="00931BDC">
              <w:rPr>
                <w:sz w:val="16"/>
                <w:szCs w:val="16"/>
              </w:rPr>
              <w:tab/>
            </w:r>
          </w:p>
          <w:p w14:paraId="7F59E216" w14:textId="77777777" w:rsidR="007B2D1B" w:rsidRPr="00931BDC" w:rsidRDefault="007B2D1B" w:rsidP="00931BDC">
            <w:pPr>
              <w:pStyle w:val="REG-P09pt"/>
              <w:tabs>
                <w:tab w:val="clear" w:pos="284"/>
                <w:tab w:val="clear" w:pos="567"/>
                <w:tab w:val="right" w:leader="dot" w:pos="709"/>
              </w:tabs>
              <w:rPr>
                <w:sz w:val="16"/>
                <w:szCs w:val="16"/>
              </w:rPr>
            </w:pPr>
            <w:r w:rsidRPr="00931BDC">
              <w:rPr>
                <w:sz w:val="16"/>
                <w:szCs w:val="16"/>
              </w:rPr>
              <w:tab/>
            </w:r>
          </w:p>
          <w:p w14:paraId="36437123" w14:textId="77777777" w:rsidR="007B2D1B" w:rsidRPr="008C79DD" w:rsidRDefault="00963E16" w:rsidP="00931BDC">
            <w:pPr>
              <w:pStyle w:val="REG-P09pt"/>
              <w:tabs>
                <w:tab w:val="clear" w:pos="284"/>
                <w:tab w:val="clear" w:pos="567"/>
                <w:tab w:val="right" w:leader="dot" w:pos="709"/>
              </w:tabs>
              <w:rPr>
                <w:kern w:val="16"/>
                <w:position w:val="6"/>
                <w:sz w:val="16"/>
                <w:szCs w:val="16"/>
              </w:rPr>
            </w:pPr>
            <w:r>
              <w:rPr>
                <w:kern w:val="16"/>
                <w:position w:val="6"/>
                <w:sz w:val="16"/>
                <w:szCs w:val="16"/>
              </w:rPr>
              <w:pict w14:anchorId="04DF234D">
                <v:rect id="_x0000_i1190" style="width:59.95pt;height:.5pt;mso-position-horizontal:absolute;mso-position-vertical:absolute" o:hrpct="141" o:hrstd="t" o:hrnoshade="t" o:hr="t" fillcolor="black [3213]" stroked="f"/>
              </w:pict>
            </w:r>
          </w:p>
          <w:p w14:paraId="741DE095" w14:textId="20374F05" w:rsidR="00182EA4" w:rsidRPr="00931BDC" w:rsidRDefault="00182EA4" w:rsidP="00931BDC">
            <w:pPr>
              <w:pStyle w:val="REG-P09pt"/>
              <w:tabs>
                <w:tab w:val="clear" w:pos="284"/>
                <w:tab w:val="clear" w:pos="567"/>
                <w:tab w:val="right" w:leader="dot" w:pos="1270"/>
              </w:tabs>
              <w:rPr>
                <w:kern w:val="16"/>
                <w:sz w:val="16"/>
                <w:szCs w:val="16"/>
              </w:rPr>
            </w:pPr>
          </w:p>
        </w:tc>
        <w:tc>
          <w:tcPr>
            <w:tcW w:w="709" w:type="dxa"/>
            <w:tcMar>
              <w:left w:w="0" w:type="dxa"/>
              <w:right w:w="0" w:type="dxa"/>
            </w:tcMar>
          </w:tcPr>
          <w:p w14:paraId="73DDA20B" w14:textId="77777777" w:rsidR="00402AB6" w:rsidRPr="00931BDC" w:rsidRDefault="007B2D1B" w:rsidP="00931BDC">
            <w:pPr>
              <w:pStyle w:val="REG-P09pt"/>
              <w:tabs>
                <w:tab w:val="clear" w:pos="284"/>
                <w:tab w:val="clear" w:pos="567"/>
                <w:tab w:val="right" w:leader="dot" w:pos="1270"/>
              </w:tabs>
              <w:rPr>
                <w:kern w:val="16"/>
                <w:sz w:val="16"/>
                <w:szCs w:val="16"/>
              </w:rPr>
            </w:pPr>
            <w:r w:rsidRPr="00931BDC">
              <w:rPr>
                <w:kern w:val="16"/>
                <w:sz w:val="16"/>
                <w:szCs w:val="16"/>
              </w:rPr>
              <w:tab/>
            </w:r>
          </w:p>
          <w:p w14:paraId="1058FC5B" w14:textId="77777777" w:rsidR="007B2D1B" w:rsidRPr="00931BDC" w:rsidRDefault="007B2D1B" w:rsidP="00931BDC">
            <w:pPr>
              <w:pStyle w:val="REG-P09pt"/>
              <w:tabs>
                <w:tab w:val="clear" w:pos="284"/>
                <w:tab w:val="clear" w:pos="567"/>
                <w:tab w:val="right" w:leader="dot" w:pos="1270"/>
              </w:tabs>
              <w:rPr>
                <w:kern w:val="16"/>
                <w:sz w:val="16"/>
                <w:szCs w:val="16"/>
              </w:rPr>
            </w:pPr>
          </w:p>
          <w:p w14:paraId="43D74F7B" w14:textId="77777777" w:rsidR="007B2D1B" w:rsidRPr="00931BDC" w:rsidRDefault="007B2D1B" w:rsidP="00931BDC">
            <w:pPr>
              <w:pStyle w:val="REG-P09pt"/>
              <w:tabs>
                <w:tab w:val="clear" w:pos="284"/>
                <w:tab w:val="clear" w:pos="567"/>
                <w:tab w:val="right" w:leader="dot" w:pos="1270"/>
              </w:tabs>
              <w:rPr>
                <w:kern w:val="16"/>
                <w:sz w:val="16"/>
                <w:szCs w:val="16"/>
              </w:rPr>
            </w:pPr>
            <w:r w:rsidRPr="00931BDC">
              <w:rPr>
                <w:kern w:val="16"/>
                <w:sz w:val="16"/>
                <w:szCs w:val="16"/>
              </w:rPr>
              <w:tab/>
            </w:r>
          </w:p>
          <w:p w14:paraId="0DF02A47" w14:textId="77777777" w:rsidR="007B2D1B" w:rsidRPr="00931BDC" w:rsidRDefault="007B2D1B" w:rsidP="00931BDC">
            <w:pPr>
              <w:pStyle w:val="REG-P09pt"/>
              <w:tabs>
                <w:tab w:val="clear" w:pos="284"/>
                <w:tab w:val="clear" w:pos="567"/>
                <w:tab w:val="right" w:leader="dot" w:pos="1270"/>
              </w:tabs>
              <w:rPr>
                <w:kern w:val="16"/>
                <w:sz w:val="16"/>
                <w:szCs w:val="16"/>
              </w:rPr>
            </w:pPr>
            <w:r w:rsidRPr="00931BDC">
              <w:rPr>
                <w:kern w:val="16"/>
                <w:sz w:val="16"/>
                <w:szCs w:val="16"/>
              </w:rPr>
              <w:tab/>
            </w:r>
          </w:p>
          <w:p w14:paraId="52462B4D" w14:textId="77777777" w:rsidR="007B2D1B" w:rsidRPr="00931BDC" w:rsidRDefault="007B2D1B" w:rsidP="00931BDC">
            <w:pPr>
              <w:pStyle w:val="REG-P09pt"/>
              <w:tabs>
                <w:tab w:val="clear" w:pos="284"/>
                <w:tab w:val="clear" w:pos="567"/>
                <w:tab w:val="right" w:leader="dot" w:pos="1270"/>
              </w:tabs>
              <w:rPr>
                <w:kern w:val="16"/>
                <w:sz w:val="16"/>
                <w:szCs w:val="16"/>
              </w:rPr>
            </w:pPr>
            <w:r w:rsidRPr="00931BDC">
              <w:rPr>
                <w:kern w:val="16"/>
                <w:sz w:val="16"/>
                <w:szCs w:val="16"/>
              </w:rPr>
              <w:tab/>
            </w:r>
          </w:p>
          <w:p w14:paraId="10DDD137" w14:textId="77777777" w:rsidR="00B63904" w:rsidRPr="00931BDC" w:rsidRDefault="00B63904" w:rsidP="00931BDC">
            <w:pPr>
              <w:pStyle w:val="REG-P09pt"/>
              <w:tabs>
                <w:tab w:val="clear" w:pos="284"/>
                <w:tab w:val="clear" w:pos="567"/>
                <w:tab w:val="right" w:leader="dot" w:pos="1270"/>
              </w:tabs>
              <w:rPr>
                <w:kern w:val="16"/>
                <w:sz w:val="16"/>
                <w:szCs w:val="16"/>
              </w:rPr>
            </w:pPr>
          </w:p>
          <w:p w14:paraId="004BE548" w14:textId="77777777" w:rsidR="00B63904" w:rsidRPr="00931BDC" w:rsidRDefault="00B63904" w:rsidP="00931BDC">
            <w:pPr>
              <w:pStyle w:val="REG-P09pt"/>
              <w:tabs>
                <w:tab w:val="clear" w:pos="284"/>
                <w:tab w:val="clear" w:pos="567"/>
                <w:tab w:val="right" w:leader="dot" w:pos="1270"/>
              </w:tabs>
              <w:rPr>
                <w:kern w:val="16"/>
                <w:sz w:val="16"/>
                <w:szCs w:val="16"/>
              </w:rPr>
            </w:pPr>
          </w:p>
          <w:p w14:paraId="0BD82611" w14:textId="77777777" w:rsidR="00B63904" w:rsidRPr="00931BDC" w:rsidRDefault="00B63904" w:rsidP="00931BDC">
            <w:pPr>
              <w:pStyle w:val="REG-P09pt"/>
              <w:tabs>
                <w:tab w:val="clear" w:pos="284"/>
                <w:tab w:val="clear" w:pos="567"/>
                <w:tab w:val="right" w:leader="dot" w:pos="1270"/>
              </w:tabs>
              <w:rPr>
                <w:kern w:val="16"/>
                <w:sz w:val="16"/>
                <w:szCs w:val="16"/>
              </w:rPr>
            </w:pPr>
          </w:p>
          <w:p w14:paraId="6D4F1707" w14:textId="77777777" w:rsidR="00B63904" w:rsidRPr="002F6EDC" w:rsidRDefault="00B63904" w:rsidP="00931BDC">
            <w:pPr>
              <w:pStyle w:val="REG-P09pt"/>
              <w:tabs>
                <w:tab w:val="clear" w:pos="284"/>
                <w:tab w:val="clear" w:pos="567"/>
                <w:tab w:val="right" w:leader="dot" w:pos="1270"/>
              </w:tabs>
              <w:rPr>
                <w:kern w:val="16"/>
                <w:sz w:val="26"/>
                <w:szCs w:val="26"/>
              </w:rPr>
            </w:pPr>
          </w:p>
          <w:p w14:paraId="53F520F8" w14:textId="0E335CF5" w:rsidR="00B63904" w:rsidRPr="00931BDC" w:rsidRDefault="00B63904" w:rsidP="00931BDC">
            <w:pPr>
              <w:pStyle w:val="REG-P09pt"/>
              <w:tabs>
                <w:tab w:val="clear" w:pos="284"/>
                <w:tab w:val="clear" w:pos="567"/>
                <w:tab w:val="right" w:leader="dot" w:pos="1270"/>
              </w:tabs>
              <w:rPr>
                <w:kern w:val="16"/>
                <w:sz w:val="16"/>
                <w:szCs w:val="16"/>
              </w:rPr>
            </w:pPr>
            <w:r w:rsidRPr="00931BDC">
              <w:rPr>
                <w:kern w:val="16"/>
                <w:sz w:val="16"/>
                <w:szCs w:val="16"/>
              </w:rPr>
              <w:tab/>
            </w:r>
          </w:p>
        </w:tc>
        <w:tc>
          <w:tcPr>
            <w:tcW w:w="2977" w:type="dxa"/>
            <w:tcMar>
              <w:left w:w="68" w:type="dxa"/>
              <w:bottom w:w="0" w:type="dxa"/>
              <w:right w:w="68" w:type="dxa"/>
            </w:tcMar>
          </w:tcPr>
          <w:p w14:paraId="7DFE99AA" w14:textId="4F4F86CD" w:rsidR="00402AB6" w:rsidRPr="00931BDC" w:rsidRDefault="00402AB6" w:rsidP="00931BDC">
            <w:pPr>
              <w:pStyle w:val="REG-P09pt"/>
              <w:tabs>
                <w:tab w:val="right" w:leader="dot" w:pos="2829"/>
              </w:tabs>
              <w:ind w:left="284" w:hanging="284"/>
              <w:jc w:val="left"/>
              <w:rPr>
                <w:sz w:val="16"/>
                <w:szCs w:val="16"/>
              </w:rPr>
            </w:pPr>
            <w:r w:rsidRPr="00931BDC">
              <w:rPr>
                <w:sz w:val="16"/>
                <w:szCs w:val="16"/>
              </w:rPr>
              <w:t>1.</w:t>
            </w:r>
            <w:r w:rsidRPr="00931BDC">
              <w:rPr>
                <w:sz w:val="16"/>
                <w:szCs w:val="16"/>
              </w:rPr>
              <w:tab/>
            </w:r>
            <w:r w:rsidR="009265F8" w:rsidRPr="00931BDC">
              <w:rPr>
                <w:rFonts w:eastAsia="*Times New Roman-Bold-35814-Ide"/>
                <w:sz w:val="16"/>
                <w:szCs w:val="16"/>
              </w:rPr>
              <w:t>Number of and aggregate amount owing on mortgage advances including premiums on appropriations by purchase or accrued interest in respect of advances</w:t>
            </w:r>
            <w:r w:rsidRPr="00931BDC">
              <w:rPr>
                <w:sz w:val="16"/>
                <w:szCs w:val="16"/>
              </w:rPr>
              <w:t xml:space="preserve"> -</w:t>
            </w:r>
          </w:p>
          <w:p w14:paraId="2B5A0B37" w14:textId="4BE0B3D3" w:rsidR="00402AB6" w:rsidRPr="00931BDC" w:rsidRDefault="00486250" w:rsidP="00931BDC">
            <w:pPr>
              <w:pStyle w:val="REG-P09pt"/>
              <w:tabs>
                <w:tab w:val="clear" w:pos="567"/>
                <w:tab w:val="left" w:pos="652"/>
                <w:tab w:val="right" w:leader="dot" w:pos="2829"/>
              </w:tabs>
              <w:ind w:left="624" w:hanging="340"/>
              <w:jc w:val="left"/>
              <w:rPr>
                <w:sz w:val="16"/>
                <w:szCs w:val="16"/>
              </w:rPr>
            </w:pPr>
            <w:r w:rsidRPr="00931BDC">
              <w:rPr>
                <w:spacing w:val="-2"/>
                <w:sz w:val="16"/>
                <w:szCs w:val="16"/>
              </w:rPr>
              <w:t xml:space="preserve">  </w:t>
            </w:r>
            <w:r w:rsidR="00402AB6" w:rsidRPr="00931BDC">
              <w:rPr>
                <w:spacing w:val="-2"/>
                <w:sz w:val="16"/>
                <w:szCs w:val="16"/>
              </w:rPr>
              <w:t>(</w:t>
            </w:r>
            <w:r w:rsidRPr="00931BDC">
              <w:rPr>
                <w:spacing w:val="-2"/>
                <w:sz w:val="16"/>
                <w:szCs w:val="16"/>
              </w:rPr>
              <w:t>i</w:t>
            </w:r>
            <w:r w:rsidR="00402AB6" w:rsidRPr="00931BDC">
              <w:rPr>
                <w:spacing w:val="-2"/>
                <w:sz w:val="16"/>
                <w:szCs w:val="16"/>
              </w:rPr>
              <w:t>)</w:t>
            </w:r>
            <w:r w:rsidR="00402AB6" w:rsidRPr="00931BDC">
              <w:rPr>
                <w:spacing w:val="-2"/>
                <w:sz w:val="16"/>
                <w:szCs w:val="16"/>
              </w:rPr>
              <w:tab/>
            </w:r>
            <w:r w:rsidR="00D5240D" w:rsidRPr="00931BDC">
              <w:rPr>
                <w:spacing w:val="-2"/>
                <w:sz w:val="16"/>
                <w:szCs w:val="16"/>
              </w:rPr>
              <w:t>On …… advances not exceeding R2 000 each</w:t>
            </w:r>
            <w:r w:rsidR="00402AB6" w:rsidRPr="00931BDC">
              <w:rPr>
                <w:sz w:val="16"/>
                <w:szCs w:val="16"/>
              </w:rPr>
              <w:tab/>
            </w:r>
          </w:p>
          <w:p w14:paraId="386D0B95" w14:textId="4454C94B" w:rsidR="00402AB6" w:rsidRPr="00931BDC" w:rsidRDefault="00486250" w:rsidP="00931BDC">
            <w:pPr>
              <w:pStyle w:val="REG-P09pt"/>
              <w:tabs>
                <w:tab w:val="clear" w:pos="567"/>
                <w:tab w:val="left" w:pos="652"/>
                <w:tab w:val="right" w:leader="dot" w:pos="2835"/>
              </w:tabs>
              <w:ind w:left="624" w:hanging="340"/>
              <w:jc w:val="left"/>
              <w:rPr>
                <w:sz w:val="16"/>
                <w:szCs w:val="16"/>
              </w:rPr>
            </w:pPr>
            <w:r w:rsidRPr="00931BDC">
              <w:rPr>
                <w:spacing w:val="-2"/>
                <w:sz w:val="16"/>
                <w:szCs w:val="16"/>
              </w:rPr>
              <w:t xml:space="preserve"> </w:t>
            </w:r>
            <w:r w:rsidR="00402AB6" w:rsidRPr="00931BDC">
              <w:rPr>
                <w:spacing w:val="-2"/>
                <w:sz w:val="16"/>
                <w:szCs w:val="16"/>
              </w:rPr>
              <w:t>(</w:t>
            </w:r>
            <w:r w:rsidRPr="00931BDC">
              <w:rPr>
                <w:spacing w:val="-2"/>
                <w:sz w:val="16"/>
                <w:szCs w:val="16"/>
              </w:rPr>
              <w:t>ii</w:t>
            </w:r>
            <w:r w:rsidR="00402AB6" w:rsidRPr="00931BDC">
              <w:rPr>
                <w:spacing w:val="-2"/>
                <w:sz w:val="16"/>
                <w:szCs w:val="16"/>
              </w:rPr>
              <w:t>)</w:t>
            </w:r>
            <w:r w:rsidR="00402AB6" w:rsidRPr="00931BDC">
              <w:rPr>
                <w:spacing w:val="-2"/>
                <w:sz w:val="16"/>
                <w:szCs w:val="16"/>
              </w:rPr>
              <w:tab/>
            </w:r>
            <w:r w:rsidR="00CC5E2D" w:rsidRPr="00931BDC">
              <w:rPr>
                <w:spacing w:val="-2"/>
                <w:sz w:val="16"/>
                <w:szCs w:val="16"/>
              </w:rPr>
              <w:t xml:space="preserve">On …… advances exceeding R2 000 </w:t>
            </w:r>
            <w:r w:rsidR="00D60559" w:rsidRPr="00931BDC">
              <w:rPr>
                <w:spacing w:val="-2"/>
                <w:sz w:val="16"/>
                <w:szCs w:val="16"/>
              </w:rPr>
              <w:t xml:space="preserve">but not R5 000 </w:t>
            </w:r>
            <w:r w:rsidR="00CC5E2D" w:rsidRPr="00931BDC">
              <w:rPr>
                <w:spacing w:val="-2"/>
                <w:sz w:val="16"/>
                <w:szCs w:val="16"/>
              </w:rPr>
              <w:t>each</w:t>
            </w:r>
            <w:r w:rsidR="00CC5E2D" w:rsidRPr="00931BDC">
              <w:rPr>
                <w:sz w:val="16"/>
                <w:szCs w:val="16"/>
              </w:rPr>
              <w:tab/>
            </w:r>
          </w:p>
          <w:p w14:paraId="4A621B5C" w14:textId="7E09F58C" w:rsidR="00402AB6" w:rsidRPr="00931BDC" w:rsidRDefault="00402AB6" w:rsidP="00931BDC">
            <w:pPr>
              <w:pStyle w:val="REG-P09pt"/>
              <w:tabs>
                <w:tab w:val="clear" w:pos="567"/>
                <w:tab w:val="left" w:pos="652"/>
                <w:tab w:val="right" w:leader="dot" w:pos="2835"/>
              </w:tabs>
              <w:ind w:left="624" w:hanging="340"/>
              <w:jc w:val="left"/>
              <w:rPr>
                <w:sz w:val="16"/>
                <w:szCs w:val="16"/>
              </w:rPr>
            </w:pPr>
            <w:r w:rsidRPr="00931BDC">
              <w:rPr>
                <w:sz w:val="16"/>
                <w:szCs w:val="16"/>
              </w:rPr>
              <w:t>(</w:t>
            </w:r>
            <w:r w:rsidR="00486250" w:rsidRPr="00931BDC">
              <w:rPr>
                <w:sz w:val="16"/>
                <w:szCs w:val="16"/>
              </w:rPr>
              <w:t>iii</w:t>
            </w:r>
            <w:r w:rsidRPr="00931BDC">
              <w:rPr>
                <w:sz w:val="16"/>
                <w:szCs w:val="16"/>
              </w:rPr>
              <w:t>)</w:t>
            </w:r>
            <w:r w:rsidRPr="00931BDC">
              <w:rPr>
                <w:sz w:val="16"/>
                <w:szCs w:val="16"/>
              </w:rPr>
              <w:tab/>
            </w:r>
            <w:r w:rsidR="00C12CD5" w:rsidRPr="00931BDC">
              <w:rPr>
                <w:spacing w:val="-2"/>
                <w:sz w:val="16"/>
                <w:szCs w:val="16"/>
              </w:rPr>
              <w:t>On …… advances exceeding R5 000 but not R10 000 each</w:t>
            </w:r>
            <w:r w:rsidR="00C12CD5" w:rsidRPr="00931BDC">
              <w:rPr>
                <w:sz w:val="16"/>
                <w:szCs w:val="16"/>
              </w:rPr>
              <w:tab/>
            </w:r>
          </w:p>
          <w:p w14:paraId="19CC610C" w14:textId="1350C70B" w:rsidR="00864BBF" w:rsidRPr="00931BDC" w:rsidRDefault="00864BBF" w:rsidP="00931BDC">
            <w:pPr>
              <w:pStyle w:val="REG-P09pt"/>
              <w:tabs>
                <w:tab w:val="clear" w:pos="567"/>
                <w:tab w:val="left" w:pos="652"/>
                <w:tab w:val="right" w:leader="dot" w:pos="2835"/>
              </w:tabs>
              <w:ind w:left="624" w:hanging="340"/>
              <w:jc w:val="left"/>
              <w:rPr>
                <w:sz w:val="16"/>
                <w:szCs w:val="16"/>
              </w:rPr>
            </w:pPr>
            <w:r w:rsidRPr="00931BDC">
              <w:rPr>
                <w:sz w:val="16"/>
                <w:szCs w:val="16"/>
              </w:rPr>
              <w:t>(iv)</w:t>
            </w:r>
            <w:r w:rsidRPr="00931BDC">
              <w:rPr>
                <w:sz w:val="16"/>
                <w:szCs w:val="16"/>
              </w:rPr>
              <w:tab/>
            </w:r>
            <w:r w:rsidRPr="00931BDC">
              <w:rPr>
                <w:spacing w:val="-2"/>
                <w:sz w:val="16"/>
                <w:szCs w:val="16"/>
              </w:rPr>
              <w:t>On …… advances exceeding R</w:t>
            </w:r>
            <w:r w:rsidR="00F3217C" w:rsidRPr="00931BDC">
              <w:rPr>
                <w:spacing w:val="-2"/>
                <w:sz w:val="16"/>
                <w:szCs w:val="16"/>
              </w:rPr>
              <w:t>10</w:t>
            </w:r>
            <w:r w:rsidRPr="00931BDC">
              <w:rPr>
                <w:spacing w:val="-2"/>
                <w:sz w:val="16"/>
                <w:szCs w:val="16"/>
              </w:rPr>
              <w:t> 000 but not R1</w:t>
            </w:r>
            <w:r w:rsidR="00F3217C" w:rsidRPr="00931BDC">
              <w:rPr>
                <w:spacing w:val="-2"/>
                <w:sz w:val="16"/>
                <w:szCs w:val="16"/>
              </w:rPr>
              <w:t>5</w:t>
            </w:r>
            <w:r w:rsidRPr="00931BDC">
              <w:rPr>
                <w:spacing w:val="-2"/>
                <w:sz w:val="16"/>
                <w:szCs w:val="16"/>
              </w:rPr>
              <w:t> 000 each</w:t>
            </w:r>
            <w:r w:rsidRPr="00931BDC">
              <w:rPr>
                <w:sz w:val="16"/>
                <w:szCs w:val="16"/>
              </w:rPr>
              <w:tab/>
            </w:r>
          </w:p>
          <w:p w14:paraId="7E4607D4" w14:textId="7095DAF2" w:rsidR="00864BBF" w:rsidRPr="00931BDC" w:rsidRDefault="00864BBF" w:rsidP="00931BDC">
            <w:pPr>
              <w:pStyle w:val="REG-P09pt"/>
              <w:tabs>
                <w:tab w:val="clear" w:pos="567"/>
                <w:tab w:val="left" w:pos="652"/>
                <w:tab w:val="right" w:leader="dot" w:pos="2835"/>
              </w:tabs>
              <w:ind w:left="624" w:hanging="340"/>
              <w:jc w:val="left"/>
              <w:rPr>
                <w:sz w:val="16"/>
                <w:szCs w:val="16"/>
              </w:rPr>
            </w:pPr>
            <w:r w:rsidRPr="00931BDC">
              <w:rPr>
                <w:sz w:val="16"/>
                <w:szCs w:val="16"/>
              </w:rPr>
              <w:t>(v)</w:t>
            </w:r>
            <w:r w:rsidRPr="00931BDC">
              <w:rPr>
                <w:sz w:val="16"/>
                <w:szCs w:val="16"/>
              </w:rPr>
              <w:tab/>
            </w:r>
            <w:r w:rsidRPr="00931BDC">
              <w:rPr>
                <w:spacing w:val="-2"/>
                <w:sz w:val="16"/>
                <w:szCs w:val="16"/>
              </w:rPr>
              <w:t>On …… advances exceeding R</w:t>
            </w:r>
            <w:r w:rsidR="00F3217C" w:rsidRPr="00931BDC">
              <w:rPr>
                <w:spacing w:val="-2"/>
                <w:sz w:val="16"/>
                <w:szCs w:val="16"/>
              </w:rPr>
              <w:t>1</w:t>
            </w:r>
            <w:r w:rsidRPr="00931BDC">
              <w:rPr>
                <w:spacing w:val="-2"/>
                <w:sz w:val="16"/>
                <w:szCs w:val="16"/>
              </w:rPr>
              <w:t>5 000 but not R</w:t>
            </w:r>
            <w:r w:rsidR="00F3217C" w:rsidRPr="00931BDC">
              <w:rPr>
                <w:spacing w:val="-2"/>
                <w:sz w:val="16"/>
                <w:szCs w:val="16"/>
              </w:rPr>
              <w:t>2</w:t>
            </w:r>
            <w:r w:rsidRPr="00931BDC">
              <w:rPr>
                <w:spacing w:val="-2"/>
                <w:sz w:val="16"/>
                <w:szCs w:val="16"/>
              </w:rPr>
              <w:t>0 000 each</w:t>
            </w:r>
            <w:r w:rsidRPr="00931BDC">
              <w:rPr>
                <w:sz w:val="16"/>
                <w:szCs w:val="16"/>
              </w:rPr>
              <w:tab/>
            </w:r>
          </w:p>
          <w:p w14:paraId="21506847" w14:textId="2FFF8977" w:rsidR="00864BBF" w:rsidRPr="00931BDC" w:rsidRDefault="00864BBF" w:rsidP="00931BDC">
            <w:pPr>
              <w:pStyle w:val="REG-P09pt"/>
              <w:tabs>
                <w:tab w:val="clear" w:pos="567"/>
                <w:tab w:val="left" w:pos="652"/>
                <w:tab w:val="right" w:leader="dot" w:pos="2835"/>
              </w:tabs>
              <w:ind w:left="624" w:hanging="340"/>
              <w:jc w:val="left"/>
              <w:rPr>
                <w:sz w:val="16"/>
                <w:szCs w:val="16"/>
              </w:rPr>
            </w:pPr>
            <w:r w:rsidRPr="00931BDC">
              <w:rPr>
                <w:sz w:val="16"/>
                <w:szCs w:val="16"/>
              </w:rPr>
              <w:t>(vi)</w:t>
            </w:r>
            <w:r w:rsidRPr="00931BDC">
              <w:rPr>
                <w:sz w:val="16"/>
                <w:szCs w:val="16"/>
              </w:rPr>
              <w:tab/>
            </w:r>
            <w:r w:rsidRPr="00931BDC">
              <w:rPr>
                <w:spacing w:val="-2"/>
                <w:sz w:val="16"/>
                <w:szCs w:val="16"/>
              </w:rPr>
              <w:t>On …… advances exceeding R</w:t>
            </w:r>
            <w:r w:rsidR="00F3217C" w:rsidRPr="00931BDC">
              <w:rPr>
                <w:spacing w:val="-2"/>
                <w:sz w:val="16"/>
                <w:szCs w:val="16"/>
              </w:rPr>
              <w:t>20</w:t>
            </w:r>
            <w:r w:rsidRPr="00931BDC">
              <w:rPr>
                <w:spacing w:val="-2"/>
                <w:sz w:val="16"/>
                <w:szCs w:val="16"/>
              </w:rPr>
              <w:t> 000 but not R</w:t>
            </w:r>
            <w:r w:rsidR="00F3217C" w:rsidRPr="00931BDC">
              <w:rPr>
                <w:spacing w:val="-2"/>
                <w:sz w:val="16"/>
                <w:szCs w:val="16"/>
              </w:rPr>
              <w:t>4</w:t>
            </w:r>
            <w:r w:rsidRPr="00931BDC">
              <w:rPr>
                <w:spacing w:val="-2"/>
                <w:sz w:val="16"/>
                <w:szCs w:val="16"/>
              </w:rPr>
              <w:t>0 000 each</w:t>
            </w:r>
            <w:r w:rsidRPr="00931BDC">
              <w:rPr>
                <w:sz w:val="16"/>
                <w:szCs w:val="16"/>
              </w:rPr>
              <w:tab/>
            </w:r>
          </w:p>
          <w:p w14:paraId="30743BD8" w14:textId="210FA1B0" w:rsidR="00864BBF" w:rsidRPr="00931BDC" w:rsidRDefault="00864BBF" w:rsidP="00931BDC">
            <w:pPr>
              <w:pStyle w:val="REG-P09pt"/>
              <w:tabs>
                <w:tab w:val="clear" w:pos="567"/>
                <w:tab w:val="left" w:pos="652"/>
                <w:tab w:val="right" w:leader="dot" w:pos="2835"/>
              </w:tabs>
              <w:ind w:left="624" w:hanging="340"/>
              <w:jc w:val="left"/>
              <w:rPr>
                <w:sz w:val="16"/>
                <w:szCs w:val="16"/>
              </w:rPr>
            </w:pPr>
            <w:r w:rsidRPr="00931BDC">
              <w:rPr>
                <w:sz w:val="16"/>
                <w:szCs w:val="16"/>
              </w:rPr>
              <w:t>(vii)</w:t>
            </w:r>
            <w:r w:rsidR="00F9102D" w:rsidRPr="00931BDC">
              <w:rPr>
                <w:sz w:val="16"/>
                <w:szCs w:val="16"/>
              </w:rPr>
              <w:tab/>
            </w:r>
            <w:r w:rsidRPr="00931BDC">
              <w:rPr>
                <w:spacing w:val="-2"/>
                <w:sz w:val="16"/>
                <w:szCs w:val="16"/>
              </w:rPr>
              <w:t>On …… advances exceeding R</w:t>
            </w:r>
            <w:r w:rsidR="00F3217C" w:rsidRPr="00931BDC">
              <w:rPr>
                <w:spacing w:val="-2"/>
                <w:sz w:val="16"/>
                <w:szCs w:val="16"/>
              </w:rPr>
              <w:t>40</w:t>
            </w:r>
            <w:r w:rsidRPr="00931BDC">
              <w:rPr>
                <w:spacing w:val="-2"/>
                <w:sz w:val="16"/>
                <w:szCs w:val="16"/>
              </w:rPr>
              <w:t> 000 each</w:t>
            </w:r>
            <w:r w:rsidRPr="00931BDC">
              <w:rPr>
                <w:sz w:val="16"/>
                <w:szCs w:val="16"/>
              </w:rPr>
              <w:tab/>
            </w:r>
          </w:p>
          <w:p w14:paraId="43A3ADFB" w14:textId="77777777" w:rsidR="00174A0B" w:rsidRDefault="00174A0B" w:rsidP="00931BDC">
            <w:pPr>
              <w:pStyle w:val="REG-P09pt"/>
              <w:tabs>
                <w:tab w:val="clear" w:pos="284"/>
                <w:tab w:val="left" w:pos="851"/>
                <w:tab w:val="right" w:leader="dot" w:pos="8505"/>
              </w:tabs>
              <w:ind w:left="567"/>
              <w:jc w:val="left"/>
              <w:rPr>
                <w:kern w:val="16"/>
                <w:sz w:val="16"/>
                <w:szCs w:val="16"/>
              </w:rPr>
            </w:pPr>
          </w:p>
          <w:p w14:paraId="7606BDCB" w14:textId="2A3B6523" w:rsidR="00C13718" w:rsidRPr="00931BDC" w:rsidRDefault="00D877DC" w:rsidP="00931BDC">
            <w:pPr>
              <w:pStyle w:val="REG-P09pt"/>
              <w:tabs>
                <w:tab w:val="clear" w:pos="284"/>
                <w:tab w:val="left" w:pos="851"/>
                <w:tab w:val="right" w:leader="dot" w:pos="8505"/>
              </w:tabs>
              <w:ind w:left="567"/>
              <w:jc w:val="left"/>
              <w:rPr>
                <w:kern w:val="16"/>
                <w:sz w:val="16"/>
                <w:szCs w:val="16"/>
              </w:rPr>
            </w:pPr>
            <w:r w:rsidRPr="00931BDC">
              <w:rPr>
                <w:kern w:val="16"/>
                <w:sz w:val="16"/>
                <w:szCs w:val="16"/>
                <w:lang w:val="en-ZA" w:eastAsia="en-ZA"/>
              </w:rPr>
              <mc:AlternateContent>
                <mc:Choice Requires="wps">
                  <w:drawing>
                    <wp:anchor distT="0" distB="0" distL="114300" distR="114300" simplePos="0" relativeHeight="251687936" behindDoc="0" locked="0" layoutInCell="1" allowOverlap="1" wp14:anchorId="7BAC0B0E" wp14:editId="407F24E4">
                      <wp:simplePos x="0" y="0"/>
                      <wp:positionH relativeFrom="column">
                        <wp:posOffset>728571</wp:posOffset>
                      </wp:positionH>
                      <wp:positionV relativeFrom="paragraph">
                        <wp:posOffset>10055</wp:posOffset>
                      </wp:positionV>
                      <wp:extent cx="391131" cy="0"/>
                      <wp:effectExtent l="0" t="19050" r="28575" b="19050"/>
                      <wp:wrapNone/>
                      <wp:docPr id="33" name="Straight Connector 33"/>
                      <wp:cNvGraphicFramePr/>
                      <a:graphic xmlns:a="http://schemas.openxmlformats.org/drawingml/2006/main">
                        <a:graphicData uri="http://schemas.microsoft.com/office/word/2010/wordprocessingShape">
                          <wps:wsp>
                            <wps:cNvCnPr/>
                            <wps:spPr>
                              <a:xfrm>
                                <a:off x="0" y="0"/>
                                <a:ext cx="391131" cy="0"/>
                              </a:xfrm>
                              <a:prstGeom prst="line">
                                <a:avLst/>
                              </a:prstGeom>
                              <a:noFill/>
                              <a:ln w="28575" cap="flat" cmpd="thinThick"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9EABDF8" id="Straight Connector 3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5pt,.8pt" to="88.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" strokecolor="windowText" strokeweight="2.25pt">
                      <v:stroke linestyle="thinThick" joinstyle="miter"/>
                    </v:line>
                  </w:pict>
                </mc:Fallback>
              </mc:AlternateContent>
            </w:r>
          </w:p>
          <w:p w14:paraId="65F64B95" w14:textId="18058EAB" w:rsidR="00402AB6" w:rsidRPr="00931BDC" w:rsidRDefault="00402AB6" w:rsidP="00931BDC">
            <w:pPr>
              <w:pStyle w:val="REG-P09pt"/>
              <w:tabs>
                <w:tab w:val="right" w:leader="dot" w:pos="2829"/>
              </w:tabs>
              <w:ind w:left="284" w:hanging="284"/>
              <w:jc w:val="left"/>
              <w:rPr>
                <w:sz w:val="16"/>
                <w:szCs w:val="16"/>
              </w:rPr>
            </w:pPr>
            <w:r w:rsidRPr="00931BDC">
              <w:rPr>
                <w:sz w:val="16"/>
                <w:szCs w:val="16"/>
              </w:rPr>
              <w:t>2.</w:t>
            </w:r>
            <w:r w:rsidRPr="00931BDC">
              <w:rPr>
                <w:sz w:val="16"/>
                <w:szCs w:val="16"/>
              </w:rPr>
              <w:tab/>
            </w:r>
            <w:r w:rsidR="007B5338" w:rsidRPr="00931BDC">
              <w:rPr>
                <w:rFonts w:eastAsia="*Times New Roman-Bold-35814-Ide"/>
                <w:sz w:val="16"/>
                <w:szCs w:val="16"/>
              </w:rPr>
              <w:t>Premiums in respect of deferred appropriations</w:t>
            </w:r>
            <w:r w:rsidR="007B5338" w:rsidRPr="00931BDC">
              <w:rPr>
                <w:rFonts w:eastAsia="*Times New Roman-Bold-35814-Ide"/>
                <w:sz w:val="16"/>
                <w:szCs w:val="16"/>
              </w:rPr>
              <w:tab/>
            </w:r>
          </w:p>
          <w:p w14:paraId="0C7AA8D3" w14:textId="271E09ED" w:rsidR="00402AB6" w:rsidRPr="00931BDC" w:rsidRDefault="00402AB6" w:rsidP="00931BDC">
            <w:pPr>
              <w:pStyle w:val="REG-P09pt"/>
              <w:tabs>
                <w:tab w:val="right" w:leader="dot" w:pos="2829"/>
              </w:tabs>
              <w:ind w:left="284" w:hanging="284"/>
              <w:jc w:val="left"/>
              <w:rPr>
                <w:sz w:val="16"/>
                <w:szCs w:val="16"/>
              </w:rPr>
            </w:pPr>
            <w:r w:rsidRPr="00931BDC">
              <w:rPr>
                <w:sz w:val="16"/>
                <w:szCs w:val="16"/>
              </w:rPr>
              <w:t>3.</w:t>
            </w:r>
            <w:r w:rsidRPr="00931BDC">
              <w:rPr>
                <w:sz w:val="16"/>
                <w:szCs w:val="16"/>
              </w:rPr>
              <w:tab/>
            </w:r>
            <w:r w:rsidR="00081780" w:rsidRPr="00931BDC">
              <w:rPr>
                <w:rFonts w:eastAsia="*Times New Roman-Bold-35814-Ide"/>
                <w:sz w:val="16"/>
                <w:szCs w:val="16"/>
              </w:rPr>
              <w:t>Properties in possession</w:t>
            </w:r>
            <w:r w:rsidRPr="00931BDC">
              <w:rPr>
                <w:sz w:val="16"/>
                <w:szCs w:val="16"/>
              </w:rPr>
              <w:t xml:space="preserve"> -</w:t>
            </w:r>
          </w:p>
          <w:p w14:paraId="58AB59E7" w14:textId="18360534" w:rsidR="00402AB6" w:rsidRPr="00931BDC" w:rsidRDefault="00402AB6" w:rsidP="00931BDC">
            <w:pPr>
              <w:pStyle w:val="REG-P09pt"/>
              <w:tabs>
                <w:tab w:val="left" w:pos="907"/>
                <w:tab w:val="right" w:leader="dot" w:pos="2829"/>
              </w:tabs>
              <w:ind w:left="284"/>
              <w:jc w:val="left"/>
              <w:rPr>
                <w:sz w:val="16"/>
                <w:szCs w:val="16"/>
              </w:rPr>
            </w:pPr>
            <w:r w:rsidRPr="00931BDC">
              <w:rPr>
                <w:spacing w:val="-2"/>
                <w:sz w:val="16"/>
                <w:szCs w:val="16"/>
              </w:rPr>
              <w:t>(a)</w:t>
            </w:r>
            <w:r w:rsidRPr="00931BDC">
              <w:rPr>
                <w:spacing w:val="-2"/>
                <w:sz w:val="16"/>
                <w:szCs w:val="16"/>
              </w:rPr>
              <w:tab/>
            </w:r>
            <w:r w:rsidR="00CE4409" w:rsidRPr="00931BDC">
              <w:rPr>
                <w:spacing w:val="-2"/>
                <w:sz w:val="16"/>
                <w:szCs w:val="16"/>
              </w:rPr>
              <w:t>Sold under agreement</w:t>
            </w:r>
            <w:r w:rsidRPr="00931BDC">
              <w:rPr>
                <w:sz w:val="16"/>
                <w:szCs w:val="16"/>
              </w:rPr>
              <w:tab/>
            </w:r>
          </w:p>
          <w:p w14:paraId="40A4D60C" w14:textId="4E48DB22" w:rsidR="00402AB6" w:rsidRPr="00931BDC" w:rsidRDefault="00402AB6" w:rsidP="00931BDC">
            <w:pPr>
              <w:pStyle w:val="REG-P09pt"/>
              <w:tabs>
                <w:tab w:val="left" w:pos="907"/>
                <w:tab w:val="right" w:leader="dot" w:pos="2835"/>
              </w:tabs>
              <w:ind w:left="284"/>
              <w:jc w:val="left"/>
              <w:rPr>
                <w:sz w:val="16"/>
                <w:szCs w:val="16"/>
              </w:rPr>
            </w:pPr>
            <w:r w:rsidRPr="00931BDC">
              <w:rPr>
                <w:spacing w:val="-2"/>
                <w:sz w:val="16"/>
                <w:szCs w:val="16"/>
              </w:rPr>
              <w:t>(b)</w:t>
            </w:r>
            <w:r w:rsidRPr="00931BDC">
              <w:rPr>
                <w:spacing w:val="-2"/>
                <w:sz w:val="16"/>
                <w:szCs w:val="16"/>
              </w:rPr>
              <w:tab/>
            </w:r>
            <w:r w:rsidR="00CE4409" w:rsidRPr="00931BDC">
              <w:rPr>
                <w:spacing w:val="-2"/>
                <w:sz w:val="16"/>
                <w:szCs w:val="16"/>
              </w:rPr>
              <w:t>Unsold</w:t>
            </w:r>
            <w:r w:rsidRPr="00931BDC">
              <w:rPr>
                <w:sz w:val="16"/>
                <w:szCs w:val="16"/>
              </w:rPr>
              <w:tab/>
            </w:r>
          </w:p>
          <w:p w14:paraId="3B3DD5A3" w14:textId="77777777" w:rsidR="00402AB6" w:rsidRPr="00931BDC" w:rsidRDefault="00402AB6" w:rsidP="00931BDC">
            <w:pPr>
              <w:pStyle w:val="REG-P09pt"/>
              <w:tabs>
                <w:tab w:val="right" w:leader="dot" w:pos="2835"/>
              </w:tabs>
              <w:ind w:left="567"/>
              <w:jc w:val="left"/>
              <w:rPr>
                <w:spacing w:val="-2"/>
                <w:sz w:val="16"/>
                <w:szCs w:val="16"/>
              </w:rPr>
            </w:pPr>
          </w:p>
          <w:p w14:paraId="2FCDEC0B" w14:textId="3FCC48EA" w:rsidR="00402AB6" w:rsidRPr="00931BDC" w:rsidRDefault="00402AB6" w:rsidP="00931BDC">
            <w:pPr>
              <w:pStyle w:val="REG-P09pt"/>
              <w:tabs>
                <w:tab w:val="right" w:leader="dot" w:pos="2829"/>
              </w:tabs>
              <w:ind w:left="284" w:hanging="284"/>
              <w:jc w:val="left"/>
              <w:rPr>
                <w:sz w:val="16"/>
                <w:szCs w:val="16"/>
              </w:rPr>
            </w:pPr>
            <w:r w:rsidRPr="00931BDC">
              <w:rPr>
                <w:sz w:val="16"/>
                <w:szCs w:val="16"/>
              </w:rPr>
              <w:t>4.</w:t>
            </w:r>
            <w:r w:rsidRPr="00931BDC">
              <w:rPr>
                <w:sz w:val="16"/>
                <w:szCs w:val="16"/>
              </w:rPr>
              <w:tab/>
            </w:r>
            <w:r w:rsidR="0073729A" w:rsidRPr="00931BDC">
              <w:rPr>
                <w:sz w:val="16"/>
                <w:szCs w:val="16"/>
              </w:rPr>
              <w:t>Balance (including accrued interest) outstanding on loans on the security of shares only</w:t>
            </w:r>
            <w:r w:rsidR="0073729A" w:rsidRPr="00931BDC">
              <w:rPr>
                <w:sz w:val="16"/>
                <w:szCs w:val="16"/>
              </w:rPr>
              <w:tab/>
            </w:r>
          </w:p>
          <w:p w14:paraId="1B15FDA5" w14:textId="55489156" w:rsidR="00303EB4" w:rsidRPr="00931BDC" w:rsidRDefault="00303EB4" w:rsidP="00931BDC">
            <w:pPr>
              <w:pStyle w:val="REG-P09pt"/>
              <w:tabs>
                <w:tab w:val="right" w:leader="dot" w:pos="2829"/>
              </w:tabs>
              <w:ind w:left="284" w:hanging="284"/>
              <w:jc w:val="left"/>
              <w:rPr>
                <w:sz w:val="16"/>
                <w:szCs w:val="16"/>
              </w:rPr>
            </w:pPr>
            <w:r w:rsidRPr="00931BDC">
              <w:rPr>
                <w:sz w:val="16"/>
                <w:szCs w:val="16"/>
              </w:rPr>
              <w:t>5.</w:t>
            </w:r>
            <w:r w:rsidRPr="00931BDC">
              <w:rPr>
                <w:sz w:val="16"/>
                <w:szCs w:val="16"/>
              </w:rPr>
              <w:tab/>
              <w:t>Fixed property</w:t>
            </w:r>
            <w:r w:rsidRPr="00931BDC">
              <w:rPr>
                <w:sz w:val="16"/>
                <w:szCs w:val="16"/>
              </w:rPr>
              <w:tab/>
            </w:r>
          </w:p>
          <w:p w14:paraId="5BFC6356" w14:textId="1B01DC29" w:rsidR="00303EB4" w:rsidRPr="00931BDC" w:rsidRDefault="00303EB4" w:rsidP="00931BDC">
            <w:pPr>
              <w:pStyle w:val="REG-P09pt"/>
              <w:tabs>
                <w:tab w:val="right" w:leader="dot" w:pos="2829"/>
              </w:tabs>
              <w:ind w:left="284" w:hanging="284"/>
              <w:jc w:val="left"/>
              <w:rPr>
                <w:sz w:val="16"/>
                <w:szCs w:val="16"/>
              </w:rPr>
            </w:pPr>
            <w:r w:rsidRPr="00931BDC">
              <w:rPr>
                <w:sz w:val="16"/>
                <w:szCs w:val="16"/>
              </w:rPr>
              <w:t>6.</w:t>
            </w:r>
            <w:r w:rsidRPr="00931BDC">
              <w:rPr>
                <w:sz w:val="16"/>
                <w:szCs w:val="16"/>
              </w:rPr>
              <w:tab/>
              <w:t>Office furniture, fixtures and fittings</w:t>
            </w:r>
            <w:r w:rsidRPr="00931BDC">
              <w:rPr>
                <w:sz w:val="16"/>
                <w:szCs w:val="16"/>
              </w:rPr>
              <w:tab/>
            </w:r>
          </w:p>
          <w:p w14:paraId="3BB06501" w14:textId="127B5026" w:rsidR="007A3293" w:rsidRPr="00931BDC" w:rsidRDefault="00303EB4" w:rsidP="00867175">
            <w:pPr>
              <w:pStyle w:val="REG-P09pt"/>
              <w:tabs>
                <w:tab w:val="right" w:leader="dot" w:pos="2835"/>
              </w:tabs>
              <w:ind w:left="284" w:hanging="284"/>
              <w:jc w:val="left"/>
              <w:rPr>
                <w:sz w:val="16"/>
                <w:szCs w:val="16"/>
              </w:rPr>
            </w:pPr>
            <w:r w:rsidRPr="00931BDC">
              <w:rPr>
                <w:sz w:val="16"/>
                <w:szCs w:val="16"/>
              </w:rPr>
              <w:t>7.</w:t>
            </w:r>
            <w:r w:rsidRPr="00931BDC">
              <w:rPr>
                <w:sz w:val="16"/>
                <w:szCs w:val="16"/>
              </w:rPr>
              <w:tab/>
              <w:t>Sundry debtors</w:t>
            </w:r>
            <w:r w:rsidRPr="00931BDC">
              <w:rPr>
                <w:sz w:val="16"/>
                <w:szCs w:val="16"/>
              </w:rPr>
              <w:tab/>
            </w:r>
          </w:p>
        </w:tc>
        <w:tc>
          <w:tcPr>
            <w:tcW w:w="709" w:type="dxa"/>
            <w:tcMar>
              <w:left w:w="0" w:type="dxa"/>
              <w:right w:w="0" w:type="dxa"/>
            </w:tcMar>
          </w:tcPr>
          <w:p w14:paraId="676EBB08" w14:textId="120F5B05" w:rsidR="00402AB6" w:rsidRPr="00931BDC" w:rsidRDefault="00402AB6" w:rsidP="00931BDC">
            <w:pPr>
              <w:pStyle w:val="REG-P09pt"/>
              <w:tabs>
                <w:tab w:val="clear" w:pos="284"/>
                <w:tab w:val="clear" w:pos="567"/>
                <w:tab w:val="right" w:leader="dot" w:pos="1270"/>
              </w:tabs>
              <w:rPr>
                <w:kern w:val="16"/>
                <w:sz w:val="16"/>
                <w:szCs w:val="16"/>
              </w:rPr>
            </w:pPr>
          </w:p>
          <w:p w14:paraId="72237E3E" w14:textId="56AF0FE7" w:rsidR="00931BDC" w:rsidRPr="00931BDC" w:rsidRDefault="00931BDC" w:rsidP="00931BDC">
            <w:pPr>
              <w:pStyle w:val="REG-P09pt"/>
              <w:tabs>
                <w:tab w:val="clear" w:pos="284"/>
                <w:tab w:val="clear" w:pos="567"/>
                <w:tab w:val="right" w:leader="dot" w:pos="1270"/>
              </w:tabs>
              <w:rPr>
                <w:kern w:val="16"/>
                <w:sz w:val="16"/>
                <w:szCs w:val="16"/>
              </w:rPr>
            </w:pPr>
          </w:p>
          <w:p w14:paraId="1501E2AB" w14:textId="0461741F" w:rsidR="00931BDC" w:rsidRPr="00931BDC" w:rsidRDefault="00931BDC" w:rsidP="00931BDC">
            <w:pPr>
              <w:pStyle w:val="REG-P09pt"/>
              <w:tabs>
                <w:tab w:val="clear" w:pos="284"/>
                <w:tab w:val="clear" w:pos="567"/>
                <w:tab w:val="right" w:leader="dot" w:pos="1270"/>
              </w:tabs>
              <w:rPr>
                <w:kern w:val="16"/>
                <w:sz w:val="16"/>
                <w:szCs w:val="16"/>
              </w:rPr>
            </w:pPr>
          </w:p>
          <w:p w14:paraId="29B06D01" w14:textId="70528B7D" w:rsidR="00931BDC" w:rsidRPr="00931BDC" w:rsidRDefault="00931BDC" w:rsidP="00931BDC">
            <w:pPr>
              <w:pStyle w:val="REG-P09pt"/>
              <w:tabs>
                <w:tab w:val="clear" w:pos="284"/>
                <w:tab w:val="clear" w:pos="567"/>
                <w:tab w:val="right" w:leader="dot" w:pos="1270"/>
              </w:tabs>
              <w:rPr>
                <w:kern w:val="16"/>
                <w:sz w:val="16"/>
                <w:szCs w:val="16"/>
              </w:rPr>
            </w:pPr>
          </w:p>
          <w:p w14:paraId="29BE293B" w14:textId="67BA7487" w:rsidR="00931BDC" w:rsidRDefault="00931BDC" w:rsidP="00931BDC">
            <w:pPr>
              <w:pStyle w:val="REG-P09pt"/>
              <w:tabs>
                <w:tab w:val="clear" w:pos="284"/>
                <w:tab w:val="clear" w:pos="567"/>
                <w:tab w:val="right" w:leader="dot" w:pos="1270"/>
              </w:tabs>
              <w:rPr>
                <w:kern w:val="16"/>
                <w:sz w:val="16"/>
                <w:szCs w:val="16"/>
              </w:rPr>
            </w:pPr>
          </w:p>
          <w:p w14:paraId="77155055" w14:textId="77777777" w:rsidR="00931BDC" w:rsidRPr="00931BDC" w:rsidRDefault="00931BDC" w:rsidP="00931BDC">
            <w:pPr>
              <w:pStyle w:val="REG-P09pt"/>
              <w:tabs>
                <w:tab w:val="clear" w:pos="284"/>
                <w:tab w:val="clear" w:pos="567"/>
                <w:tab w:val="right" w:leader="dot" w:pos="1270"/>
              </w:tabs>
              <w:rPr>
                <w:kern w:val="16"/>
                <w:sz w:val="16"/>
                <w:szCs w:val="16"/>
              </w:rPr>
            </w:pPr>
          </w:p>
          <w:p w14:paraId="2F32882C" w14:textId="77777777" w:rsidR="00931BDC" w:rsidRDefault="00931BDC" w:rsidP="00931BDC">
            <w:pPr>
              <w:pStyle w:val="REG-P09pt"/>
              <w:tabs>
                <w:tab w:val="clear" w:pos="284"/>
                <w:tab w:val="clear" w:pos="567"/>
                <w:tab w:val="right" w:leader="dot" w:pos="1270"/>
              </w:tabs>
              <w:rPr>
                <w:kern w:val="16"/>
                <w:sz w:val="16"/>
                <w:szCs w:val="16"/>
              </w:rPr>
            </w:pPr>
            <w:r w:rsidRPr="00931BDC">
              <w:rPr>
                <w:kern w:val="16"/>
                <w:sz w:val="16"/>
                <w:szCs w:val="16"/>
              </w:rPr>
              <w:tab/>
            </w:r>
          </w:p>
          <w:p w14:paraId="28B86998" w14:textId="77777777" w:rsidR="00931BDC" w:rsidRDefault="00931BDC" w:rsidP="00931BDC">
            <w:pPr>
              <w:pStyle w:val="REG-P09pt"/>
              <w:tabs>
                <w:tab w:val="clear" w:pos="284"/>
                <w:tab w:val="clear" w:pos="567"/>
                <w:tab w:val="right" w:leader="dot" w:pos="1270"/>
              </w:tabs>
              <w:rPr>
                <w:kern w:val="16"/>
                <w:sz w:val="16"/>
                <w:szCs w:val="16"/>
              </w:rPr>
            </w:pPr>
          </w:p>
          <w:p w14:paraId="5CCC45C8" w14:textId="77777777" w:rsidR="00931BDC" w:rsidRDefault="00931BDC" w:rsidP="00931BDC">
            <w:pPr>
              <w:pStyle w:val="REG-P09pt"/>
              <w:tabs>
                <w:tab w:val="clear" w:pos="284"/>
                <w:tab w:val="clear" w:pos="567"/>
                <w:tab w:val="right" w:leader="dot" w:pos="1270"/>
              </w:tabs>
              <w:rPr>
                <w:kern w:val="16"/>
                <w:sz w:val="16"/>
                <w:szCs w:val="16"/>
              </w:rPr>
            </w:pPr>
            <w:r>
              <w:rPr>
                <w:kern w:val="16"/>
                <w:sz w:val="16"/>
                <w:szCs w:val="16"/>
              </w:rPr>
              <w:tab/>
            </w:r>
          </w:p>
          <w:p w14:paraId="7D43F8C0" w14:textId="77777777" w:rsidR="00931BDC" w:rsidRDefault="00931BDC" w:rsidP="00931BDC">
            <w:pPr>
              <w:pStyle w:val="REG-P09pt"/>
              <w:tabs>
                <w:tab w:val="clear" w:pos="284"/>
                <w:tab w:val="clear" w:pos="567"/>
                <w:tab w:val="right" w:leader="dot" w:pos="1270"/>
              </w:tabs>
              <w:rPr>
                <w:kern w:val="16"/>
                <w:sz w:val="16"/>
                <w:szCs w:val="16"/>
              </w:rPr>
            </w:pPr>
          </w:p>
          <w:p w14:paraId="23027CE3" w14:textId="77777777" w:rsidR="00931BDC" w:rsidRDefault="00931BDC" w:rsidP="00931BDC">
            <w:pPr>
              <w:pStyle w:val="REG-P09pt"/>
              <w:tabs>
                <w:tab w:val="clear" w:pos="284"/>
                <w:tab w:val="clear" w:pos="567"/>
                <w:tab w:val="right" w:leader="dot" w:pos="1270"/>
              </w:tabs>
              <w:rPr>
                <w:kern w:val="16"/>
                <w:sz w:val="16"/>
                <w:szCs w:val="16"/>
              </w:rPr>
            </w:pPr>
            <w:r>
              <w:rPr>
                <w:kern w:val="16"/>
                <w:sz w:val="16"/>
                <w:szCs w:val="16"/>
              </w:rPr>
              <w:tab/>
            </w:r>
          </w:p>
          <w:p w14:paraId="44705C94" w14:textId="77777777" w:rsidR="00931BDC" w:rsidRDefault="00931BDC" w:rsidP="00931BDC">
            <w:pPr>
              <w:pStyle w:val="REG-P09pt"/>
              <w:tabs>
                <w:tab w:val="clear" w:pos="284"/>
                <w:tab w:val="clear" w:pos="567"/>
                <w:tab w:val="right" w:leader="dot" w:pos="1270"/>
              </w:tabs>
              <w:rPr>
                <w:kern w:val="16"/>
                <w:sz w:val="16"/>
                <w:szCs w:val="16"/>
              </w:rPr>
            </w:pPr>
          </w:p>
          <w:p w14:paraId="06C62246" w14:textId="77777777" w:rsidR="00931BDC" w:rsidRDefault="00931BDC" w:rsidP="00931BDC">
            <w:pPr>
              <w:pStyle w:val="REG-P09pt"/>
              <w:tabs>
                <w:tab w:val="clear" w:pos="284"/>
                <w:tab w:val="clear" w:pos="567"/>
                <w:tab w:val="right" w:leader="dot" w:pos="1270"/>
              </w:tabs>
              <w:rPr>
                <w:kern w:val="16"/>
                <w:sz w:val="16"/>
                <w:szCs w:val="16"/>
              </w:rPr>
            </w:pPr>
            <w:r>
              <w:rPr>
                <w:kern w:val="16"/>
                <w:sz w:val="16"/>
                <w:szCs w:val="16"/>
              </w:rPr>
              <w:tab/>
            </w:r>
          </w:p>
          <w:p w14:paraId="589DBAE4" w14:textId="77777777" w:rsidR="00931BDC" w:rsidRDefault="00931BDC" w:rsidP="00931BDC">
            <w:pPr>
              <w:pStyle w:val="REG-P09pt"/>
              <w:tabs>
                <w:tab w:val="clear" w:pos="284"/>
                <w:tab w:val="clear" w:pos="567"/>
                <w:tab w:val="right" w:leader="dot" w:pos="1270"/>
              </w:tabs>
              <w:rPr>
                <w:kern w:val="16"/>
                <w:sz w:val="16"/>
                <w:szCs w:val="16"/>
              </w:rPr>
            </w:pPr>
          </w:p>
          <w:p w14:paraId="162EE986" w14:textId="77777777" w:rsidR="00931BDC" w:rsidRDefault="00931BDC" w:rsidP="00931BDC">
            <w:pPr>
              <w:pStyle w:val="REG-P09pt"/>
              <w:tabs>
                <w:tab w:val="clear" w:pos="284"/>
                <w:tab w:val="clear" w:pos="567"/>
                <w:tab w:val="right" w:leader="dot" w:pos="1270"/>
              </w:tabs>
              <w:rPr>
                <w:kern w:val="16"/>
                <w:sz w:val="16"/>
                <w:szCs w:val="16"/>
              </w:rPr>
            </w:pPr>
            <w:r>
              <w:rPr>
                <w:kern w:val="16"/>
                <w:sz w:val="16"/>
                <w:szCs w:val="16"/>
              </w:rPr>
              <w:tab/>
            </w:r>
          </w:p>
          <w:p w14:paraId="3A00AC9F" w14:textId="77777777" w:rsidR="00931BDC" w:rsidRDefault="00931BDC" w:rsidP="00931BDC">
            <w:pPr>
              <w:pStyle w:val="REG-P09pt"/>
              <w:tabs>
                <w:tab w:val="clear" w:pos="284"/>
                <w:tab w:val="clear" w:pos="567"/>
                <w:tab w:val="right" w:leader="dot" w:pos="1270"/>
              </w:tabs>
              <w:rPr>
                <w:kern w:val="16"/>
                <w:sz w:val="16"/>
                <w:szCs w:val="16"/>
              </w:rPr>
            </w:pPr>
          </w:p>
          <w:p w14:paraId="630370E6" w14:textId="77777777" w:rsidR="00931BDC" w:rsidRDefault="00931BDC" w:rsidP="00931BDC">
            <w:pPr>
              <w:pStyle w:val="REG-P09pt"/>
              <w:tabs>
                <w:tab w:val="clear" w:pos="284"/>
                <w:tab w:val="clear" w:pos="567"/>
                <w:tab w:val="right" w:leader="dot" w:pos="1270"/>
              </w:tabs>
              <w:rPr>
                <w:kern w:val="16"/>
                <w:sz w:val="16"/>
                <w:szCs w:val="16"/>
              </w:rPr>
            </w:pPr>
            <w:r>
              <w:rPr>
                <w:kern w:val="16"/>
                <w:sz w:val="16"/>
                <w:szCs w:val="16"/>
              </w:rPr>
              <w:tab/>
            </w:r>
          </w:p>
          <w:p w14:paraId="5E191349" w14:textId="77777777" w:rsidR="00931BDC" w:rsidRDefault="00931BDC" w:rsidP="00931BDC">
            <w:pPr>
              <w:pStyle w:val="REG-P09pt"/>
              <w:tabs>
                <w:tab w:val="clear" w:pos="284"/>
                <w:tab w:val="clear" w:pos="567"/>
                <w:tab w:val="right" w:leader="dot" w:pos="1270"/>
              </w:tabs>
              <w:rPr>
                <w:kern w:val="16"/>
                <w:sz w:val="16"/>
                <w:szCs w:val="16"/>
              </w:rPr>
            </w:pPr>
          </w:p>
          <w:p w14:paraId="442C2D5E" w14:textId="77777777" w:rsidR="00174A0B" w:rsidRPr="00931BDC" w:rsidRDefault="00174A0B" w:rsidP="00174A0B">
            <w:pPr>
              <w:pStyle w:val="REG-P09pt"/>
              <w:tabs>
                <w:tab w:val="clear" w:pos="284"/>
                <w:tab w:val="clear" w:pos="567"/>
                <w:tab w:val="right" w:leader="dot" w:pos="709"/>
              </w:tabs>
              <w:rPr>
                <w:sz w:val="16"/>
                <w:szCs w:val="16"/>
              </w:rPr>
            </w:pPr>
            <w:r w:rsidRPr="00931BDC">
              <w:rPr>
                <w:sz w:val="16"/>
                <w:szCs w:val="16"/>
              </w:rPr>
              <w:tab/>
            </w:r>
          </w:p>
          <w:p w14:paraId="6DD54816" w14:textId="77777777" w:rsidR="00174A0B" w:rsidRPr="008C79DD" w:rsidRDefault="00963E16" w:rsidP="00174A0B">
            <w:pPr>
              <w:pStyle w:val="REG-P09pt"/>
              <w:tabs>
                <w:tab w:val="clear" w:pos="284"/>
                <w:tab w:val="clear" w:pos="567"/>
                <w:tab w:val="right" w:leader="dot" w:pos="709"/>
              </w:tabs>
              <w:rPr>
                <w:kern w:val="16"/>
                <w:position w:val="6"/>
                <w:sz w:val="16"/>
                <w:szCs w:val="16"/>
              </w:rPr>
            </w:pPr>
            <w:r>
              <w:rPr>
                <w:kern w:val="16"/>
                <w:position w:val="6"/>
                <w:sz w:val="16"/>
                <w:szCs w:val="16"/>
              </w:rPr>
              <w:pict w14:anchorId="71A78F2A">
                <v:rect id="_x0000_i1191" style="width:59.95pt;height:.5pt;mso-position-horizontal:absolute;mso-position-vertical:absolute" o:hrpct="141" o:hrstd="t" o:hrnoshade="t" o:hr="t" fillcolor="black [3213]" stroked="f"/>
              </w:pict>
            </w:r>
          </w:p>
          <w:p w14:paraId="043FFDA0" w14:textId="77777777" w:rsidR="00931BDC" w:rsidRDefault="00931BDC" w:rsidP="00931BDC">
            <w:pPr>
              <w:pStyle w:val="REG-P09pt"/>
              <w:tabs>
                <w:tab w:val="clear" w:pos="284"/>
                <w:tab w:val="clear" w:pos="567"/>
                <w:tab w:val="right" w:leader="dot" w:pos="1270"/>
              </w:tabs>
              <w:rPr>
                <w:kern w:val="16"/>
                <w:sz w:val="16"/>
                <w:szCs w:val="16"/>
              </w:rPr>
            </w:pPr>
          </w:p>
          <w:p w14:paraId="3EBE540B" w14:textId="77777777" w:rsidR="00931BDC" w:rsidRDefault="00931BDC" w:rsidP="00931BDC">
            <w:pPr>
              <w:pStyle w:val="REG-P09pt"/>
              <w:tabs>
                <w:tab w:val="clear" w:pos="284"/>
                <w:tab w:val="clear" w:pos="567"/>
                <w:tab w:val="right" w:leader="dot" w:pos="1270"/>
              </w:tabs>
              <w:rPr>
                <w:kern w:val="16"/>
                <w:sz w:val="16"/>
                <w:szCs w:val="16"/>
              </w:rPr>
            </w:pPr>
          </w:p>
          <w:p w14:paraId="079FB2DC" w14:textId="7FB80271" w:rsidR="00931BDC" w:rsidRDefault="00931BDC" w:rsidP="00931BDC">
            <w:pPr>
              <w:pStyle w:val="REG-P09pt"/>
              <w:tabs>
                <w:tab w:val="clear" w:pos="284"/>
                <w:tab w:val="clear" w:pos="567"/>
                <w:tab w:val="right" w:leader="dot" w:pos="1270"/>
              </w:tabs>
              <w:rPr>
                <w:kern w:val="16"/>
                <w:sz w:val="16"/>
                <w:szCs w:val="16"/>
              </w:rPr>
            </w:pPr>
          </w:p>
          <w:p w14:paraId="26776FA0" w14:textId="77777777" w:rsidR="008B0FBE" w:rsidRDefault="008B0FBE" w:rsidP="008B0FBE">
            <w:pPr>
              <w:pStyle w:val="REG-P09pt"/>
              <w:tabs>
                <w:tab w:val="clear" w:pos="284"/>
                <w:tab w:val="clear" w:pos="567"/>
                <w:tab w:val="right" w:leader="dot" w:pos="1270"/>
              </w:tabs>
              <w:rPr>
                <w:kern w:val="16"/>
                <w:sz w:val="16"/>
                <w:szCs w:val="16"/>
              </w:rPr>
            </w:pPr>
          </w:p>
          <w:p w14:paraId="205B8661" w14:textId="77777777" w:rsidR="008B0FBE" w:rsidRDefault="008B0FBE" w:rsidP="008B0FBE">
            <w:pPr>
              <w:pStyle w:val="REG-P09pt"/>
              <w:tabs>
                <w:tab w:val="clear" w:pos="284"/>
                <w:tab w:val="clear" w:pos="567"/>
                <w:tab w:val="right" w:leader="dot" w:pos="1270"/>
              </w:tabs>
              <w:rPr>
                <w:kern w:val="16"/>
                <w:sz w:val="16"/>
                <w:szCs w:val="16"/>
              </w:rPr>
            </w:pPr>
          </w:p>
          <w:p w14:paraId="6647D654" w14:textId="4F02253D" w:rsidR="008B0FBE" w:rsidRDefault="008B0FBE" w:rsidP="008B0FBE">
            <w:pPr>
              <w:pStyle w:val="REG-P09pt"/>
              <w:tabs>
                <w:tab w:val="clear" w:pos="284"/>
                <w:tab w:val="clear" w:pos="567"/>
                <w:tab w:val="right" w:leader="dot" w:pos="1270"/>
              </w:tabs>
              <w:rPr>
                <w:kern w:val="16"/>
                <w:sz w:val="16"/>
                <w:szCs w:val="16"/>
              </w:rPr>
            </w:pPr>
            <w:r>
              <w:rPr>
                <w:kern w:val="16"/>
                <w:sz w:val="16"/>
                <w:szCs w:val="16"/>
              </w:rPr>
              <w:tab/>
            </w:r>
          </w:p>
          <w:p w14:paraId="760F52F1" w14:textId="77777777" w:rsidR="00443976" w:rsidRPr="00931BDC" w:rsidRDefault="00443976" w:rsidP="00443976">
            <w:pPr>
              <w:pStyle w:val="REG-P09pt"/>
              <w:tabs>
                <w:tab w:val="clear" w:pos="284"/>
                <w:tab w:val="clear" w:pos="567"/>
                <w:tab w:val="right" w:leader="dot" w:pos="709"/>
              </w:tabs>
              <w:rPr>
                <w:sz w:val="16"/>
                <w:szCs w:val="16"/>
              </w:rPr>
            </w:pPr>
            <w:r w:rsidRPr="00931BDC">
              <w:rPr>
                <w:sz w:val="16"/>
                <w:szCs w:val="16"/>
              </w:rPr>
              <w:tab/>
            </w:r>
          </w:p>
          <w:p w14:paraId="78455288" w14:textId="61B860F9" w:rsidR="00931BDC" w:rsidRPr="00E95930" w:rsidRDefault="00963E16" w:rsidP="00E95930">
            <w:pPr>
              <w:pStyle w:val="REG-P09pt"/>
              <w:tabs>
                <w:tab w:val="clear" w:pos="284"/>
                <w:tab w:val="clear" w:pos="567"/>
                <w:tab w:val="right" w:leader="dot" w:pos="709"/>
              </w:tabs>
              <w:rPr>
                <w:kern w:val="16"/>
                <w:position w:val="6"/>
                <w:sz w:val="16"/>
                <w:szCs w:val="16"/>
              </w:rPr>
            </w:pPr>
            <w:r>
              <w:rPr>
                <w:kern w:val="16"/>
                <w:position w:val="6"/>
                <w:sz w:val="16"/>
                <w:szCs w:val="16"/>
              </w:rPr>
              <w:pict w14:anchorId="2FE818E2">
                <v:rect id="_x0000_i1192" style="width:59.95pt;height:.5pt;mso-position-horizontal:absolute;mso-position-vertical:absolute" o:hrpct="141" o:hrstd="t" o:hrnoshade="t" o:hr="t" fillcolor="black [3213]" stroked="f"/>
              </w:pict>
            </w:r>
          </w:p>
        </w:tc>
        <w:tc>
          <w:tcPr>
            <w:tcW w:w="708" w:type="dxa"/>
            <w:tcMar>
              <w:left w:w="0" w:type="dxa"/>
              <w:right w:w="0" w:type="dxa"/>
            </w:tcMar>
          </w:tcPr>
          <w:p w14:paraId="4326122A" w14:textId="77777777" w:rsidR="00402AB6" w:rsidRDefault="00402AB6" w:rsidP="00931BDC">
            <w:pPr>
              <w:pStyle w:val="REG-P09pt"/>
              <w:tabs>
                <w:tab w:val="clear" w:pos="284"/>
                <w:tab w:val="clear" w:pos="567"/>
                <w:tab w:val="right" w:leader="dot" w:pos="1270"/>
              </w:tabs>
              <w:rPr>
                <w:kern w:val="16"/>
                <w:sz w:val="16"/>
                <w:szCs w:val="16"/>
              </w:rPr>
            </w:pPr>
          </w:p>
          <w:p w14:paraId="0BA578C4" w14:textId="77777777" w:rsidR="000A3F40" w:rsidRDefault="000A3F40" w:rsidP="00931BDC">
            <w:pPr>
              <w:pStyle w:val="REG-P09pt"/>
              <w:tabs>
                <w:tab w:val="clear" w:pos="284"/>
                <w:tab w:val="clear" w:pos="567"/>
                <w:tab w:val="right" w:leader="dot" w:pos="1270"/>
              </w:tabs>
              <w:rPr>
                <w:kern w:val="16"/>
                <w:sz w:val="16"/>
                <w:szCs w:val="16"/>
              </w:rPr>
            </w:pPr>
          </w:p>
          <w:p w14:paraId="0DCCD054" w14:textId="77777777" w:rsidR="000A3F40" w:rsidRDefault="000A3F40" w:rsidP="00931BDC">
            <w:pPr>
              <w:pStyle w:val="REG-P09pt"/>
              <w:tabs>
                <w:tab w:val="clear" w:pos="284"/>
                <w:tab w:val="clear" w:pos="567"/>
                <w:tab w:val="right" w:leader="dot" w:pos="1270"/>
              </w:tabs>
              <w:rPr>
                <w:kern w:val="16"/>
                <w:sz w:val="16"/>
                <w:szCs w:val="16"/>
              </w:rPr>
            </w:pPr>
          </w:p>
          <w:p w14:paraId="6E9DA232" w14:textId="77777777" w:rsidR="000A3F40" w:rsidRDefault="000A3F40" w:rsidP="00931BDC">
            <w:pPr>
              <w:pStyle w:val="REG-P09pt"/>
              <w:tabs>
                <w:tab w:val="clear" w:pos="284"/>
                <w:tab w:val="clear" w:pos="567"/>
                <w:tab w:val="right" w:leader="dot" w:pos="1270"/>
              </w:tabs>
              <w:rPr>
                <w:kern w:val="16"/>
                <w:sz w:val="16"/>
                <w:szCs w:val="16"/>
              </w:rPr>
            </w:pPr>
          </w:p>
          <w:p w14:paraId="10CAAC13" w14:textId="77777777" w:rsidR="000A3F40" w:rsidRDefault="000A3F40" w:rsidP="00931BDC">
            <w:pPr>
              <w:pStyle w:val="REG-P09pt"/>
              <w:tabs>
                <w:tab w:val="clear" w:pos="284"/>
                <w:tab w:val="clear" w:pos="567"/>
                <w:tab w:val="right" w:leader="dot" w:pos="1270"/>
              </w:tabs>
              <w:rPr>
                <w:kern w:val="16"/>
                <w:sz w:val="16"/>
                <w:szCs w:val="16"/>
              </w:rPr>
            </w:pPr>
          </w:p>
          <w:p w14:paraId="628C6413" w14:textId="77777777" w:rsidR="000A3F40" w:rsidRDefault="000A3F40" w:rsidP="00931BDC">
            <w:pPr>
              <w:pStyle w:val="REG-P09pt"/>
              <w:tabs>
                <w:tab w:val="clear" w:pos="284"/>
                <w:tab w:val="clear" w:pos="567"/>
                <w:tab w:val="right" w:leader="dot" w:pos="1270"/>
              </w:tabs>
              <w:rPr>
                <w:kern w:val="16"/>
                <w:sz w:val="16"/>
                <w:szCs w:val="16"/>
              </w:rPr>
            </w:pPr>
          </w:p>
          <w:p w14:paraId="66155BAB" w14:textId="77777777" w:rsidR="000A3F40" w:rsidRDefault="000A3F40" w:rsidP="00931BDC">
            <w:pPr>
              <w:pStyle w:val="REG-P09pt"/>
              <w:tabs>
                <w:tab w:val="clear" w:pos="284"/>
                <w:tab w:val="clear" w:pos="567"/>
                <w:tab w:val="right" w:leader="dot" w:pos="1270"/>
              </w:tabs>
              <w:rPr>
                <w:kern w:val="16"/>
                <w:sz w:val="16"/>
                <w:szCs w:val="16"/>
              </w:rPr>
            </w:pPr>
          </w:p>
          <w:p w14:paraId="00B898A7" w14:textId="77777777" w:rsidR="000A3F40" w:rsidRDefault="000A3F40" w:rsidP="00931BDC">
            <w:pPr>
              <w:pStyle w:val="REG-P09pt"/>
              <w:tabs>
                <w:tab w:val="clear" w:pos="284"/>
                <w:tab w:val="clear" w:pos="567"/>
                <w:tab w:val="right" w:leader="dot" w:pos="1270"/>
              </w:tabs>
              <w:rPr>
                <w:kern w:val="16"/>
                <w:sz w:val="16"/>
                <w:szCs w:val="16"/>
              </w:rPr>
            </w:pPr>
          </w:p>
          <w:p w14:paraId="5111B80E" w14:textId="77777777" w:rsidR="000A3F40" w:rsidRDefault="000A3F40" w:rsidP="00931BDC">
            <w:pPr>
              <w:pStyle w:val="REG-P09pt"/>
              <w:tabs>
                <w:tab w:val="clear" w:pos="284"/>
                <w:tab w:val="clear" w:pos="567"/>
                <w:tab w:val="right" w:leader="dot" w:pos="1270"/>
              </w:tabs>
              <w:rPr>
                <w:kern w:val="16"/>
                <w:sz w:val="16"/>
                <w:szCs w:val="16"/>
              </w:rPr>
            </w:pPr>
          </w:p>
          <w:p w14:paraId="2D5C9FFA" w14:textId="77777777" w:rsidR="000A3F40" w:rsidRDefault="000A3F40" w:rsidP="00931BDC">
            <w:pPr>
              <w:pStyle w:val="REG-P09pt"/>
              <w:tabs>
                <w:tab w:val="clear" w:pos="284"/>
                <w:tab w:val="clear" w:pos="567"/>
                <w:tab w:val="right" w:leader="dot" w:pos="1270"/>
              </w:tabs>
              <w:rPr>
                <w:kern w:val="16"/>
                <w:sz w:val="16"/>
                <w:szCs w:val="16"/>
              </w:rPr>
            </w:pPr>
          </w:p>
          <w:p w14:paraId="0FF0FF8B" w14:textId="77777777" w:rsidR="000A3F40" w:rsidRDefault="000A3F40" w:rsidP="00931BDC">
            <w:pPr>
              <w:pStyle w:val="REG-P09pt"/>
              <w:tabs>
                <w:tab w:val="clear" w:pos="284"/>
                <w:tab w:val="clear" w:pos="567"/>
                <w:tab w:val="right" w:leader="dot" w:pos="1270"/>
              </w:tabs>
              <w:rPr>
                <w:kern w:val="16"/>
                <w:sz w:val="16"/>
                <w:szCs w:val="16"/>
              </w:rPr>
            </w:pPr>
          </w:p>
          <w:p w14:paraId="2069F534" w14:textId="77777777" w:rsidR="000A3F40" w:rsidRDefault="000A3F40" w:rsidP="00931BDC">
            <w:pPr>
              <w:pStyle w:val="REG-P09pt"/>
              <w:tabs>
                <w:tab w:val="clear" w:pos="284"/>
                <w:tab w:val="clear" w:pos="567"/>
                <w:tab w:val="right" w:leader="dot" w:pos="1270"/>
              </w:tabs>
              <w:rPr>
                <w:kern w:val="16"/>
                <w:sz w:val="16"/>
                <w:szCs w:val="16"/>
              </w:rPr>
            </w:pPr>
          </w:p>
          <w:p w14:paraId="754A3FB2" w14:textId="77777777" w:rsidR="000A3F40" w:rsidRDefault="000A3F40" w:rsidP="00931BDC">
            <w:pPr>
              <w:pStyle w:val="REG-P09pt"/>
              <w:tabs>
                <w:tab w:val="clear" w:pos="284"/>
                <w:tab w:val="clear" w:pos="567"/>
                <w:tab w:val="right" w:leader="dot" w:pos="1270"/>
              </w:tabs>
              <w:rPr>
                <w:kern w:val="16"/>
                <w:sz w:val="16"/>
                <w:szCs w:val="16"/>
              </w:rPr>
            </w:pPr>
          </w:p>
          <w:p w14:paraId="437E19F3" w14:textId="77777777" w:rsidR="000A3F40" w:rsidRDefault="000A3F40" w:rsidP="00931BDC">
            <w:pPr>
              <w:pStyle w:val="REG-P09pt"/>
              <w:tabs>
                <w:tab w:val="clear" w:pos="284"/>
                <w:tab w:val="clear" w:pos="567"/>
                <w:tab w:val="right" w:leader="dot" w:pos="1270"/>
              </w:tabs>
              <w:rPr>
                <w:kern w:val="16"/>
                <w:sz w:val="16"/>
                <w:szCs w:val="16"/>
              </w:rPr>
            </w:pPr>
          </w:p>
          <w:p w14:paraId="090FCAE0" w14:textId="77777777" w:rsidR="000A3F40" w:rsidRDefault="000A3F40" w:rsidP="00931BDC">
            <w:pPr>
              <w:pStyle w:val="REG-P09pt"/>
              <w:tabs>
                <w:tab w:val="clear" w:pos="284"/>
                <w:tab w:val="clear" w:pos="567"/>
                <w:tab w:val="right" w:leader="dot" w:pos="1270"/>
              </w:tabs>
              <w:rPr>
                <w:kern w:val="16"/>
                <w:sz w:val="16"/>
                <w:szCs w:val="16"/>
              </w:rPr>
            </w:pPr>
          </w:p>
          <w:p w14:paraId="56DD90DF" w14:textId="77777777" w:rsidR="000A3F40" w:rsidRDefault="000A3F40" w:rsidP="00931BDC">
            <w:pPr>
              <w:pStyle w:val="REG-P09pt"/>
              <w:tabs>
                <w:tab w:val="clear" w:pos="284"/>
                <w:tab w:val="clear" w:pos="567"/>
                <w:tab w:val="right" w:leader="dot" w:pos="1270"/>
              </w:tabs>
              <w:rPr>
                <w:kern w:val="16"/>
                <w:sz w:val="16"/>
                <w:szCs w:val="16"/>
              </w:rPr>
            </w:pPr>
          </w:p>
          <w:p w14:paraId="12A1C69E" w14:textId="77777777" w:rsidR="000A3F40" w:rsidRDefault="000A3F40" w:rsidP="00931BDC">
            <w:pPr>
              <w:pStyle w:val="REG-P09pt"/>
              <w:tabs>
                <w:tab w:val="clear" w:pos="284"/>
                <w:tab w:val="clear" w:pos="567"/>
                <w:tab w:val="right" w:leader="dot" w:pos="1270"/>
              </w:tabs>
              <w:rPr>
                <w:kern w:val="16"/>
                <w:sz w:val="16"/>
                <w:szCs w:val="16"/>
              </w:rPr>
            </w:pPr>
          </w:p>
          <w:p w14:paraId="28E30D05" w14:textId="77777777" w:rsidR="000A3F40" w:rsidRPr="002F6EDC" w:rsidRDefault="000A3F40" w:rsidP="00931BDC">
            <w:pPr>
              <w:pStyle w:val="REG-P09pt"/>
              <w:tabs>
                <w:tab w:val="clear" w:pos="284"/>
                <w:tab w:val="clear" w:pos="567"/>
                <w:tab w:val="right" w:leader="dot" w:pos="1270"/>
              </w:tabs>
              <w:rPr>
                <w:kern w:val="16"/>
                <w:sz w:val="26"/>
                <w:szCs w:val="26"/>
              </w:rPr>
            </w:pPr>
          </w:p>
          <w:p w14:paraId="0AAF0111" w14:textId="77777777" w:rsidR="000A3F40" w:rsidRDefault="000A3F40" w:rsidP="00931BDC">
            <w:pPr>
              <w:pStyle w:val="REG-P09pt"/>
              <w:tabs>
                <w:tab w:val="clear" w:pos="284"/>
                <w:tab w:val="clear" w:pos="567"/>
                <w:tab w:val="right" w:leader="dot" w:pos="1270"/>
              </w:tabs>
              <w:rPr>
                <w:kern w:val="16"/>
                <w:sz w:val="16"/>
                <w:szCs w:val="16"/>
              </w:rPr>
            </w:pPr>
            <w:r>
              <w:rPr>
                <w:kern w:val="16"/>
                <w:sz w:val="16"/>
                <w:szCs w:val="16"/>
              </w:rPr>
              <w:tab/>
            </w:r>
          </w:p>
          <w:p w14:paraId="09A45F0B" w14:textId="77777777" w:rsidR="004558E5" w:rsidRDefault="004558E5" w:rsidP="00931BDC">
            <w:pPr>
              <w:pStyle w:val="REG-P09pt"/>
              <w:tabs>
                <w:tab w:val="clear" w:pos="284"/>
                <w:tab w:val="clear" w:pos="567"/>
                <w:tab w:val="right" w:leader="dot" w:pos="1270"/>
              </w:tabs>
              <w:rPr>
                <w:kern w:val="16"/>
                <w:sz w:val="16"/>
                <w:szCs w:val="16"/>
              </w:rPr>
            </w:pPr>
          </w:p>
          <w:p w14:paraId="5B5B7B0B" w14:textId="4DAC57EB" w:rsidR="004558E5" w:rsidRDefault="004558E5" w:rsidP="00931BDC">
            <w:pPr>
              <w:pStyle w:val="REG-P09pt"/>
              <w:tabs>
                <w:tab w:val="clear" w:pos="284"/>
                <w:tab w:val="clear" w:pos="567"/>
                <w:tab w:val="right" w:leader="dot" w:pos="1270"/>
              </w:tabs>
              <w:rPr>
                <w:kern w:val="16"/>
                <w:sz w:val="16"/>
                <w:szCs w:val="16"/>
              </w:rPr>
            </w:pPr>
          </w:p>
          <w:p w14:paraId="67B5AD7B" w14:textId="77777777" w:rsidR="002D3CB3" w:rsidRPr="002D3CB3" w:rsidRDefault="002D3CB3" w:rsidP="00931BDC">
            <w:pPr>
              <w:pStyle w:val="REG-P09pt"/>
              <w:tabs>
                <w:tab w:val="clear" w:pos="284"/>
                <w:tab w:val="clear" w:pos="567"/>
                <w:tab w:val="right" w:leader="dot" w:pos="1270"/>
              </w:tabs>
              <w:rPr>
                <w:kern w:val="16"/>
                <w:sz w:val="6"/>
                <w:szCs w:val="6"/>
              </w:rPr>
            </w:pPr>
          </w:p>
          <w:p w14:paraId="244EBDFB" w14:textId="77777777" w:rsidR="004558E5" w:rsidRDefault="004558E5" w:rsidP="00931BDC">
            <w:pPr>
              <w:pStyle w:val="REG-P09pt"/>
              <w:tabs>
                <w:tab w:val="clear" w:pos="284"/>
                <w:tab w:val="clear" w:pos="567"/>
                <w:tab w:val="right" w:leader="dot" w:pos="1270"/>
              </w:tabs>
              <w:rPr>
                <w:kern w:val="16"/>
                <w:sz w:val="16"/>
                <w:szCs w:val="16"/>
              </w:rPr>
            </w:pPr>
          </w:p>
          <w:p w14:paraId="7BDB1A8D" w14:textId="4C935E66" w:rsidR="004558E5" w:rsidRDefault="004558E5" w:rsidP="004558E5">
            <w:pPr>
              <w:pStyle w:val="REG-P09pt"/>
              <w:tabs>
                <w:tab w:val="clear" w:pos="284"/>
                <w:tab w:val="clear" w:pos="567"/>
                <w:tab w:val="right" w:leader="dot" w:pos="1270"/>
              </w:tabs>
              <w:rPr>
                <w:kern w:val="16"/>
                <w:sz w:val="16"/>
                <w:szCs w:val="16"/>
              </w:rPr>
            </w:pPr>
            <w:r>
              <w:rPr>
                <w:kern w:val="16"/>
                <w:sz w:val="16"/>
                <w:szCs w:val="16"/>
              </w:rPr>
              <w:tab/>
            </w:r>
          </w:p>
          <w:p w14:paraId="4C993B2E" w14:textId="2D804288" w:rsidR="00103ABB" w:rsidRDefault="00103ABB" w:rsidP="004558E5">
            <w:pPr>
              <w:pStyle w:val="REG-P09pt"/>
              <w:tabs>
                <w:tab w:val="clear" w:pos="284"/>
                <w:tab w:val="clear" w:pos="567"/>
                <w:tab w:val="right" w:leader="dot" w:pos="1270"/>
              </w:tabs>
              <w:rPr>
                <w:kern w:val="16"/>
                <w:sz w:val="16"/>
                <w:szCs w:val="16"/>
              </w:rPr>
            </w:pPr>
          </w:p>
          <w:p w14:paraId="1FF30022" w14:textId="4858C921" w:rsidR="00103ABB" w:rsidRPr="00103ABB" w:rsidRDefault="00103ABB" w:rsidP="004558E5">
            <w:pPr>
              <w:pStyle w:val="REG-P09pt"/>
              <w:tabs>
                <w:tab w:val="clear" w:pos="284"/>
                <w:tab w:val="clear" w:pos="567"/>
                <w:tab w:val="right" w:leader="dot" w:pos="1270"/>
              </w:tabs>
              <w:rPr>
                <w:kern w:val="16"/>
                <w:sz w:val="26"/>
                <w:szCs w:val="26"/>
              </w:rPr>
            </w:pPr>
          </w:p>
          <w:p w14:paraId="1128DA59" w14:textId="674D3643" w:rsidR="00103ABB" w:rsidRDefault="00103ABB" w:rsidP="004558E5">
            <w:pPr>
              <w:pStyle w:val="REG-P09pt"/>
              <w:tabs>
                <w:tab w:val="clear" w:pos="284"/>
                <w:tab w:val="clear" w:pos="567"/>
                <w:tab w:val="right" w:leader="dot" w:pos="1270"/>
              </w:tabs>
              <w:rPr>
                <w:kern w:val="16"/>
                <w:sz w:val="16"/>
                <w:szCs w:val="16"/>
              </w:rPr>
            </w:pPr>
            <w:r>
              <w:rPr>
                <w:kern w:val="16"/>
                <w:sz w:val="16"/>
                <w:szCs w:val="16"/>
              </w:rPr>
              <w:tab/>
            </w:r>
          </w:p>
          <w:p w14:paraId="1F96814B" w14:textId="16F29762" w:rsidR="004558E5" w:rsidRPr="003D0AA0" w:rsidRDefault="004558E5" w:rsidP="004558E5">
            <w:pPr>
              <w:pStyle w:val="REG-P09pt"/>
              <w:tabs>
                <w:tab w:val="clear" w:pos="284"/>
                <w:tab w:val="clear" w:pos="567"/>
                <w:tab w:val="right" w:leader="dot" w:pos="1270"/>
              </w:tabs>
              <w:rPr>
                <w:kern w:val="16"/>
                <w:sz w:val="16"/>
                <w:szCs w:val="16"/>
              </w:rPr>
            </w:pPr>
          </w:p>
          <w:p w14:paraId="73A656A7" w14:textId="77777777" w:rsidR="003D0AA0" w:rsidRPr="003D0AA0" w:rsidRDefault="003D0AA0" w:rsidP="004558E5">
            <w:pPr>
              <w:pStyle w:val="REG-P09pt"/>
              <w:tabs>
                <w:tab w:val="clear" w:pos="284"/>
                <w:tab w:val="clear" w:pos="567"/>
                <w:tab w:val="right" w:leader="dot" w:pos="1270"/>
              </w:tabs>
              <w:rPr>
                <w:kern w:val="16"/>
                <w:sz w:val="6"/>
                <w:szCs w:val="6"/>
              </w:rPr>
            </w:pPr>
          </w:p>
          <w:p w14:paraId="65D7C6D6" w14:textId="77777777" w:rsidR="003D0AA0" w:rsidRPr="003D0AA0" w:rsidRDefault="003D0AA0" w:rsidP="003D0AA0">
            <w:pPr>
              <w:pStyle w:val="REG-P09pt"/>
              <w:tabs>
                <w:tab w:val="clear" w:pos="284"/>
                <w:tab w:val="clear" w:pos="567"/>
                <w:tab w:val="right" w:leader="dot" w:pos="1270"/>
              </w:tabs>
              <w:rPr>
                <w:kern w:val="16"/>
                <w:sz w:val="16"/>
                <w:szCs w:val="16"/>
              </w:rPr>
            </w:pPr>
            <w:r w:rsidRPr="003D0AA0">
              <w:rPr>
                <w:kern w:val="16"/>
                <w:sz w:val="16"/>
                <w:szCs w:val="16"/>
              </w:rPr>
              <w:tab/>
            </w:r>
          </w:p>
          <w:p w14:paraId="21F3E0ED" w14:textId="77777777" w:rsidR="003D0AA0" w:rsidRPr="003D0AA0" w:rsidRDefault="003D0AA0" w:rsidP="003D0AA0">
            <w:pPr>
              <w:pStyle w:val="REG-P09pt"/>
              <w:tabs>
                <w:tab w:val="clear" w:pos="284"/>
                <w:tab w:val="clear" w:pos="567"/>
                <w:tab w:val="right" w:leader="dot" w:pos="1270"/>
              </w:tabs>
              <w:rPr>
                <w:kern w:val="16"/>
                <w:sz w:val="16"/>
                <w:szCs w:val="16"/>
              </w:rPr>
            </w:pPr>
            <w:r w:rsidRPr="003D0AA0">
              <w:rPr>
                <w:kern w:val="16"/>
                <w:sz w:val="16"/>
                <w:szCs w:val="16"/>
              </w:rPr>
              <w:tab/>
            </w:r>
          </w:p>
          <w:p w14:paraId="2408AE21" w14:textId="77777777" w:rsidR="003D0AA0" w:rsidRPr="003D0AA0" w:rsidRDefault="003D0AA0" w:rsidP="003D0AA0">
            <w:pPr>
              <w:pStyle w:val="REG-P09pt"/>
              <w:tabs>
                <w:tab w:val="clear" w:pos="284"/>
                <w:tab w:val="clear" w:pos="567"/>
                <w:tab w:val="right" w:leader="dot" w:pos="1270"/>
              </w:tabs>
              <w:rPr>
                <w:kern w:val="16"/>
                <w:sz w:val="16"/>
                <w:szCs w:val="16"/>
              </w:rPr>
            </w:pPr>
            <w:r w:rsidRPr="003D0AA0">
              <w:rPr>
                <w:kern w:val="16"/>
                <w:sz w:val="16"/>
                <w:szCs w:val="16"/>
              </w:rPr>
              <w:tab/>
            </w:r>
          </w:p>
          <w:p w14:paraId="7F89D5B0" w14:textId="60CC3FD7" w:rsidR="003D0AA0" w:rsidRDefault="003D0AA0" w:rsidP="003D0AA0">
            <w:pPr>
              <w:pStyle w:val="REG-P09pt"/>
              <w:tabs>
                <w:tab w:val="clear" w:pos="284"/>
                <w:tab w:val="clear" w:pos="567"/>
                <w:tab w:val="right" w:leader="dot" w:pos="1270"/>
              </w:tabs>
              <w:rPr>
                <w:kern w:val="16"/>
                <w:sz w:val="16"/>
                <w:szCs w:val="16"/>
              </w:rPr>
            </w:pPr>
            <w:r w:rsidRPr="003D0AA0">
              <w:rPr>
                <w:kern w:val="16"/>
                <w:sz w:val="16"/>
                <w:szCs w:val="16"/>
              </w:rPr>
              <w:tab/>
            </w:r>
          </w:p>
          <w:p w14:paraId="347AFF1E" w14:textId="4CE4C720" w:rsidR="004558E5" w:rsidRPr="00931BDC" w:rsidRDefault="004558E5" w:rsidP="004558E5">
            <w:pPr>
              <w:pStyle w:val="REG-P09pt"/>
              <w:tabs>
                <w:tab w:val="clear" w:pos="284"/>
                <w:tab w:val="clear" w:pos="567"/>
                <w:tab w:val="right" w:leader="dot" w:pos="1270"/>
              </w:tabs>
              <w:rPr>
                <w:kern w:val="16"/>
                <w:sz w:val="16"/>
                <w:szCs w:val="16"/>
              </w:rPr>
            </w:pPr>
          </w:p>
        </w:tc>
      </w:tr>
      <w:tr w:rsidR="003E398A" w:rsidRPr="00931BDC" w14:paraId="24A77E4C" w14:textId="77777777" w:rsidTr="00867175">
        <w:tc>
          <w:tcPr>
            <w:tcW w:w="2694" w:type="dxa"/>
            <w:tcBorders>
              <w:bottom w:val="nil"/>
            </w:tcBorders>
            <w:tcMar>
              <w:bottom w:w="0" w:type="dxa"/>
            </w:tcMar>
          </w:tcPr>
          <w:p w14:paraId="6D8C65B0" w14:textId="4E463496" w:rsidR="00221982" w:rsidRPr="00931BDC" w:rsidRDefault="00221982" w:rsidP="00EF4E0A">
            <w:pPr>
              <w:pStyle w:val="REG-P09pt"/>
              <w:tabs>
                <w:tab w:val="right" w:leader="dot" w:pos="2829"/>
              </w:tabs>
              <w:ind w:left="284" w:hanging="284"/>
              <w:jc w:val="left"/>
              <w:rPr>
                <w:sz w:val="16"/>
                <w:szCs w:val="16"/>
              </w:rPr>
            </w:pPr>
          </w:p>
        </w:tc>
        <w:tc>
          <w:tcPr>
            <w:tcW w:w="708" w:type="dxa"/>
            <w:tcBorders>
              <w:bottom w:val="nil"/>
            </w:tcBorders>
            <w:tcMar>
              <w:left w:w="0" w:type="dxa"/>
              <w:bottom w:w="0" w:type="dxa"/>
              <w:right w:w="0" w:type="dxa"/>
            </w:tcMar>
          </w:tcPr>
          <w:p w14:paraId="3E25F771" w14:textId="77777777" w:rsidR="003E398A" w:rsidRPr="00931BDC" w:rsidRDefault="003E398A" w:rsidP="00931BDC">
            <w:pPr>
              <w:pStyle w:val="REG-P09pt"/>
              <w:tabs>
                <w:tab w:val="clear" w:pos="284"/>
                <w:tab w:val="clear" w:pos="567"/>
                <w:tab w:val="right" w:leader="dot" w:pos="709"/>
              </w:tabs>
              <w:jc w:val="center"/>
              <w:rPr>
                <w:kern w:val="16"/>
                <w:sz w:val="16"/>
                <w:szCs w:val="16"/>
              </w:rPr>
            </w:pPr>
          </w:p>
        </w:tc>
        <w:tc>
          <w:tcPr>
            <w:tcW w:w="709" w:type="dxa"/>
            <w:tcBorders>
              <w:bottom w:val="nil"/>
            </w:tcBorders>
            <w:tcMar>
              <w:left w:w="0" w:type="dxa"/>
              <w:right w:w="0" w:type="dxa"/>
            </w:tcMar>
          </w:tcPr>
          <w:p w14:paraId="5192701C" w14:textId="77777777" w:rsidR="003E398A" w:rsidRPr="00931BDC" w:rsidRDefault="003E398A" w:rsidP="00931BDC">
            <w:pPr>
              <w:pStyle w:val="REG-P09pt"/>
              <w:tabs>
                <w:tab w:val="clear" w:pos="284"/>
                <w:tab w:val="clear" w:pos="567"/>
                <w:tab w:val="right" w:leader="dot" w:pos="1270"/>
              </w:tabs>
              <w:rPr>
                <w:kern w:val="16"/>
                <w:sz w:val="16"/>
                <w:szCs w:val="16"/>
              </w:rPr>
            </w:pPr>
          </w:p>
        </w:tc>
        <w:tc>
          <w:tcPr>
            <w:tcW w:w="2977" w:type="dxa"/>
            <w:tcBorders>
              <w:bottom w:val="nil"/>
            </w:tcBorders>
            <w:tcMar>
              <w:left w:w="68" w:type="dxa"/>
              <w:bottom w:w="0" w:type="dxa"/>
              <w:right w:w="68" w:type="dxa"/>
            </w:tcMar>
          </w:tcPr>
          <w:p w14:paraId="3B7410F9" w14:textId="77777777" w:rsidR="003E398A" w:rsidRDefault="009D64FD" w:rsidP="00931BDC">
            <w:pPr>
              <w:pStyle w:val="REG-P09pt"/>
              <w:tabs>
                <w:tab w:val="right" w:leader="dot" w:pos="2829"/>
              </w:tabs>
              <w:ind w:left="284" w:hanging="284"/>
              <w:jc w:val="left"/>
              <w:rPr>
                <w:sz w:val="16"/>
                <w:szCs w:val="16"/>
              </w:rPr>
            </w:pPr>
            <w:r>
              <w:rPr>
                <w:sz w:val="16"/>
                <w:szCs w:val="16"/>
              </w:rPr>
              <w:t>8.</w:t>
            </w:r>
            <w:r>
              <w:rPr>
                <w:sz w:val="16"/>
                <w:szCs w:val="16"/>
              </w:rPr>
              <w:tab/>
              <w:t>Other assets -</w:t>
            </w:r>
          </w:p>
          <w:p w14:paraId="559C8F77" w14:textId="77777777" w:rsidR="00353EC4" w:rsidRDefault="00353EC4" w:rsidP="00353EC4">
            <w:pPr>
              <w:pStyle w:val="REG-P09pt"/>
              <w:tabs>
                <w:tab w:val="right" w:leader="dot" w:pos="2829"/>
              </w:tabs>
              <w:ind w:left="568" w:hanging="284"/>
              <w:jc w:val="left"/>
              <w:rPr>
                <w:sz w:val="16"/>
                <w:szCs w:val="16"/>
              </w:rPr>
            </w:pPr>
            <w:r>
              <w:rPr>
                <w:sz w:val="16"/>
                <w:szCs w:val="16"/>
              </w:rPr>
              <w:t>(a)</w:t>
            </w:r>
            <w:r>
              <w:rPr>
                <w:sz w:val="16"/>
                <w:szCs w:val="16"/>
              </w:rPr>
              <w:tab/>
              <w:t>Intersection loans</w:t>
            </w:r>
            <w:r>
              <w:rPr>
                <w:sz w:val="16"/>
                <w:szCs w:val="16"/>
              </w:rPr>
              <w:tab/>
            </w:r>
          </w:p>
          <w:p w14:paraId="691D8B9B" w14:textId="77777777" w:rsidR="00353EC4" w:rsidRDefault="00353EC4" w:rsidP="00353EC4">
            <w:pPr>
              <w:pStyle w:val="REG-P09pt"/>
              <w:tabs>
                <w:tab w:val="right" w:leader="dot" w:pos="2829"/>
              </w:tabs>
              <w:ind w:left="568" w:hanging="284"/>
              <w:jc w:val="left"/>
              <w:rPr>
                <w:sz w:val="16"/>
                <w:szCs w:val="16"/>
              </w:rPr>
            </w:pPr>
            <w:r>
              <w:rPr>
                <w:sz w:val="16"/>
                <w:szCs w:val="16"/>
              </w:rPr>
              <w:t>(b)</w:t>
            </w:r>
            <w:r>
              <w:rPr>
                <w:sz w:val="16"/>
                <w:szCs w:val="16"/>
              </w:rPr>
              <w:tab/>
              <w:t>Other (specify) -</w:t>
            </w:r>
          </w:p>
          <w:p w14:paraId="526E5544" w14:textId="77777777" w:rsidR="00353EC4" w:rsidRDefault="00353EC4" w:rsidP="00353EC4">
            <w:pPr>
              <w:pStyle w:val="REG-P09pt"/>
              <w:tabs>
                <w:tab w:val="right" w:leader="dot" w:pos="2829"/>
              </w:tabs>
              <w:ind w:left="568" w:hanging="284"/>
              <w:jc w:val="left"/>
              <w:rPr>
                <w:sz w:val="16"/>
                <w:szCs w:val="16"/>
              </w:rPr>
            </w:pPr>
            <w:r>
              <w:rPr>
                <w:sz w:val="16"/>
                <w:szCs w:val="16"/>
              </w:rPr>
              <w:tab/>
            </w:r>
            <w:r>
              <w:rPr>
                <w:sz w:val="16"/>
                <w:szCs w:val="16"/>
              </w:rPr>
              <w:tab/>
            </w:r>
            <w:r>
              <w:rPr>
                <w:sz w:val="16"/>
                <w:szCs w:val="16"/>
              </w:rPr>
              <w:tab/>
            </w:r>
          </w:p>
          <w:p w14:paraId="5544BA4C" w14:textId="77777777" w:rsidR="00353EC4" w:rsidRDefault="00353EC4" w:rsidP="009B4A45">
            <w:pPr>
              <w:pStyle w:val="REG-P09pt"/>
              <w:tabs>
                <w:tab w:val="right" w:leader="dot" w:pos="2829"/>
              </w:tabs>
              <w:ind w:left="284" w:hanging="284"/>
              <w:jc w:val="left"/>
              <w:rPr>
                <w:sz w:val="16"/>
                <w:szCs w:val="16"/>
              </w:rPr>
            </w:pPr>
          </w:p>
          <w:p w14:paraId="48ABE03B" w14:textId="4A7FF184" w:rsidR="00245304" w:rsidRDefault="00F43FEF" w:rsidP="00245304">
            <w:pPr>
              <w:pStyle w:val="REG-P09pt"/>
              <w:tabs>
                <w:tab w:val="right" w:leader="dot" w:pos="2829"/>
              </w:tabs>
              <w:ind w:left="284" w:hanging="284"/>
              <w:jc w:val="left"/>
              <w:rPr>
                <w:sz w:val="16"/>
                <w:szCs w:val="16"/>
              </w:rPr>
            </w:pPr>
            <w:r>
              <w:rPr>
                <w:sz w:val="16"/>
                <w:szCs w:val="16"/>
              </w:rPr>
              <w:t>9</w:t>
            </w:r>
            <w:r w:rsidR="00245304">
              <w:rPr>
                <w:sz w:val="16"/>
                <w:szCs w:val="16"/>
              </w:rPr>
              <w:t>.</w:t>
            </w:r>
            <w:r w:rsidR="00245304">
              <w:rPr>
                <w:sz w:val="16"/>
                <w:szCs w:val="16"/>
              </w:rPr>
              <w:tab/>
            </w:r>
            <w:r>
              <w:rPr>
                <w:sz w:val="16"/>
                <w:szCs w:val="16"/>
              </w:rPr>
              <w:t>Investments (shown at book value)</w:t>
            </w:r>
            <w:r w:rsidR="00245304">
              <w:rPr>
                <w:sz w:val="16"/>
                <w:szCs w:val="16"/>
              </w:rPr>
              <w:t xml:space="preserve"> -</w:t>
            </w:r>
          </w:p>
          <w:p w14:paraId="04C6237C" w14:textId="103B26B4" w:rsidR="00245304" w:rsidRDefault="00245304" w:rsidP="00245304">
            <w:pPr>
              <w:pStyle w:val="REG-P09pt"/>
              <w:tabs>
                <w:tab w:val="right" w:leader="dot" w:pos="2829"/>
              </w:tabs>
              <w:ind w:left="568" w:hanging="284"/>
              <w:jc w:val="left"/>
              <w:rPr>
                <w:sz w:val="16"/>
                <w:szCs w:val="16"/>
              </w:rPr>
            </w:pPr>
            <w:r>
              <w:rPr>
                <w:sz w:val="16"/>
                <w:szCs w:val="16"/>
              </w:rPr>
              <w:t>(a)</w:t>
            </w:r>
            <w:r>
              <w:rPr>
                <w:sz w:val="16"/>
                <w:szCs w:val="16"/>
              </w:rPr>
              <w:tab/>
            </w:r>
            <w:r w:rsidR="002D3AE2">
              <w:rPr>
                <w:sz w:val="16"/>
                <w:szCs w:val="16"/>
              </w:rPr>
              <w:t>Government</w:t>
            </w:r>
            <w:r w:rsidR="002D3AE2">
              <w:rPr>
                <w:sz w:val="16"/>
                <w:szCs w:val="16"/>
              </w:rPr>
              <w:tab/>
            </w:r>
            <w:r>
              <w:rPr>
                <w:sz w:val="16"/>
                <w:szCs w:val="16"/>
              </w:rPr>
              <w:tab/>
            </w:r>
          </w:p>
          <w:p w14:paraId="216773C2" w14:textId="135C4482" w:rsidR="002D3AE2" w:rsidRDefault="002D3AE2" w:rsidP="00245304">
            <w:pPr>
              <w:pStyle w:val="REG-P09pt"/>
              <w:tabs>
                <w:tab w:val="right" w:leader="dot" w:pos="2829"/>
              </w:tabs>
              <w:ind w:left="568" w:hanging="284"/>
              <w:jc w:val="left"/>
              <w:rPr>
                <w:sz w:val="16"/>
                <w:szCs w:val="16"/>
              </w:rPr>
            </w:pPr>
            <w:r>
              <w:rPr>
                <w:sz w:val="16"/>
                <w:szCs w:val="16"/>
              </w:rPr>
              <w:t>(b)</w:t>
            </w:r>
            <w:r>
              <w:rPr>
                <w:sz w:val="16"/>
                <w:szCs w:val="16"/>
              </w:rPr>
              <w:tab/>
              <w:t>Local authorities</w:t>
            </w:r>
            <w:r>
              <w:rPr>
                <w:sz w:val="16"/>
                <w:szCs w:val="16"/>
              </w:rPr>
              <w:tab/>
            </w:r>
          </w:p>
          <w:p w14:paraId="404BFCAD" w14:textId="487CC19A" w:rsidR="00245304" w:rsidRDefault="00245304" w:rsidP="00245304">
            <w:pPr>
              <w:pStyle w:val="REG-P09pt"/>
              <w:tabs>
                <w:tab w:val="right" w:leader="dot" w:pos="2829"/>
              </w:tabs>
              <w:ind w:left="568" w:hanging="284"/>
              <w:jc w:val="left"/>
              <w:rPr>
                <w:sz w:val="16"/>
                <w:szCs w:val="16"/>
              </w:rPr>
            </w:pPr>
            <w:r>
              <w:rPr>
                <w:sz w:val="16"/>
                <w:szCs w:val="16"/>
              </w:rPr>
              <w:t>(</w:t>
            </w:r>
            <w:r w:rsidR="00700164">
              <w:rPr>
                <w:sz w:val="16"/>
                <w:szCs w:val="16"/>
              </w:rPr>
              <w:t>c</w:t>
            </w:r>
            <w:r>
              <w:rPr>
                <w:sz w:val="16"/>
                <w:szCs w:val="16"/>
              </w:rPr>
              <w:t>)</w:t>
            </w:r>
            <w:r>
              <w:rPr>
                <w:sz w:val="16"/>
                <w:szCs w:val="16"/>
              </w:rPr>
              <w:tab/>
              <w:t>Other (specify) -</w:t>
            </w:r>
          </w:p>
          <w:p w14:paraId="3E294E44" w14:textId="77777777" w:rsidR="00245304" w:rsidRDefault="00245304" w:rsidP="00245304">
            <w:pPr>
              <w:pStyle w:val="REG-P09pt"/>
              <w:tabs>
                <w:tab w:val="right" w:leader="dot" w:pos="2829"/>
              </w:tabs>
              <w:ind w:left="568" w:hanging="284"/>
              <w:jc w:val="left"/>
              <w:rPr>
                <w:sz w:val="16"/>
                <w:szCs w:val="16"/>
              </w:rPr>
            </w:pPr>
            <w:r>
              <w:rPr>
                <w:sz w:val="16"/>
                <w:szCs w:val="16"/>
              </w:rPr>
              <w:tab/>
            </w:r>
            <w:r>
              <w:rPr>
                <w:sz w:val="16"/>
                <w:szCs w:val="16"/>
              </w:rPr>
              <w:tab/>
            </w:r>
            <w:r>
              <w:rPr>
                <w:sz w:val="16"/>
                <w:szCs w:val="16"/>
              </w:rPr>
              <w:tab/>
            </w:r>
          </w:p>
          <w:p w14:paraId="79E3B5A4" w14:textId="67A237D4" w:rsidR="00245304" w:rsidRPr="00931BDC" w:rsidRDefault="00245304" w:rsidP="009B4A45">
            <w:pPr>
              <w:pStyle w:val="REG-P09pt"/>
              <w:tabs>
                <w:tab w:val="right" w:leader="dot" w:pos="2829"/>
              </w:tabs>
              <w:ind w:left="284" w:hanging="284"/>
              <w:jc w:val="left"/>
              <w:rPr>
                <w:sz w:val="16"/>
                <w:szCs w:val="16"/>
              </w:rPr>
            </w:pPr>
          </w:p>
        </w:tc>
        <w:tc>
          <w:tcPr>
            <w:tcW w:w="709" w:type="dxa"/>
            <w:tcBorders>
              <w:bottom w:val="nil"/>
            </w:tcBorders>
            <w:tcMar>
              <w:left w:w="0" w:type="dxa"/>
              <w:right w:w="0" w:type="dxa"/>
            </w:tcMar>
          </w:tcPr>
          <w:p w14:paraId="6C4C9992" w14:textId="77777777" w:rsidR="003E398A" w:rsidRDefault="003E398A" w:rsidP="00931BDC">
            <w:pPr>
              <w:pStyle w:val="REG-P09pt"/>
              <w:tabs>
                <w:tab w:val="clear" w:pos="284"/>
                <w:tab w:val="clear" w:pos="567"/>
                <w:tab w:val="right" w:leader="dot" w:pos="1270"/>
              </w:tabs>
              <w:rPr>
                <w:kern w:val="16"/>
                <w:sz w:val="16"/>
                <w:szCs w:val="16"/>
              </w:rPr>
            </w:pPr>
          </w:p>
          <w:p w14:paraId="64DF91DB" w14:textId="77777777" w:rsidR="00BA3F2E" w:rsidRDefault="00BA3F2E" w:rsidP="00931BDC">
            <w:pPr>
              <w:pStyle w:val="REG-P09pt"/>
              <w:tabs>
                <w:tab w:val="clear" w:pos="284"/>
                <w:tab w:val="clear" w:pos="567"/>
                <w:tab w:val="right" w:leader="dot" w:pos="1270"/>
              </w:tabs>
              <w:rPr>
                <w:kern w:val="16"/>
                <w:sz w:val="16"/>
                <w:szCs w:val="16"/>
              </w:rPr>
            </w:pPr>
            <w:r>
              <w:rPr>
                <w:kern w:val="16"/>
                <w:sz w:val="16"/>
                <w:szCs w:val="16"/>
              </w:rPr>
              <w:tab/>
            </w:r>
          </w:p>
          <w:p w14:paraId="58E50E8F" w14:textId="77777777" w:rsidR="00BA3F2E" w:rsidRDefault="00BA3F2E" w:rsidP="00BA3F2E">
            <w:pPr>
              <w:pStyle w:val="REG-P09pt"/>
              <w:tabs>
                <w:tab w:val="clear" w:pos="284"/>
                <w:tab w:val="clear" w:pos="567"/>
                <w:tab w:val="right" w:leader="dot" w:pos="709"/>
              </w:tabs>
              <w:rPr>
                <w:sz w:val="16"/>
                <w:szCs w:val="16"/>
              </w:rPr>
            </w:pPr>
          </w:p>
          <w:p w14:paraId="33E74480" w14:textId="71B21BE5" w:rsidR="00BA3F2E" w:rsidRPr="00931BDC" w:rsidRDefault="00BA3F2E" w:rsidP="00BA3F2E">
            <w:pPr>
              <w:pStyle w:val="REG-P09pt"/>
              <w:tabs>
                <w:tab w:val="clear" w:pos="284"/>
                <w:tab w:val="clear" w:pos="567"/>
                <w:tab w:val="right" w:leader="dot" w:pos="709"/>
              </w:tabs>
              <w:rPr>
                <w:sz w:val="16"/>
                <w:szCs w:val="16"/>
              </w:rPr>
            </w:pPr>
            <w:r w:rsidRPr="00931BDC">
              <w:rPr>
                <w:sz w:val="16"/>
                <w:szCs w:val="16"/>
              </w:rPr>
              <w:tab/>
            </w:r>
          </w:p>
          <w:p w14:paraId="0F791008" w14:textId="77777777" w:rsidR="00BA3F2E" w:rsidRDefault="00963E16" w:rsidP="00BA3F2E">
            <w:pPr>
              <w:pStyle w:val="REG-P09pt"/>
              <w:tabs>
                <w:tab w:val="clear" w:pos="284"/>
                <w:tab w:val="clear" w:pos="567"/>
                <w:tab w:val="right" w:leader="dot" w:pos="1270"/>
              </w:tabs>
              <w:rPr>
                <w:kern w:val="16"/>
                <w:position w:val="6"/>
                <w:sz w:val="16"/>
                <w:szCs w:val="16"/>
              </w:rPr>
            </w:pPr>
            <w:r>
              <w:rPr>
                <w:kern w:val="16"/>
                <w:position w:val="6"/>
                <w:sz w:val="16"/>
                <w:szCs w:val="16"/>
              </w:rPr>
              <w:pict w14:anchorId="6FEB60A3">
                <v:rect id="_x0000_i1193" style="width:59.95pt;height:.5pt;mso-position-horizontal:absolute;mso-position-vertical:absolute" o:hrpct="141" o:hrstd="t" o:hrnoshade="t" o:hr="t" fillcolor="black [3213]" stroked="f"/>
              </w:pict>
            </w:r>
          </w:p>
          <w:p w14:paraId="40BFED6F" w14:textId="77777777" w:rsidR="00E26437" w:rsidRDefault="00E26437" w:rsidP="00E26437">
            <w:pPr>
              <w:pStyle w:val="REG-P09pt"/>
              <w:tabs>
                <w:tab w:val="clear" w:pos="284"/>
                <w:tab w:val="clear" w:pos="567"/>
                <w:tab w:val="right" w:leader="dot" w:pos="1270"/>
              </w:tabs>
              <w:rPr>
                <w:kern w:val="16"/>
                <w:sz w:val="16"/>
                <w:szCs w:val="16"/>
              </w:rPr>
            </w:pPr>
          </w:p>
          <w:p w14:paraId="1E049F35" w14:textId="77777777" w:rsidR="00E26437" w:rsidRDefault="00E26437" w:rsidP="00E26437">
            <w:pPr>
              <w:pStyle w:val="REG-P09pt"/>
              <w:tabs>
                <w:tab w:val="clear" w:pos="284"/>
                <w:tab w:val="clear" w:pos="567"/>
                <w:tab w:val="right" w:leader="dot" w:pos="1270"/>
              </w:tabs>
              <w:rPr>
                <w:kern w:val="16"/>
                <w:sz w:val="16"/>
                <w:szCs w:val="16"/>
              </w:rPr>
            </w:pPr>
            <w:r>
              <w:rPr>
                <w:kern w:val="16"/>
                <w:sz w:val="16"/>
                <w:szCs w:val="16"/>
              </w:rPr>
              <w:tab/>
            </w:r>
          </w:p>
          <w:p w14:paraId="1C86B76F" w14:textId="538CE39F" w:rsidR="00E26437" w:rsidRDefault="00E26437" w:rsidP="00E26437">
            <w:pPr>
              <w:pStyle w:val="REG-P09pt"/>
              <w:tabs>
                <w:tab w:val="clear" w:pos="284"/>
                <w:tab w:val="clear" w:pos="567"/>
                <w:tab w:val="right" w:leader="dot" w:pos="709"/>
              </w:tabs>
              <w:rPr>
                <w:sz w:val="16"/>
                <w:szCs w:val="16"/>
              </w:rPr>
            </w:pPr>
            <w:r>
              <w:rPr>
                <w:sz w:val="16"/>
                <w:szCs w:val="16"/>
              </w:rPr>
              <w:tab/>
            </w:r>
          </w:p>
          <w:p w14:paraId="37264E0C" w14:textId="77777777" w:rsidR="00E26437" w:rsidRDefault="00E26437" w:rsidP="00E26437">
            <w:pPr>
              <w:pStyle w:val="REG-P09pt"/>
              <w:tabs>
                <w:tab w:val="clear" w:pos="284"/>
                <w:tab w:val="clear" w:pos="567"/>
                <w:tab w:val="right" w:leader="dot" w:pos="709"/>
              </w:tabs>
              <w:rPr>
                <w:sz w:val="16"/>
                <w:szCs w:val="16"/>
              </w:rPr>
            </w:pPr>
          </w:p>
          <w:p w14:paraId="325C6C9A" w14:textId="7737EA59" w:rsidR="00E26437" w:rsidRPr="00931BDC" w:rsidRDefault="00E26437" w:rsidP="00E26437">
            <w:pPr>
              <w:pStyle w:val="REG-P09pt"/>
              <w:tabs>
                <w:tab w:val="clear" w:pos="284"/>
                <w:tab w:val="clear" w:pos="567"/>
                <w:tab w:val="right" w:leader="dot" w:pos="709"/>
              </w:tabs>
              <w:rPr>
                <w:sz w:val="16"/>
                <w:szCs w:val="16"/>
              </w:rPr>
            </w:pPr>
            <w:r w:rsidRPr="00931BDC">
              <w:rPr>
                <w:sz w:val="16"/>
                <w:szCs w:val="16"/>
              </w:rPr>
              <w:tab/>
            </w:r>
          </w:p>
          <w:p w14:paraId="2FBC3BC1" w14:textId="1EBF1A34" w:rsidR="00E26437" w:rsidRPr="00931BDC" w:rsidRDefault="00963E16" w:rsidP="00E26437">
            <w:pPr>
              <w:pStyle w:val="REG-P09pt"/>
              <w:tabs>
                <w:tab w:val="clear" w:pos="284"/>
                <w:tab w:val="clear" w:pos="567"/>
                <w:tab w:val="right" w:leader="dot" w:pos="1270"/>
              </w:tabs>
              <w:rPr>
                <w:kern w:val="16"/>
                <w:sz w:val="16"/>
                <w:szCs w:val="16"/>
              </w:rPr>
            </w:pPr>
            <w:r>
              <w:rPr>
                <w:kern w:val="16"/>
                <w:position w:val="6"/>
                <w:sz w:val="16"/>
                <w:szCs w:val="16"/>
              </w:rPr>
              <w:pict w14:anchorId="0DB3AB51">
                <v:rect id="_x0000_i1194" style="width:59.95pt;height:.5pt;mso-position-horizontal:absolute;mso-position-vertical:absolute" o:hrpct="141" o:hrstd="t" o:hrnoshade="t" o:hr="t" fillcolor="black [3213]" stroked="f"/>
              </w:pict>
            </w:r>
          </w:p>
        </w:tc>
        <w:tc>
          <w:tcPr>
            <w:tcW w:w="708" w:type="dxa"/>
            <w:tcBorders>
              <w:bottom w:val="nil"/>
            </w:tcBorders>
            <w:tcMar>
              <w:left w:w="0" w:type="dxa"/>
              <w:right w:w="0" w:type="dxa"/>
            </w:tcMar>
          </w:tcPr>
          <w:p w14:paraId="1794992B" w14:textId="77777777" w:rsidR="003E398A" w:rsidRDefault="003E398A" w:rsidP="00931BDC">
            <w:pPr>
              <w:pStyle w:val="REG-P09pt"/>
              <w:tabs>
                <w:tab w:val="clear" w:pos="284"/>
                <w:tab w:val="clear" w:pos="567"/>
                <w:tab w:val="right" w:leader="dot" w:pos="1270"/>
              </w:tabs>
              <w:rPr>
                <w:kern w:val="16"/>
                <w:sz w:val="16"/>
                <w:szCs w:val="16"/>
              </w:rPr>
            </w:pPr>
          </w:p>
          <w:p w14:paraId="285220B0" w14:textId="77777777" w:rsidR="00116D6F" w:rsidRDefault="00116D6F" w:rsidP="00931BDC">
            <w:pPr>
              <w:pStyle w:val="REG-P09pt"/>
              <w:tabs>
                <w:tab w:val="clear" w:pos="284"/>
                <w:tab w:val="clear" w:pos="567"/>
                <w:tab w:val="right" w:leader="dot" w:pos="1270"/>
              </w:tabs>
              <w:rPr>
                <w:kern w:val="16"/>
                <w:sz w:val="16"/>
                <w:szCs w:val="16"/>
              </w:rPr>
            </w:pPr>
          </w:p>
          <w:p w14:paraId="70C86954" w14:textId="77777777" w:rsidR="00116D6F" w:rsidRPr="00116D6F" w:rsidRDefault="00116D6F" w:rsidP="00931BDC">
            <w:pPr>
              <w:pStyle w:val="REG-P09pt"/>
              <w:tabs>
                <w:tab w:val="clear" w:pos="284"/>
                <w:tab w:val="clear" w:pos="567"/>
                <w:tab w:val="right" w:leader="dot" w:pos="1270"/>
              </w:tabs>
              <w:rPr>
                <w:kern w:val="16"/>
                <w:sz w:val="26"/>
                <w:szCs w:val="26"/>
              </w:rPr>
            </w:pPr>
          </w:p>
          <w:p w14:paraId="1DFF9FD2" w14:textId="77777777" w:rsidR="00116D6F" w:rsidRDefault="00116D6F" w:rsidP="00931BDC">
            <w:pPr>
              <w:pStyle w:val="REG-P09pt"/>
              <w:tabs>
                <w:tab w:val="clear" w:pos="284"/>
                <w:tab w:val="clear" w:pos="567"/>
                <w:tab w:val="right" w:leader="dot" w:pos="1270"/>
              </w:tabs>
              <w:rPr>
                <w:kern w:val="16"/>
                <w:sz w:val="16"/>
                <w:szCs w:val="16"/>
              </w:rPr>
            </w:pPr>
            <w:r>
              <w:rPr>
                <w:kern w:val="16"/>
                <w:sz w:val="16"/>
                <w:szCs w:val="16"/>
              </w:rPr>
              <w:tab/>
            </w:r>
          </w:p>
          <w:p w14:paraId="6F3BAC0C" w14:textId="77777777" w:rsidR="00116D6F" w:rsidRDefault="00116D6F" w:rsidP="00931BDC">
            <w:pPr>
              <w:pStyle w:val="REG-P09pt"/>
              <w:tabs>
                <w:tab w:val="clear" w:pos="284"/>
                <w:tab w:val="clear" w:pos="567"/>
                <w:tab w:val="right" w:leader="dot" w:pos="1270"/>
              </w:tabs>
              <w:rPr>
                <w:kern w:val="16"/>
                <w:sz w:val="16"/>
                <w:szCs w:val="16"/>
              </w:rPr>
            </w:pPr>
          </w:p>
          <w:p w14:paraId="558A3D22" w14:textId="77777777" w:rsidR="00116D6F" w:rsidRDefault="00116D6F" w:rsidP="00931BDC">
            <w:pPr>
              <w:pStyle w:val="REG-P09pt"/>
              <w:tabs>
                <w:tab w:val="clear" w:pos="284"/>
                <w:tab w:val="clear" w:pos="567"/>
                <w:tab w:val="right" w:leader="dot" w:pos="1270"/>
              </w:tabs>
              <w:rPr>
                <w:kern w:val="16"/>
                <w:sz w:val="16"/>
                <w:szCs w:val="16"/>
              </w:rPr>
            </w:pPr>
          </w:p>
          <w:p w14:paraId="57A7867F" w14:textId="77777777" w:rsidR="00116D6F" w:rsidRDefault="00116D6F" w:rsidP="00931BDC">
            <w:pPr>
              <w:pStyle w:val="REG-P09pt"/>
              <w:tabs>
                <w:tab w:val="clear" w:pos="284"/>
                <w:tab w:val="clear" w:pos="567"/>
                <w:tab w:val="right" w:leader="dot" w:pos="1270"/>
              </w:tabs>
              <w:rPr>
                <w:kern w:val="16"/>
                <w:sz w:val="16"/>
                <w:szCs w:val="16"/>
              </w:rPr>
            </w:pPr>
          </w:p>
          <w:p w14:paraId="2BF697BE" w14:textId="55B9715D" w:rsidR="00116D6F" w:rsidRDefault="00116D6F" w:rsidP="00931BDC">
            <w:pPr>
              <w:pStyle w:val="REG-P09pt"/>
              <w:tabs>
                <w:tab w:val="clear" w:pos="284"/>
                <w:tab w:val="clear" w:pos="567"/>
                <w:tab w:val="right" w:leader="dot" w:pos="1270"/>
              </w:tabs>
              <w:rPr>
                <w:kern w:val="16"/>
                <w:sz w:val="16"/>
                <w:szCs w:val="16"/>
              </w:rPr>
            </w:pPr>
          </w:p>
          <w:p w14:paraId="463ED580" w14:textId="77777777" w:rsidR="00116D6F" w:rsidRDefault="00116D6F" w:rsidP="00931BDC">
            <w:pPr>
              <w:pStyle w:val="REG-P09pt"/>
              <w:tabs>
                <w:tab w:val="clear" w:pos="284"/>
                <w:tab w:val="clear" w:pos="567"/>
                <w:tab w:val="right" w:leader="dot" w:pos="1270"/>
              </w:tabs>
              <w:rPr>
                <w:kern w:val="16"/>
                <w:sz w:val="16"/>
                <w:szCs w:val="16"/>
              </w:rPr>
            </w:pPr>
          </w:p>
          <w:p w14:paraId="634D3999" w14:textId="2E2828FE" w:rsidR="00116D6F" w:rsidRDefault="00116D6F" w:rsidP="00931BDC">
            <w:pPr>
              <w:pStyle w:val="REG-P09pt"/>
              <w:tabs>
                <w:tab w:val="clear" w:pos="284"/>
                <w:tab w:val="clear" w:pos="567"/>
                <w:tab w:val="right" w:leader="dot" w:pos="1270"/>
              </w:tabs>
              <w:rPr>
                <w:kern w:val="16"/>
                <w:sz w:val="16"/>
                <w:szCs w:val="16"/>
              </w:rPr>
            </w:pPr>
            <w:r>
              <w:rPr>
                <w:kern w:val="16"/>
                <w:sz w:val="16"/>
                <w:szCs w:val="16"/>
              </w:rPr>
              <w:tab/>
            </w:r>
          </w:p>
        </w:tc>
      </w:tr>
      <w:tr w:rsidR="00C27A6A" w:rsidRPr="00931BDC" w14:paraId="61873A77" w14:textId="77777777" w:rsidTr="00867175">
        <w:tc>
          <w:tcPr>
            <w:tcW w:w="2694" w:type="dxa"/>
            <w:tcBorders>
              <w:top w:val="nil"/>
              <w:bottom w:val="nil"/>
            </w:tcBorders>
            <w:tcMar>
              <w:bottom w:w="0" w:type="dxa"/>
            </w:tcMar>
          </w:tcPr>
          <w:p w14:paraId="14D87BA1" w14:textId="77777777" w:rsidR="00C27A6A" w:rsidRDefault="00C27A6A" w:rsidP="00EF4E0A">
            <w:pPr>
              <w:pStyle w:val="REG-P09pt"/>
              <w:tabs>
                <w:tab w:val="right" w:leader="dot" w:pos="2829"/>
              </w:tabs>
              <w:ind w:left="284" w:hanging="284"/>
              <w:jc w:val="left"/>
              <w:rPr>
                <w:sz w:val="16"/>
                <w:szCs w:val="16"/>
              </w:rPr>
            </w:pPr>
          </w:p>
        </w:tc>
        <w:tc>
          <w:tcPr>
            <w:tcW w:w="708" w:type="dxa"/>
            <w:tcBorders>
              <w:top w:val="nil"/>
              <w:bottom w:val="nil"/>
            </w:tcBorders>
            <w:tcMar>
              <w:left w:w="0" w:type="dxa"/>
              <w:bottom w:w="0" w:type="dxa"/>
              <w:right w:w="0" w:type="dxa"/>
            </w:tcMar>
          </w:tcPr>
          <w:p w14:paraId="500B7EEB" w14:textId="77777777" w:rsidR="00C27A6A" w:rsidRPr="00931BDC" w:rsidRDefault="00C27A6A" w:rsidP="00931BDC">
            <w:pPr>
              <w:pStyle w:val="REG-P09pt"/>
              <w:tabs>
                <w:tab w:val="clear" w:pos="284"/>
                <w:tab w:val="clear" w:pos="567"/>
                <w:tab w:val="right" w:leader="dot" w:pos="709"/>
              </w:tabs>
              <w:jc w:val="center"/>
              <w:rPr>
                <w:kern w:val="16"/>
                <w:sz w:val="16"/>
                <w:szCs w:val="16"/>
              </w:rPr>
            </w:pPr>
          </w:p>
        </w:tc>
        <w:tc>
          <w:tcPr>
            <w:tcW w:w="709" w:type="dxa"/>
            <w:tcBorders>
              <w:top w:val="nil"/>
              <w:bottom w:val="nil"/>
            </w:tcBorders>
            <w:tcMar>
              <w:left w:w="0" w:type="dxa"/>
              <w:right w:w="0" w:type="dxa"/>
            </w:tcMar>
          </w:tcPr>
          <w:p w14:paraId="6410D662" w14:textId="77777777" w:rsidR="00C27A6A" w:rsidRPr="00931BDC" w:rsidRDefault="00C27A6A" w:rsidP="00931BDC">
            <w:pPr>
              <w:pStyle w:val="REG-P09pt"/>
              <w:tabs>
                <w:tab w:val="clear" w:pos="284"/>
                <w:tab w:val="clear" w:pos="567"/>
                <w:tab w:val="right" w:leader="dot" w:pos="1270"/>
              </w:tabs>
              <w:rPr>
                <w:kern w:val="16"/>
                <w:sz w:val="16"/>
                <w:szCs w:val="16"/>
              </w:rPr>
            </w:pPr>
          </w:p>
        </w:tc>
        <w:tc>
          <w:tcPr>
            <w:tcW w:w="2977" w:type="dxa"/>
            <w:tcBorders>
              <w:top w:val="nil"/>
              <w:bottom w:val="nil"/>
            </w:tcBorders>
            <w:tcMar>
              <w:left w:w="68" w:type="dxa"/>
              <w:bottom w:w="0" w:type="dxa"/>
              <w:right w:w="68" w:type="dxa"/>
            </w:tcMar>
          </w:tcPr>
          <w:p w14:paraId="09FFEECD" w14:textId="77777777" w:rsidR="00C27A6A" w:rsidRDefault="00C27A6A" w:rsidP="00931BDC">
            <w:pPr>
              <w:pStyle w:val="REG-P09pt"/>
              <w:tabs>
                <w:tab w:val="right" w:leader="dot" w:pos="2829"/>
              </w:tabs>
              <w:ind w:left="284" w:hanging="284"/>
              <w:jc w:val="left"/>
              <w:rPr>
                <w:sz w:val="16"/>
                <w:szCs w:val="16"/>
              </w:rPr>
            </w:pPr>
            <w:r>
              <w:rPr>
                <w:sz w:val="16"/>
                <w:szCs w:val="16"/>
              </w:rPr>
              <w:t>10.</w:t>
            </w:r>
            <w:r>
              <w:rPr>
                <w:sz w:val="16"/>
                <w:szCs w:val="16"/>
              </w:rPr>
              <w:tab/>
              <w:t>Deposits with -</w:t>
            </w:r>
          </w:p>
          <w:p w14:paraId="11B0A9F9" w14:textId="77777777" w:rsidR="00C27A6A" w:rsidRDefault="00C27A6A" w:rsidP="00C27A6A">
            <w:pPr>
              <w:pStyle w:val="REG-P09pt"/>
              <w:tabs>
                <w:tab w:val="right" w:leader="dot" w:pos="2829"/>
              </w:tabs>
              <w:ind w:left="568" w:hanging="284"/>
              <w:jc w:val="left"/>
              <w:rPr>
                <w:sz w:val="16"/>
                <w:szCs w:val="16"/>
              </w:rPr>
            </w:pPr>
            <w:r>
              <w:rPr>
                <w:sz w:val="16"/>
                <w:szCs w:val="16"/>
              </w:rPr>
              <w:t>(a)</w:t>
            </w:r>
            <w:r>
              <w:rPr>
                <w:sz w:val="16"/>
                <w:szCs w:val="16"/>
              </w:rPr>
              <w:tab/>
              <w:t>Permanent building societies</w:t>
            </w:r>
            <w:r>
              <w:rPr>
                <w:sz w:val="16"/>
                <w:szCs w:val="16"/>
              </w:rPr>
              <w:tab/>
            </w:r>
          </w:p>
          <w:p w14:paraId="1EF18C8E" w14:textId="77777777" w:rsidR="00C27A6A" w:rsidRDefault="00C27A6A" w:rsidP="00C27A6A">
            <w:pPr>
              <w:pStyle w:val="REG-P09pt"/>
              <w:tabs>
                <w:tab w:val="right" w:leader="dot" w:pos="2829"/>
              </w:tabs>
              <w:ind w:left="568" w:hanging="284"/>
              <w:jc w:val="left"/>
              <w:rPr>
                <w:sz w:val="16"/>
                <w:szCs w:val="16"/>
              </w:rPr>
            </w:pPr>
            <w:r>
              <w:rPr>
                <w:sz w:val="16"/>
                <w:szCs w:val="16"/>
              </w:rPr>
              <w:t>(b)</w:t>
            </w:r>
            <w:r>
              <w:rPr>
                <w:sz w:val="16"/>
                <w:szCs w:val="16"/>
              </w:rPr>
              <w:tab/>
              <w:t>Post Office</w:t>
            </w:r>
            <w:r>
              <w:rPr>
                <w:sz w:val="16"/>
                <w:szCs w:val="16"/>
              </w:rPr>
              <w:tab/>
            </w:r>
          </w:p>
          <w:p w14:paraId="1E228EDB" w14:textId="77777777" w:rsidR="00C27A6A" w:rsidRDefault="00C27A6A" w:rsidP="00C27A6A">
            <w:pPr>
              <w:pStyle w:val="REG-P09pt"/>
              <w:tabs>
                <w:tab w:val="right" w:leader="dot" w:pos="2829"/>
              </w:tabs>
              <w:ind w:left="568" w:hanging="284"/>
              <w:jc w:val="left"/>
              <w:rPr>
                <w:sz w:val="16"/>
                <w:szCs w:val="16"/>
              </w:rPr>
            </w:pPr>
            <w:r>
              <w:rPr>
                <w:sz w:val="16"/>
                <w:szCs w:val="16"/>
              </w:rPr>
              <w:t>(c)</w:t>
            </w:r>
            <w:r>
              <w:rPr>
                <w:sz w:val="16"/>
                <w:szCs w:val="16"/>
              </w:rPr>
              <w:tab/>
              <w:t>Other (specify) -</w:t>
            </w:r>
          </w:p>
          <w:p w14:paraId="74FD65B5" w14:textId="2217FE86" w:rsidR="00867175" w:rsidRDefault="00C27A6A" w:rsidP="00992535">
            <w:pPr>
              <w:pStyle w:val="REG-P09pt"/>
              <w:tabs>
                <w:tab w:val="right" w:leader="dot" w:pos="2829"/>
              </w:tabs>
              <w:ind w:left="568" w:hanging="284"/>
              <w:jc w:val="left"/>
              <w:rPr>
                <w:sz w:val="16"/>
                <w:szCs w:val="16"/>
              </w:rPr>
            </w:pPr>
            <w:r>
              <w:rPr>
                <w:sz w:val="16"/>
                <w:szCs w:val="16"/>
              </w:rPr>
              <w:tab/>
            </w:r>
            <w:r>
              <w:rPr>
                <w:sz w:val="16"/>
                <w:szCs w:val="16"/>
              </w:rPr>
              <w:tab/>
            </w:r>
            <w:r>
              <w:rPr>
                <w:sz w:val="16"/>
                <w:szCs w:val="16"/>
              </w:rPr>
              <w:tab/>
            </w:r>
          </w:p>
        </w:tc>
        <w:tc>
          <w:tcPr>
            <w:tcW w:w="709" w:type="dxa"/>
            <w:tcBorders>
              <w:top w:val="nil"/>
              <w:bottom w:val="nil"/>
            </w:tcBorders>
            <w:tcMar>
              <w:left w:w="0" w:type="dxa"/>
              <w:right w:w="0" w:type="dxa"/>
            </w:tcMar>
          </w:tcPr>
          <w:p w14:paraId="1D139C44" w14:textId="77777777" w:rsidR="00695C8D" w:rsidRDefault="00695C8D" w:rsidP="00695C8D">
            <w:pPr>
              <w:pStyle w:val="REG-P09pt"/>
              <w:tabs>
                <w:tab w:val="clear" w:pos="284"/>
                <w:tab w:val="clear" w:pos="567"/>
                <w:tab w:val="right" w:leader="dot" w:pos="1270"/>
              </w:tabs>
              <w:rPr>
                <w:kern w:val="16"/>
                <w:sz w:val="16"/>
                <w:szCs w:val="16"/>
              </w:rPr>
            </w:pPr>
          </w:p>
          <w:p w14:paraId="145E974D" w14:textId="77777777" w:rsidR="00695C8D" w:rsidRDefault="00695C8D" w:rsidP="00695C8D">
            <w:pPr>
              <w:pStyle w:val="REG-P09pt"/>
              <w:tabs>
                <w:tab w:val="clear" w:pos="284"/>
                <w:tab w:val="clear" w:pos="567"/>
                <w:tab w:val="right" w:leader="dot" w:pos="1270"/>
              </w:tabs>
              <w:rPr>
                <w:kern w:val="16"/>
                <w:sz w:val="16"/>
                <w:szCs w:val="16"/>
              </w:rPr>
            </w:pPr>
            <w:r>
              <w:rPr>
                <w:kern w:val="16"/>
                <w:sz w:val="16"/>
                <w:szCs w:val="16"/>
              </w:rPr>
              <w:tab/>
            </w:r>
          </w:p>
          <w:p w14:paraId="0BDF1A1A" w14:textId="77777777" w:rsidR="00695C8D" w:rsidRDefault="00695C8D" w:rsidP="00695C8D">
            <w:pPr>
              <w:pStyle w:val="REG-P09pt"/>
              <w:tabs>
                <w:tab w:val="clear" w:pos="284"/>
                <w:tab w:val="clear" w:pos="567"/>
                <w:tab w:val="right" w:leader="dot" w:pos="709"/>
              </w:tabs>
              <w:rPr>
                <w:sz w:val="16"/>
                <w:szCs w:val="16"/>
              </w:rPr>
            </w:pPr>
            <w:r>
              <w:rPr>
                <w:sz w:val="16"/>
                <w:szCs w:val="16"/>
              </w:rPr>
              <w:tab/>
            </w:r>
          </w:p>
          <w:p w14:paraId="08F9029C" w14:textId="23F07703" w:rsidR="00695C8D" w:rsidRDefault="00695C8D" w:rsidP="00695C8D">
            <w:pPr>
              <w:pStyle w:val="REG-P09pt"/>
              <w:tabs>
                <w:tab w:val="clear" w:pos="284"/>
                <w:tab w:val="clear" w:pos="567"/>
                <w:tab w:val="right" w:leader="dot" w:pos="709"/>
              </w:tabs>
              <w:rPr>
                <w:sz w:val="16"/>
                <w:szCs w:val="16"/>
              </w:rPr>
            </w:pPr>
          </w:p>
          <w:p w14:paraId="3833D77A" w14:textId="6EA99C9B" w:rsidR="00695C8D" w:rsidRPr="00992535" w:rsidRDefault="00CE6FB9" w:rsidP="00992535">
            <w:pPr>
              <w:pStyle w:val="REG-P09pt"/>
              <w:tabs>
                <w:tab w:val="clear" w:pos="284"/>
                <w:tab w:val="clear" w:pos="567"/>
                <w:tab w:val="right" w:leader="dot" w:pos="709"/>
              </w:tabs>
              <w:rPr>
                <w:sz w:val="16"/>
                <w:szCs w:val="16"/>
              </w:rPr>
            </w:pPr>
            <w:r>
              <w:rPr>
                <w:sz w:val="16"/>
                <w:szCs w:val="16"/>
              </w:rPr>
              <w:tab/>
            </w:r>
          </w:p>
        </w:tc>
        <w:tc>
          <w:tcPr>
            <w:tcW w:w="708" w:type="dxa"/>
            <w:tcBorders>
              <w:top w:val="nil"/>
              <w:bottom w:val="nil"/>
            </w:tcBorders>
            <w:tcMar>
              <w:left w:w="0" w:type="dxa"/>
              <w:right w:w="0" w:type="dxa"/>
            </w:tcMar>
          </w:tcPr>
          <w:p w14:paraId="3C81552E" w14:textId="77777777" w:rsidR="00C27A6A" w:rsidRDefault="00C27A6A" w:rsidP="00931BDC">
            <w:pPr>
              <w:pStyle w:val="REG-P09pt"/>
              <w:tabs>
                <w:tab w:val="clear" w:pos="284"/>
                <w:tab w:val="clear" w:pos="567"/>
                <w:tab w:val="right" w:leader="dot" w:pos="1270"/>
              </w:tabs>
              <w:rPr>
                <w:kern w:val="16"/>
                <w:sz w:val="16"/>
                <w:szCs w:val="16"/>
              </w:rPr>
            </w:pPr>
          </w:p>
          <w:p w14:paraId="37DE2D93" w14:textId="75439BD5" w:rsidR="00B97775" w:rsidRDefault="00B97775" w:rsidP="00931BDC">
            <w:pPr>
              <w:pStyle w:val="REG-P09pt"/>
              <w:tabs>
                <w:tab w:val="clear" w:pos="284"/>
                <w:tab w:val="clear" w:pos="567"/>
                <w:tab w:val="right" w:leader="dot" w:pos="1270"/>
              </w:tabs>
              <w:rPr>
                <w:kern w:val="16"/>
                <w:sz w:val="16"/>
                <w:szCs w:val="16"/>
              </w:rPr>
            </w:pPr>
          </w:p>
        </w:tc>
      </w:tr>
      <w:tr w:rsidR="00AA26D6" w:rsidRPr="00931BDC" w14:paraId="4B88B16F" w14:textId="77777777" w:rsidTr="00221FCD">
        <w:tc>
          <w:tcPr>
            <w:tcW w:w="3402" w:type="dxa"/>
            <w:gridSpan w:val="2"/>
            <w:tcBorders>
              <w:top w:val="nil"/>
              <w:bottom w:val="nil"/>
            </w:tcBorders>
            <w:tcMar>
              <w:bottom w:w="0" w:type="dxa"/>
            </w:tcMar>
          </w:tcPr>
          <w:p w14:paraId="28A47C8E" w14:textId="77777777" w:rsidR="00AA26D6" w:rsidRDefault="00AA26D6" w:rsidP="00992535">
            <w:pPr>
              <w:pStyle w:val="REG-P09pt"/>
              <w:tabs>
                <w:tab w:val="right" w:leader="dot" w:pos="2829"/>
              </w:tabs>
              <w:jc w:val="left"/>
              <w:rPr>
                <w:sz w:val="16"/>
                <w:szCs w:val="16"/>
              </w:rPr>
            </w:pPr>
          </w:p>
          <w:p w14:paraId="494B1B5E" w14:textId="77777777" w:rsidR="00AA26D6" w:rsidRDefault="00AA26D6" w:rsidP="00EF4E0A">
            <w:pPr>
              <w:pStyle w:val="REG-P09pt"/>
              <w:tabs>
                <w:tab w:val="right" w:leader="dot" w:pos="2829"/>
              </w:tabs>
              <w:ind w:left="284" w:hanging="284"/>
              <w:jc w:val="left"/>
              <w:rPr>
                <w:sz w:val="16"/>
                <w:szCs w:val="16"/>
              </w:rPr>
            </w:pPr>
          </w:p>
          <w:p w14:paraId="6165BF6F" w14:textId="77777777" w:rsidR="00AA26D6" w:rsidRDefault="00AA26D6" w:rsidP="00EF4E0A">
            <w:pPr>
              <w:pStyle w:val="REG-P09pt"/>
              <w:tabs>
                <w:tab w:val="right" w:leader="dot" w:pos="2829"/>
              </w:tabs>
              <w:ind w:left="284" w:hanging="284"/>
              <w:jc w:val="left"/>
              <w:rPr>
                <w:sz w:val="16"/>
                <w:szCs w:val="16"/>
              </w:rPr>
            </w:pPr>
          </w:p>
          <w:p w14:paraId="176E00CF" w14:textId="77777777" w:rsidR="00AA26D6" w:rsidRDefault="00AA26D6" w:rsidP="00EF4E0A">
            <w:pPr>
              <w:pStyle w:val="REG-P09pt"/>
              <w:tabs>
                <w:tab w:val="right" w:leader="dot" w:pos="2829"/>
              </w:tabs>
              <w:ind w:left="284" w:hanging="284"/>
              <w:jc w:val="left"/>
              <w:rPr>
                <w:sz w:val="16"/>
                <w:szCs w:val="16"/>
              </w:rPr>
            </w:pPr>
          </w:p>
          <w:p w14:paraId="7221C5DC" w14:textId="77777777" w:rsidR="00AA26D6" w:rsidRDefault="00AA26D6" w:rsidP="00EF4E0A">
            <w:pPr>
              <w:pStyle w:val="REG-P09pt"/>
              <w:tabs>
                <w:tab w:val="right" w:leader="dot" w:pos="2829"/>
              </w:tabs>
              <w:ind w:left="284" w:hanging="284"/>
              <w:jc w:val="left"/>
              <w:rPr>
                <w:sz w:val="16"/>
                <w:szCs w:val="16"/>
              </w:rPr>
            </w:pPr>
          </w:p>
          <w:p w14:paraId="15F79D3E" w14:textId="4F801243" w:rsidR="00AA26D6" w:rsidRPr="002E7E3C" w:rsidRDefault="00AA26D6" w:rsidP="00555E56">
            <w:pPr>
              <w:pStyle w:val="REG-P09pt"/>
              <w:tabs>
                <w:tab w:val="right" w:leader="dot" w:pos="2829"/>
              </w:tabs>
              <w:ind w:left="284" w:hanging="284"/>
              <w:jc w:val="left"/>
              <w:rPr>
                <w:kern w:val="16"/>
                <w:position w:val="6"/>
                <w:sz w:val="16"/>
                <w:szCs w:val="16"/>
              </w:rPr>
            </w:pPr>
          </w:p>
        </w:tc>
        <w:tc>
          <w:tcPr>
            <w:tcW w:w="709" w:type="dxa"/>
            <w:tcBorders>
              <w:top w:val="nil"/>
              <w:bottom w:val="nil"/>
            </w:tcBorders>
            <w:tcMar>
              <w:left w:w="0" w:type="dxa"/>
              <w:right w:w="0" w:type="dxa"/>
            </w:tcMar>
          </w:tcPr>
          <w:p w14:paraId="57581B74" w14:textId="1B086E40" w:rsidR="00AA26D6" w:rsidRPr="00AA26D6" w:rsidRDefault="00AA26D6" w:rsidP="00AA26D6">
            <w:pPr>
              <w:pStyle w:val="REG-P09pt"/>
              <w:tabs>
                <w:tab w:val="clear" w:pos="284"/>
                <w:tab w:val="clear" w:pos="567"/>
                <w:tab w:val="right" w:leader="dot" w:pos="1270"/>
              </w:tabs>
              <w:rPr>
                <w:kern w:val="16"/>
                <w:position w:val="6"/>
                <w:sz w:val="16"/>
                <w:szCs w:val="16"/>
              </w:rPr>
            </w:pPr>
          </w:p>
        </w:tc>
        <w:tc>
          <w:tcPr>
            <w:tcW w:w="2977" w:type="dxa"/>
            <w:tcBorders>
              <w:top w:val="nil"/>
              <w:bottom w:val="nil"/>
            </w:tcBorders>
            <w:tcMar>
              <w:left w:w="68" w:type="dxa"/>
              <w:bottom w:w="0" w:type="dxa"/>
              <w:right w:w="68" w:type="dxa"/>
            </w:tcMar>
          </w:tcPr>
          <w:p w14:paraId="5A0A8CC0" w14:textId="77777777" w:rsidR="00AA26D6" w:rsidRDefault="00AA26D6" w:rsidP="00EF4E0A">
            <w:pPr>
              <w:pStyle w:val="REG-P09pt"/>
              <w:tabs>
                <w:tab w:val="right" w:leader="dot" w:pos="2829"/>
              </w:tabs>
              <w:ind w:left="568" w:hanging="284"/>
              <w:jc w:val="left"/>
              <w:rPr>
                <w:sz w:val="16"/>
                <w:szCs w:val="16"/>
              </w:rPr>
            </w:pPr>
            <w:r>
              <w:rPr>
                <w:sz w:val="16"/>
                <w:szCs w:val="16"/>
              </w:rPr>
              <w:t>(d)</w:t>
            </w:r>
            <w:r>
              <w:rPr>
                <w:sz w:val="16"/>
                <w:szCs w:val="16"/>
              </w:rPr>
              <w:tab/>
              <w:t>Banks -</w:t>
            </w:r>
          </w:p>
          <w:p w14:paraId="61C68148" w14:textId="77777777" w:rsidR="00AA26D6" w:rsidRDefault="00AA26D6" w:rsidP="00EF4E0A">
            <w:pPr>
              <w:pStyle w:val="REG-P09pt"/>
              <w:tabs>
                <w:tab w:val="right" w:leader="dot" w:pos="2829"/>
              </w:tabs>
              <w:ind w:left="851" w:hanging="284"/>
              <w:jc w:val="left"/>
              <w:rPr>
                <w:sz w:val="16"/>
                <w:szCs w:val="16"/>
              </w:rPr>
            </w:pPr>
            <w:r>
              <w:rPr>
                <w:sz w:val="16"/>
                <w:szCs w:val="16"/>
              </w:rPr>
              <w:t xml:space="preserve">  (i)</w:t>
            </w:r>
            <w:r>
              <w:rPr>
                <w:sz w:val="16"/>
                <w:szCs w:val="16"/>
              </w:rPr>
              <w:tab/>
              <w:t>Current account</w:t>
            </w:r>
            <w:r>
              <w:rPr>
                <w:sz w:val="16"/>
                <w:szCs w:val="16"/>
              </w:rPr>
              <w:tab/>
            </w:r>
          </w:p>
          <w:p w14:paraId="175A97B4" w14:textId="77777777" w:rsidR="00AA26D6" w:rsidRDefault="00AA26D6" w:rsidP="00EF4E0A">
            <w:pPr>
              <w:pStyle w:val="REG-P09pt"/>
              <w:tabs>
                <w:tab w:val="clear" w:pos="567"/>
                <w:tab w:val="left" w:pos="652"/>
                <w:tab w:val="right" w:leader="dot" w:pos="2829"/>
              </w:tabs>
              <w:ind w:left="851" w:hanging="284"/>
              <w:jc w:val="left"/>
              <w:rPr>
                <w:sz w:val="16"/>
                <w:szCs w:val="16"/>
              </w:rPr>
            </w:pPr>
            <w:r>
              <w:rPr>
                <w:sz w:val="16"/>
                <w:szCs w:val="16"/>
              </w:rPr>
              <w:t xml:space="preserve"> (ii)</w:t>
            </w:r>
            <w:r>
              <w:rPr>
                <w:sz w:val="16"/>
                <w:szCs w:val="16"/>
              </w:rPr>
              <w:tab/>
              <w:t>Fixed deposit</w:t>
            </w:r>
            <w:r>
              <w:rPr>
                <w:sz w:val="16"/>
                <w:szCs w:val="16"/>
              </w:rPr>
              <w:tab/>
            </w:r>
          </w:p>
          <w:p w14:paraId="097A8120" w14:textId="77777777" w:rsidR="00AA26D6" w:rsidRDefault="00AA26D6" w:rsidP="00EF4E0A">
            <w:pPr>
              <w:pStyle w:val="REG-P09pt"/>
              <w:tabs>
                <w:tab w:val="clear" w:pos="567"/>
                <w:tab w:val="left" w:pos="652"/>
                <w:tab w:val="right" w:leader="dot" w:pos="2829"/>
              </w:tabs>
              <w:ind w:left="851" w:hanging="284"/>
              <w:jc w:val="left"/>
              <w:rPr>
                <w:sz w:val="16"/>
                <w:szCs w:val="16"/>
              </w:rPr>
            </w:pPr>
            <w:r>
              <w:rPr>
                <w:sz w:val="16"/>
                <w:szCs w:val="16"/>
              </w:rPr>
              <w:t>(iii)</w:t>
            </w:r>
            <w:r>
              <w:rPr>
                <w:sz w:val="16"/>
                <w:szCs w:val="16"/>
              </w:rPr>
              <w:tab/>
              <w:t>Savings account</w:t>
            </w:r>
            <w:r>
              <w:rPr>
                <w:sz w:val="16"/>
                <w:szCs w:val="16"/>
              </w:rPr>
              <w:tab/>
            </w:r>
          </w:p>
          <w:p w14:paraId="6A22195D" w14:textId="1E9D7B7D" w:rsidR="00AA26D6" w:rsidRDefault="00AA26D6" w:rsidP="00555E56">
            <w:pPr>
              <w:pStyle w:val="REG-P09pt"/>
              <w:tabs>
                <w:tab w:val="clear" w:pos="567"/>
                <w:tab w:val="left" w:pos="652"/>
                <w:tab w:val="right" w:leader="dot" w:pos="2829"/>
              </w:tabs>
              <w:ind w:left="851" w:hanging="284"/>
              <w:jc w:val="left"/>
              <w:rPr>
                <w:sz w:val="16"/>
                <w:szCs w:val="16"/>
              </w:rPr>
            </w:pPr>
            <w:r w:rsidRPr="009369D9">
              <w:rPr>
                <w:spacing w:val="-4"/>
                <w:sz w:val="16"/>
                <w:szCs w:val="16"/>
              </w:rPr>
              <w:t xml:space="preserve"> (iv)</w:t>
            </w:r>
            <w:r>
              <w:rPr>
                <w:sz w:val="16"/>
                <w:szCs w:val="16"/>
              </w:rPr>
              <w:tab/>
              <w:t>Transmission account</w:t>
            </w:r>
            <w:r>
              <w:rPr>
                <w:sz w:val="16"/>
                <w:szCs w:val="16"/>
              </w:rPr>
              <w:tab/>
            </w:r>
          </w:p>
        </w:tc>
        <w:tc>
          <w:tcPr>
            <w:tcW w:w="709" w:type="dxa"/>
            <w:tcBorders>
              <w:top w:val="nil"/>
              <w:bottom w:val="nil"/>
            </w:tcBorders>
            <w:tcMar>
              <w:left w:w="0" w:type="dxa"/>
              <w:right w:w="0" w:type="dxa"/>
            </w:tcMar>
          </w:tcPr>
          <w:p w14:paraId="050EE779" w14:textId="77777777" w:rsidR="00AA26D6" w:rsidRDefault="00AA26D6" w:rsidP="00931BDC">
            <w:pPr>
              <w:pStyle w:val="REG-P09pt"/>
              <w:tabs>
                <w:tab w:val="clear" w:pos="284"/>
                <w:tab w:val="clear" w:pos="567"/>
                <w:tab w:val="right" w:leader="dot" w:pos="1270"/>
              </w:tabs>
              <w:rPr>
                <w:kern w:val="16"/>
                <w:sz w:val="16"/>
                <w:szCs w:val="16"/>
              </w:rPr>
            </w:pPr>
          </w:p>
          <w:p w14:paraId="5C60C628" w14:textId="77777777" w:rsidR="00CE6FB9" w:rsidRDefault="00CE6FB9" w:rsidP="00931BDC">
            <w:pPr>
              <w:pStyle w:val="REG-P09pt"/>
              <w:tabs>
                <w:tab w:val="clear" w:pos="284"/>
                <w:tab w:val="clear" w:pos="567"/>
                <w:tab w:val="right" w:leader="dot" w:pos="1270"/>
              </w:tabs>
              <w:rPr>
                <w:kern w:val="16"/>
                <w:sz w:val="16"/>
                <w:szCs w:val="16"/>
              </w:rPr>
            </w:pPr>
          </w:p>
          <w:p w14:paraId="74043B76" w14:textId="77777777" w:rsidR="00CE6FB9" w:rsidRDefault="00CE6FB9" w:rsidP="00931BDC">
            <w:pPr>
              <w:pStyle w:val="REG-P09pt"/>
              <w:tabs>
                <w:tab w:val="clear" w:pos="284"/>
                <w:tab w:val="clear" w:pos="567"/>
                <w:tab w:val="right" w:leader="dot" w:pos="1270"/>
              </w:tabs>
              <w:rPr>
                <w:kern w:val="16"/>
                <w:sz w:val="16"/>
                <w:szCs w:val="16"/>
              </w:rPr>
            </w:pPr>
          </w:p>
          <w:p w14:paraId="3DF996E8" w14:textId="77777777" w:rsidR="00CE6FB9" w:rsidRDefault="00CE6FB9" w:rsidP="00931BDC">
            <w:pPr>
              <w:pStyle w:val="REG-P09pt"/>
              <w:tabs>
                <w:tab w:val="clear" w:pos="284"/>
                <w:tab w:val="clear" w:pos="567"/>
                <w:tab w:val="right" w:leader="dot" w:pos="1270"/>
              </w:tabs>
              <w:rPr>
                <w:kern w:val="16"/>
                <w:sz w:val="16"/>
                <w:szCs w:val="16"/>
              </w:rPr>
            </w:pPr>
          </w:p>
          <w:p w14:paraId="358104F2" w14:textId="77777777" w:rsidR="00CE6FB9" w:rsidRPr="00931BDC" w:rsidRDefault="00CE6FB9" w:rsidP="00CE6FB9">
            <w:pPr>
              <w:pStyle w:val="REG-P09pt"/>
              <w:tabs>
                <w:tab w:val="clear" w:pos="284"/>
                <w:tab w:val="clear" w:pos="567"/>
                <w:tab w:val="right" w:leader="dot" w:pos="709"/>
              </w:tabs>
              <w:rPr>
                <w:sz w:val="16"/>
                <w:szCs w:val="16"/>
              </w:rPr>
            </w:pPr>
            <w:r w:rsidRPr="00931BDC">
              <w:rPr>
                <w:sz w:val="16"/>
                <w:szCs w:val="16"/>
              </w:rPr>
              <w:tab/>
            </w:r>
          </w:p>
          <w:p w14:paraId="3933F807" w14:textId="31A79593" w:rsidR="00CE6FB9" w:rsidRPr="00931BDC" w:rsidRDefault="00963E16" w:rsidP="00CE6FB9">
            <w:pPr>
              <w:pStyle w:val="REG-P09pt"/>
              <w:tabs>
                <w:tab w:val="clear" w:pos="284"/>
                <w:tab w:val="clear" w:pos="567"/>
                <w:tab w:val="right" w:leader="dot" w:pos="1270"/>
              </w:tabs>
              <w:rPr>
                <w:kern w:val="16"/>
                <w:sz w:val="16"/>
                <w:szCs w:val="16"/>
              </w:rPr>
            </w:pPr>
            <w:r>
              <w:rPr>
                <w:kern w:val="16"/>
                <w:position w:val="6"/>
                <w:sz w:val="16"/>
                <w:szCs w:val="16"/>
              </w:rPr>
              <w:pict w14:anchorId="38552534">
                <v:rect id="_x0000_i1195" style="width:59.95pt;height:.5pt;mso-position-horizontal:absolute;mso-position-vertical:absolute" o:hrpct="141" o:hrstd="t" o:hrnoshade="t" o:hr="t" fillcolor="black [3213]" stroked="f"/>
              </w:pict>
            </w:r>
          </w:p>
        </w:tc>
        <w:tc>
          <w:tcPr>
            <w:tcW w:w="708" w:type="dxa"/>
            <w:tcBorders>
              <w:top w:val="nil"/>
              <w:bottom w:val="nil"/>
            </w:tcBorders>
            <w:tcMar>
              <w:left w:w="0" w:type="dxa"/>
              <w:right w:w="0" w:type="dxa"/>
            </w:tcMar>
          </w:tcPr>
          <w:p w14:paraId="34737306" w14:textId="77777777" w:rsidR="00D42015" w:rsidRDefault="00D42015" w:rsidP="00931BDC">
            <w:pPr>
              <w:pStyle w:val="REG-P09pt"/>
              <w:tabs>
                <w:tab w:val="clear" w:pos="284"/>
                <w:tab w:val="clear" w:pos="567"/>
                <w:tab w:val="right" w:leader="dot" w:pos="1270"/>
              </w:tabs>
              <w:rPr>
                <w:kern w:val="16"/>
                <w:sz w:val="16"/>
                <w:szCs w:val="16"/>
              </w:rPr>
            </w:pPr>
          </w:p>
          <w:p w14:paraId="2F8BEE56" w14:textId="77777777" w:rsidR="00D42015" w:rsidRDefault="00D42015" w:rsidP="00931BDC">
            <w:pPr>
              <w:pStyle w:val="REG-P09pt"/>
              <w:tabs>
                <w:tab w:val="clear" w:pos="284"/>
                <w:tab w:val="clear" w:pos="567"/>
                <w:tab w:val="right" w:leader="dot" w:pos="1270"/>
              </w:tabs>
              <w:rPr>
                <w:kern w:val="16"/>
                <w:sz w:val="16"/>
                <w:szCs w:val="16"/>
              </w:rPr>
            </w:pPr>
          </w:p>
          <w:p w14:paraId="79F78AB6" w14:textId="77777777" w:rsidR="00D42015" w:rsidRDefault="00D42015" w:rsidP="00931BDC">
            <w:pPr>
              <w:pStyle w:val="REG-P09pt"/>
              <w:tabs>
                <w:tab w:val="clear" w:pos="284"/>
                <w:tab w:val="clear" w:pos="567"/>
                <w:tab w:val="right" w:leader="dot" w:pos="1270"/>
              </w:tabs>
              <w:rPr>
                <w:kern w:val="16"/>
                <w:sz w:val="16"/>
                <w:szCs w:val="16"/>
              </w:rPr>
            </w:pPr>
          </w:p>
          <w:p w14:paraId="6F168F9E" w14:textId="77777777" w:rsidR="00D42015" w:rsidRPr="00D42015" w:rsidRDefault="00D42015" w:rsidP="00931BDC">
            <w:pPr>
              <w:pStyle w:val="REG-P09pt"/>
              <w:tabs>
                <w:tab w:val="clear" w:pos="284"/>
                <w:tab w:val="clear" w:pos="567"/>
                <w:tab w:val="right" w:leader="dot" w:pos="1270"/>
              </w:tabs>
              <w:rPr>
                <w:kern w:val="16"/>
                <w:sz w:val="26"/>
                <w:szCs w:val="26"/>
              </w:rPr>
            </w:pPr>
          </w:p>
          <w:p w14:paraId="19BEE5F5" w14:textId="289173DC" w:rsidR="00AA26D6" w:rsidRDefault="00D42015" w:rsidP="00931BDC">
            <w:pPr>
              <w:pStyle w:val="REG-P09pt"/>
              <w:tabs>
                <w:tab w:val="clear" w:pos="284"/>
                <w:tab w:val="clear" w:pos="567"/>
                <w:tab w:val="right" w:leader="dot" w:pos="1270"/>
              </w:tabs>
              <w:rPr>
                <w:kern w:val="16"/>
                <w:sz w:val="16"/>
                <w:szCs w:val="16"/>
              </w:rPr>
            </w:pPr>
            <w:r>
              <w:rPr>
                <w:kern w:val="16"/>
                <w:sz w:val="16"/>
                <w:szCs w:val="16"/>
              </w:rPr>
              <w:tab/>
            </w:r>
          </w:p>
        </w:tc>
      </w:tr>
      <w:tr w:rsidR="001D2699" w:rsidRPr="00931BDC" w14:paraId="65100C91" w14:textId="77777777" w:rsidTr="002641C0">
        <w:tc>
          <w:tcPr>
            <w:tcW w:w="3402" w:type="dxa"/>
            <w:gridSpan w:val="2"/>
            <w:tcBorders>
              <w:top w:val="nil"/>
              <w:bottom w:val="nil"/>
            </w:tcBorders>
            <w:tcMar>
              <w:bottom w:w="0" w:type="dxa"/>
            </w:tcMar>
          </w:tcPr>
          <w:p w14:paraId="30B0190B" w14:textId="6B3A4FC4" w:rsidR="001D2699" w:rsidRDefault="001D2699" w:rsidP="005B208D">
            <w:pPr>
              <w:pStyle w:val="REG-P09pt"/>
              <w:tabs>
                <w:tab w:val="right" w:leader="dot" w:pos="3400"/>
              </w:tabs>
              <w:ind w:left="284" w:hanging="284"/>
              <w:jc w:val="left"/>
              <w:rPr>
                <w:sz w:val="16"/>
                <w:szCs w:val="16"/>
              </w:rPr>
            </w:pPr>
            <w:r>
              <w:rPr>
                <w:sz w:val="16"/>
                <w:szCs w:val="16"/>
              </w:rPr>
              <w:t>5.</w:t>
            </w:r>
            <w:r>
              <w:rPr>
                <w:sz w:val="16"/>
                <w:szCs w:val="16"/>
              </w:rPr>
              <w:tab/>
              <w:t>Unappropriated balance as per Appropriation Account</w:t>
            </w:r>
            <w:r>
              <w:rPr>
                <w:sz w:val="16"/>
                <w:szCs w:val="16"/>
              </w:rPr>
              <w:tab/>
            </w:r>
          </w:p>
        </w:tc>
        <w:tc>
          <w:tcPr>
            <w:tcW w:w="709" w:type="dxa"/>
            <w:tcBorders>
              <w:top w:val="nil"/>
              <w:bottom w:val="nil"/>
            </w:tcBorders>
            <w:tcMar>
              <w:left w:w="0" w:type="dxa"/>
              <w:right w:w="0" w:type="dxa"/>
            </w:tcMar>
          </w:tcPr>
          <w:p w14:paraId="4742A389" w14:textId="77777777" w:rsidR="001D2699" w:rsidRDefault="001D2699" w:rsidP="00931BDC">
            <w:pPr>
              <w:pStyle w:val="REG-P09pt"/>
              <w:tabs>
                <w:tab w:val="clear" w:pos="284"/>
                <w:tab w:val="clear" w:pos="567"/>
                <w:tab w:val="right" w:leader="dot" w:pos="1270"/>
              </w:tabs>
              <w:rPr>
                <w:kern w:val="16"/>
                <w:sz w:val="16"/>
                <w:szCs w:val="16"/>
              </w:rPr>
            </w:pPr>
          </w:p>
          <w:p w14:paraId="2B0904BA" w14:textId="77777777" w:rsidR="00AC400C" w:rsidRPr="00931BDC" w:rsidRDefault="00AC400C" w:rsidP="00AC400C">
            <w:pPr>
              <w:pStyle w:val="REG-P09pt"/>
              <w:tabs>
                <w:tab w:val="clear" w:pos="284"/>
                <w:tab w:val="clear" w:pos="567"/>
                <w:tab w:val="right" w:leader="dot" w:pos="709"/>
              </w:tabs>
              <w:rPr>
                <w:sz w:val="16"/>
                <w:szCs w:val="16"/>
              </w:rPr>
            </w:pPr>
            <w:r w:rsidRPr="00931BDC">
              <w:rPr>
                <w:sz w:val="16"/>
                <w:szCs w:val="16"/>
              </w:rPr>
              <w:tab/>
            </w:r>
          </w:p>
          <w:p w14:paraId="6EBD8F70" w14:textId="140729AA" w:rsidR="00AC400C" w:rsidRDefault="00963E16" w:rsidP="00AC400C">
            <w:pPr>
              <w:pStyle w:val="REG-P09pt"/>
              <w:tabs>
                <w:tab w:val="clear" w:pos="284"/>
                <w:tab w:val="clear" w:pos="567"/>
                <w:tab w:val="right" w:leader="dot" w:pos="1270"/>
              </w:tabs>
              <w:rPr>
                <w:kern w:val="16"/>
                <w:sz w:val="16"/>
                <w:szCs w:val="16"/>
              </w:rPr>
            </w:pPr>
            <w:r>
              <w:rPr>
                <w:kern w:val="16"/>
                <w:position w:val="6"/>
                <w:sz w:val="16"/>
                <w:szCs w:val="16"/>
              </w:rPr>
              <w:pict w14:anchorId="62888952">
                <v:rect id="_x0000_i1196" style="width:59.95pt;height:.5pt;mso-position-horizontal:absolute;mso-position-vertical:absolute" o:hrpct="141" o:hrstd="t" o:hrnoshade="t" o:hr="t" fillcolor="black [3213]" stroked="f"/>
              </w:pict>
            </w:r>
          </w:p>
        </w:tc>
        <w:tc>
          <w:tcPr>
            <w:tcW w:w="3686" w:type="dxa"/>
            <w:gridSpan w:val="2"/>
            <w:tcBorders>
              <w:top w:val="nil"/>
              <w:bottom w:val="nil"/>
            </w:tcBorders>
            <w:tcMar>
              <w:left w:w="68" w:type="dxa"/>
              <w:bottom w:w="0" w:type="dxa"/>
              <w:right w:w="68" w:type="dxa"/>
            </w:tcMar>
          </w:tcPr>
          <w:p w14:paraId="15D4F039" w14:textId="77777777" w:rsidR="001D2699" w:rsidRDefault="001D2699" w:rsidP="001D2699">
            <w:pPr>
              <w:pStyle w:val="REG-P09pt"/>
              <w:tabs>
                <w:tab w:val="clear" w:pos="567"/>
                <w:tab w:val="left" w:pos="652"/>
                <w:tab w:val="right" w:leader="dot" w:pos="3550"/>
              </w:tabs>
              <w:ind w:left="284" w:hanging="284"/>
              <w:jc w:val="left"/>
              <w:rPr>
                <w:sz w:val="16"/>
                <w:szCs w:val="16"/>
              </w:rPr>
            </w:pPr>
            <w:r>
              <w:rPr>
                <w:sz w:val="16"/>
                <w:szCs w:val="16"/>
              </w:rPr>
              <w:t>11.</w:t>
            </w:r>
            <w:r>
              <w:rPr>
                <w:sz w:val="16"/>
                <w:szCs w:val="16"/>
              </w:rPr>
              <w:tab/>
              <w:t>Cash in hand</w:t>
            </w:r>
            <w:r>
              <w:rPr>
                <w:sz w:val="16"/>
                <w:szCs w:val="16"/>
              </w:rPr>
              <w:tab/>
            </w:r>
          </w:p>
          <w:p w14:paraId="756C9EEB" w14:textId="3712F70F" w:rsidR="001D2699" w:rsidRPr="005B208D" w:rsidRDefault="001D2699" w:rsidP="005B208D">
            <w:pPr>
              <w:pStyle w:val="REG-P09pt"/>
              <w:tabs>
                <w:tab w:val="right" w:leader="dot" w:pos="3550"/>
              </w:tabs>
              <w:ind w:left="284" w:hanging="284"/>
              <w:jc w:val="left"/>
              <w:rPr>
                <w:sz w:val="16"/>
                <w:szCs w:val="16"/>
              </w:rPr>
            </w:pPr>
            <w:r>
              <w:rPr>
                <w:sz w:val="16"/>
                <w:szCs w:val="16"/>
              </w:rPr>
              <w:t>12.</w:t>
            </w:r>
            <w:r>
              <w:rPr>
                <w:sz w:val="16"/>
                <w:szCs w:val="16"/>
              </w:rPr>
              <w:tab/>
              <w:t>Deficit as per Appropriation Account</w:t>
            </w:r>
            <w:r>
              <w:rPr>
                <w:sz w:val="16"/>
                <w:szCs w:val="16"/>
              </w:rPr>
              <w:tab/>
            </w:r>
            <w:r>
              <w:rPr>
                <w:sz w:val="16"/>
                <w:szCs w:val="16"/>
              </w:rPr>
              <w:tab/>
            </w:r>
          </w:p>
        </w:tc>
        <w:tc>
          <w:tcPr>
            <w:tcW w:w="708" w:type="dxa"/>
            <w:tcBorders>
              <w:top w:val="nil"/>
              <w:bottom w:val="nil"/>
            </w:tcBorders>
            <w:tcMar>
              <w:left w:w="0" w:type="dxa"/>
              <w:right w:w="0" w:type="dxa"/>
            </w:tcMar>
          </w:tcPr>
          <w:p w14:paraId="692A9C7B" w14:textId="77777777" w:rsidR="001D2699" w:rsidRDefault="00132AB3" w:rsidP="00931BDC">
            <w:pPr>
              <w:pStyle w:val="REG-P09pt"/>
              <w:tabs>
                <w:tab w:val="clear" w:pos="284"/>
                <w:tab w:val="clear" w:pos="567"/>
                <w:tab w:val="right" w:leader="dot" w:pos="1270"/>
              </w:tabs>
              <w:rPr>
                <w:kern w:val="16"/>
                <w:sz w:val="16"/>
                <w:szCs w:val="16"/>
              </w:rPr>
            </w:pPr>
            <w:r>
              <w:rPr>
                <w:kern w:val="16"/>
                <w:sz w:val="16"/>
                <w:szCs w:val="16"/>
              </w:rPr>
              <w:tab/>
            </w:r>
          </w:p>
          <w:p w14:paraId="76A7A52B" w14:textId="77777777" w:rsidR="00132AB3" w:rsidRPr="00931BDC" w:rsidRDefault="00132AB3" w:rsidP="00132AB3">
            <w:pPr>
              <w:pStyle w:val="REG-P09pt"/>
              <w:tabs>
                <w:tab w:val="clear" w:pos="284"/>
                <w:tab w:val="clear" w:pos="567"/>
                <w:tab w:val="right" w:leader="dot" w:pos="709"/>
              </w:tabs>
              <w:rPr>
                <w:sz w:val="16"/>
                <w:szCs w:val="16"/>
              </w:rPr>
            </w:pPr>
            <w:r w:rsidRPr="00931BDC">
              <w:rPr>
                <w:sz w:val="16"/>
                <w:szCs w:val="16"/>
              </w:rPr>
              <w:tab/>
            </w:r>
          </w:p>
          <w:p w14:paraId="631984FF" w14:textId="18785471" w:rsidR="00132AB3" w:rsidRDefault="00963E16" w:rsidP="00132AB3">
            <w:pPr>
              <w:pStyle w:val="REG-P09pt"/>
              <w:tabs>
                <w:tab w:val="clear" w:pos="284"/>
                <w:tab w:val="clear" w:pos="567"/>
                <w:tab w:val="right" w:leader="dot" w:pos="1270"/>
              </w:tabs>
              <w:rPr>
                <w:kern w:val="16"/>
                <w:sz w:val="16"/>
                <w:szCs w:val="16"/>
              </w:rPr>
            </w:pPr>
            <w:r>
              <w:rPr>
                <w:kern w:val="16"/>
                <w:position w:val="6"/>
                <w:sz w:val="16"/>
                <w:szCs w:val="16"/>
              </w:rPr>
              <w:pict w14:anchorId="2AC8DBDE">
                <v:rect id="_x0000_i1197" style="width:59.95pt;height:.5pt;mso-position-horizontal:absolute;mso-position-vertical:absolute" o:hrpct="141" o:hrstd="t" o:hrnoshade="t" o:hr="t" fillcolor="black [3213]" stroked="f"/>
              </w:pict>
            </w:r>
          </w:p>
        </w:tc>
      </w:tr>
      <w:tr w:rsidR="00402AB6" w:rsidRPr="00931BDC" w14:paraId="229C36E8" w14:textId="77777777" w:rsidTr="00867175">
        <w:tc>
          <w:tcPr>
            <w:tcW w:w="3402" w:type="dxa"/>
            <w:gridSpan w:val="2"/>
            <w:tcBorders>
              <w:top w:val="nil"/>
            </w:tcBorders>
            <w:tcMar>
              <w:bottom w:w="0" w:type="dxa"/>
            </w:tcMar>
          </w:tcPr>
          <w:p w14:paraId="45502ADF" w14:textId="77777777" w:rsidR="00402AB6" w:rsidRPr="00931BDC" w:rsidRDefault="00402AB6" w:rsidP="00931BDC">
            <w:pPr>
              <w:pStyle w:val="REG-P09pt"/>
              <w:tabs>
                <w:tab w:val="clear" w:pos="284"/>
                <w:tab w:val="clear" w:pos="567"/>
                <w:tab w:val="right" w:leader="dot" w:pos="3402"/>
              </w:tabs>
              <w:ind w:left="709"/>
              <w:jc w:val="left"/>
              <w:rPr>
                <w:sz w:val="16"/>
                <w:szCs w:val="16"/>
              </w:rPr>
            </w:pPr>
            <w:r w:rsidRPr="00931BDC">
              <w:rPr>
                <w:sz w:val="16"/>
                <w:szCs w:val="16"/>
              </w:rPr>
              <w:t>Total</w:t>
            </w:r>
            <w:r w:rsidRPr="00931BDC">
              <w:rPr>
                <w:sz w:val="16"/>
                <w:szCs w:val="16"/>
              </w:rPr>
              <w:tab/>
            </w:r>
          </w:p>
        </w:tc>
        <w:tc>
          <w:tcPr>
            <w:tcW w:w="709" w:type="dxa"/>
            <w:tcBorders>
              <w:top w:val="nil"/>
            </w:tcBorders>
            <w:tcMar>
              <w:left w:w="0" w:type="dxa"/>
              <w:right w:w="0" w:type="dxa"/>
            </w:tcMar>
          </w:tcPr>
          <w:p w14:paraId="2F89752B" w14:textId="77777777" w:rsidR="00402AB6" w:rsidRPr="00931BDC" w:rsidRDefault="00402AB6" w:rsidP="00931BDC">
            <w:pPr>
              <w:pStyle w:val="REG-P09pt"/>
              <w:tabs>
                <w:tab w:val="clear" w:pos="284"/>
                <w:tab w:val="clear" w:pos="567"/>
                <w:tab w:val="right" w:leader="dot" w:pos="1270"/>
              </w:tabs>
              <w:rPr>
                <w:sz w:val="16"/>
                <w:szCs w:val="16"/>
              </w:rPr>
            </w:pPr>
            <w:r w:rsidRPr="00931BDC">
              <w:rPr>
                <w:sz w:val="16"/>
                <w:szCs w:val="16"/>
              </w:rPr>
              <w:tab/>
            </w:r>
          </w:p>
          <w:p w14:paraId="4760C963" w14:textId="77777777" w:rsidR="00402AB6" w:rsidRPr="00931BDC" w:rsidRDefault="00402AB6" w:rsidP="00931BDC">
            <w:pPr>
              <w:pStyle w:val="REG-P09pt"/>
              <w:tabs>
                <w:tab w:val="clear" w:pos="284"/>
                <w:tab w:val="clear" w:pos="567"/>
                <w:tab w:val="right" w:pos="709"/>
              </w:tabs>
              <w:rPr>
                <w:sz w:val="16"/>
                <w:szCs w:val="16"/>
              </w:rPr>
            </w:pPr>
            <w:r w:rsidRPr="00931BDC">
              <w:rPr>
                <w:b/>
                <w:bCs/>
                <w:sz w:val="16"/>
                <w:szCs w:val="16"/>
                <w:u w:val="double"/>
              </w:rPr>
              <w:tab/>
            </w:r>
          </w:p>
        </w:tc>
        <w:tc>
          <w:tcPr>
            <w:tcW w:w="3686" w:type="dxa"/>
            <w:gridSpan w:val="2"/>
            <w:tcBorders>
              <w:top w:val="nil"/>
            </w:tcBorders>
            <w:tcMar>
              <w:left w:w="68" w:type="dxa"/>
              <w:bottom w:w="0" w:type="dxa"/>
            </w:tcMar>
          </w:tcPr>
          <w:p w14:paraId="671AC1D7" w14:textId="77777777" w:rsidR="00402AB6" w:rsidRPr="00931BDC" w:rsidRDefault="00402AB6" w:rsidP="00931BDC">
            <w:pPr>
              <w:pStyle w:val="REG-P09pt"/>
              <w:tabs>
                <w:tab w:val="right" w:leader="dot" w:pos="3679"/>
              </w:tabs>
              <w:ind w:left="567"/>
              <w:jc w:val="left"/>
              <w:rPr>
                <w:sz w:val="16"/>
                <w:szCs w:val="16"/>
              </w:rPr>
            </w:pPr>
            <w:r w:rsidRPr="00931BDC">
              <w:rPr>
                <w:sz w:val="16"/>
                <w:szCs w:val="16"/>
              </w:rPr>
              <w:t>Total</w:t>
            </w:r>
            <w:r w:rsidRPr="00931BDC">
              <w:rPr>
                <w:sz w:val="16"/>
                <w:szCs w:val="16"/>
              </w:rPr>
              <w:tab/>
            </w:r>
          </w:p>
        </w:tc>
        <w:tc>
          <w:tcPr>
            <w:tcW w:w="708" w:type="dxa"/>
            <w:tcBorders>
              <w:top w:val="nil"/>
            </w:tcBorders>
            <w:tcMar>
              <w:left w:w="0" w:type="dxa"/>
              <w:right w:w="0" w:type="dxa"/>
            </w:tcMar>
          </w:tcPr>
          <w:p w14:paraId="088B3E02" w14:textId="77777777" w:rsidR="00402AB6" w:rsidRPr="00931BDC" w:rsidRDefault="00402AB6" w:rsidP="00931BDC">
            <w:pPr>
              <w:pStyle w:val="REG-P09pt"/>
              <w:tabs>
                <w:tab w:val="clear" w:pos="284"/>
                <w:tab w:val="clear" w:pos="567"/>
                <w:tab w:val="right" w:leader="dot" w:pos="1270"/>
              </w:tabs>
              <w:rPr>
                <w:sz w:val="16"/>
                <w:szCs w:val="16"/>
              </w:rPr>
            </w:pPr>
            <w:r w:rsidRPr="00931BDC">
              <w:rPr>
                <w:sz w:val="16"/>
                <w:szCs w:val="16"/>
              </w:rPr>
              <w:tab/>
            </w:r>
          </w:p>
          <w:p w14:paraId="60D69197" w14:textId="77777777" w:rsidR="00402AB6" w:rsidRPr="00931BDC" w:rsidRDefault="00402AB6" w:rsidP="00931BDC">
            <w:pPr>
              <w:pStyle w:val="REG-P09pt"/>
              <w:tabs>
                <w:tab w:val="clear" w:pos="284"/>
                <w:tab w:val="clear" w:pos="567"/>
                <w:tab w:val="right" w:pos="709"/>
              </w:tabs>
              <w:rPr>
                <w:sz w:val="16"/>
                <w:szCs w:val="16"/>
              </w:rPr>
            </w:pPr>
            <w:r w:rsidRPr="00931BDC">
              <w:rPr>
                <w:b/>
                <w:bCs/>
                <w:sz w:val="16"/>
                <w:szCs w:val="16"/>
                <w:u w:val="double"/>
              </w:rPr>
              <w:tab/>
            </w:r>
          </w:p>
        </w:tc>
      </w:tr>
    </w:tbl>
    <w:p w14:paraId="256FE092" w14:textId="65746191" w:rsidR="006D5EA0" w:rsidRDefault="006D5EA0" w:rsidP="00F93937">
      <w:pPr>
        <w:pStyle w:val="REG-P09pt"/>
        <w:rPr>
          <w:rFonts w:eastAsia="*Arial-Bold-62224-Identity-H"/>
        </w:rPr>
      </w:pPr>
    </w:p>
    <w:p w14:paraId="19439378" w14:textId="5246E46A" w:rsidR="00CE7D8A" w:rsidRPr="007C6D7F" w:rsidRDefault="00CE7D8A" w:rsidP="00CE7D8A">
      <w:pPr>
        <w:pStyle w:val="REG-P09pt"/>
        <w:jc w:val="center"/>
        <w:rPr>
          <w:sz w:val="16"/>
          <w:szCs w:val="16"/>
        </w:rPr>
      </w:pPr>
      <w:r w:rsidRPr="007C6D7F">
        <w:rPr>
          <w:sz w:val="16"/>
          <w:szCs w:val="16"/>
        </w:rPr>
        <w:t>NOTES</w:t>
      </w:r>
    </w:p>
    <w:p w14:paraId="04B5A807" w14:textId="269E97E2" w:rsidR="00CE7D8A" w:rsidRPr="007C6D7F" w:rsidRDefault="00CE7D8A" w:rsidP="00CE7D8A">
      <w:pPr>
        <w:pStyle w:val="REG-P09pt"/>
        <w:jc w:val="center"/>
        <w:rPr>
          <w:sz w:val="16"/>
          <w:szCs w:val="16"/>
        </w:rPr>
      </w:pPr>
      <w:r w:rsidRPr="007C6D7F">
        <w:rPr>
          <w:sz w:val="16"/>
          <w:szCs w:val="16"/>
        </w:rPr>
        <w:t>[Section 35(5)]</w:t>
      </w:r>
    </w:p>
    <w:p w14:paraId="2D358395" w14:textId="77777777" w:rsidR="00C51C11" w:rsidRPr="007C6D7F" w:rsidRDefault="00C51C11" w:rsidP="00CE7D8A">
      <w:pPr>
        <w:pStyle w:val="REG-P09pt"/>
        <w:jc w:val="cente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7083"/>
        <w:gridCol w:w="1411"/>
      </w:tblGrid>
      <w:tr w:rsidR="002A5D60" w:rsidRPr="007C6D7F" w14:paraId="00983E16" w14:textId="77777777" w:rsidTr="007C6D7F">
        <w:tc>
          <w:tcPr>
            <w:tcW w:w="7083" w:type="dxa"/>
            <w:tcMar>
              <w:right w:w="57" w:type="dxa"/>
            </w:tcMar>
          </w:tcPr>
          <w:p w14:paraId="07A6B60F" w14:textId="77777777" w:rsidR="002A5D60" w:rsidRPr="007C6D7F" w:rsidRDefault="002A5D60" w:rsidP="00EA5DCF">
            <w:pPr>
              <w:pStyle w:val="REG-P09pt"/>
              <w:tabs>
                <w:tab w:val="right" w:leader="dot" w:pos="7082"/>
              </w:tabs>
              <w:rPr>
                <w:sz w:val="16"/>
                <w:szCs w:val="16"/>
              </w:rPr>
            </w:pPr>
            <w:r w:rsidRPr="007C6D7F">
              <w:rPr>
                <w:sz w:val="16"/>
                <w:szCs w:val="16"/>
              </w:rPr>
              <w:t>1.</w:t>
            </w:r>
            <w:r w:rsidRPr="007C6D7F">
              <w:rPr>
                <w:sz w:val="16"/>
                <w:szCs w:val="16"/>
              </w:rPr>
              <w:tab/>
              <w:t>Contingent liabilities (specify) -</w:t>
            </w:r>
          </w:p>
          <w:p w14:paraId="21A3168C" w14:textId="77777777" w:rsidR="002A5D60" w:rsidRPr="007C6D7F" w:rsidRDefault="002A5D60" w:rsidP="00EA5DCF">
            <w:pPr>
              <w:pStyle w:val="REG-P09pt"/>
              <w:tabs>
                <w:tab w:val="clear" w:pos="284"/>
                <w:tab w:val="clear" w:pos="567"/>
                <w:tab w:val="right" w:leader="dot" w:pos="7082"/>
                <w:tab w:val="right" w:leader="dot" w:pos="8505"/>
              </w:tabs>
              <w:ind w:left="284"/>
              <w:rPr>
                <w:sz w:val="16"/>
                <w:szCs w:val="16"/>
              </w:rPr>
            </w:pPr>
            <w:r w:rsidRPr="007C6D7F">
              <w:rPr>
                <w:sz w:val="16"/>
                <w:szCs w:val="16"/>
              </w:rPr>
              <w:tab/>
            </w:r>
          </w:p>
          <w:p w14:paraId="08A4BC13" w14:textId="77777777" w:rsidR="002A5D60" w:rsidRPr="007C6D7F" w:rsidRDefault="002A5D60" w:rsidP="00EA5DCF">
            <w:pPr>
              <w:pStyle w:val="REG-P09pt"/>
              <w:tabs>
                <w:tab w:val="clear" w:pos="284"/>
                <w:tab w:val="clear" w:pos="567"/>
                <w:tab w:val="right" w:leader="dot" w:pos="7082"/>
                <w:tab w:val="right" w:leader="dot" w:pos="8505"/>
              </w:tabs>
              <w:ind w:left="284"/>
              <w:rPr>
                <w:sz w:val="16"/>
                <w:szCs w:val="16"/>
              </w:rPr>
            </w:pPr>
            <w:r w:rsidRPr="007C6D7F">
              <w:rPr>
                <w:sz w:val="16"/>
                <w:szCs w:val="16"/>
              </w:rPr>
              <w:tab/>
            </w:r>
          </w:p>
          <w:p w14:paraId="32CFD5C2" w14:textId="752C6246" w:rsidR="002A5D60" w:rsidRPr="007C6D7F" w:rsidRDefault="002A5D60" w:rsidP="00EA5DCF">
            <w:pPr>
              <w:pStyle w:val="REG-P09pt"/>
              <w:tabs>
                <w:tab w:val="right" w:leader="dot" w:pos="7082"/>
              </w:tabs>
              <w:ind w:left="284" w:hanging="284"/>
              <w:rPr>
                <w:sz w:val="16"/>
                <w:szCs w:val="16"/>
              </w:rPr>
            </w:pPr>
            <w:r w:rsidRPr="007C6D7F">
              <w:rPr>
                <w:sz w:val="16"/>
                <w:szCs w:val="16"/>
              </w:rPr>
              <w:t>2.</w:t>
            </w:r>
            <w:r w:rsidRPr="007C6D7F">
              <w:rPr>
                <w:sz w:val="16"/>
                <w:szCs w:val="16"/>
              </w:rPr>
              <w:tab/>
              <w:t>Aggregate amount of advances and re-advances granted but not paid out</w:t>
            </w:r>
            <w:r w:rsidR="00EA5DCF" w:rsidRPr="007C6D7F">
              <w:rPr>
                <w:sz w:val="16"/>
                <w:szCs w:val="16"/>
              </w:rPr>
              <w:tab/>
            </w:r>
          </w:p>
          <w:p w14:paraId="6A48376F" w14:textId="77777777" w:rsidR="002A5D60" w:rsidRPr="007C6D7F" w:rsidRDefault="002A5D60" w:rsidP="00EA5DCF">
            <w:pPr>
              <w:pStyle w:val="REG-P09pt"/>
              <w:tabs>
                <w:tab w:val="right" w:leader="dot" w:pos="7082"/>
              </w:tabs>
              <w:ind w:left="284" w:hanging="284"/>
              <w:rPr>
                <w:sz w:val="16"/>
                <w:szCs w:val="16"/>
              </w:rPr>
            </w:pPr>
            <w:r w:rsidRPr="007C6D7F">
              <w:rPr>
                <w:sz w:val="16"/>
                <w:szCs w:val="16"/>
              </w:rPr>
              <w:t xml:space="preserve">3. </w:t>
            </w:r>
            <w:r w:rsidRPr="007C6D7F">
              <w:rPr>
                <w:sz w:val="16"/>
                <w:szCs w:val="16"/>
              </w:rPr>
              <w:tab/>
              <w:t>Aggregate amount of remuneration paid to the directors and to members of local boards and committees</w:t>
            </w:r>
          </w:p>
          <w:p w14:paraId="6F8393DC" w14:textId="297C04C2" w:rsidR="002A5D60" w:rsidRPr="007C6D7F" w:rsidRDefault="002A5D60" w:rsidP="00EA5DCF">
            <w:pPr>
              <w:pStyle w:val="REG-P09pt"/>
              <w:tabs>
                <w:tab w:val="right" w:leader="dot" w:pos="7082"/>
              </w:tabs>
              <w:ind w:left="284" w:hanging="284"/>
              <w:rPr>
                <w:sz w:val="16"/>
                <w:szCs w:val="16"/>
              </w:rPr>
            </w:pPr>
            <w:r w:rsidRPr="007C6D7F">
              <w:rPr>
                <w:sz w:val="16"/>
                <w:szCs w:val="16"/>
              </w:rPr>
              <w:t xml:space="preserve">4. </w:t>
            </w:r>
            <w:r w:rsidRPr="007C6D7F">
              <w:rPr>
                <w:sz w:val="16"/>
                <w:szCs w:val="16"/>
              </w:rPr>
              <w:tab/>
              <w:t xml:space="preserve">Aggregate amount or estimated amount, if material, of contracts for capital expenditure not provided for </w:t>
            </w:r>
          </w:p>
          <w:p w14:paraId="43A15492" w14:textId="6A09B654" w:rsidR="002A5D60" w:rsidRPr="007C6D7F" w:rsidRDefault="002A5D60" w:rsidP="007C6D7F">
            <w:pPr>
              <w:pStyle w:val="REG-P09pt"/>
              <w:tabs>
                <w:tab w:val="right" w:leader="dot" w:pos="7082"/>
              </w:tabs>
              <w:ind w:left="284" w:hanging="284"/>
              <w:rPr>
                <w:sz w:val="16"/>
                <w:szCs w:val="16"/>
              </w:rPr>
            </w:pPr>
            <w:r w:rsidRPr="007C6D7F">
              <w:rPr>
                <w:sz w:val="16"/>
                <w:szCs w:val="16"/>
              </w:rPr>
              <w:t xml:space="preserve">5. </w:t>
            </w:r>
            <w:r w:rsidRPr="007C6D7F">
              <w:rPr>
                <w:sz w:val="16"/>
                <w:szCs w:val="16"/>
              </w:rPr>
              <w:tab/>
              <w:t>Pledged assets (state nature and value of assets and nature and amount of liability)</w:t>
            </w:r>
            <w:r w:rsidR="00EA5DCF" w:rsidRPr="007C6D7F">
              <w:rPr>
                <w:sz w:val="16"/>
                <w:szCs w:val="16"/>
              </w:rPr>
              <w:tab/>
            </w:r>
          </w:p>
        </w:tc>
        <w:tc>
          <w:tcPr>
            <w:tcW w:w="1411" w:type="dxa"/>
            <w:tcMar>
              <w:left w:w="57" w:type="dxa"/>
            </w:tcMar>
          </w:tcPr>
          <w:p w14:paraId="42FC2DC5" w14:textId="77777777" w:rsidR="007C6D7F" w:rsidRPr="007C6D7F" w:rsidRDefault="007C6D7F" w:rsidP="007C6D7F">
            <w:pPr>
              <w:pStyle w:val="REG-P09pt"/>
              <w:tabs>
                <w:tab w:val="clear" w:pos="284"/>
                <w:tab w:val="clear" w:pos="567"/>
                <w:tab w:val="right" w:leader="dot" w:pos="1412"/>
              </w:tabs>
              <w:rPr>
                <w:sz w:val="16"/>
                <w:szCs w:val="16"/>
              </w:rPr>
            </w:pPr>
          </w:p>
          <w:p w14:paraId="3536DFD8" w14:textId="77777777" w:rsidR="00CF093E" w:rsidRPr="007C6D7F" w:rsidRDefault="007C6D7F" w:rsidP="007C6D7F">
            <w:pPr>
              <w:pStyle w:val="REG-P09pt"/>
              <w:tabs>
                <w:tab w:val="clear" w:pos="284"/>
                <w:tab w:val="clear" w:pos="567"/>
                <w:tab w:val="right" w:leader="dot" w:pos="1412"/>
              </w:tabs>
              <w:rPr>
                <w:sz w:val="16"/>
                <w:szCs w:val="16"/>
              </w:rPr>
            </w:pPr>
            <w:r w:rsidRPr="007C6D7F">
              <w:rPr>
                <w:sz w:val="16"/>
                <w:szCs w:val="16"/>
              </w:rPr>
              <w:t>R</w:t>
            </w:r>
            <w:r w:rsidRPr="007C6D7F">
              <w:rPr>
                <w:sz w:val="16"/>
                <w:szCs w:val="16"/>
              </w:rPr>
              <w:tab/>
            </w:r>
          </w:p>
          <w:p w14:paraId="03A18836" w14:textId="77777777" w:rsidR="007C6D7F" w:rsidRPr="007C6D7F" w:rsidRDefault="007C6D7F" w:rsidP="007C6D7F">
            <w:pPr>
              <w:pStyle w:val="REG-P09pt"/>
              <w:tabs>
                <w:tab w:val="clear" w:pos="284"/>
                <w:tab w:val="clear" w:pos="567"/>
                <w:tab w:val="right" w:leader="dot" w:pos="1412"/>
              </w:tabs>
              <w:rPr>
                <w:sz w:val="16"/>
                <w:szCs w:val="16"/>
              </w:rPr>
            </w:pPr>
            <w:r w:rsidRPr="007C6D7F">
              <w:rPr>
                <w:sz w:val="16"/>
                <w:szCs w:val="16"/>
              </w:rPr>
              <w:t>R</w:t>
            </w:r>
            <w:r w:rsidRPr="007C6D7F">
              <w:rPr>
                <w:sz w:val="16"/>
                <w:szCs w:val="16"/>
              </w:rPr>
              <w:tab/>
            </w:r>
          </w:p>
          <w:p w14:paraId="1AE44A3E" w14:textId="77777777" w:rsidR="007C6D7F" w:rsidRPr="007C6D7F" w:rsidRDefault="007C6D7F" w:rsidP="007C6D7F">
            <w:pPr>
              <w:pStyle w:val="REG-P09pt"/>
              <w:tabs>
                <w:tab w:val="clear" w:pos="284"/>
                <w:tab w:val="clear" w:pos="567"/>
                <w:tab w:val="right" w:leader="dot" w:pos="1412"/>
              </w:tabs>
              <w:rPr>
                <w:sz w:val="16"/>
                <w:szCs w:val="16"/>
              </w:rPr>
            </w:pPr>
            <w:r w:rsidRPr="007C6D7F">
              <w:rPr>
                <w:sz w:val="16"/>
                <w:szCs w:val="16"/>
              </w:rPr>
              <w:t>R</w:t>
            </w:r>
            <w:r w:rsidRPr="007C6D7F">
              <w:rPr>
                <w:sz w:val="16"/>
                <w:szCs w:val="16"/>
              </w:rPr>
              <w:tab/>
            </w:r>
          </w:p>
          <w:p w14:paraId="4A00EE61" w14:textId="77777777" w:rsidR="007C6D7F" w:rsidRPr="007C6D7F" w:rsidRDefault="007C6D7F" w:rsidP="007C6D7F">
            <w:pPr>
              <w:pStyle w:val="REG-P09pt"/>
              <w:tabs>
                <w:tab w:val="clear" w:pos="284"/>
                <w:tab w:val="clear" w:pos="567"/>
                <w:tab w:val="right" w:leader="dot" w:pos="1412"/>
              </w:tabs>
              <w:rPr>
                <w:sz w:val="16"/>
                <w:szCs w:val="16"/>
              </w:rPr>
            </w:pPr>
            <w:r w:rsidRPr="007C6D7F">
              <w:rPr>
                <w:sz w:val="16"/>
                <w:szCs w:val="16"/>
              </w:rPr>
              <w:t>R</w:t>
            </w:r>
            <w:r w:rsidRPr="007C6D7F">
              <w:rPr>
                <w:sz w:val="16"/>
                <w:szCs w:val="16"/>
              </w:rPr>
              <w:tab/>
            </w:r>
          </w:p>
          <w:p w14:paraId="795FE14C" w14:textId="77777777" w:rsidR="007C6D7F" w:rsidRPr="007C6D7F" w:rsidRDefault="007C6D7F" w:rsidP="007C6D7F">
            <w:pPr>
              <w:pStyle w:val="REG-P09pt"/>
              <w:tabs>
                <w:tab w:val="clear" w:pos="284"/>
                <w:tab w:val="clear" w:pos="567"/>
                <w:tab w:val="right" w:leader="dot" w:pos="1412"/>
              </w:tabs>
              <w:rPr>
                <w:sz w:val="16"/>
                <w:szCs w:val="16"/>
              </w:rPr>
            </w:pPr>
            <w:r w:rsidRPr="007C6D7F">
              <w:rPr>
                <w:sz w:val="16"/>
                <w:szCs w:val="16"/>
              </w:rPr>
              <w:t>R</w:t>
            </w:r>
            <w:r w:rsidRPr="007C6D7F">
              <w:rPr>
                <w:sz w:val="16"/>
                <w:szCs w:val="16"/>
              </w:rPr>
              <w:tab/>
            </w:r>
          </w:p>
          <w:p w14:paraId="1F3648EC" w14:textId="6E530DED" w:rsidR="007C6D7F" w:rsidRPr="007C6D7F" w:rsidRDefault="007C6D7F" w:rsidP="007C6D7F">
            <w:pPr>
              <w:pStyle w:val="REG-P09pt"/>
              <w:tabs>
                <w:tab w:val="clear" w:pos="284"/>
                <w:tab w:val="clear" w:pos="567"/>
                <w:tab w:val="right" w:leader="dot" w:pos="1412"/>
              </w:tabs>
              <w:rPr>
                <w:sz w:val="16"/>
                <w:szCs w:val="16"/>
              </w:rPr>
            </w:pPr>
            <w:r w:rsidRPr="007C6D7F">
              <w:rPr>
                <w:sz w:val="16"/>
                <w:szCs w:val="16"/>
              </w:rPr>
              <w:t>R</w:t>
            </w:r>
            <w:r w:rsidRPr="007C6D7F">
              <w:rPr>
                <w:sz w:val="16"/>
                <w:szCs w:val="16"/>
              </w:rPr>
              <w:tab/>
            </w:r>
          </w:p>
        </w:tc>
      </w:tr>
    </w:tbl>
    <w:p w14:paraId="1B8C5865" w14:textId="77777777" w:rsidR="007C726F" w:rsidRDefault="007C726F" w:rsidP="00CE7D8A">
      <w:pPr>
        <w:pStyle w:val="REG-P09pt"/>
      </w:pPr>
    </w:p>
    <w:p w14:paraId="34D804B0" w14:textId="7A9476D4" w:rsidR="00CE7D8A" w:rsidRPr="00281512" w:rsidRDefault="00CE7D8A" w:rsidP="007C726F">
      <w:pPr>
        <w:pStyle w:val="REG-P09pt"/>
        <w:jc w:val="center"/>
        <w:rPr>
          <w:sz w:val="16"/>
          <w:szCs w:val="16"/>
        </w:rPr>
      </w:pPr>
      <w:r w:rsidRPr="00281512">
        <w:rPr>
          <w:sz w:val="16"/>
          <w:szCs w:val="16"/>
        </w:rPr>
        <w:t xml:space="preserve">ANNEXURE </w:t>
      </w:r>
      <w:r w:rsidR="007C726F" w:rsidRPr="00281512">
        <w:rPr>
          <w:sz w:val="16"/>
          <w:szCs w:val="16"/>
        </w:rPr>
        <w:t>“</w:t>
      </w:r>
      <w:r w:rsidRPr="00281512">
        <w:rPr>
          <w:sz w:val="16"/>
          <w:szCs w:val="16"/>
        </w:rPr>
        <w:t>A</w:t>
      </w:r>
      <w:r w:rsidR="007C726F" w:rsidRPr="00281512">
        <w:rPr>
          <w:sz w:val="16"/>
          <w:szCs w:val="16"/>
        </w:rPr>
        <w:t>”</w:t>
      </w:r>
    </w:p>
    <w:p w14:paraId="5E3897AC" w14:textId="01BE7EAF" w:rsidR="00CE7D8A" w:rsidRPr="00281512" w:rsidRDefault="00CE7D8A" w:rsidP="007C726F">
      <w:pPr>
        <w:pStyle w:val="REG-P09pt"/>
        <w:jc w:val="center"/>
        <w:rPr>
          <w:sz w:val="16"/>
          <w:szCs w:val="16"/>
        </w:rPr>
      </w:pPr>
      <w:r w:rsidRPr="00281512">
        <w:rPr>
          <w:sz w:val="16"/>
          <w:szCs w:val="16"/>
        </w:rPr>
        <w:t>[Statement in terms of section 35(6)(a)]</w:t>
      </w:r>
    </w:p>
    <w:p w14:paraId="5DB006FF" w14:textId="77777777" w:rsidR="00EA1C11" w:rsidRPr="00281512" w:rsidRDefault="00EA1C11" w:rsidP="00CE7D8A">
      <w:pPr>
        <w:pStyle w:val="REG-P09pt"/>
        <w:rPr>
          <w:sz w:val="16"/>
          <w:szCs w:val="16"/>
        </w:rPr>
      </w:pPr>
    </w:p>
    <w:p w14:paraId="3720ACAC" w14:textId="16149F80" w:rsidR="00CE7D8A" w:rsidRPr="00281512" w:rsidRDefault="00CE7D8A" w:rsidP="00F110E0">
      <w:pPr>
        <w:pStyle w:val="REG-P09pt"/>
        <w:tabs>
          <w:tab w:val="left" w:pos="7144"/>
          <w:tab w:val="right" w:leader="dot" w:pos="8505"/>
        </w:tabs>
        <w:ind w:firstLine="284"/>
        <w:rPr>
          <w:sz w:val="16"/>
          <w:szCs w:val="16"/>
        </w:rPr>
      </w:pPr>
      <w:r w:rsidRPr="00281512">
        <w:rPr>
          <w:sz w:val="16"/>
          <w:szCs w:val="16"/>
        </w:rPr>
        <w:t>The ag</w:t>
      </w:r>
      <w:r w:rsidR="00027B77" w:rsidRPr="00281512">
        <w:rPr>
          <w:sz w:val="16"/>
          <w:szCs w:val="16"/>
        </w:rPr>
        <w:t>g</w:t>
      </w:r>
      <w:r w:rsidRPr="00281512">
        <w:rPr>
          <w:sz w:val="16"/>
          <w:szCs w:val="16"/>
        </w:rPr>
        <w:t>regate amount owing to the Society in respect of advances in excess of R20 000 each by its officers or</w:t>
      </w:r>
      <w:r w:rsidR="000D6D94">
        <w:rPr>
          <w:sz w:val="16"/>
          <w:szCs w:val="16"/>
        </w:rPr>
        <w:t xml:space="preserve"> </w:t>
      </w:r>
      <w:r w:rsidRPr="00281512">
        <w:rPr>
          <w:sz w:val="16"/>
          <w:szCs w:val="16"/>
        </w:rPr>
        <w:t>by any firm in which they or any of them have any direct interest, is</w:t>
      </w:r>
      <w:r w:rsidR="00281512" w:rsidRPr="00281512">
        <w:rPr>
          <w:sz w:val="16"/>
          <w:szCs w:val="16"/>
        </w:rPr>
        <w:t xml:space="preserve"> ……………</w:t>
      </w:r>
      <w:r w:rsidR="000D6D94">
        <w:rPr>
          <w:sz w:val="16"/>
          <w:szCs w:val="16"/>
        </w:rPr>
        <w:t>………….</w:t>
      </w:r>
      <w:r w:rsidR="00281512" w:rsidRPr="00281512">
        <w:rPr>
          <w:sz w:val="16"/>
          <w:szCs w:val="16"/>
        </w:rPr>
        <w:t>…………</w:t>
      </w:r>
      <w:r w:rsidR="000D6D94">
        <w:rPr>
          <w:sz w:val="16"/>
          <w:szCs w:val="16"/>
        </w:rPr>
        <w:t>……………………</w:t>
      </w:r>
      <w:r w:rsidR="00F110E0">
        <w:rPr>
          <w:sz w:val="16"/>
          <w:szCs w:val="16"/>
        </w:rPr>
        <w:t>..</w:t>
      </w:r>
      <w:r w:rsidR="00281512" w:rsidRPr="00281512">
        <w:rPr>
          <w:sz w:val="16"/>
          <w:szCs w:val="16"/>
        </w:rPr>
        <w:t>.</w:t>
      </w:r>
      <w:r w:rsidR="00F110E0">
        <w:rPr>
          <w:sz w:val="16"/>
          <w:szCs w:val="16"/>
        </w:rPr>
        <w:t>.</w:t>
      </w:r>
      <w:r w:rsidR="00F110E0">
        <w:rPr>
          <w:sz w:val="16"/>
          <w:szCs w:val="16"/>
        </w:rPr>
        <w:tab/>
      </w:r>
      <w:r w:rsidR="00281512" w:rsidRPr="00281512">
        <w:rPr>
          <w:sz w:val="16"/>
          <w:szCs w:val="16"/>
        </w:rPr>
        <w:t>R</w:t>
      </w:r>
      <w:r w:rsidR="000D6D94">
        <w:rPr>
          <w:sz w:val="16"/>
          <w:szCs w:val="16"/>
        </w:rPr>
        <w:tab/>
      </w:r>
    </w:p>
    <w:p w14:paraId="5CF923F9" w14:textId="77777777" w:rsidR="00C14484" w:rsidRDefault="00CE7D8A" w:rsidP="00281512">
      <w:pPr>
        <w:pStyle w:val="REG-P09pt"/>
        <w:ind w:firstLine="284"/>
        <w:rPr>
          <w:sz w:val="16"/>
          <w:szCs w:val="16"/>
        </w:rPr>
      </w:pPr>
      <w:r w:rsidRPr="00281512">
        <w:rPr>
          <w:sz w:val="16"/>
          <w:szCs w:val="16"/>
        </w:rPr>
        <w:t xml:space="preserve">We, the undersigned, do hereby certify that the information contained in the above Balance Sheet and Annexure </w:t>
      </w:r>
      <w:r w:rsidR="00566FC4">
        <w:rPr>
          <w:sz w:val="16"/>
          <w:szCs w:val="16"/>
        </w:rPr>
        <w:t>“</w:t>
      </w:r>
      <w:r w:rsidRPr="00281512">
        <w:rPr>
          <w:sz w:val="16"/>
          <w:szCs w:val="16"/>
        </w:rPr>
        <w:t>A</w:t>
      </w:r>
      <w:r w:rsidR="00566FC4">
        <w:rPr>
          <w:sz w:val="16"/>
          <w:szCs w:val="16"/>
        </w:rPr>
        <w:t>”</w:t>
      </w:r>
      <w:r w:rsidRPr="00281512">
        <w:rPr>
          <w:sz w:val="16"/>
          <w:szCs w:val="16"/>
        </w:rPr>
        <w:t xml:space="preserve"> is to the best</w:t>
      </w:r>
      <w:r w:rsidR="00135775" w:rsidRPr="00281512">
        <w:rPr>
          <w:sz w:val="16"/>
          <w:szCs w:val="16"/>
        </w:rPr>
        <w:t xml:space="preserve"> </w:t>
      </w:r>
      <w:r w:rsidRPr="00281512">
        <w:rPr>
          <w:sz w:val="16"/>
          <w:szCs w:val="16"/>
        </w:rPr>
        <w:t>of our knowledge and belief true and correct.</w:t>
      </w:r>
    </w:p>
    <w:p w14:paraId="7CF4F044" w14:textId="77777777" w:rsidR="00C14484" w:rsidRDefault="00C14484" w:rsidP="00281512">
      <w:pPr>
        <w:pStyle w:val="REG-P09pt"/>
        <w:ind w:firstLine="284"/>
        <w:rPr>
          <w:sz w:val="16"/>
          <w:szCs w:val="16"/>
        </w:rPr>
      </w:pPr>
    </w:p>
    <w:p w14:paraId="63B86769" w14:textId="77777777" w:rsidR="00C14484" w:rsidRPr="00CA5E34" w:rsidRDefault="00C14484" w:rsidP="00C14484">
      <w:pPr>
        <w:pStyle w:val="REG-P09pt"/>
        <w:tabs>
          <w:tab w:val="clear" w:pos="284"/>
          <w:tab w:val="clear" w:pos="567"/>
          <w:tab w:val="left" w:pos="426"/>
        </w:tabs>
        <w:rPr>
          <w:sz w:val="16"/>
          <w:szCs w:val="16"/>
        </w:rPr>
      </w:pPr>
    </w:p>
    <w:p w14:paraId="346413CB" w14:textId="77777777" w:rsidR="00C14484" w:rsidRPr="00A038A3" w:rsidRDefault="00C14484" w:rsidP="00C14484">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7E5814C1" w14:textId="77777777" w:rsidR="00C14484" w:rsidRPr="00A038A3" w:rsidRDefault="00C14484" w:rsidP="00C14484">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1421314B" w14:textId="77777777" w:rsidR="00C14484" w:rsidRPr="00A038A3" w:rsidRDefault="00C14484" w:rsidP="00C14484">
      <w:pPr>
        <w:pStyle w:val="REG-P09pt"/>
        <w:tabs>
          <w:tab w:val="clear" w:pos="284"/>
          <w:tab w:val="clear" w:pos="567"/>
          <w:tab w:val="left" w:pos="426"/>
          <w:tab w:val="left" w:pos="3261"/>
          <w:tab w:val="left" w:pos="6379"/>
        </w:tabs>
        <w:ind w:left="426" w:hanging="426"/>
        <w:rPr>
          <w:rFonts w:eastAsia="*Minion Pro-Bold-35818-Identity"/>
          <w:sz w:val="16"/>
          <w:szCs w:val="16"/>
        </w:rPr>
      </w:pPr>
    </w:p>
    <w:p w14:paraId="586CC36A" w14:textId="1AC6977A" w:rsidR="00C14484" w:rsidRDefault="00C14484" w:rsidP="00C14484">
      <w:pPr>
        <w:pStyle w:val="REG-P09pt"/>
        <w:tabs>
          <w:tab w:val="clear" w:pos="284"/>
          <w:tab w:val="clear" w:pos="567"/>
          <w:tab w:val="left" w:pos="426"/>
          <w:tab w:val="left" w:pos="3261"/>
          <w:tab w:val="left" w:pos="6379"/>
        </w:tabs>
        <w:ind w:left="426" w:hanging="426"/>
        <w:rPr>
          <w:rFonts w:eastAsia="*Minion Pro-Bold-35818-Identity"/>
          <w:sz w:val="16"/>
          <w:szCs w:val="16"/>
        </w:rPr>
      </w:pPr>
      <w:r w:rsidRPr="00A038A3">
        <w:rPr>
          <w:rFonts w:eastAsia="*Minion Pro-Bold-35818-Identity"/>
          <w:sz w:val="16"/>
          <w:szCs w:val="16"/>
        </w:rPr>
        <w:t>Date……………………………………….</w:t>
      </w:r>
    </w:p>
    <w:p w14:paraId="4FADF465" w14:textId="5F859A33" w:rsidR="0097016B" w:rsidRDefault="0097016B" w:rsidP="00C14484">
      <w:pPr>
        <w:pStyle w:val="REG-P09pt"/>
        <w:tabs>
          <w:tab w:val="clear" w:pos="284"/>
          <w:tab w:val="clear" w:pos="567"/>
          <w:tab w:val="left" w:pos="426"/>
          <w:tab w:val="left" w:pos="3261"/>
          <w:tab w:val="left" w:pos="6379"/>
        </w:tabs>
        <w:ind w:left="426" w:hanging="426"/>
        <w:rPr>
          <w:rFonts w:eastAsia="*Minion Pro-Bold-35818-Identity"/>
          <w:sz w:val="16"/>
          <w:szCs w:val="16"/>
        </w:rPr>
      </w:pPr>
    </w:p>
    <w:p w14:paraId="23796E0C" w14:textId="047F7BD5" w:rsidR="0097016B" w:rsidRDefault="0097016B">
      <w:pPr>
        <w:rPr>
          <w:rFonts w:eastAsia="*Minion Pro-Bold-35818-Identity" w:cs="Times New Roman"/>
          <w:sz w:val="16"/>
          <w:szCs w:val="16"/>
        </w:rPr>
      </w:pPr>
      <w:r>
        <w:rPr>
          <w:rFonts w:eastAsia="*Minion Pro-Bold-35818-Identity"/>
          <w:sz w:val="16"/>
          <w:szCs w:val="16"/>
        </w:rPr>
        <w:br w:type="page"/>
      </w:r>
    </w:p>
    <w:p w14:paraId="29BE5A12" w14:textId="2DA336B4" w:rsidR="0097016B" w:rsidRDefault="0097016B" w:rsidP="00C11B46">
      <w:pPr>
        <w:pStyle w:val="REG-Pa"/>
      </w:pPr>
      <w:r w:rsidRPr="0097016B">
        <w:t xml:space="preserve">(b) </w:t>
      </w:r>
      <w:r>
        <w:tab/>
      </w:r>
      <w:r w:rsidRPr="0097016B">
        <w:t>Form of Revenue and Expenditure Account contemplated in section 3</w:t>
      </w:r>
      <w:r>
        <w:t>5</w:t>
      </w:r>
      <w:r w:rsidRPr="0097016B">
        <w:t>(2) of the Act.</w:t>
      </w:r>
    </w:p>
    <w:p w14:paraId="24FF01BE" w14:textId="77777777" w:rsidR="00640313" w:rsidRPr="00640313" w:rsidRDefault="00640313" w:rsidP="00F0269E">
      <w:pPr>
        <w:pStyle w:val="REG-P0"/>
        <w:jc w:val="right"/>
        <w:rPr>
          <w:b/>
          <w:sz w:val="16"/>
          <w:szCs w:val="16"/>
        </w:rPr>
      </w:pPr>
    </w:p>
    <w:p w14:paraId="139A1F82" w14:textId="24B3E904" w:rsidR="00F0269E" w:rsidRDefault="00F0269E" w:rsidP="00F0269E">
      <w:pPr>
        <w:pStyle w:val="REG-P0"/>
        <w:jc w:val="right"/>
        <w:rPr>
          <w:b/>
          <w:sz w:val="18"/>
          <w:szCs w:val="18"/>
        </w:rPr>
      </w:pPr>
      <w:r w:rsidRPr="00802DF5">
        <w:rPr>
          <w:b/>
          <w:sz w:val="18"/>
          <w:szCs w:val="18"/>
        </w:rPr>
        <w:t xml:space="preserve">BSA Form </w:t>
      </w:r>
      <w:r>
        <w:rPr>
          <w:b/>
          <w:sz w:val="18"/>
          <w:szCs w:val="18"/>
        </w:rPr>
        <w:t>15</w:t>
      </w:r>
    </w:p>
    <w:p w14:paraId="1AB76B69" w14:textId="77777777" w:rsidR="00F0269E" w:rsidRPr="00CA27F6" w:rsidRDefault="00F0269E" w:rsidP="00F0269E">
      <w:pPr>
        <w:pStyle w:val="REG-P0"/>
        <w:jc w:val="right"/>
        <w:rPr>
          <w:bCs/>
          <w:sz w:val="18"/>
          <w:szCs w:val="18"/>
        </w:rPr>
      </w:pPr>
      <w:r>
        <w:rPr>
          <w:bCs/>
          <w:sz w:val="18"/>
          <w:szCs w:val="18"/>
        </w:rPr>
        <w:t>(Terminating societies)</w:t>
      </w:r>
    </w:p>
    <w:p w14:paraId="09A062EE" w14:textId="74CCAAA2" w:rsidR="00F0269E" w:rsidRPr="004777FE" w:rsidRDefault="00B60E84" w:rsidP="00F0269E">
      <w:pPr>
        <w:pStyle w:val="REG-P09pt"/>
        <w:jc w:val="center"/>
      </w:pPr>
      <w:r>
        <w:t>REVENUE AND EXPENDITURE ACCOUNT</w:t>
      </w:r>
    </w:p>
    <w:p w14:paraId="68FFF862" w14:textId="77777777" w:rsidR="00F0269E" w:rsidRPr="004777FE" w:rsidRDefault="00F0269E" w:rsidP="00F0269E">
      <w:pPr>
        <w:pStyle w:val="REG-P09pt"/>
        <w:jc w:val="center"/>
        <w:rPr>
          <w:rFonts w:eastAsia="*Arial-Bold-62224-Identity-H"/>
        </w:rPr>
      </w:pPr>
      <w:r w:rsidRPr="004777FE">
        <w:t>(In terms of section 35(2) of the Building Societies Act, 1965]</w:t>
      </w:r>
    </w:p>
    <w:p w14:paraId="3EE8C315" w14:textId="77777777" w:rsidR="00F0269E" w:rsidRPr="005D106B" w:rsidRDefault="00F0269E" w:rsidP="00F0269E">
      <w:pPr>
        <w:pStyle w:val="REG-P09pt"/>
        <w:rPr>
          <w:rFonts w:eastAsia="*Arial-Bold-62224-Identity-H"/>
          <w:sz w:val="16"/>
          <w:szCs w:val="16"/>
        </w:rPr>
      </w:pPr>
    </w:p>
    <w:p w14:paraId="0290E3A9" w14:textId="3C820A2D" w:rsidR="00F0269E" w:rsidRDefault="00F0269E" w:rsidP="00903A7F">
      <w:pPr>
        <w:pStyle w:val="REG-P09pt"/>
        <w:tabs>
          <w:tab w:val="clear" w:pos="284"/>
          <w:tab w:val="clear" w:pos="567"/>
          <w:tab w:val="right" w:leader="dot" w:pos="6521"/>
          <w:tab w:val="right" w:leader="dot" w:pos="8505"/>
        </w:tabs>
        <w:spacing w:after="60"/>
        <w:rPr>
          <w:rFonts w:eastAsia="*Arial-Bold-62224-Identity-H"/>
        </w:rPr>
      </w:pPr>
      <w:r w:rsidRPr="00F21547">
        <w:t xml:space="preserve">Name of society </w:t>
      </w:r>
      <w:r w:rsidRPr="00F21547">
        <w:tab/>
      </w:r>
      <w:r>
        <w:t xml:space="preserve"> </w:t>
      </w:r>
      <w:r w:rsidR="003F5E03">
        <w:t xml:space="preserve">for the </w:t>
      </w:r>
      <w:r w:rsidR="004C0EE8">
        <w:rPr>
          <w:rFonts w:eastAsia="*Arial-Bold-62224-Identity-H"/>
        </w:rPr>
        <w:t>f</w:t>
      </w:r>
      <w:r w:rsidR="00665A6F">
        <w:rPr>
          <w:rFonts w:eastAsia="*Arial-Bold-62224-Identity-H"/>
        </w:rPr>
        <w:t>inancial year ended</w:t>
      </w:r>
      <w:r>
        <w:rPr>
          <w:rFonts w:eastAsia="*Arial-Bold-62224-Identity-H"/>
        </w:rPr>
        <w:tab/>
      </w: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2694"/>
        <w:gridCol w:w="708"/>
        <w:gridCol w:w="709"/>
        <w:gridCol w:w="2977"/>
        <w:gridCol w:w="709"/>
        <w:gridCol w:w="708"/>
      </w:tblGrid>
      <w:tr w:rsidR="00076608" w:rsidRPr="006830E7" w14:paraId="2AA46FCF" w14:textId="77777777" w:rsidTr="0036389F">
        <w:tc>
          <w:tcPr>
            <w:tcW w:w="2694" w:type="dxa"/>
            <w:tcMar>
              <w:bottom w:w="0" w:type="dxa"/>
            </w:tcMar>
          </w:tcPr>
          <w:p w14:paraId="3A0CFA80" w14:textId="77777777" w:rsidR="00076608" w:rsidRPr="006830E7" w:rsidRDefault="00076608" w:rsidP="0036389F">
            <w:pPr>
              <w:pStyle w:val="REG-P09pt"/>
              <w:tabs>
                <w:tab w:val="clear" w:pos="284"/>
                <w:tab w:val="clear" w:pos="567"/>
                <w:tab w:val="right" w:leader="dot" w:pos="709"/>
              </w:tabs>
              <w:rPr>
                <w:sz w:val="16"/>
                <w:szCs w:val="16"/>
              </w:rPr>
            </w:pPr>
          </w:p>
        </w:tc>
        <w:tc>
          <w:tcPr>
            <w:tcW w:w="708" w:type="dxa"/>
          </w:tcPr>
          <w:p w14:paraId="1EF2DD57" w14:textId="77777777" w:rsidR="00076608" w:rsidRPr="006830E7" w:rsidRDefault="00076608" w:rsidP="0036389F">
            <w:pPr>
              <w:pStyle w:val="REG-P09pt"/>
              <w:tabs>
                <w:tab w:val="clear" w:pos="284"/>
                <w:tab w:val="clear" w:pos="567"/>
                <w:tab w:val="right" w:leader="dot" w:pos="709"/>
              </w:tabs>
              <w:jc w:val="center"/>
              <w:rPr>
                <w:sz w:val="16"/>
                <w:szCs w:val="16"/>
              </w:rPr>
            </w:pPr>
            <w:r>
              <w:rPr>
                <w:sz w:val="16"/>
                <w:szCs w:val="16"/>
              </w:rPr>
              <w:t>R</w:t>
            </w:r>
          </w:p>
        </w:tc>
        <w:tc>
          <w:tcPr>
            <w:tcW w:w="709" w:type="dxa"/>
            <w:tcMar>
              <w:left w:w="0" w:type="dxa"/>
              <w:right w:w="0" w:type="dxa"/>
            </w:tcMar>
          </w:tcPr>
          <w:p w14:paraId="6622081A" w14:textId="77777777" w:rsidR="00076608" w:rsidRPr="006830E7" w:rsidRDefault="00076608" w:rsidP="0036389F">
            <w:pPr>
              <w:pStyle w:val="REG-P09pt"/>
              <w:tabs>
                <w:tab w:val="clear" w:pos="284"/>
                <w:tab w:val="clear" w:pos="567"/>
                <w:tab w:val="right" w:leader="dot" w:pos="709"/>
              </w:tabs>
              <w:jc w:val="center"/>
              <w:rPr>
                <w:sz w:val="16"/>
                <w:szCs w:val="16"/>
              </w:rPr>
            </w:pPr>
            <w:r>
              <w:rPr>
                <w:sz w:val="16"/>
                <w:szCs w:val="16"/>
              </w:rPr>
              <w:t>R</w:t>
            </w:r>
          </w:p>
        </w:tc>
        <w:tc>
          <w:tcPr>
            <w:tcW w:w="2977" w:type="dxa"/>
            <w:tcMar>
              <w:left w:w="68" w:type="dxa"/>
              <w:bottom w:w="0" w:type="dxa"/>
            </w:tcMar>
          </w:tcPr>
          <w:p w14:paraId="429DC1CF" w14:textId="77777777" w:rsidR="00076608" w:rsidRPr="00FC33B4" w:rsidRDefault="00076608" w:rsidP="0036389F">
            <w:pPr>
              <w:pStyle w:val="REG-P09pt"/>
              <w:tabs>
                <w:tab w:val="clear" w:pos="567"/>
                <w:tab w:val="right" w:leader="dot" w:pos="3405"/>
              </w:tabs>
              <w:ind w:left="284"/>
              <w:rPr>
                <w:sz w:val="16"/>
                <w:szCs w:val="16"/>
              </w:rPr>
            </w:pPr>
          </w:p>
        </w:tc>
        <w:tc>
          <w:tcPr>
            <w:tcW w:w="709" w:type="dxa"/>
            <w:tcMar>
              <w:left w:w="0" w:type="dxa"/>
            </w:tcMar>
          </w:tcPr>
          <w:p w14:paraId="3920FF69" w14:textId="77777777" w:rsidR="00076608" w:rsidRPr="00FC33B4" w:rsidRDefault="00076608" w:rsidP="0036389F">
            <w:pPr>
              <w:pStyle w:val="REG-P09pt"/>
              <w:tabs>
                <w:tab w:val="clear" w:pos="284"/>
                <w:tab w:val="clear" w:pos="567"/>
                <w:tab w:val="right" w:leader="dot" w:pos="709"/>
              </w:tabs>
              <w:jc w:val="center"/>
              <w:rPr>
                <w:sz w:val="16"/>
                <w:szCs w:val="16"/>
              </w:rPr>
            </w:pPr>
            <w:r w:rsidRPr="00FC33B4">
              <w:rPr>
                <w:sz w:val="16"/>
                <w:szCs w:val="16"/>
              </w:rPr>
              <w:t>R</w:t>
            </w:r>
          </w:p>
        </w:tc>
        <w:tc>
          <w:tcPr>
            <w:tcW w:w="708" w:type="dxa"/>
            <w:tcMar>
              <w:left w:w="0" w:type="dxa"/>
              <w:right w:w="0" w:type="dxa"/>
            </w:tcMar>
          </w:tcPr>
          <w:p w14:paraId="41F3377C" w14:textId="77777777" w:rsidR="00076608" w:rsidRPr="006830E7" w:rsidRDefault="00076608" w:rsidP="0036389F">
            <w:pPr>
              <w:pStyle w:val="REG-P09pt"/>
              <w:tabs>
                <w:tab w:val="clear" w:pos="284"/>
                <w:tab w:val="clear" w:pos="567"/>
                <w:tab w:val="right" w:leader="dot" w:pos="709"/>
              </w:tabs>
              <w:ind w:left="284"/>
              <w:rPr>
                <w:sz w:val="16"/>
                <w:szCs w:val="16"/>
              </w:rPr>
            </w:pPr>
            <w:r>
              <w:rPr>
                <w:sz w:val="16"/>
                <w:szCs w:val="16"/>
              </w:rPr>
              <w:t>R</w:t>
            </w:r>
          </w:p>
        </w:tc>
      </w:tr>
      <w:tr w:rsidR="00076608" w:rsidRPr="006830E7" w14:paraId="379F97A6" w14:textId="77777777" w:rsidTr="0036389F">
        <w:tc>
          <w:tcPr>
            <w:tcW w:w="2694" w:type="dxa"/>
            <w:tcMar>
              <w:bottom w:w="0" w:type="dxa"/>
            </w:tcMar>
          </w:tcPr>
          <w:p w14:paraId="016210ED" w14:textId="0A5B6371" w:rsidR="00076608" w:rsidRDefault="00076608" w:rsidP="0036389F">
            <w:pPr>
              <w:pStyle w:val="REG-P09pt"/>
              <w:tabs>
                <w:tab w:val="right" w:leader="dot" w:pos="2829"/>
              </w:tabs>
              <w:ind w:left="284" w:hanging="284"/>
              <w:jc w:val="left"/>
              <w:rPr>
                <w:sz w:val="16"/>
                <w:szCs w:val="16"/>
              </w:rPr>
            </w:pPr>
            <w:r>
              <w:rPr>
                <w:sz w:val="16"/>
                <w:szCs w:val="16"/>
              </w:rPr>
              <w:t>1.</w:t>
            </w:r>
            <w:r>
              <w:rPr>
                <w:sz w:val="16"/>
                <w:szCs w:val="16"/>
              </w:rPr>
              <w:tab/>
            </w:r>
            <w:r w:rsidR="0030356B">
              <w:rPr>
                <w:rFonts w:eastAsia="*Times New Roman-Bold-35814-Ide"/>
                <w:sz w:val="16"/>
                <w:szCs w:val="16"/>
              </w:rPr>
              <w:t>Management expenses</w:t>
            </w:r>
            <w:r>
              <w:rPr>
                <w:sz w:val="16"/>
                <w:szCs w:val="16"/>
              </w:rPr>
              <w:t xml:space="preserve"> -</w:t>
            </w:r>
          </w:p>
          <w:p w14:paraId="2A2FF478" w14:textId="09E9F9E6" w:rsidR="00076608" w:rsidRDefault="00076608" w:rsidP="0030356B">
            <w:pPr>
              <w:pStyle w:val="REG-P09pt"/>
              <w:tabs>
                <w:tab w:val="left" w:pos="907"/>
                <w:tab w:val="right" w:leader="dot" w:pos="2829"/>
              </w:tabs>
              <w:ind w:left="567" w:hanging="283"/>
              <w:jc w:val="left"/>
              <w:rPr>
                <w:sz w:val="16"/>
                <w:szCs w:val="16"/>
              </w:rPr>
            </w:pPr>
            <w:r w:rsidRPr="00272E10">
              <w:rPr>
                <w:spacing w:val="-2"/>
                <w:sz w:val="16"/>
                <w:szCs w:val="16"/>
              </w:rPr>
              <w:t>(a)</w:t>
            </w:r>
            <w:r w:rsidRPr="00272E10">
              <w:rPr>
                <w:spacing w:val="-2"/>
                <w:sz w:val="16"/>
                <w:szCs w:val="16"/>
              </w:rPr>
              <w:tab/>
            </w:r>
            <w:r w:rsidR="0030356B">
              <w:rPr>
                <w:spacing w:val="-2"/>
                <w:sz w:val="16"/>
                <w:szCs w:val="16"/>
              </w:rPr>
              <w:t>Salaries of staff, wages and bonuses</w:t>
            </w:r>
            <w:r>
              <w:rPr>
                <w:sz w:val="16"/>
                <w:szCs w:val="16"/>
              </w:rPr>
              <w:tab/>
            </w:r>
          </w:p>
          <w:p w14:paraId="0CC2650F" w14:textId="6C033D7B" w:rsidR="00076608" w:rsidRDefault="00076608" w:rsidP="0036389F">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sidR="0030356B">
              <w:rPr>
                <w:spacing w:val="-2"/>
                <w:sz w:val="16"/>
                <w:szCs w:val="16"/>
              </w:rPr>
              <w:t>Directors’</w:t>
            </w:r>
            <w:r w:rsidR="00963301">
              <w:rPr>
                <w:sz w:val="16"/>
                <w:szCs w:val="16"/>
              </w:rPr>
              <w:t xml:space="preserve"> -</w:t>
            </w:r>
          </w:p>
          <w:p w14:paraId="1FECE2AB" w14:textId="3FED3F22" w:rsidR="00A1642E" w:rsidRDefault="005D0B09" w:rsidP="00A1642E">
            <w:pPr>
              <w:pStyle w:val="REG-P09pt"/>
              <w:tabs>
                <w:tab w:val="left" w:pos="907"/>
                <w:tab w:val="right" w:leader="dot" w:pos="2835"/>
              </w:tabs>
              <w:ind w:left="567"/>
              <w:jc w:val="left"/>
              <w:rPr>
                <w:spacing w:val="-2"/>
                <w:sz w:val="16"/>
                <w:szCs w:val="16"/>
              </w:rPr>
            </w:pPr>
            <w:r>
              <w:rPr>
                <w:spacing w:val="-2"/>
                <w:sz w:val="16"/>
                <w:szCs w:val="16"/>
              </w:rPr>
              <w:t xml:space="preserve">  </w:t>
            </w:r>
            <w:r w:rsidR="00A1642E">
              <w:rPr>
                <w:spacing w:val="-2"/>
                <w:sz w:val="16"/>
                <w:szCs w:val="16"/>
              </w:rPr>
              <w:t>(i)</w:t>
            </w:r>
            <w:r w:rsidR="00A1642E">
              <w:rPr>
                <w:spacing w:val="-2"/>
                <w:sz w:val="16"/>
                <w:szCs w:val="16"/>
              </w:rPr>
              <w:tab/>
            </w:r>
            <w:r w:rsidR="004B53A9">
              <w:rPr>
                <w:spacing w:val="-2"/>
                <w:sz w:val="16"/>
                <w:szCs w:val="16"/>
              </w:rPr>
              <w:t>fees of office</w:t>
            </w:r>
            <w:r w:rsidR="00A1642E">
              <w:rPr>
                <w:spacing w:val="-2"/>
                <w:sz w:val="16"/>
                <w:szCs w:val="16"/>
              </w:rPr>
              <w:tab/>
            </w:r>
          </w:p>
          <w:p w14:paraId="5DC0832D" w14:textId="77F73AD3" w:rsidR="00A1642E" w:rsidRDefault="005D0B09" w:rsidP="00A1642E">
            <w:pPr>
              <w:pStyle w:val="REG-P09pt"/>
              <w:tabs>
                <w:tab w:val="left" w:pos="907"/>
                <w:tab w:val="right" w:leader="dot" w:pos="2835"/>
              </w:tabs>
              <w:ind w:left="567"/>
              <w:jc w:val="left"/>
              <w:rPr>
                <w:spacing w:val="-2"/>
                <w:sz w:val="16"/>
                <w:szCs w:val="16"/>
              </w:rPr>
            </w:pPr>
            <w:r>
              <w:rPr>
                <w:spacing w:val="-2"/>
                <w:sz w:val="16"/>
                <w:szCs w:val="16"/>
              </w:rPr>
              <w:t xml:space="preserve"> </w:t>
            </w:r>
            <w:r w:rsidR="00A1642E">
              <w:rPr>
                <w:spacing w:val="-2"/>
                <w:sz w:val="16"/>
                <w:szCs w:val="16"/>
              </w:rPr>
              <w:t>(ii)</w:t>
            </w:r>
            <w:r w:rsidR="00A1642E">
              <w:rPr>
                <w:spacing w:val="-2"/>
                <w:sz w:val="16"/>
                <w:szCs w:val="16"/>
              </w:rPr>
              <w:tab/>
            </w:r>
            <w:r w:rsidR="004B53A9">
              <w:rPr>
                <w:spacing w:val="-2"/>
                <w:sz w:val="16"/>
                <w:szCs w:val="16"/>
              </w:rPr>
              <w:t>valuation fees</w:t>
            </w:r>
            <w:r w:rsidR="00A1642E">
              <w:rPr>
                <w:spacing w:val="-2"/>
                <w:sz w:val="16"/>
                <w:szCs w:val="16"/>
              </w:rPr>
              <w:tab/>
            </w:r>
          </w:p>
          <w:p w14:paraId="1C362CC7" w14:textId="0A34DB9C" w:rsidR="00A1642E" w:rsidRDefault="004B53A9" w:rsidP="004B53A9">
            <w:pPr>
              <w:pStyle w:val="REG-P09pt"/>
              <w:tabs>
                <w:tab w:val="left" w:pos="907"/>
                <w:tab w:val="right" w:leader="dot" w:pos="2835"/>
              </w:tabs>
              <w:ind w:left="567"/>
              <w:jc w:val="left"/>
              <w:rPr>
                <w:sz w:val="16"/>
                <w:szCs w:val="16"/>
              </w:rPr>
            </w:pPr>
            <w:r>
              <w:rPr>
                <w:sz w:val="16"/>
                <w:szCs w:val="16"/>
              </w:rPr>
              <w:t>(iii)</w:t>
            </w:r>
            <w:r>
              <w:rPr>
                <w:sz w:val="16"/>
                <w:szCs w:val="16"/>
              </w:rPr>
              <w:tab/>
              <w:t>inspection fees</w:t>
            </w:r>
            <w:r w:rsidR="005D0B09">
              <w:rPr>
                <w:sz w:val="16"/>
                <w:szCs w:val="16"/>
              </w:rPr>
              <w:tab/>
            </w:r>
          </w:p>
          <w:p w14:paraId="44843B89" w14:textId="77777777" w:rsidR="00A1642E" w:rsidRDefault="00A1642E" w:rsidP="0036389F">
            <w:pPr>
              <w:pStyle w:val="REG-P09pt"/>
              <w:tabs>
                <w:tab w:val="left" w:pos="907"/>
                <w:tab w:val="right" w:leader="dot" w:pos="2835"/>
              </w:tabs>
              <w:ind w:left="284"/>
              <w:jc w:val="left"/>
              <w:rPr>
                <w:sz w:val="16"/>
                <w:szCs w:val="16"/>
              </w:rPr>
            </w:pPr>
          </w:p>
          <w:p w14:paraId="18AB97AD" w14:textId="7BD4D4E4" w:rsidR="00076608" w:rsidRDefault="00076608" w:rsidP="00B8763B">
            <w:pPr>
              <w:pStyle w:val="REG-P09pt"/>
              <w:tabs>
                <w:tab w:val="left" w:pos="907"/>
                <w:tab w:val="right" w:leader="dot" w:pos="2835"/>
              </w:tabs>
              <w:ind w:left="567" w:hanging="283"/>
              <w:jc w:val="left"/>
              <w:rPr>
                <w:sz w:val="16"/>
                <w:szCs w:val="16"/>
              </w:rPr>
            </w:pPr>
            <w:r>
              <w:rPr>
                <w:sz w:val="16"/>
                <w:szCs w:val="16"/>
              </w:rPr>
              <w:t>(c)</w:t>
            </w:r>
            <w:r>
              <w:rPr>
                <w:sz w:val="16"/>
                <w:szCs w:val="16"/>
              </w:rPr>
              <w:tab/>
            </w:r>
            <w:r w:rsidR="00B8763B">
              <w:rPr>
                <w:sz w:val="16"/>
                <w:szCs w:val="16"/>
              </w:rPr>
              <w:t>Fees of local boards and committees</w:t>
            </w:r>
            <w:r>
              <w:rPr>
                <w:sz w:val="16"/>
                <w:szCs w:val="16"/>
              </w:rPr>
              <w:tab/>
            </w:r>
          </w:p>
          <w:p w14:paraId="2EF83866" w14:textId="4F7DCD5C" w:rsidR="00EB18C2" w:rsidRDefault="00EB18C2" w:rsidP="00B8763B">
            <w:pPr>
              <w:pStyle w:val="REG-P09pt"/>
              <w:tabs>
                <w:tab w:val="left" w:pos="907"/>
                <w:tab w:val="right" w:leader="dot" w:pos="2835"/>
              </w:tabs>
              <w:ind w:left="567" w:hanging="283"/>
              <w:jc w:val="left"/>
              <w:rPr>
                <w:sz w:val="16"/>
                <w:szCs w:val="16"/>
              </w:rPr>
            </w:pPr>
            <w:r>
              <w:rPr>
                <w:sz w:val="16"/>
                <w:szCs w:val="16"/>
              </w:rPr>
              <w:t>(d)</w:t>
            </w:r>
            <w:r>
              <w:rPr>
                <w:sz w:val="16"/>
                <w:szCs w:val="16"/>
              </w:rPr>
              <w:tab/>
              <w:t>Fees paid to persons other than directors in respect of -</w:t>
            </w:r>
          </w:p>
          <w:p w14:paraId="280B8C1F" w14:textId="15C90EE4" w:rsidR="00704C4C" w:rsidRDefault="00704C4C" w:rsidP="00704C4C">
            <w:pPr>
              <w:pStyle w:val="REG-P09pt"/>
              <w:tabs>
                <w:tab w:val="left" w:pos="907"/>
                <w:tab w:val="right" w:leader="dot" w:pos="2835"/>
              </w:tabs>
              <w:ind w:left="567"/>
              <w:jc w:val="left"/>
              <w:rPr>
                <w:spacing w:val="-2"/>
                <w:sz w:val="16"/>
                <w:szCs w:val="16"/>
              </w:rPr>
            </w:pPr>
            <w:r>
              <w:rPr>
                <w:spacing w:val="-2"/>
                <w:sz w:val="16"/>
                <w:szCs w:val="16"/>
              </w:rPr>
              <w:t xml:space="preserve">  (i)</w:t>
            </w:r>
            <w:r>
              <w:rPr>
                <w:spacing w:val="-2"/>
                <w:sz w:val="16"/>
                <w:szCs w:val="16"/>
              </w:rPr>
              <w:tab/>
              <w:t>valuations</w:t>
            </w:r>
            <w:r>
              <w:rPr>
                <w:spacing w:val="-2"/>
                <w:sz w:val="16"/>
                <w:szCs w:val="16"/>
              </w:rPr>
              <w:tab/>
            </w:r>
          </w:p>
          <w:p w14:paraId="5E0B539B" w14:textId="2C237D78" w:rsidR="00704C4C" w:rsidRDefault="00704C4C" w:rsidP="00704C4C">
            <w:pPr>
              <w:pStyle w:val="REG-P09pt"/>
              <w:tabs>
                <w:tab w:val="left" w:pos="907"/>
                <w:tab w:val="right" w:leader="dot" w:pos="2835"/>
              </w:tabs>
              <w:ind w:left="567"/>
              <w:jc w:val="left"/>
              <w:rPr>
                <w:spacing w:val="-2"/>
                <w:sz w:val="16"/>
                <w:szCs w:val="16"/>
              </w:rPr>
            </w:pPr>
            <w:r>
              <w:rPr>
                <w:spacing w:val="-2"/>
                <w:sz w:val="16"/>
                <w:szCs w:val="16"/>
              </w:rPr>
              <w:t xml:space="preserve"> (ii)</w:t>
            </w:r>
            <w:r>
              <w:rPr>
                <w:spacing w:val="-2"/>
                <w:sz w:val="16"/>
                <w:szCs w:val="16"/>
              </w:rPr>
              <w:tab/>
              <w:t>inspections</w:t>
            </w:r>
            <w:r>
              <w:rPr>
                <w:spacing w:val="-2"/>
                <w:sz w:val="16"/>
                <w:szCs w:val="16"/>
              </w:rPr>
              <w:tab/>
            </w:r>
          </w:p>
          <w:p w14:paraId="2C761417" w14:textId="77777777" w:rsidR="00A2058C" w:rsidRDefault="00A2058C" w:rsidP="002E51A2">
            <w:pPr>
              <w:pStyle w:val="REG-P09pt"/>
              <w:tabs>
                <w:tab w:val="right" w:leader="dot" w:pos="2835"/>
              </w:tabs>
              <w:ind w:left="284"/>
              <w:jc w:val="left"/>
              <w:rPr>
                <w:sz w:val="16"/>
                <w:szCs w:val="16"/>
              </w:rPr>
            </w:pPr>
          </w:p>
          <w:p w14:paraId="09E691EB" w14:textId="0129678C" w:rsidR="00076608" w:rsidRDefault="002E51A2" w:rsidP="002E51A2">
            <w:pPr>
              <w:pStyle w:val="REG-P09pt"/>
              <w:tabs>
                <w:tab w:val="right" w:leader="dot" w:pos="2835"/>
              </w:tabs>
              <w:ind w:left="284"/>
              <w:jc w:val="left"/>
              <w:rPr>
                <w:sz w:val="16"/>
                <w:szCs w:val="16"/>
              </w:rPr>
            </w:pPr>
            <w:r>
              <w:rPr>
                <w:sz w:val="16"/>
                <w:szCs w:val="16"/>
              </w:rPr>
              <w:t>(e)</w:t>
            </w:r>
            <w:r>
              <w:rPr>
                <w:sz w:val="16"/>
                <w:szCs w:val="16"/>
              </w:rPr>
              <w:tab/>
            </w:r>
            <w:r w:rsidR="001767B1">
              <w:rPr>
                <w:sz w:val="16"/>
                <w:szCs w:val="16"/>
              </w:rPr>
              <w:t>Auditor’s fees</w:t>
            </w:r>
            <w:r w:rsidR="001767B1">
              <w:rPr>
                <w:sz w:val="16"/>
                <w:szCs w:val="16"/>
              </w:rPr>
              <w:tab/>
            </w:r>
          </w:p>
          <w:p w14:paraId="06B43BAB" w14:textId="2B3559E8" w:rsidR="001767B1" w:rsidRDefault="001767B1" w:rsidP="001767B1">
            <w:pPr>
              <w:pStyle w:val="REG-P09pt"/>
              <w:tabs>
                <w:tab w:val="right" w:leader="dot" w:pos="2835"/>
              </w:tabs>
              <w:ind w:left="567" w:hanging="283"/>
              <w:jc w:val="left"/>
              <w:rPr>
                <w:sz w:val="16"/>
                <w:szCs w:val="16"/>
              </w:rPr>
            </w:pPr>
            <w:r>
              <w:rPr>
                <w:sz w:val="16"/>
                <w:szCs w:val="16"/>
              </w:rPr>
              <w:t>(f)</w:t>
            </w:r>
            <w:r>
              <w:rPr>
                <w:sz w:val="16"/>
                <w:szCs w:val="16"/>
              </w:rPr>
              <w:tab/>
              <w:t xml:space="preserve">Commission (agency and </w:t>
            </w:r>
            <w:r>
              <w:rPr>
                <w:sz w:val="16"/>
                <w:szCs w:val="16"/>
              </w:rPr>
              <w:br/>
              <w:t>other)</w:t>
            </w:r>
            <w:r>
              <w:rPr>
                <w:sz w:val="16"/>
                <w:szCs w:val="16"/>
              </w:rPr>
              <w:tab/>
            </w:r>
          </w:p>
          <w:p w14:paraId="62FC16F6" w14:textId="01A9B82A" w:rsidR="002E51A2" w:rsidRDefault="00520425" w:rsidP="00520425">
            <w:pPr>
              <w:pStyle w:val="REG-P09pt"/>
              <w:tabs>
                <w:tab w:val="right" w:leader="dot" w:pos="2835"/>
              </w:tabs>
              <w:ind w:left="284"/>
              <w:jc w:val="left"/>
              <w:rPr>
                <w:sz w:val="16"/>
                <w:szCs w:val="16"/>
              </w:rPr>
            </w:pPr>
            <w:r>
              <w:rPr>
                <w:sz w:val="16"/>
                <w:szCs w:val="16"/>
              </w:rPr>
              <w:t>(g)</w:t>
            </w:r>
            <w:r>
              <w:rPr>
                <w:sz w:val="16"/>
                <w:szCs w:val="16"/>
              </w:rPr>
              <w:tab/>
              <w:t>Other agency expenses</w:t>
            </w:r>
            <w:r>
              <w:rPr>
                <w:sz w:val="16"/>
                <w:szCs w:val="16"/>
              </w:rPr>
              <w:tab/>
            </w:r>
          </w:p>
          <w:p w14:paraId="670AE69E" w14:textId="4EBA9FF3" w:rsidR="00520425" w:rsidRDefault="00520425" w:rsidP="00520425">
            <w:pPr>
              <w:pStyle w:val="REG-P09pt"/>
              <w:tabs>
                <w:tab w:val="right" w:leader="dot" w:pos="2835"/>
              </w:tabs>
              <w:ind w:left="284"/>
              <w:jc w:val="left"/>
              <w:rPr>
                <w:sz w:val="16"/>
                <w:szCs w:val="16"/>
              </w:rPr>
            </w:pPr>
            <w:r>
              <w:rPr>
                <w:sz w:val="16"/>
                <w:szCs w:val="16"/>
              </w:rPr>
              <w:t>(h)</w:t>
            </w:r>
            <w:r>
              <w:rPr>
                <w:sz w:val="16"/>
                <w:szCs w:val="16"/>
              </w:rPr>
              <w:tab/>
              <w:t>Rent (office, halls, etc.)</w:t>
            </w:r>
            <w:r>
              <w:rPr>
                <w:sz w:val="16"/>
                <w:szCs w:val="16"/>
              </w:rPr>
              <w:tab/>
            </w:r>
          </w:p>
          <w:p w14:paraId="68971F64" w14:textId="02BF4019" w:rsidR="00520425" w:rsidRDefault="00520425" w:rsidP="00520425">
            <w:pPr>
              <w:pStyle w:val="REG-P09pt"/>
              <w:tabs>
                <w:tab w:val="right" w:leader="dot" w:pos="2835"/>
              </w:tabs>
              <w:ind w:left="284"/>
              <w:jc w:val="left"/>
              <w:rPr>
                <w:sz w:val="16"/>
                <w:szCs w:val="16"/>
              </w:rPr>
            </w:pPr>
            <w:r>
              <w:rPr>
                <w:sz w:val="16"/>
                <w:szCs w:val="16"/>
              </w:rPr>
              <w:t>(i)</w:t>
            </w:r>
            <w:r>
              <w:rPr>
                <w:sz w:val="16"/>
                <w:szCs w:val="16"/>
              </w:rPr>
              <w:tab/>
              <w:t>Advertising</w:t>
            </w:r>
            <w:r>
              <w:rPr>
                <w:sz w:val="16"/>
                <w:szCs w:val="16"/>
              </w:rPr>
              <w:tab/>
            </w:r>
          </w:p>
          <w:p w14:paraId="7E0AADD5" w14:textId="37A4C0D9" w:rsidR="00520425" w:rsidRDefault="00520425" w:rsidP="00520425">
            <w:pPr>
              <w:pStyle w:val="REG-P09pt"/>
              <w:tabs>
                <w:tab w:val="right" w:leader="dot" w:pos="2835"/>
              </w:tabs>
              <w:ind w:left="284"/>
              <w:jc w:val="left"/>
              <w:rPr>
                <w:sz w:val="16"/>
                <w:szCs w:val="16"/>
              </w:rPr>
            </w:pPr>
            <w:r>
              <w:rPr>
                <w:sz w:val="16"/>
                <w:szCs w:val="16"/>
              </w:rPr>
              <w:t>(j)</w:t>
            </w:r>
            <w:r>
              <w:rPr>
                <w:sz w:val="16"/>
                <w:szCs w:val="16"/>
              </w:rPr>
              <w:tab/>
              <w:t>Stationery and printing</w:t>
            </w:r>
            <w:r>
              <w:rPr>
                <w:sz w:val="16"/>
                <w:szCs w:val="16"/>
              </w:rPr>
              <w:tab/>
            </w:r>
          </w:p>
          <w:p w14:paraId="46870891" w14:textId="0B0883A6" w:rsidR="00520425" w:rsidRDefault="00520425" w:rsidP="00520425">
            <w:pPr>
              <w:pStyle w:val="REG-P09pt"/>
              <w:tabs>
                <w:tab w:val="right" w:leader="dot" w:pos="2835"/>
              </w:tabs>
              <w:ind w:left="284"/>
              <w:jc w:val="left"/>
              <w:rPr>
                <w:sz w:val="16"/>
                <w:szCs w:val="16"/>
              </w:rPr>
            </w:pPr>
            <w:r>
              <w:rPr>
                <w:sz w:val="16"/>
                <w:szCs w:val="16"/>
              </w:rPr>
              <w:t>(k)</w:t>
            </w:r>
            <w:r>
              <w:rPr>
                <w:sz w:val="16"/>
                <w:szCs w:val="16"/>
              </w:rPr>
              <w:tab/>
              <w:t>Telephones and postages</w:t>
            </w:r>
            <w:r>
              <w:rPr>
                <w:sz w:val="16"/>
                <w:szCs w:val="16"/>
              </w:rPr>
              <w:tab/>
            </w:r>
          </w:p>
          <w:p w14:paraId="60AF20AA" w14:textId="34A60A96" w:rsidR="00520425" w:rsidRDefault="00520425" w:rsidP="00520425">
            <w:pPr>
              <w:pStyle w:val="REG-P09pt"/>
              <w:tabs>
                <w:tab w:val="right" w:leader="dot" w:pos="2835"/>
              </w:tabs>
              <w:ind w:left="284"/>
              <w:jc w:val="left"/>
              <w:rPr>
                <w:sz w:val="16"/>
                <w:szCs w:val="16"/>
              </w:rPr>
            </w:pPr>
            <w:r>
              <w:rPr>
                <w:sz w:val="16"/>
                <w:szCs w:val="16"/>
              </w:rPr>
              <w:t>(l)</w:t>
            </w:r>
            <w:r>
              <w:rPr>
                <w:sz w:val="16"/>
                <w:szCs w:val="16"/>
              </w:rPr>
              <w:tab/>
              <w:t>Insurance</w:t>
            </w:r>
            <w:r>
              <w:rPr>
                <w:sz w:val="16"/>
                <w:szCs w:val="16"/>
              </w:rPr>
              <w:tab/>
            </w:r>
          </w:p>
          <w:p w14:paraId="470CDD76" w14:textId="2F3EECBC" w:rsidR="00520425" w:rsidRDefault="00520425" w:rsidP="00520425">
            <w:pPr>
              <w:pStyle w:val="REG-P09pt"/>
              <w:tabs>
                <w:tab w:val="right" w:leader="dot" w:pos="2835"/>
              </w:tabs>
              <w:ind w:left="567" w:hanging="283"/>
              <w:jc w:val="left"/>
              <w:rPr>
                <w:sz w:val="16"/>
                <w:szCs w:val="16"/>
              </w:rPr>
            </w:pPr>
            <w:r>
              <w:rPr>
                <w:sz w:val="16"/>
                <w:szCs w:val="16"/>
              </w:rPr>
              <w:t>(m)</w:t>
            </w:r>
            <w:r>
              <w:rPr>
                <w:sz w:val="16"/>
                <w:szCs w:val="16"/>
              </w:rPr>
              <w:tab/>
              <w:t>Bank charges (excluding interest)</w:t>
            </w:r>
            <w:r>
              <w:rPr>
                <w:sz w:val="16"/>
                <w:szCs w:val="16"/>
              </w:rPr>
              <w:tab/>
            </w:r>
          </w:p>
          <w:p w14:paraId="42F16F4F" w14:textId="4FECA9BD" w:rsidR="00B1649B" w:rsidRDefault="00B1649B" w:rsidP="00520425">
            <w:pPr>
              <w:pStyle w:val="REG-P09pt"/>
              <w:tabs>
                <w:tab w:val="right" w:leader="dot" w:pos="2835"/>
              </w:tabs>
              <w:ind w:left="567" w:hanging="283"/>
              <w:jc w:val="left"/>
              <w:rPr>
                <w:sz w:val="16"/>
                <w:szCs w:val="16"/>
              </w:rPr>
            </w:pPr>
            <w:r>
              <w:rPr>
                <w:sz w:val="16"/>
                <w:szCs w:val="16"/>
              </w:rPr>
              <w:t>(n)</w:t>
            </w:r>
            <w:r>
              <w:rPr>
                <w:sz w:val="16"/>
                <w:szCs w:val="16"/>
              </w:rPr>
              <w:tab/>
              <w:t>Legal expenses</w:t>
            </w:r>
            <w:r>
              <w:rPr>
                <w:sz w:val="16"/>
                <w:szCs w:val="16"/>
              </w:rPr>
              <w:tab/>
            </w:r>
          </w:p>
          <w:p w14:paraId="1D17714E" w14:textId="60C896C6" w:rsidR="002E51A2" w:rsidRDefault="008661F3" w:rsidP="008661F3">
            <w:pPr>
              <w:pStyle w:val="REG-P09pt"/>
              <w:tabs>
                <w:tab w:val="right" w:leader="dot" w:pos="2835"/>
              </w:tabs>
              <w:ind w:left="284"/>
              <w:jc w:val="left"/>
              <w:rPr>
                <w:sz w:val="16"/>
                <w:szCs w:val="16"/>
              </w:rPr>
            </w:pPr>
            <w:r>
              <w:rPr>
                <w:sz w:val="16"/>
                <w:szCs w:val="16"/>
              </w:rPr>
              <w:t>(o)</w:t>
            </w:r>
            <w:r>
              <w:rPr>
                <w:sz w:val="16"/>
                <w:szCs w:val="16"/>
              </w:rPr>
              <w:tab/>
              <w:t>Other expenses (specify) -</w:t>
            </w:r>
          </w:p>
          <w:p w14:paraId="49D5545F" w14:textId="0DBB3548" w:rsidR="008661F3" w:rsidRDefault="008661F3" w:rsidP="008661F3">
            <w:pPr>
              <w:pStyle w:val="REG-P09pt"/>
              <w:tabs>
                <w:tab w:val="right" w:leader="dot" w:pos="2829"/>
              </w:tabs>
              <w:ind w:left="567"/>
              <w:jc w:val="left"/>
              <w:rPr>
                <w:sz w:val="16"/>
                <w:szCs w:val="16"/>
              </w:rPr>
            </w:pPr>
            <w:r>
              <w:rPr>
                <w:sz w:val="16"/>
                <w:szCs w:val="16"/>
              </w:rPr>
              <w:tab/>
            </w:r>
          </w:p>
          <w:p w14:paraId="61F7BB55" w14:textId="19DAA0E2" w:rsidR="008661F3" w:rsidRDefault="008661F3" w:rsidP="008661F3">
            <w:pPr>
              <w:pStyle w:val="REG-P09pt"/>
              <w:tabs>
                <w:tab w:val="right" w:leader="dot" w:pos="2829"/>
              </w:tabs>
              <w:ind w:left="567"/>
              <w:jc w:val="left"/>
              <w:rPr>
                <w:sz w:val="16"/>
                <w:szCs w:val="16"/>
              </w:rPr>
            </w:pPr>
            <w:r>
              <w:rPr>
                <w:sz w:val="16"/>
                <w:szCs w:val="16"/>
              </w:rPr>
              <w:tab/>
            </w:r>
          </w:p>
          <w:p w14:paraId="735ABBEA" w14:textId="7AE7FA96" w:rsidR="008661F3" w:rsidRPr="00D245C8" w:rsidRDefault="008661F3" w:rsidP="008661F3">
            <w:pPr>
              <w:pStyle w:val="REG-P09pt"/>
              <w:tabs>
                <w:tab w:val="right" w:leader="dot" w:pos="2829"/>
              </w:tabs>
              <w:ind w:left="567"/>
              <w:jc w:val="left"/>
              <w:rPr>
                <w:sz w:val="26"/>
                <w:szCs w:val="26"/>
              </w:rPr>
            </w:pPr>
          </w:p>
          <w:p w14:paraId="308552FD" w14:textId="371FC80E" w:rsidR="008661F3" w:rsidRDefault="008661F3" w:rsidP="008661F3">
            <w:pPr>
              <w:pStyle w:val="REG-P09pt"/>
              <w:tabs>
                <w:tab w:val="right" w:leader="dot" w:pos="2829"/>
              </w:tabs>
              <w:ind w:left="567"/>
              <w:jc w:val="left"/>
              <w:rPr>
                <w:sz w:val="16"/>
                <w:szCs w:val="16"/>
              </w:rPr>
            </w:pPr>
            <w:r>
              <w:rPr>
                <w:sz w:val="16"/>
                <w:szCs w:val="16"/>
              </w:rPr>
              <w:t>Total management expenses</w:t>
            </w:r>
            <w:r>
              <w:rPr>
                <w:sz w:val="16"/>
                <w:szCs w:val="16"/>
              </w:rPr>
              <w:tab/>
            </w:r>
          </w:p>
          <w:p w14:paraId="1F9DDF01" w14:textId="77777777" w:rsidR="008661F3" w:rsidRDefault="008661F3" w:rsidP="0036389F">
            <w:pPr>
              <w:pStyle w:val="REG-P09pt"/>
              <w:tabs>
                <w:tab w:val="right" w:leader="dot" w:pos="2829"/>
              </w:tabs>
              <w:jc w:val="left"/>
              <w:rPr>
                <w:sz w:val="16"/>
                <w:szCs w:val="16"/>
              </w:rPr>
            </w:pPr>
          </w:p>
          <w:p w14:paraId="6D7899D4" w14:textId="790D220C" w:rsidR="00076608" w:rsidRDefault="00076608" w:rsidP="0036389F">
            <w:pPr>
              <w:pStyle w:val="REG-P09pt"/>
              <w:tabs>
                <w:tab w:val="right" w:leader="dot" w:pos="2829"/>
              </w:tabs>
              <w:jc w:val="left"/>
              <w:rPr>
                <w:sz w:val="16"/>
                <w:szCs w:val="16"/>
              </w:rPr>
            </w:pPr>
            <w:r>
              <w:rPr>
                <w:sz w:val="16"/>
                <w:szCs w:val="16"/>
              </w:rPr>
              <w:t>2.</w:t>
            </w:r>
            <w:r>
              <w:rPr>
                <w:sz w:val="16"/>
                <w:szCs w:val="16"/>
              </w:rPr>
              <w:tab/>
            </w:r>
            <w:r w:rsidR="00D91AFC">
              <w:rPr>
                <w:rFonts w:eastAsia="*Times New Roman-Bold-35814-Ide"/>
                <w:sz w:val="16"/>
                <w:szCs w:val="16"/>
              </w:rPr>
              <w:t>Depreciation</w:t>
            </w:r>
            <w:r>
              <w:rPr>
                <w:sz w:val="16"/>
                <w:szCs w:val="16"/>
              </w:rPr>
              <w:t xml:space="preserve"> -</w:t>
            </w:r>
          </w:p>
          <w:p w14:paraId="46B25E14" w14:textId="4D482719" w:rsidR="00076608" w:rsidRDefault="00076608" w:rsidP="0036389F">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sidR="00F61743">
              <w:rPr>
                <w:spacing w:val="-2"/>
                <w:sz w:val="16"/>
                <w:szCs w:val="16"/>
              </w:rPr>
              <w:t>Office furniture, fixtures, etc.</w:t>
            </w:r>
            <w:r>
              <w:rPr>
                <w:sz w:val="16"/>
                <w:szCs w:val="16"/>
              </w:rPr>
              <w:tab/>
            </w:r>
          </w:p>
          <w:p w14:paraId="43CFF178" w14:textId="245CE8C8" w:rsidR="00076608" w:rsidRDefault="00076608" w:rsidP="0036389F">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sidR="00F61743">
              <w:rPr>
                <w:spacing w:val="-2"/>
                <w:sz w:val="16"/>
                <w:szCs w:val="16"/>
              </w:rPr>
              <w:t>Office premises</w:t>
            </w:r>
            <w:r>
              <w:rPr>
                <w:sz w:val="16"/>
                <w:szCs w:val="16"/>
              </w:rPr>
              <w:tab/>
            </w:r>
          </w:p>
          <w:p w14:paraId="0A9E637D" w14:textId="77777777" w:rsidR="00AC4C5D" w:rsidRDefault="00076608" w:rsidP="0036389F">
            <w:pPr>
              <w:pStyle w:val="REG-P09pt"/>
              <w:tabs>
                <w:tab w:val="left" w:pos="907"/>
                <w:tab w:val="right" w:leader="dot" w:pos="2835"/>
              </w:tabs>
              <w:ind w:left="284"/>
              <w:jc w:val="left"/>
              <w:rPr>
                <w:sz w:val="16"/>
                <w:szCs w:val="16"/>
              </w:rPr>
            </w:pPr>
            <w:r>
              <w:rPr>
                <w:sz w:val="16"/>
                <w:szCs w:val="16"/>
              </w:rPr>
              <w:t>(c)</w:t>
            </w:r>
            <w:r>
              <w:rPr>
                <w:sz w:val="16"/>
                <w:szCs w:val="16"/>
              </w:rPr>
              <w:tab/>
              <w:t>Other</w:t>
            </w:r>
            <w:r w:rsidR="00AC4C5D">
              <w:rPr>
                <w:sz w:val="16"/>
                <w:szCs w:val="16"/>
              </w:rPr>
              <w:t xml:space="preserve"> (specify) -</w:t>
            </w:r>
          </w:p>
          <w:p w14:paraId="1B6F5805" w14:textId="795B70AC" w:rsidR="00076608" w:rsidRDefault="00AC4C5D" w:rsidP="00AC4C5D">
            <w:pPr>
              <w:pStyle w:val="REG-P09pt"/>
              <w:tabs>
                <w:tab w:val="right" w:leader="dot" w:pos="2835"/>
              </w:tabs>
              <w:ind w:left="567"/>
              <w:jc w:val="left"/>
              <w:rPr>
                <w:sz w:val="16"/>
                <w:szCs w:val="16"/>
              </w:rPr>
            </w:pPr>
            <w:r>
              <w:rPr>
                <w:sz w:val="16"/>
                <w:szCs w:val="16"/>
              </w:rPr>
              <w:tab/>
            </w:r>
            <w:r w:rsidR="00076608">
              <w:rPr>
                <w:sz w:val="16"/>
                <w:szCs w:val="16"/>
              </w:rPr>
              <w:tab/>
            </w:r>
          </w:p>
          <w:p w14:paraId="19907FFA" w14:textId="45C84EEE" w:rsidR="00076608" w:rsidRDefault="00076608" w:rsidP="0036389F">
            <w:pPr>
              <w:pStyle w:val="REG-P09pt"/>
              <w:tabs>
                <w:tab w:val="right" w:leader="dot" w:pos="2835"/>
              </w:tabs>
              <w:ind w:left="567"/>
              <w:jc w:val="left"/>
              <w:rPr>
                <w:spacing w:val="-2"/>
                <w:sz w:val="16"/>
                <w:szCs w:val="16"/>
              </w:rPr>
            </w:pPr>
          </w:p>
          <w:p w14:paraId="0E3E2D6D" w14:textId="49BFD345" w:rsidR="00583875" w:rsidRDefault="00583875" w:rsidP="00583875">
            <w:pPr>
              <w:pStyle w:val="REG-P09pt"/>
              <w:tabs>
                <w:tab w:val="right" w:leader="dot" w:pos="2829"/>
              </w:tabs>
              <w:jc w:val="left"/>
              <w:rPr>
                <w:sz w:val="16"/>
                <w:szCs w:val="16"/>
              </w:rPr>
            </w:pPr>
            <w:r>
              <w:rPr>
                <w:sz w:val="16"/>
                <w:szCs w:val="16"/>
              </w:rPr>
              <w:t>3.</w:t>
            </w:r>
            <w:r>
              <w:rPr>
                <w:sz w:val="16"/>
                <w:szCs w:val="16"/>
              </w:rPr>
              <w:tab/>
            </w:r>
            <w:r w:rsidR="00895D00">
              <w:rPr>
                <w:rFonts w:eastAsia="*Times New Roman-Bold-35814-Ide"/>
                <w:sz w:val="16"/>
                <w:szCs w:val="16"/>
              </w:rPr>
              <w:t>Net losses</w:t>
            </w:r>
            <w:r>
              <w:rPr>
                <w:sz w:val="16"/>
                <w:szCs w:val="16"/>
              </w:rPr>
              <w:t xml:space="preserve"> -</w:t>
            </w:r>
          </w:p>
          <w:p w14:paraId="02617376" w14:textId="33441E1D" w:rsidR="00583875" w:rsidRDefault="00583875" w:rsidP="00583875">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sidR="00D27886">
              <w:rPr>
                <w:spacing w:val="-2"/>
                <w:sz w:val="16"/>
                <w:szCs w:val="16"/>
              </w:rPr>
              <w:t>Mortgages</w:t>
            </w:r>
            <w:r>
              <w:rPr>
                <w:sz w:val="16"/>
                <w:szCs w:val="16"/>
              </w:rPr>
              <w:tab/>
            </w:r>
          </w:p>
          <w:p w14:paraId="6F972691" w14:textId="6E19FFF7" w:rsidR="00583875" w:rsidRDefault="00583875" w:rsidP="00583875">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sidR="003741D9">
              <w:rPr>
                <w:spacing w:val="-2"/>
                <w:sz w:val="16"/>
                <w:szCs w:val="16"/>
              </w:rPr>
              <w:t>Properties in possession – sold</w:t>
            </w:r>
            <w:r>
              <w:rPr>
                <w:sz w:val="16"/>
                <w:szCs w:val="16"/>
              </w:rPr>
              <w:tab/>
            </w:r>
          </w:p>
          <w:p w14:paraId="14AF8B6E" w14:textId="77777777" w:rsidR="00583875" w:rsidRDefault="00583875" w:rsidP="00583875">
            <w:pPr>
              <w:pStyle w:val="REG-P09pt"/>
              <w:tabs>
                <w:tab w:val="left" w:pos="907"/>
                <w:tab w:val="right" w:leader="dot" w:pos="2835"/>
              </w:tabs>
              <w:ind w:left="284"/>
              <w:jc w:val="left"/>
              <w:rPr>
                <w:sz w:val="16"/>
                <w:szCs w:val="16"/>
              </w:rPr>
            </w:pPr>
            <w:r>
              <w:rPr>
                <w:sz w:val="16"/>
                <w:szCs w:val="16"/>
              </w:rPr>
              <w:t>(c)</w:t>
            </w:r>
            <w:r>
              <w:rPr>
                <w:sz w:val="16"/>
                <w:szCs w:val="16"/>
              </w:rPr>
              <w:tab/>
              <w:t>Other (specify) -</w:t>
            </w:r>
          </w:p>
          <w:p w14:paraId="2D84C404" w14:textId="77777777" w:rsidR="00583875" w:rsidRDefault="00583875" w:rsidP="00583875">
            <w:pPr>
              <w:pStyle w:val="REG-P09pt"/>
              <w:tabs>
                <w:tab w:val="right" w:leader="dot" w:pos="2835"/>
              </w:tabs>
              <w:ind w:left="567"/>
              <w:jc w:val="left"/>
              <w:rPr>
                <w:sz w:val="16"/>
                <w:szCs w:val="16"/>
              </w:rPr>
            </w:pPr>
            <w:r>
              <w:rPr>
                <w:sz w:val="16"/>
                <w:szCs w:val="16"/>
              </w:rPr>
              <w:tab/>
            </w:r>
            <w:r>
              <w:rPr>
                <w:sz w:val="16"/>
                <w:szCs w:val="16"/>
              </w:rPr>
              <w:tab/>
            </w:r>
          </w:p>
          <w:p w14:paraId="56AF45C5" w14:textId="0073A0C5" w:rsidR="00076608" w:rsidRDefault="00076608" w:rsidP="0036389F">
            <w:pPr>
              <w:pStyle w:val="REG-P09pt"/>
              <w:tabs>
                <w:tab w:val="clear" w:pos="567"/>
                <w:tab w:val="right" w:leader="dot" w:pos="2835"/>
              </w:tabs>
              <w:ind w:left="284"/>
              <w:jc w:val="left"/>
              <w:rPr>
                <w:sz w:val="16"/>
                <w:szCs w:val="16"/>
              </w:rPr>
            </w:pPr>
          </w:p>
          <w:p w14:paraId="7DA2F8C2" w14:textId="2924696A" w:rsidR="00076608" w:rsidRDefault="00076608" w:rsidP="00CA1520">
            <w:pPr>
              <w:pStyle w:val="REG-P09pt"/>
              <w:tabs>
                <w:tab w:val="right" w:leader="dot" w:pos="2829"/>
              </w:tabs>
              <w:ind w:left="284" w:hanging="284"/>
              <w:jc w:val="left"/>
              <w:rPr>
                <w:sz w:val="16"/>
                <w:szCs w:val="16"/>
              </w:rPr>
            </w:pPr>
            <w:r>
              <w:rPr>
                <w:sz w:val="16"/>
                <w:szCs w:val="16"/>
              </w:rPr>
              <w:t>4.</w:t>
            </w:r>
            <w:r>
              <w:rPr>
                <w:sz w:val="16"/>
                <w:szCs w:val="16"/>
              </w:rPr>
              <w:tab/>
            </w:r>
            <w:r w:rsidR="00CA1520">
              <w:rPr>
                <w:rFonts w:eastAsia="*Times New Roman-Bold-35814-Ide"/>
                <w:sz w:val="16"/>
                <w:szCs w:val="16"/>
              </w:rPr>
              <w:t>Other expenditure (specify) -</w:t>
            </w:r>
          </w:p>
          <w:p w14:paraId="702E159F" w14:textId="6A618A75" w:rsidR="00DC452A" w:rsidRPr="006830E7" w:rsidRDefault="00076608" w:rsidP="00987D1C">
            <w:pPr>
              <w:pStyle w:val="REG-P09pt"/>
              <w:tabs>
                <w:tab w:val="clear" w:pos="567"/>
                <w:tab w:val="right" w:leader="dot" w:pos="2835"/>
              </w:tabs>
              <w:ind w:left="284"/>
              <w:jc w:val="left"/>
              <w:rPr>
                <w:sz w:val="16"/>
                <w:szCs w:val="16"/>
              </w:rPr>
            </w:pPr>
            <w:r>
              <w:rPr>
                <w:sz w:val="16"/>
                <w:szCs w:val="16"/>
              </w:rPr>
              <w:tab/>
            </w:r>
            <w:r>
              <w:rPr>
                <w:sz w:val="16"/>
                <w:szCs w:val="16"/>
              </w:rPr>
              <w:tab/>
            </w:r>
          </w:p>
        </w:tc>
        <w:tc>
          <w:tcPr>
            <w:tcW w:w="708" w:type="dxa"/>
            <w:tcMar>
              <w:left w:w="0" w:type="dxa"/>
              <w:bottom w:w="0" w:type="dxa"/>
              <w:right w:w="0" w:type="dxa"/>
            </w:tcMar>
          </w:tcPr>
          <w:p w14:paraId="33006B60" w14:textId="77777777" w:rsidR="00076608" w:rsidRDefault="00076608" w:rsidP="0036389F">
            <w:pPr>
              <w:pStyle w:val="REG-P09pt"/>
              <w:tabs>
                <w:tab w:val="clear" w:pos="284"/>
                <w:tab w:val="clear" w:pos="567"/>
                <w:tab w:val="right" w:leader="dot" w:pos="709"/>
              </w:tabs>
              <w:jc w:val="center"/>
              <w:rPr>
                <w:sz w:val="16"/>
                <w:szCs w:val="16"/>
              </w:rPr>
            </w:pPr>
          </w:p>
          <w:p w14:paraId="32240A08" w14:textId="624D442C" w:rsidR="00076608" w:rsidRDefault="00076608" w:rsidP="0036389F">
            <w:pPr>
              <w:pStyle w:val="REG-P09pt"/>
              <w:tabs>
                <w:tab w:val="clear" w:pos="284"/>
                <w:tab w:val="clear" w:pos="567"/>
                <w:tab w:val="right" w:leader="dot" w:pos="709"/>
              </w:tabs>
              <w:jc w:val="center"/>
              <w:rPr>
                <w:sz w:val="16"/>
                <w:szCs w:val="16"/>
              </w:rPr>
            </w:pPr>
          </w:p>
          <w:p w14:paraId="55EABD94" w14:textId="77777777" w:rsidR="00963301" w:rsidRDefault="00963301" w:rsidP="0036389F">
            <w:pPr>
              <w:pStyle w:val="REG-P09pt"/>
              <w:tabs>
                <w:tab w:val="clear" w:pos="284"/>
                <w:tab w:val="clear" w:pos="567"/>
                <w:tab w:val="right" w:leader="dot" w:pos="709"/>
              </w:tabs>
              <w:rPr>
                <w:sz w:val="16"/>
                <w:szCs w:val="16"/>
              </w:rPr>
            </w:pPr>
          </w:p>
          <w:p w14:paraId="725CBDD8" w14:textId="77777777" w:rsidR="00963301" w:rsidRDefault="00963301" w:rsidP="0036389F">
            <w:pPr>
              <w:pStyle w:val="REG-P09pt"/>
              <w:tabs>
                <w:tab w:val="clear" w:pos="284"/>
                <w:tab w:val="clear" w:pos="567"/>
                <w:tab w:val="right" w:leader="dot" w:pos="709"/>
              </w:tabs>
              <w:rPr>
                <w:sz w:val="16"/>
                <w:szCs w:val="16"/>
              </w:rPr>
            </w:pPr>
          </w:p>
          <w:p w14:paraId="7443CC5C" w14:textId="2977C211" w:rsidR="00076608" w:rsidRDefault="00076608" w:rsidP="0036389F">
            <w:pPr>
              <w:pStyle w:val="REG-P09pt"/>
              <w:tabs>
                <w:tab w:val="clear" w:pos="284"/>
                <w:tab w:val="clear" w:pos="567"/>
                <w:tab w:val="right" w:leader="dot" w:pos="709"/>
              </w:tabs>
              <w:rPr>
                <w:sz w:val="16"/>
                <w:szCs w:val="16"/>
              </w:rPr>
            </w:pPr>
            <w:r>
              <w:rPr>
                <w:sz w:val="16"/>
                <w:szCs w:val="16"/>
              </w:rPr>
              <w:tab/>
            </w:r>
          </w:p>
          <w:p w14:paraId="5C405380" w14:textId="5558AFDF" w:rsidR="00076608" w:rsidRDefault="00076608" w:rsidP="0036389F">
            <w:pPr>
              <w:pStyle w:val="REG-P09pt"/>
              <w:tabs>
                <w:tab w:val="clear" w:pos="284"/>
                <w:tab w:val="clear" w:pos="567"/>
                <w:tab w:val="right" w:leader="dot" w:pos="709"/>
              </w:tabs>
              <w:jc w:val="center"/>
              <w:rPr>
                <w:sz w:val="16"/>
                <w:szCs w:val="16"/>
              </w:rPr>
            </w:pPr>
            <w:r>
              <w:rPr>
                <w:sz w:val="16"/>
                <w:szCs w:val="16"/>
              </w:rPr>
              <w:tab/>
            </w:r>
          </w:p>
          <w:p w14:paraId="1386424F" w14:textId="08CAAAD2" w:rsidR="00076608" w:rsidRDefault="00076608" w:rsidP="0036389F">
            <w:pPr>
              <w:pStyle w:val="REG-P09pt"/>
              <w:tabs>
                <w:tab w:val="clear" w:pos="284"/>
                <w:tab w:val="clear" w:pos="567"/>
                <w:tab w:val="right" w:leader="dot" w:pos="709"/>
              </w:tabs>
              <w:rPr>
                <w:sz w:val="16"/>
                <w:szCs w:val="16"/>
              </w:rPr>
            </w:pPr>
            <w:r>
              <w:rPr>
                <w:sz w:val="16"/>
                <w:szCs w:val="16"/>
              </w:rPr>
              <w:tab/>
            </w:r>
          </w:p>
          <w:p w14:paraId="20AA9603" w14:textId="77777777" w:rsidR="00076608"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442FFAFB">
                <v:rect id="_x0000_i1198" style="width:59.95pt;height:.5pt;mso-position-horizontal:absolute;mso-position-vertical:absolute" o:hrpct="141" o:hrstd="t" o:hrnoshade="t" o:hr="t" fillcolor="black [3213]" stroked="f"/>
              </w:pict>
            </w:r>
          </w:p>
          <w:p w14:paraId="4B49A53D" w14:textId="77777777" w:rsidR="00076608" w:rsidRDefault="00076608" w:rsidP="0036389F">
            <w:pPr>
              <w:pStyle w:val="REG-P09pt"/>
              <w:tabs>
                <w:tab w:val="clear" w:pos="284"/>
                <w:tab w:val="clear" w:pos="567"/>
                <w:tab w:val="right" w:leader="dot" w:pos="709"/>
              </w:tabs>
              <w:jc w:val="center"/>
              <w:rPr>
                <w:sz w:val="16"/>
                <w:szCs w:val="16"/>
              </w:rPr>
            </w:pPr>
          </w:p>
          <w:p w14:paraId="6354FF2F" w14:textId="2864EA2B" w:rsidR="00076608" w:rsidRDefault="00076608" w:rsidP="0036389F">
            <w:pPr>
              <w:pStyle w:val="REG-P09pt"/>
              <w:tabs>
                <w:tab w:val="clear" w:pos="284"/>
                <w:tab w:val="clear" w:pos="567"/>
                <w:tab w:val="right" w:leader="dot" w:pos="709"/>
              </w:tabs>
              <w:jc w:val="center"/>
              <w:rPr>
                <w:sz w:val="16"/>
                <w:szCs w:val="16"/>
              </w:rPr>
            </w:pPr>
          </w:p>
          <w:p w14:paraId="4F99BB75" w14:textId="77777777" w:rsidR="00A2058C" w:rsidRDefault="00A2058C" w:rsidP="0036389F">
            <w:pPr>
              <w:pStyle w:val="REG-P09pt"/>
              <w:tabs>
                <w:tab w:val="clear" w:pos="284"/>
                <w:tab w:val="clear" w:pos="567"/>
                <w:tab w:val="right" w:leader="dot" w:pos="709"/>
              </w:tabs>
              <w:jc w:val="center"/>
              <w:rPr>
                <w:sz w:val="16"/>
                <w:szCs w:val="16"/>
              </w:rPr>
            </w:pPr>
          </w:p>
          <w:p w14:paraId="7F15C4BC" w14:textId="77777777" w:rsidR="00A2058C" w:rsidRDefault="00A2058C" w:rsidP="0036389F">
            <w:pPr>
              <w:pStyle w:val="REG-P09pt"/>
              <w:tabs>
                <w:tab w:val="clear" w:pos="284"/>
                <w:tab w:val="clear" w:pos="567"/>
                <w:tab w:val="right" w:leader="dot" w:pos="709"/>
              </w:tabs>
              <w:jc w:val="center"/>
              <w:rPr>
                <w:sz w:val="16"/>
                <w:szCs w:val="16"/>
              </w:rPr>
            </w:pPr>
          </w:p>
          <w:p w14:paraId="4ECE88BD" w14:textId="57B9699E" w:rsidR="00076608" w:rsidRDefault="00076608" w:rsidP="0036389F">
            <w:pPr>
              <w:pStyle w:val="REG-P09pt"/>
              <w:tabs>
                <w:tab w:val="clear" w:pos="284"/>
                <w:tab w:val="clear" w:pos="567"/>
                <w:tab w:val="right" w:leader="dot" w:pos="709"/>
              </w:tabs>
              <w:jc w:val="center"/>
              <w:rPr>
                <w:sz w:val="16"/>
                <w:szCs w:val="16"/>
              </w:rPr>
            </w:pPr>
            <w:r>
              <w:rPr>
                <w:sz w:val="16"/>
                <w:szCs w:val="16"/>
              </w:rPr>
              <w:tab/>
            </w:r>
          </w:p>
          <w:p w14:paraId="64608C41" w14:textId="77777777" w:rsidR="00076608" w:rsidRDefault="00076608" w:rsidP="0036389F">
            <w:pPr>
              <w:pStyle w:val="REG-P09pt"/>
              <w:tabs>
                <w:tab w:val="clear" w:pos="284"/>
                <w:tab w:val="clear" w:pos="567"/>
                <w:tab w:val="right" w:leader="dot" w:pos="709"/>
              </w:tabs>
              <w:rPr>
                <w:sz w:val="16"/>
                <w:szCs w:val="16"/>
              </w:rPr>
            </w:pPr>
            <w:r>
              <w:rPr>
                <w:sz w:val="16"/>
                <w:szCs w:val="16"/>
              </w:rPr>
              <w:tab/>
            </w:r>
          </w:p>
          <w:p w14:paraId="66F19265" w14:textId="77777777" w:rsidR="00076608"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7FBC56F5">
                <v:rect id="_x0000_i1199" style="width:59.95pt;height:.5pt;mso-position-horizontal:absolute;mso-position-vertical:absolute" o:hrpct="141" o:hrstd="t" o:hrnoshade="t" o:hr="t" fillcolor="black [3213]" stroked="f"/>
              </w:pict>
            </w:r>
          </w:p>
          <w:p w14:paraId="5C8A2566" w14:textId="230B4C8B" w:rsidR="00076608" w:rsidRDefault="00076608" w:rsidP="0036389F">
            <w:pPr>
              <w:pStyle w:val="REG-P09pt"/>
              <w:tabs>
                <w:tab w:val="clear" w:pos="284"/>
                <w:tab w:val="clear" w:pos="567"/>
                <w:tab w:val="right" w:leader="dot" w:pos="709"/>
              </w:tabs>
              <w:jc w:val="center"/>
              <w:rPr>
                <w:sz w:val="16"/>
                <w:szCs w:val="16"/>
              </w:rPr>
            </w:pPr>
          </w:p>
          <w:p w14:paraId="038424BA" w14:textId="7F81A638" w:rsidR="00FE005A" w:rsidRDefault="00FE005A" w:rsidP="0036389F">
            <w:pPr>
              <w:pStyle w:val="REG-P09pt"/>
              <w:tabs>
                <w:tab w:val="clear" w:pos="284"/>
                <w:tab w:val="clear" w:pos="567"/>
                <w:tab w:val="right" w:leader="dot" w:pos="709"/>
              </w:tabs>
              <w:jc w:val="center"/>
              <w:rPr>
                <w:sz w:val="16"/>
                <w:szCs w:val="16"/>
              </w:rPr>
            </w:pPr>
          </w:p>
          <w:p w14:paraId="2BD2AA75" w14:textId="4BE20493" w:rsidR="00FE005A" w:rsidRDefault="00FE005A" w:rsidP="0036389F">
            <w:pPr>
              <w:pStyle w:val="REG-P09pt"/>
              <w:tabs>
                <w:tab w:val="clear" w:pos="284"/>
                <w:tab w:val="clear" w:pos="567"/>
                <w:tab w:val="right" w:leader="dot" w:pos="709"/>
              </w:tabs>
              <w:jc w:val="center"/>
              <w:rPr>
                <w:sz w:val="16"/>
                <w:szCs w:val="16"/>
              </w:rPr>
            </w:pPr>
          </w:p>
          <w:p w14:paraId="38D64C7A" w14:textId="1040AC54" w:rsidR="00FE005A" w:rsidRDefault="00FE005A" w:rsidP="0036389F">
            <w:pPr>
              <w:pStyle w:val="REG-P09pt"/>
              <w:tabs>
                <w:tab w:val="clear" w:pos="284"/>
                <w:tab w:val="clear" w:pos="567"/>
                <w:tab w:val="right" w:leader="dot" w:pos="709"/>
              </w:tabs>
              <w:jc w:val="center"/>
              <w:rPr>
                <w:sz w:val="16"/>
                <w:szCs w:val="16"/>
              </w:rPr>
            </w:pPr>
          </w:p>
          <w:p w14:paraId="1C1FDB59" w14:textId="0D2EAE17" w:rsidR="00FE005A" w:rsidRDefault="00FE005A" w:rsidP="0036389F">
            <w:pPr>
              <w:pStyle w:val="REG-P09pt"/>
              <w:tabs>
                <w:tab w:val="clear" w:pos="284"/>
                <w:tab w:val="clear" w:pos="567"/>
                <w:tab w:val="right" w:leader="dot" w:pos="709"/>
              </w:tabs>
              <w:jc w:val="center"/>
              <w:rPr>
                <w:sz w:val="16"/>
                <w:szCs w:val="16"/>
              </w:rPr>
            </w:pPr>
          </w:p>
          <w:p w14:paraId="52D96A24" w14:textId="79C9D359" w:rsidR="00FE005A" w:rsidRDefault="00FE005A" w:rsidP="0036389F">
            <w:pPr>
              <w:pStyle w:val="REG-P09pt"/>
              <w:tabs>
                <w:tab w:val="clear" w:pos="284"/>
                <w:tab w:val="clear" w:pos="567"/>
                <w:tab w:val="right" w:leader="dot" w:pos="709"/>
              </w:tabs>
              <w:jc w:val="center"/>
              <w:rPr>
                <w:sz w:val="16"/>
                <w:szCs w:val="16"/>
              </w:rPr>
            </w:pPr>
          </w:p>
          <w:p w14:paraId="4EBDE93A" w14:textId="66A9457D" w:rsidR="00FE005A" w:rsidRDefault="00FE005A" w:rsidP="0036389F">
            <w:pPr>
              <w:pStyle w:val="REG-P09pt"/>
              <w:tabs>
                <w:tab w:val="clear" w:pos="284"/>
                <w:tab w:val="clear" w:pos="567"/>
                <w:tab w:val="right" w:leader="dot" w:pos="709"/>
              </w:tabs>
              <w:jc w:val="center"/>
              <w:rPr>
                <w:sz w:val="16"/>
                <w:szCs w:val="16"/>
              </w:rPr>
            </w:pPr>
          </w:p>
          <w:p w14:paraId="06DBAA13" w14:textId="34185054" w:rsidR="00FE005A" w:rsidRDefault="00FE005A" w:rsidP="0036389F">
            <w:pPr>
              <w:pStyle w:val="REG-P09pt"/>
              <w:tabs>
                <w:tab w:val="clear" w:pos="284"/>
                <w:tab w:val="clear" w:pos="567"/>
                <w:tab w:val="right" w:leader="dot" w:pos="709"/>
              </w:tabs>
              <w:jc w:val="center"/>
              <w:rPr>
                <w:sz w:val="16"/>
                <w:szCs w:val="16"/>
              </w:rPr>
            </w:pPr>
          </w:p>
          <w:p w14:paraId="23CE6D8D" w14:textId="414D7531" w:rsidR="00FE005A" w:rsidRDefault="00FE005A" w:rsidP="0036389F">
            <w:pPr>
              <w:pStyle w:val="REG-P09pt"/>
              <w:tabs>
                <w:tab w:val="clear" w:pos="284"/>
                <w:tab w:val="clear" w:pos="567"/>
                <w:tab w:val="right" w:leader="dot" w:pos="709"/>
              </w:tabs>
              <w:jc w:val="center"/>
              <w:rPr>
                <w:sz w:val="16"/>
                <w:szCs w:val="16"/>
              </w:rPr>
            </w:pPr>
          </w:p>
          <w:p w14:paraId="5395B0C4" w14:textId="30AB327C" w:rsidR="00FE005A" w:rsidRDefault="00FE005A" w:rsidP="0036389F">
            <w:pPr>
              <w:pStyle w:val="REG-P09pt"/>
              <w:tabs>
                <w:tab w:val="clear" w:pos="284"/>
                <w:tab w:val="clear" w:pos="567"/>
                <w:tab w:val="right" w:leader="dot" w:pos="709"/>
              </w:tabs>
              <w:jc w:val="center"/>
              <w:rPr>
                <w:sz w:val="16"/>
                <w:szCs w:val="16"/>
              </w:rPr>
            </w:pPr>
          </w:p>
          <w:p w14:paraId="32BC8C60" w14:textId="066203BD" w:rsidR="00FE005A" w:rsidRDefault="00FE005A" w:rsidP="0036389F">
            <w:pPr>
              <w:pStyle w:val="REG-P09pt"/>
              <w:tabs>
                <w:tab w:val="clear" w:pos="284"/>
                <w:tab w:val="clear" w:pos="567"/>
                <w:tab w:val="right" w:leader="dot" w:pos="709"/>
              </w:tabs>
              <w:jc w:val="center"/>
              <w:rPr>
                <w:sz w:val="16"/>
                <w:szCs w:val="16"/>
              </w:rPr>
            </w:pPr>
          </w:p>
          <w:p w14:paraId="79361A5C" w14:textId="2B9E3E2C" w:rsidR="00FE005A" w:rsidRDefault="00FE005A" w:rsidP="0036389F">
            <w:pPr>
              <w:pStyle w:val="REG-P09pt"/>
              <w:tabs>
                <w:tab w:val="clear" w:pos="284"/>
                <w:tab w:val="clear" w:pos="567"/>
                <w:tab w:val="right" w:leader="dot" w:pos="709"/>
              </w:tabs>
              <w:jc w:val="center"/>
              <w:rPr>
                <w:sz w:val="16"/>
                <w:szCs w:val="16"/>
              </w:rPr>
            </w:pPr>
          </w:p>
          <w:p w14:paraId="70C3F679" w14:textId="28D36DA7" w:rsidR="00FE005A" w:rsidRDefault="00FE005A" w:rsidP="0036389F">
            <w:pPr>
              <w:pStyle w:val="REG-P09pt"/>
              <w:tabs>
                <w:tab w:val="clear" w:pos="284"/>
                <w:tab w:val="clear" w:pos="567"/>
                <w:tab w:val="right" w:leader="dot" w:pos="709"/>
              </w:tabs>
              <w:jc w:val="center"/>
              <w:rPr>
                <w:sz w:val="16"/>
                <w:szCs w:val="16"/>
              </w:rPr>
            </w:pPr>
          </w:p>
          <w:p w14:paraId="52227682" w14:textId="46E14101" w:rsidR="00FE005A" w:rsidRDefault="009C16E4" w:rsidP="0036389F">
            <w:pPr>
              <w:pStyle w:val="REG-P09pt"/>
              <w:tabs>
                <w:tab w:val="clear" w:pos="284"/>
                <w:tab w:val="clear" w:pos="567"/>
                <w:tab w:val="right" w:leader="dot" w:pos="709"/>
              </w:tabs>
              <w:jc w:val="center"/>
              <w:rPr>
                <w:sz w:val="16"/>
                <w:szCs w:val="16"/>
              </w:rPr>
            </w:pPr>
            <w:r>
              <w:rPr>
                <w:sz w:val="16"/>
                <w:szCs w:val="16"/>
              </w:rPr>
              <w:tab/>
            </w:r>
          </w:p>
          <w:p w14:paraId="092574AA" w14:textId="0411CAE1" w:rsidR="00076608" w:rsidRDefault="00076608" w:rsidP="0036389F">
            <w:pPr>
              <w:pStyle w:val="REG-P09pt"/>
              <w:tabs>
                <w:tab w:val="clear" w:pos="284"/>
                <w:tab w:val="clear" w:pos="567"/>
                <w:tab w:val="right" w:leader="dot" w:pos="709"/>
              </w:tabs>
              <w:rPr>
                <w:sz w:val="16"/>
                <w:szCs w:val="16"/>
              </w:rPr>
            </w:pPr>
            <w:r>
              <w:rPr>
                <w:sz w:val="16"/>
                <w:szCs w:val="16"/>
              </w:rPr>
              <w:tab/>
            </w:r>
          </w:p>
          <w:p w14:paraId="5842636D" w14:textId="77777777" w:rsidR="00076608"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7760E4CB">
                <v:rect id="_x0000_i1200" style="width:59.95pt;height:.5pt;mso-position-horizontal:absolute;mso-position-vertical:absolute" o:hrpct="141" o:hrstd="t" o:hrnoshade="t" o:hr="t" fillcolor="black [3213]" stroked="f"/>
              </w:pict>
            </w:r>
          </w:p>
          <w:p w14:paraId="78806A7B" w14:textId="77777777" w:rsidR="003B72A1" w:rsidRDefault="003B72A1" w:rsidP="0036389F">
            <w:pPr>
              <w:pStyle w:val="REG-P09pt"/>
              <w:tabs>
                <w:tab w:val="clear" w:pos="284"/>
                <w:tab w:val="clear" w:pos="567"/>
                <w:tab w:val="right" w:leader="dot" w:pos="1270"/>
              </w:tabs>
              <w:rPr>
                <w:kern w:val="16"/>
                <w:position w:val="6"/>
                <w:sz w:val="16"/>
                <w:szCs w:val="16"/>
              </w:rPr>
            </w:pPr>
          </w:p>
          <w:p w14:paraId="2202DAA1" w14:textId="77777777" w:rsidR="003B72A1" w:rsidRDefault="003B72A1" w:rsidP="0036389F">
            <w:pPr>
              <w:pStyle w:val="REG-P09pt"/>
              <w:tabs>
                <w:tab w:val="clear" w:pos="284"/>
                <w:tab w:val="clear" w:pos="567"/>
                <w:tab w:val="right" w:leader="dot" w:pos="1270"/>
              </w:tabs>
              <w:rPr>
                <w:kern w:val="16"/>
                <w:position w:val="6"/>
                <w:sz w:val="16"/>
                <w:szCs w:val="16"/>
              </w:rPr>
            </w:pPr>
          </w:p>
          <w:p w14:paraId="668C09F3" w14:textId="77777777" w:rsidR="003B72A1" w:rsidRPr="003B72A1" w:rsidRDefault="003B72A1" w:rsidP="0036389F">
            <w:pPr>
              <w:pStyle w:val="REG-P09pt"/>
              <w:tabs>
                <w:tab w:val="clear" w:pos="284"/>
                <w:tab w:val="clear" w:pos="567"/>
                <w:tab w:val="right" w:leader="dot" w:pos="1270"/>
              </w:tabs>
              <w:rPr>
                <w:kern w:val="16"/>
                <w:position w:val="6"/>
                <w:sz w:val="20"/>
                <w:szCs w:val="20"/>
              </w:rPr>
            </w:pPr>
          </w:p>
          <w:p w14:paraId="3002A388" w14:textId="77777777" w:rsidR="003B72A1" w:rsidRPr="003B72A1" w:rsidRDefault="003B72A1" w:rsidP="0036389F">
            <w:pPr>
              <w:pStyle w:val="REG-P09pt"/>
              <w:tabs>
                <w:tab w:val="clear" w:pos="284"/>
                <w:tab w:val="clear" w:pos="567"/>
                <w:tab w:val="right" w:leader="dot" w:pos="1270"/>
              </w:tabs>
              <w:rPr>
                <w:kern w:val="16"/>
                <w:sz w:val="16"/>
                <w:szCs w:val="16"/>
              </w:rPr>
            </w:pPr>
            <w:r w:rsidRPr="003B72A1">
              <w:rPr>
                <w:kern w:val="16"/>
                <w:sz w:val="16"/>
                <w:szCs w:val="16"/>
              </w:rPr>
              <w:tab/>
            </w:r>
          </w:p>
          <w:p w14:paraId="0158E8CC" w14:textId="77777777" w:rsidR="003B72A1" w:rsidRPr="003B72A1" w:rsidRDefault="003B72A1" w:rsidP="0036389F">
            <w:pPr>
              <w:pStyle w:val="REG-P09pt"/>
              <w:tabs>
                <w:tab w:val="clear" w:pos="284"/>
                <w:tab w:val="clear" w:pos="567"/>
                <w:tab w:val="right" w:leader="dot" w:pos="1270"/>
              </w:tabs>
              <w:rPr>
                <w:kern w:val="16"/>
                <w:sz w:val="16"/>
                <w:szCs w:val="16"/>
              </w:rPr>
            </w:pPr>
            <w:r w:rsidRPr="003B72A1">
              <w:rPr>
                <w:kern w:val="16"/>
                <w:sz w:val="16"/>
                <w:szCs w:val="16"/>
              </w:rPr>
              <w:tab/>
            </w:r>
          </w:p>
          <w:p w14:paraId="2CFC4A06" w14:textId="77777777" w:rsidR="003B72A1" w:rsidRPr="003B72A1" w:rsidRDefault="003B72A1" w:rsidP="0036389F">
            <w:pPr>
              <w:pStyle w:val="REG-P09pt"/>
              <w:tabs>
                <w:tab w:val="clear" w:pos="284"/>
                <w:tab w:val="clear" w:pos="567"/>
                <w:tab w:val="right" w:leader="dot" w:pos="1270"/>
              </w:tabs>
              <w:rPr>
                <w:kern w:val="16"/>
                <w:sz w:val="16"/>
                <w:szCs w:val="16"/>
              </w:rPr>
            </w:pPr>
          </w:p>
          <w:p w14:paraId="496F3696" w14:textId="77777777" w:rsidR="003B72A1" w:rsidRPr="003B72A1" w:rsidRDefault="003B72A1" w:rsidP="003B72A1">
            <w:pPr>
              <w:pStyle w:val="REG-P09pt"/>
              <w:tabs>
                <w:tab w:val="clear" w:pos="284"/>
                <w:tab w:val="clear" w:pos="567"/>
                <w:tab w:val="right" w:leader="dot" w:pos="709"/>
              </w:tabs>
              <w:jc w:val="center"/>
              <w:rPr>
                <w:sz w:val="16"/>
                <w:szCs w:val="16"/>
              </w:rPr>
            </w:pPr>
            <w:r w:rsidRPr="003B72A1">
              <w:rPr>
                <w:sz w:val="16"/>
                <w:szCs w:val="16"/>
              </w:rPr>
              <w:tab/>
            </w:r>
          </w:p>
          <w:p w14:paraId="34512847" w14:textId="77777777" w:rsidR="003B72A1" w:rsidRDefault="003B72A1" w:rsidP="003B72A1">
            <w:pPr>
              <w:pStyle w:val="REG-P09pt"/>
              <w:tabs>
                <w:tab w:val="clear" w:pos="284"/>
                <w:tab w:val="clear" w:pos="567"/>
                <w:tab w:val="right" w:leader="dot" w:pos="709"/>
              </w:tabs>
              <w:rPr>
                <w:sz w:val="16"/>
                <w:szCs w:val="16"/>
              </w:rPr>
            </w:pPr>
            <w:r>
              <w:rPr>
                <w:sz w:val="16"/>
                <w:szCs w:val="16"/>
              </w:rPr>
              <w:tab/>
            </w:r>
          </w:p>
          <w:p w14:paraId="63C7F639" w14:textId="77777777" w:rsidR="003B72A1" w:rsidRDefault="00963E16" w:rsidP="003B72A1">
            <w:pPr>
              <w:pStyle w:val="REG-P09pt"/>
              <w:tabs>
                <w:tab w:val="clear" w:pos="284"/>
                <w:tab w:val="clear" w:pos="567"/>
                <w:tab w:val="right" w:leader="dot" w:pos="1270"/>
              </w:tabs>
              <w:rPr>
                <w:kern w:val="16"/>
                <w:position w:val="6"/>
                <w:sz w:val="16"/>
                <w:szCs w:val="16"/>
              </w:rPr>
            </w:pPr>
            <w:r>
              <w:rPr>
                <w:kern w:val="16"/>
                <w:position w:val="6"/>
                <w:sz w:val="16"/>
                <w:szCs w:val="16"/>
              </w:rPr>
              <w:pict w14:anchorId="10EB776C">
                <v:rect id="_x0000_i1201" style="width:59.95pt;height:.5pt;mso-position-horizontal:absolute;mso-position-vertical:absolute" o:hrpct="141" o:hrstd="t" o:hrnoshade="t" o:hr="t" fillcolor="black [3213]" stroked="f"/>
              </w:pict>
            </w:r>
          </w:p>
          <w:p w14:paraId="2667FADA" w14:textId="77777777" w:rsidR="00C75BCE" w:rsidRPr="00C75BCE" w:rsidRDefault="00C75BCE" w:rsidP="003B72A1">
            <w:pPr>
              <w:pStyle w:val="REG-P09pt"/>
              <w:tabs>
                <w:tab w:val="clear" w:pos="284"/>
                <w:tab w:val="clear" w:pos="567"/>
                <w:tab w:val="right" w:leader="dot" w:pos="1270"/>
              </w:tabs>
              <w:rPr>
                <w:kern w:val="16"/>
                <w:sz w:val="16"/>
                <w:szCs w:val="16"/>
              </w:rPr>
            </w:pPr>
          </w:p>
          <w:p w14:paraId="55DC5AAE" w14:textId="77777777" w:rsidR="00C75BCE" w:rsidRDefault="00C75BCE" w:rsidP="003B72A1">
            <w:pPr>
              <w:pStyle w:val="REG-P09pt"/>
              <w:tabs>
                <w:tab w:val="clear" w:pos="284"/>
                <w:tab w:val="clear" w:pos="567"/>
                <w:tab w:val="right" w:leader="dot" w:pos="1270"/>
              </w:tabs>
              <w:rPr>
                <w:kern w:val="16"/>
                <w:sz w:val="16"/>
                <w:szCs w:val="16"/>
              </w:rPr>
            </w:pPr>
            <w:r w:rsidRPr="00C75BCE">
              <w:rPr>
                <w:kern w:val="16"/>
                <w:sz w:val="16"/>
                <w:szCs w:val="16"/>
              </w:rPr>
              <w:tab/>
            </w:r>
          </w:p>
          <w:p w14:paraId="56650F39" w14:textId="77777777" w:rsidR="00C75BCE" w:rsidRDefault="00C75BCE" w:rsidP="003B72A1">
            <w:pPr>
              <w:pStyle w:val="REG-P09pt"/>
              <w:tabs>
                <w:tab w:val="clear" w:pos="284"/>
                <w:tab w:val="clear" w:pos="567"/>
                <w:tab w:val="right" w:leader="dot" w:pos="1270"/>
              </w:tabs>
              <w:rPr>
                <w:kern w:val="16"/>
                <w:sz w:val="16"/>
                <w:szCs w:val="16"/>
              </w:rPr>
            </w:pPr>
            <w:r>
              <w:rPr>
                <w:kern w:val="16"/>
                <w:sz w:val="16"/>
                <w:szCs w:val="16"/>
              </w:rPr>
              <w:tab/>
            </w:r>
          </w:p>
          <w:p w14:paraId="421C5CAB" w14:textId="77777777" w:rsidR="00C75BCE" w:rsidRDefault="00C75BCE" w:rsidP="003B72A1">
            <w:pPr>
              <w:pStyle w:val="REG-P09pt"/>
              <w:tabs>
                <w:tab w:val="clear" w:pos="284"/>
                <w:tab w:val="clear" w:pos="567"/>
                <w:tab w:val="right" w:leader="dot" w:pos="1270"/>
              </w:tabs>
              <w:rPr>
                <w:kern w:val="16"/>
                <w:sz w:val="16"/>
                <w:szCs w:val="16"/>
              </w:rPr>
            </w:pPr>
          </w:p>
          <w:p w14:paraId="334BCCC3" w14:textId="77777777" w:rsidR="00A7579E" w:rsidRPr="003B72A1" w:rsidRDefault="00A7579E" w:rsidP="00A7579E">
            <w:pPr>
              <w:pStyle w:val="REG-P09pt"/>
              <w:tabs>
                <w:tab w:val="clear" w:pos="284"/>
                <w:tab w:val="clear" w:pos="567"/>
                <w:tab w:val="right" w:leader="dot" w:pos="709"/>
              </w:tabs>
              <w:jc w:val="center"/>
              <w:rPr>
                <w:sz w:val="16"/>
                <w:szCs w:val="16"/>
              </w:rPr>
            </w:pPr>
            <w:r w:rsidRPr="003B72A1">
              <w:rPr>
                <w:sz w:val="16"/>
                <w:szCs w:val="16"/>
              </w:rPr>
              <w:tab/>
            </w:r>
          </w:p>
          <w:p w14:paraId="7DFB205D" w14:textId="77777777" w:rsidR="00A7579E" w:rsidRDefault="00A7579E" w:rsidP="00A7579E">
            <w:pPr>
              <w:pStyle w:val="REG-P09pt"/>
              <w:tabs>
                <w:tab w:val="clear" w:pos="284"/>
                <w:tab w:val="clear" w:pos="567"/>
                <w:tab w:val="right" w:leader="dot" w:pos="709"/>
              </w:tabs>
              <w:rPr>
                <w:sz w:val="16"/>
                <w:szCs w:val="16"/>
              </w:rPr>
            </w:pPr>
            <w:r>
              <w:rPr>
                <w:sz w:val="16"/>
                <w:szCs w:val="16"/>
              </w:rPr>
              <w:tab/>
            </w:r>
          </w:p>
          <w:p w14:paraId="26159396" w14:textId="77777777" w:rsidR="00A7579E" w:rsidRDefault="00963E16" w:rsidP="00A7579E">
            <w:pPr>
              <w:pStyle w:val="REG-P09pt"/>
              <w:tabs>
                <w:tab w:val="clear" w:pos="284"/>
                <w:tab w:val="clear" w:pos="567"/>
                <w:tab w:val="right" w:leader="dot" w:pos="1270"/>
              </w:tabs>
              <w:rPr>
                <w:kern w:val="16"/>
                <w:position w:val="6"/>
                <w:sz w:val="16"/>
                <w:szCs w:val="16"/>
              </w:rPr>
            </w:pPr>
            <w:r>
              <w:rPr>
                <w:kern w:val="16"/>
                <w:position w:val="6"/>
                <w:sz w:val="16"/>
                <w:szCs w:val="16"/>
              </w:rPr>
              <w:pict w14:anchorId="4DF10B50">
                <v:rect id="_x0000_i1202" style="width:59.95pt;height:.5pt;mso-position-horizontal:absolute;mso-position-vertical:absolute" o:hrpct="141" o:hrstd="t" o:hrnoshade="t" o:hr="t" fillcolor="black [3213]" stroked="f"/>
              </w:pict>
            </w:r>
          </w:p>
          <w:p w14:paraId="340A1E24" w14:textId="77777777" w:rsidR="00C75BCE" w:rsidRDefault="00C75BCE" w:rsidP="003B72A1">
            <w:pPr>
              <w:pStyle w:val="REG-P09pt"/>
              <w:tabs>
                <w:tab w:val="clear" w:pos="284"/>
                <w:tab w:val="clear" w:pos="567"/>
                <w:tab w:val="right" w:leader="dot" w:pos="1270"/>
              </w:tabs>
              <w:rPr>
                <w:kern w:val="16"/>
                <w:sz w:val="16"/>
                <w:szCs w:val="16"/>
              </w:rPr>
            </w:pPr>
          </w:p>
          <w:p w14:paraId="5C725929" w14:textId="77777777" w:rsidR="00A7579E" w:rsidRPr="003B72A1" w:rsidRDefault="00A7579E" w:rsidP="00A7579E">
            <w:pPr>
              <w:pStyle w:val="REG-P09pt"/>
              <w:tabs>
                <w:tab w:val="clear" w:pos="284"/>
                <w:tab w:val="clear" w:pos="567"/>
                <w:tab w:val="right" w:leader="dot" w:pos="709"/>
              </w:tabs>
              <w:jc w:val="center"/>
              <w:rPr>
                <w:sz w:val="16"/>
                <w:szCs w:val="16"/>
              </w:rPr>
            </w:pPr>
            <w:r w:rsidRPr="003B72A1">
              <w:rPr>
                <w:sz w:val="16"/>
                <w:szCs w:val="16"/>
              </w:rPr>
              <w:tab/>
            </w:r>
          </w:p>
          <w:p w14:paraId="29D3711C" w14:textId="77777777" w:rsidR="00A7579E" w:rsidRDefault="00A7579E" w:rsidP="00A7579E">
            <w:pPr>
              <w:pStyle w:val="REG-P09pt"/>
              <w:tabs>
                <w:tab w:val="clear" w:pos="284"/>
                <w:tab w:val="clear" w:pos="567"/>
                <w:tab w:val="right" w:leader="dot" w:pos="709"/>
              </w:tabs>
              <w:rPr>
                <w:sz w:val="16"/>
                <w:szCs w:val="16"/>
              </w:rPr>
            </w:pPr>
            <w:r>
              <w:rPr>
                <w:sz w:val="16"/>
                <w:szCs w:val="16"/>
              </w:rPr>
              <w:tab/>
            </w:r>
          </w:p>
          <w:p w14:paraId="7CF958F3" w14:textId="361BB4EC" w:rsidR="00A7579E" w:rsidRPr="00A7579E" w:rsidRDefault="00963E16" w:rsidP="003B72A1">
            <w:pPr>
              <w:pStyle w:val="REG-P09pt"/>
              <w:tabs>
                <w:tab w:val="clear" w:pos="284"/>
                <w:tab w:val="clear" w:pos="567"/>
                <w:tab w:val="right" w:leader="dot" w:pos="1270"/>
              </w:tabs>
              <w:rPr>
                <w:kern w:val="16"/>
                <w:position w:val="6"/>
                <w:sz w:val="16"/>
                <w:szCs w:val="16"/>
              </w:rPr>
            </w:pPr>
            <w:r>
              <w:rPr>
                <w:kern w:val="16"/>
                <w:position w:val="6"/>
                <w:sz w:val="16"/>
                <w:szCs w:val="16"/>
              </w:rPr>
              <w:pict w14:anchorId="0333272B">
                <v:rect id="_x0000_i1203" style="width:59.95pt;height:.5pt;mso-position-horizontal:absolute;mso-position-vertical:absolute" o:hrpct="141" o:hrstd="t" o:hrnoshade="t" o:hr="t" fillcolor="black [3213]" stroked="f"/>
              </w:pict>
            </w:r>
          </w:p>
        </w:tc>
        <w:tc>
          <w:tcPr>
            <w:tcW w:w="709" w:type="dxa"/>
            <w:tcMar>
              <w:left w:w="0" w:type="dxa"/>
              <w:right w:w="0" w:type="dxa"/>
            </w:tcMar>
          </w:tcPr>
          <w:p w14:paraId="04D64F27" w14:textId="77777777" w:rsidR="00076608" w:rsidRPr="00FC33B4" w:rsidRDefault="00076608" w:rsidP="0036389F">
            <w:pPr>
              <w:pStyle w:val="REG-P09pt"/>
              <w:tabs>
                <w:tab w:val="clear" w:pos="284"/>
                <w:tab w:val="clear" w:pos="567"/>
                <w:tab w:val="right" w:leader="dot" w:pos="709"/>
              </w:tabs>
              <w:rPr>
                <w:sz w:val="16"/>
                <w:szCs w:val="16"/>
              </w:rPr>
            </w:pPr>
          </w:p>
          <w:p w14:paraId="548D5C47" w14:textId="77777777" w:rsidR="00963301" w:rsidRDefault="00963301" w:rsidP="0036389F">
            <w:pPr>
              <w:pStyle w:val="REG-P09pt"/>
              <w:tabs>
                <w:tab w:val="clear" w:pos="284"/>
                <w:tab w:val="clear" w:pos="567"/>
                <w:tab w:val="right" w:leader="dot" w:pos="709"/>
              </w:tabs>
              <w:rPr>
                <w:sz w:val="16"/>
                <w:szCs w:val="16"/>
              </w:rPr>
            </w:pPr>
          </w:p>
          <w:p w14:paraId="2CA73BCC" w14:textId="535A9184" w:rsidR="00076608" w:rsidRPr="00FC33B4" w:rsidRDefault="00231B3E" w:rsidP="0036389F">
            <w:pPr>
              <w:pStyle w:val="REG-P09pt"/>
              <w:tabs>
                <w:tab w:val="clear" w:pos="284"/>
                <w:tab w:val="clear" w:pos="567"/>
                <w:tab w:val="right" w:leader="dot" w:pos="709"/>
              </w:tabs>
              <w:rPr>
                <w:sz w:val="16"/>
                <w:szCs w:val="16"/>
              </w:rPr>
            </w:pPr>
            <w:r>
              <w:rPr>
                <w:sz w:val="16"/>
                <w:szCs w:val="16"/>
              </w:rPr>
              <w:tab/>
            </w:r>
          </w:p>
          <w:p w14:paraId="26ADD688" w14:textId="77777777" w:rsidR="00076608" w:rsidRPr="00136512" w:rsidRDefault="00076608" w:rsidP="0036389F">
            <w:pPr>
              <w:pStyle w:val="REG-P09pt"/>
              <w:tabs>
                <w:tab w:val="clear" w:pos="284"/>
                <w:tab w:val="clear" w:pos="567"/>
                <w:tab w:val="right" w:leader="dot" w:pos="709"/>
              </w:tabs>
              <w:rPr>
                <w:sz w:val="10"/>
                <w:szCs w:val="10"/>
              </w:rPr>
            </w:pPr>
          </w:p>
          <w:p w14:paraId="760BD594" w14:textId="2D33D8FB" w:rsidR="00076608" w:rsidRDefault="00076608" w:rsidP="0036389F">
            <w:pPr>
              <w:pStyle w:val="REG-P09pt"/>
              <w:tabs>
                <w:tab w:val="clear" w:pos="284"/>
                <w:tab w:val="clear" w:pos="567"/>
                <w:tab w:val="right" w:leader="dot" w:pos="709"/>
              </w:tabs>
              <w:rPr>
                <w:sz w:val="16"/>
                <w:szCs w:val="16"/>
              </w:rPr>
            </w:pPr>
          </w:p>
          <w:p w14:paraId="3917F04C" w14:textId="666A68A7" w:rsidR="00D442DC" w:rsidRDefault="00D442DC" w:rsidP="0036389F">
            <w:pPr>
              <w:pStyle w:val="REG-P09pt"/>
              <w:tabs>
                <w:tab w:val="clear" w:pos="284"/>
                <w:tab w:val="clear" w:pos="567"/>
                <w:tab w:val="right" w:leader="dot" w:pos="709"/>
              </w:tabs>
              <w:rPr>
                <w:sz w:val="16"/>
                <w:szCs w:val="16"/>
              </w:rPr>
            </w:pPr>
          </w:p>
          <w:p w14:paraId="1B3DAEBB" w14:textId="77777777" w:rsidR="00D442DC" w:rsidRPr="00FC33B4" w:rsidRDefault="00D442DC" w:rsidP="0036389F">
            <w:pPr>
              <w:pStyle w:val="REG-P09pt"/>
              <w:tabs>
                <w:tab w:val="clear" w:pos="284"/>
                <w:tab w:val="clear" w:pos="567"/>
                <w:tab w:val="right" w:leader="dot" w:pos="709"/>
              </w:tabs>
              <w:rPr>
                <w:sz w:val="16"/>
                <w:szCs w:val="16"/>
              </w:rPr>
            </w:pPr>
          </w:p>
          <w:p w14:paraId="3F0D751E" w14:textId="77777777" w:rsidR="00076608" w:rsidRPr="00FC33B4" w:rsidRDefault="00076608" w:rsidP="0036389F">
            <w:pPr>
              <w:pStyle w:val="REG-P09pt"/>
              <w:tabs>
                <w:tab w:val="clear" w:pos="284"/>
                <w:tab w:val="clear" w:pos="567"/>
                <w:tab w:val="right" w:leader="dot" w:pos="709"/>
              </w:tabs>
              <w:rPr>
                <w:sz w:val="16"/>
                <w:szCs w:val="16"/>
              </w:rPr>
            </w:pPr>
            <w:r w:rsidRPr="00FC33B4">
              <w:rPr>
                <w:sz w:val="16"/>
                <w:szCs w:val="16"/>
              </w:rPr>
              <w:tab/>
            </w:r>
          </w:p>
          <w:p w14:paraId="0252DE89" w14:textId="77777777" w:rsidR="00076608" w:rsidRPr="00D442DC" w:rsidRDefault="00076608" w:rsidP="0036389F">
            <w:pPr>
              <w:pStyle w:val="REG-P09pt"/>
              <w:tabs>
                <w:tab w:val="clear" w:pos="284"/>
                <w:tab w:val="clear" w:pos="567"/>
                <w:tab w:val="right" w:leader="dot" w:pos="709"/>
              </w:tabs>
              <w:rPr>
                <w:sz w:val="22"/>
                <w:szCs w:val="22"/>
              </w:rPr>
            </w:pPr>
          </w:p>
          <w:p w14:paraId="402FF10E" w14:textId="427829DF" w:rsidR="00076608" w:rsidRPr="00FC33B4" w:rsidRDefault="00D442DC" w:rsidP="0036389F">
            <w:pPr>
              <w:pStyle w:val="REG-P09pt"/>
              <w:tabs>
                <w:tab w:val="clear" w:pos="284"/>
                <w:tab w:val="clear" w:pos="567"/>
                <w:tab w:val="right" w:leader="dot" w:pos="709"/>
              </w:tabs>
              <w:rPr>
                <w:sz w:val="16"/>
                <w:szCs w:val="16"/>
              </w:rPr>
            </w:pPr>
            <w:r>
              <w:rPr>
                <w:sz w:val="16"/>
                <w:szCs w:val="16"/>
              </w:rPr>
              <w:tab/>
            </w:r>
          </w:p>
          <w:p w14:paraId="0A3F8447" w14:textId="77777777" w:rsidR="00076608" w:rsidRDefault="00076608" w:rsidP="0036389F">
            <w:pPr>
              <w:pStyle w:val="REG-P09pt"/>
              <w:tabs>
                <w:tab w:val="clear" w:pos="284"/>
                <w:tab w:val="clear" w:pos="567"/>
                <w:tab w:val="right" w:leader="dot" w:pos="709"/>
              </w:tabs>
              <w:rPr>
                <w:sz w:val="16"/>
                <w:szCs w:val="16"/>
              </w:rPr>
            </w:pPr>
          </w:p>
          <w:p w14:paraId="41C24846" w14:textId="48ED92F8" w:rsidR="00076608" w:rsidRDefault="00076608" w:rsidP="0036389F">
            <w:pPr>
              <w:pStyle w:val="REG-P09pt"/>
              <w:tabs>
                <w:tab w:val="clear" w:pos="284"/>
                <w:tab w:val="clear" w:pos="567"/>
                <w:tab w:val="right" w:leader="dot" w:pos="709"/>
              </w:tabs>
              <w:rPr>
                <w:sz w:val="16"/>
                <w:szCs w:val="16"/>
              </w:rPr>
            </w:pPr>
          </w:p>
          <w:p w14:paraId="5D2C068D" w14:textId="77777777" w:rsidR="00A2058C" w:rsidRPr="00A2058C" w:rsidRDefault="00A2058C" w:rsidP="0036389F">
            <w:pPr>
              <w:pStyle w:val="REG-P09pt"/>
              <w:tabs>
                <w:tab w:val="clear" w:pos="284"/>
                <w:tab w:val="clear" w:pos="567"/>
                <w:tab w:val="right" w:leader="dot" w:pos="709"/>
              </w:tabs>
              <w:rPr>
                <w:sz w:val="26"/>
                <w:szCs w:val="26"/>
              </w:rPr>
            </w:pPr>
          </w:p>
          <w:p w14:paraId="555B6CE9" w14:textId="77777777" w:rsidR="00076608" w:rsidRPr="00FC33B4" w:rsidRDefault="00076608" w:rsidP="0036389F">
            <w:pPr>
              <w:pStyle w:val="REG-P09pt"/>
              <w:tabs>
                <w:tab w:val="clear" w:pos="284"/>
                <w:tab w:val="clear" w:pos="567"/>
                <w:tab w:val="right" w:leader="dot" w:pos="709"/>
              </w:tabs>
              <w:rPr>
                <w:sz w:val="16"/>
                <w:szCs w:val="16"/>
              </w:rPr>
            </w:pPr>
            <w:r w:rsidRPr="00FC33B4">
              <w:rPr>
                <w:sz w:val="16"/>
                <w:szCs w:val="16"/>
              </w:rPr>
              <w:tab/>
            </w:r>
          </w:p>
          <w:p w14:paraId="2F6E0B6D" w14:textId="583789BD" w:rsidR="00076608" w:rsidRPr="009C16E4" w:rsidRDefault="00076608" w:rsidP="0036389F">
            <w:pPr>
              <w:pStyle w:val="REG-P09pt"/>
              <w:tabs>
                <w:tab w:val="clear" w:pos="284"/>
                <w:tab w:val="clear" w:pos="567"/>
                <w:tab w:val="right" w:leader="dot" w:pos="709"/>
              </w:tabs>
              <w:rPr>
                <w:sz w:val="6"/>
                <w:szCs w:val="6"/>
              </w:rPr>
            </w:pPr>
          </w:p>
          <w:p w14:paraId="65AC0714" w14:textId="139867EE" w:rsidR="009C16E4" w:rsidRPr="00FC33B4" w:rsidRDefault="009C16E4" w:rsidP="0036389F">
            <w:pPr>
              <w:pStyle w:val="REG-P09pt"/>
              <w:tabs>
                <w:tab w:val="clear" w:pos="284"/>
                <w:tab w:val="clear" w:pos="567"/>
                <w:tab w:val="right" w:leader="dot" w:pos="709"/>
              </w:tabs>
              <w:rPr>
                <w:sz w:val="16"/>
                <w:szCs w:val="16"/>
              </w:rPr>
            </w:pPr>
            <w:r>
              <w:rPr>
                <w:sz w:val="16"/>
                <w:szCs w:val="16"/>
              </w:rPr>
              <w:tab/>
            </w:r>
          </w:p>
          <w:p w14:paraId="2BB913D7" w14:textId="39B6C362" w:rsidR="00076608" w:rsidRDefault="00076608" w:rsidP="0036389F">
            <w:pPr>
              <w:pStyle w:val="REG-P09pt"/>
              <w:tabs>
                <w:tab w:val="clear" w:pos="284"/>
                <w:tab w:val="clear" w:pos="567"/>
                <w:tab w:val="right" w:leader="dot" w:pos="709"/>
              </w:tabs>
              <w:rPr>
                <w:sz w:val="16"/>
                <w:szCs w:val="16"/>
              </w:rPr>
            </w:pPr>
          </w:p>
          <w:p w14:paraId="337246F7" w14:textId="5FA00FC5" w:rsidR="009C16E4" w:rsidRDefault="009C16E4" w:rsidP="0036389F">
            <w:pPr>
              <w:pStyle w:val="REG-P09pt"/>
              <w:tabs>
                <w:tab w:val="clear" w:pos="284"/>
                <w:tab w:val="clear" w:pos="567"/>
                <w:tab w:val="right" w:leader="dot" w:pos="709"/>
              </w:tabs>
              <w:rPr>
                <w:sz w:val="16"/>
                <w:szCs w:val="16"/>
              </w:rPr>
            </w:pPr>
            <w:r>
              <w:rPr>
                <w:sz w:val="16"/>
                <w:szCs w:val="16"/>
              </w:rPr>
              <w:tab/>
            </w:r>
          </w:p>
          <w:p w14:paraId="1A89E0DF" w14:textId="130F5D6E" w:rsidR="009C16E4" w:rsidRDefault="009C16E4" w:rsidP="0036389F">
            <w:pPr>
              <w:pStyle w:val="REG-P09pt"/>
              <w:tabs>
                <w:tab w:val="clear" w:pos="284"/>
                <w:tab w:val="clear" w:pos="567"/>
                <w:tab w:val="right" w:leader="dot" w:pos="709"/>
              </w:tabs>
              <w:rPr>
                <w:sz w:val="16"/>
                <w:szCs w:val="16"/>
              </w:rPr>
            </w:pPr>
            <w:r>
              <w:rPr>
                <w:sz w:val="16"/>
                <w:szCs w:val="16"/>
              </w:rPr>
              <w:tab/>
            </w:r>
          </w:p>
          <w:p w14:paraId="4F800EC4" w14:textId="2540903B" w:rsidR="009C16E4" w:rsidRDefault="009C16E4" w:rsidP="0036389F">
            <w:pPr>
              <w:pStyle w:val="REG-P09pt"/>
              <w:tabs>
                <w:tab w:val="clear" w:pos="284"/>
                <w:tab w:val="clear" w:pos="567"/>
                <w:tab w:val="right" w:leader="dot" w:pos="709"/>
              </w:tabs>
              <w:rPr>
                <w:sz w:val="16"/>
                <w:szCs w:val="16"/>
              </w:rPr>
            </w:pPr>
            <w:r>
              <w:rPr>
                <w:sz w:val="16"/>
                <w:szCs w:val="16"/>
              </w:rPr>
              <w:tab/>
            </w:r>
          </w:p>
          <w:p w14:paraId="38E9F24A" w14:textId="72B780B3" w:rsidR="009C16E4" w:rsidRDefault="009C16E4" w:rsidP="0036389F">
            <w:pPr>
              <w:pStyle w:val="REG-P09pt"/>
              <w:tabs>
                <w:tab w:val="clear" w:pos="284"/>
                <w:tab w:val="clear" w:pos="567"/>
                <w:tab w:val="right" w:leader="dot" w:pos="709"/>
              </w:tabs>
              <w:rPr>
                <w:sz w:val="16"/>
                <w:szCs w:val="16"/>
              </w:rPr>
            </w:pPr>
            <w:r>
              <w:rPr>
                <w:sz w:val="16"/>
                <w:szCs w:val="16"/>
              </w:rPr>
              <w:tab/>
            </w:r>
          </w:p>
          <w:p w14:paraId="04D1496C" w14:textId="7E139DAF" w:rsidR="009C16E4" w:rsidRDefault="009C16E4" w:rsidP="0036389F">
            <w:pPr>
              <w:pStyle w:val="REG-P09pt"/>
              <w:tabs>
                <w:tab w:val="clear" w:pos="284"/>
                <w:tab w:val="clear" w:pos="567"/>
                <w:tab w:val="right" w:leader="dot" w:pos="709"/>
              </w:tabs>
              <w:rPr>
                <w:sz w:val="16"/>
                <w:szCs w:val="16"/>
              </w:rPr>
            </w:pPr>
            <w:r>
              <w:rPr>
                <w:sz w:val="16"/>
                <w:szCs w:val="16"/>
              </w:rPr>
              <w:tab/>
            </w:r>
          </w:p>
          <w:p w14:paraId="4B6DDBA0" w14:textId="0DD44E42" w:rsidR="00076608" w:rsidRPr="00FC33B4" w:rsidRDefault="009C16E4" w:rsidP="0036389F">
            <w:pPr>
              <w:pStyle w:val="REG-P09pt"/>
              <w:tabs>
                <w:tab w:val="clear" w:pos="284"/>
                <w:tab w:val="clear" w:pos="567"/>
                <w:tab w:val="right" w:leader="dot" w:pos="709"/>
              </w:tabs>
              <w:rPr>
                <w:sz w:val="16"/>
                <w:szCs w:val="16"/>
              </w:rPr>
            </w:pPr>
            <w:r>
              <w:rPr>
                <w:sz w:val="16"/>
                <w:szCs w:val="16"/>
              </w:rPr>
              <w:tab/>
            </w:r>
          </w:p>
          <w:p w14:paraId="508F6BF4" w14:textId="77777777" w:rsidR="00076608" w:rsidRPr="00FC33B4" w:rsidRDefault="00076608" w:rsidP="0036389F">
            <w:pPr>
              <w:pStyle w:val="REG-P09pt"/>
              <w:tabs>
                <w:tab w:val="clear" w:pos="284"/>
                <w:tab w:val="clear" w:pos="567"/>
                <w:tab w:val="right" w:leader="dot" w:pos="709"/>
              </w:tabs>
              <w:rPr>
                <w:sz w:val="16"/>
                <w:szCs w:val="16"/>
              </w:rPr>
            </w:pPr>
            <w:r w:rsidRPr="00FC33B4">
              <w:rPr>
                <w:sz w:val="16"/>
                <w:szCs w:val="16"/>
              </w:rPr>
              <w:tab/>
            </w:r>
          </w:p>
          <w:p w14:paraId="292D5FE3" w14:textId="24CAE7D6" w:rsidR="00076608" w:rsidRPr="009C16E4" w:rsidRDefault="00076608" w:rsidP="0036389F">
            <w:pPr>
              <w:pStyle w:val="REG-P09pt"/>
              <w:tabs>
                <w:tab w:val="clear" w:pos="284"/>
                <w:tab w:val="clear" w:pos="567"/>
                <w:tab w:val="right" w:leader="dot" w:pos="1270"/>
              </w:tabs>
              <w:rPr>
                <w:kern w:val="16"/>
                <w:position w:val="6"/>
                <w:sz w:val="10"/>
                <w:szCs w:val="10"/>
              </w:rPr>
            </w:pPr>
          </w:p>
          <w:p w14:paraId="172CB684" w14:textId="46E6FFA8" w:rsidR="009C16E4" w:rsidRDefault="009C16E4" w:rsidP="0036389F">
            <w:pPr>
              <w:pStyle w:val="REG-P09pt"/>
              <w:tabs>
                <w:tab w:val="clear" w:pos="284"/>
                <w:tab w:val="clear" w:pos="567"/>
                <w:tab w:val="right" w:leader="dot" w:pos="1270"/>
              </w:tabs>
              <w:rPr>
                <w:kern w:val="16"/>
                <w:position w:val="6"/>
                <w:sz w:val="16"/>
                <w:szCs w:val="16"/>
              </w:rPr>
            </w:pPr>
            <w:r>
              <w:rPr>
                <w:kern w:val="16"/>
                <w:position w:val="6"/>
                <w:sz w:val="16"/>
                <w:szCs w:val="16"/>
              </w:rPr>
              <w:tab/>
            </w:r>
          </w:p>
          <w:p w14:paraId="26EABDBA" w14:textId="167D5F6A" w:rsidR="009C16E4" w:rsidRPr="00072A83" w:rsidRDefault="009C16E4" w:rsidP="0036389F">
            <w:pPr>
              <w:pStyle w:val="REG-P09pt"/>
              <w:tabs>
                <w:tab w:val="clear" w:pos="284"/>
                <w:tab w:val="clear" w:pos="567"/>
                <w:tab w:val="right" w:leader="dot" w:pos="1270"/>
              </w:tabs>
              <w:rPr>
                <w:kern w:val="16"/>
                <w:position w:val="6"/>
                <w:sz w:val="16"/>
                <w:szCs w:val="16"/>
              </w:rPr>
            </w:pPr>
            <w:r>
              <w:rPr>
                <w:kern w:val="16"/>
                <w:position w:val="6"/>
                <w:sz w:val="16"/>
                <w:szCs w:val="16"/>
              </w:rPr>
              <w:tab/>
            </w:r>
          </w:p>
          <w:p w14:paraId="4CC43EB0" w14:textId="55B2A491" w:rsidR="00076608" w:rsidRDefault="00076608" w:rsidP="0036389F">
            <w:pPr>
              <w:pStyle w:val="REG-P09pt"/>
              <w:tabs>
                <w:tab w:val="clear" w:pos="284"/>
                <w:tab w:val="clear" w:pos="567"/>
                <w:tab w:val="right" w:leader="dot" w:pos="1270"/>
              </w:tabs>
              <w:rPr>
                <w:kern w:val="16"/>
                <w:position w:val="6"/>
                <w:sz w:val="16"/>
                <w:szCs w:val="16"/>
              </w:rPr>
            </w:pPr>
          </w:p>
          <w:p w14:paraId="41602E23" w14:textId="21D6CEEE" w:rsidR="00085E19" w:rsidRPr="00085E19" w:rsidRDefault="00085E19" w:rsidP="0036389F">
            <w:pPr>
              <w:pStyle w:val="REG-P09pt"/>
              <w:tabs>
                <w:tab w:val="clear" w:pos="284"/>
                <w:tab w:val="clear" w:pos="567"/>
                <w:tab w:val="right" w:leader="dot" w:pos="1270"/>
              </w:tabs>
              <w:rPr>
                <w:kern w:val="16"/>
                <w:position w:val="6"/>
                <w:sz w:val="20"/>
                <w:szCs w:val="20"/>
              </w:rPr>
            </w:pPr>
          </w:p>
          <w:p w14:paraId="29782EB3" w14:textId="77777777" w:rsidR="006B5292" w:rsidRDefault="006B5292" w:rsidP="006B5292">
            <w:pPr>
              <w:pStyle w:val="REG-P09pt"/>
              <w:tabs>
                <w:tab w:val="clear" w:pos="284"/>
                <w:tab w:val="clear" w:pos="567"/>
                <w:tab w:val="right" w:leader="dot" w:pos="709"/>
              </w:tabs>
              <w:rPr>
                <w:sz w:val="16"/>
                <w:szCs w:val="16"/>
              </w:rPr>
            </w:pPr>
            <w:r>
              <w:rPr>
                <w:sz w:val="16"/>
                <w:szCs w:val="16"/>
              </w:rPr>
              <w:tab/>
            </w:r>
          </w:p>
          <w:p w14:paraId="65BC21BC" w14:textId="02A45E86" w:rsidR="00B06DCE" w:rsidRPr="00B06DCE" w:rsidRDefault="00963E16" w:rsidP="006B5292">
            <w:pPr>
              <w:pStyle w:val="REG-P09pt"/>
              <w:tabs>
                <w:tab w:val="clear" w:pos="284"/>
                <w:tab w:val="clear" w:pos="567"/>
                <w:tab w:val="right" w:leader="dot" w:pos="709"/>
              </w:tabs>
              <w:rPr>
                <w:sz w:val="8"/>
                <w:szCs w:val="8"/>
              </w:rPr>
            </w:pPr>
            <w:r>
              <w:rPr>
                <w:kern w:val="16"/>
                <w:position w:val="6"/>
                <w:sz w:val="16"/>
                <w:szCs w:val="16"/>
              </w:rPr>
              <w:pict w14:anchorId="5FB12227">
                <v:rect id="_x0000_i1204" style="width:59.95pt;height:.5pt;mso-position-horizontal:absolute;mso-position-vertical:absolute" o:hrpct="141" o:hrstd="t" o:hrnoshade="t" o:hr="t" fillcolor="black [3213]" stroked="f"/>
              </w:pict>
            </w:r>
          </w:p>
          <w:p w14:paraId="4845C563" w14:textId="437B215F" w:rsidR="00085E19" w:rsidRDefault="00085E19" w:rsidP="00085E19">
            <w:pPr>
              <w:pStyle w:val="REG-P09pt"/>
              <w:tabs>
                <w:tab w:val="clear" w:pos="284"/>
                <w:tab w:val="clear" w:pos="567"/>
                <w:tab w:val="right" w:leader="dot" w:pos="709"/>
              </w:tabs>
              <w:rPr>
                <w:sz w:val="16"/>
                <w:szCs w:val="16"/>
              </w:rPr>
            </w:pPr>
            <w:r>
              <w:rPr>
                <w:sz w:val="16"/>
                <w:szCs w:val="16"/>
              </w:rPr>
              <w:tab/>
            </w:r>
          </w:p>
          <w:p w14:paraId="48CD4E9C" w14:textId="76CAF7D1" w:rsidR="00085E19" w:rsidRPr="000F4AE9" w:rsidRDefault="00085E19" w:rsidP="00085E19">
            <w:pPr>
              <w:pStyle w:val="REG-P09pt"/>
              <w:tabs>
                <w:tab w:val="clear" w:pos="284"/>
                <w:tab w:val="clear" w:pos="567"/>
                <w:tab w:val="right" w:leader="dot" w:pos="1270"/>
              </w:tabs>
              <w:rPr>
                <w:kern w:val="16"/>
                <w:sz w:val="16"/>
                <w:szCs w:val="16"/>
              </w:rPr>
            </w:pPr>
          </w:p>
          <w:p w14:paraId="1FA5BAC2" w14:textId="77777777" w:rsidR="00076608" w:rsidRPr="000F4AE9" w:rsidRDefault="00076608" w:rsidP="0036389F">
            <w:pPr>
              <w:pStyle w:val="REG-P09pt"/>
              <w:tabs>
                <w:tab w:val="clear" w:pos="284"/>
                <w:tab w:val="clear" w:pos="567"/>
                <w:tab w:val="right" w:leader="dot" w:pos="1270"/>
              </w:tabs>
              <w:rPr>
                <w:kern w:val="16"/>
                <w:sz w:val="16"/>
                <w:szCs w:val="16"/>
              </w:rPr>
            </w:pPr>
          </w:p>
          <w:p w14:paraId="33FA6FA1" w14:textId="77777777" w:rsidR="00076608" w:rsidRPr="000F4AE9" w:rsidRDefault="00076608" w:rsidP="0036389F">
            <w:pPr>
              <w:pStyle w:val="REG-P09pt"/>
              <w:tabs>
                <w:tab w:val="clear" w:pos="284"/>
                <w:tab w:val="clear" w:pos="567"/>
                <w:tab w:val="right" w:leader="dot" w:pos="1270"/>
              </w:tabs>
              <w:rPr>
                <w:kern w:val="16"/>
                <w:sz w:val="16"/>
                <w:szCs w:val="16"/>
              </w:rPr>
            </w:pPr>
          </w:p>
          <w:p w14:paraId="7A4974E6" w14:textId="77777777" w:rsidR="00076608" w:rsidRPr="000F4AE9" w:rsidRDefault="00076608" w:rsidP="0036389F">
            <w:pPr>
              <w:pStyle w:val="REG-P09pt"/>
              <w:tabs>
                <w:tab w:val="clear" w:pos="284"/>
                <w:tab w:val="clear" w:pos="567"/>
                <w:tab w:val="right" w:leader="dot" w:pos="1270"/>
              </w:tabs>
              <w:rPr>
                <w:kern w:val="16"/>
                <w:sz w:val="16"/>
                <w:szCs w:val="16"/>
              </w:rPr>
            </w:pPr>
          </w:p>
          <w:p w14:paraId="6F169370" w14:textId="5C3459E7" w:rsidR="00076608" w:rsidRPr="000F4AE9" w:rsidRDefault="00076608" w:rsidP="0036389F">
            <w:pPr>
              <w:pStyle w:val="REG-P09pt"/>
              <w:tabs>
                <w:tab w:val="clear" w:pos="284"/>
                <w:tab w:val="clear" w:pos="567"/>
                <w:tab w:val="right" w:leader="dot" w:pos="1270"/>
              </w:tabs>
              <w:rPr>
                <w:kern w:val="16"/>
                <w:sz w:val="16"/>
                <w:szCs w:val="16"/>
              </w:rPr>
            </w:pPr>
          </w:p>
          <w:p w14:paraId="5F69ECC0" w14:textId="77777777" w:rsidR="000F4AE9" w:rsidRPr="000F4AE9" w:rsidRDefault="000F4AE9" w:rsidP="0036389F">
            <w:pPr>
              <w:pStyle w:val="REG-P09pt"/>
              <w:tabs>
                <w:tab w:val="clear" w:pos="284"/>
                <w:tab w:val="clear" w:pos="567"/>
                <w:tab w:val="right" w:leader="dot" w:pos="1270"/>
              </w:tabs>
              <w:rPr>
                <w:kern w:val="16"/>
                <w:sz w:val="26"/>
                <w:szCs w:val="26"/>
              </w:rPr>
            </w:pPr>
          </w:p>
          <w:p w14:paraId="6AAD1551" w14:textId="77777777" w:rsidR="00076608" w:rsidRDefault="00076608" w:rsidP="00FF3E48">
            <w:pPr>
              <w:pStyle w:val="REG-P09pt"/>
              <w:tabs>
                <w:tab w:val="clear" w:pos="284"/>
                <w:tab w:val="clear" w:pos="567"/>
                <w:tab w:val="right" w:leader="dot" w:pos="709"/>
              </w:tabs>
              <w:rPr>
                <w:sz w:val="16"/>
                <w:szCs w:val="16"/>
              </w:rPr>
            </w:pPr>
            <w:r w:rsidRPr="000F4AE9">
              <w:rPr>
                <w:sz w:val="16"/>
                <w:szCs w:val="16"/>
              </w:rPr>
              <w:tab/>
            </w:r>
          </w:p>
          <w:p w14:paraId="60F0E7EA" w14:textId="77777777" w:rsidR="00E2587C" w:rsidRDefault="00E2587C" w:rsidP="00FF3E48">
            <w:pPr>
              <w:pStyle w:val="REG-P09pt"/>
              <w:tabs>
                <w:tab w:val="clear" w:pos="284"/>
                <w:tab w:val="clear" w:pos="567"/>
                <w:tab w:val="right" w:leader="dot" w:pos="709"/>
              </w:tabs>
              <w:rPr>
                <w:sz w:val="16"/>
                <w:szCs w:val="16"/>
              </w:rPr>
            </w:pPr>
          </w:p>
          <w:p w14:paraId="692715D2" w14:textId="77777777" w:rsidR="00E2587C" w:rsidRDefault="00E2587C" w:rsidP="00FF3E48">
            <w:pPr>
              <w:pStyle w:val="REG-P09pt"/>
              <w:tabs>
                <w:tab w:val="clear" w:pos="284"/>
                <w:tab w:val="clear" w:pos="567"/>
                <w:tab w:val="right" w:leader="dot" w:pos="709"/>
              </w:tabs>
              <w:rPr>
                <w:sz w:val="16"/>
                <w:szCs w:val="16"/>
              </w:rPr>
            </w:pPr>
          </w:p>
          <w:p w14:paraId="26EF037A" w14:textId="77777777" w:rsidR="00E2587C" w:rsidRDefault="00E2587C" w:rsidP="00FF3E48">
            <w:pPr>
              <w:pStyle w:val="REG-P09pt"/>
              <w:tabs>
                <w:tab w:val="clear" w:pos="284"/>
                <w:tab w:val="clear" w:pos="567"/>
                <w:tab w:val="right" w:leader="dot" w:pos="709"/>
              </w:tabs>
              <w:rPr>
                <w:sz w:val="16"/>
                <w:szCs w:val="16"/>
              </w:rPr>
            </w:pPr>
          </w:p>
          <w:p w14:paraId="5515B0AF" w14:textId="77777777" w:rsidR="00E2587C" w:rsidRDefault="00E2587C" w:rsidP="00FF3E48">
            <w:pPr>
              <w:pStyle w:val="REG-P09pt"/>
              <w:tabs>
                <w:tab w:val="clear" w:pos="284"/>
                <w:tab w:val="clear" w:pos="567"/>
                <w:tab w:val="right" w:leader="dot" w:pos="709"/>
              </w:tabs>
              <w:rPr>
                <w:sz w:val="16"/>
                <w:szCs w:val="16"/>
              </w:rPr>
            </w:pPr>
          </w:p>
          <w:p w14:paraId="650C7734" w14:textId="77777777" w:rsidR="00E2587C" w:rsidRDefault="00E2587C" w:rsidP="00FF3E48">
            <w:pPr>
              <w:pStyle w:val="REG-P09pt"/>
              <w:tabs>
                <w:tab w:val="clear" w:pos="284"/>
                <w:tab w:val="clear" w:pos="567"/>
                <w:tab w:val="right" w:leader="dot" w:pos="709"/>
              </w:tabs>
              <w:rPr>
                <w:sz w:val="16"/>
                <w:szCs w:val="16"/>
              </w:rPr>
            </w:pPr>
          </w:p>
          <w:p w14:paraId="5B44F9D0" w14:textId="77777777" w:rsidR="00E2587C" w:rsidRDefault="00E2587C" w:rsidP="00FF3E48">
            <w:pPr>
              <w:pStyle w:val="REG-P09pt"/>
              <w:tabs>
                <w:tab w:val="clear" w:pos="284"/>
                <w:tab w:val="clear" w:pos="567"/>
                <w:tab w:val="right" w:leader="dot" w:pos="709"/>
              </w:tabs>
              <w:rPr>
                <w:sz w:val="16"/>
                <w:szCs w:val="16"/>
              </w:rPr>
            </w:pPr>
          </w:p>
          <w:p w14:paraId="1609AF3D" w14:textId="77777777" w:rsidR="00E2587C" w:rsidRDefault="00E2587C" w:rsidP="00FF3E48">
            <w:pPr>
              <w:pStyle w:val="REG-P09pt"/>
              <w:tabs>
                <w:tab w:val="clear" w:pos="284"/>
                <w:tab w:val="clear" w:pos="567"/>
                <w:tab w:val="right" w:leader="dot" w:pos="709"/>
              </w:tabs>
              <w:rPr>
                <w:sz w:val="16"/>
                <w:szCs w:val="16"/>
              </w:rPr>
            </w:pPr>
            <w:r>
              <w:rPr>
                <w:sz w:val="16"/>
                <w:szCs w:val="16"/>
              </w:rPr>
              <w:tab/>
            </w:r>
          </w:p>
          <w:p w14:paraId="3458C610" w14:textId="77777777" w:rsidR="00E2587C" w:rsidRDefault="00E2587C" w:rsidP="00FF3E48">
            <w:pPr>
              <w:pStyle w:val="REG-P09pt"/>
              <w:tabs>
                <w:tab w:val="clear" w:pos="284"/>
                <w:tab w:val="clear" w:pos="567"/>
                <w:tab w:val="right" w:leader="dot" w:pos="709"/>
              </w:tabs>
              <w:rPr>
                <w:sz w:val="16"/>
                <w:szCs w:val="16"/>
              </w:rPr>
            </w:pPr>
          </w:p>
          <w:p w14:paraId="0CCF20AD" w14:textId="77777777" w:rsidR="00E2587C" w:rsidRDefault="00E2587C" w:rsidP="00FF3E48">
            <w:pPr>
              <w:pStyle w:val="REG-P09pt"/>
              <w:tabs>
                <w:tab w:val="clear" w:pos="284"/>
                <w:tab w:val="clear" w:pos="567"/>
                <w:tab w:val="right" w:leader="dot" w:pos="709"/>
              </w:tabs>
              <w:rPr>
                <w:sz w:val="16"/>
                <w:szCs w:val="16"/>
              </w:rPr>
            </w:pPr>
          </w:p>
          <w:p w14:paraId="0EE1EDA7" w14:textId="77777777" w:rsidR="00E2587C" w:rsidRDefault="00E2587C" w:rsidP="00FF3E48">
            <w:pPr>
              <w:pStyle w:val="REG-P09pt"/>
              <w:tabs>
                <w:tab w:val="clear" w:pos="284"/>
                <w:tab w:val="clear" w:pos="567"/>
                <w:tab w:val="right" w:leader="dot" w:pos="709"/>
              </w:tabs>
              <w:rPr>
                <w:sz w:val="16"/>
                <w:szCs w:val="16"/>
              </w:rPr>
            </w:pPr>
          </w:p>
          <w:p w14:paraId="6EC92867" w14:textId="0C66DBFD" w:rsidR="00E2587C" w:rsidRPr="00FF3E48" w:rsidRDefault="00E2587C" w:rsidP="00FF3E48">
            <w:pPr>
              <w:pStyle w:val="REG-P09pt"/>
              <w:tabs>
                <w:tab w:val="clear" w:pos="284"/>
                <w:tab w:val="clear" w:pos="567"/>
                <w:tab w:val="right" w:leader="dot" w:pos="709"/>
              </w:tabs>
              <w:rPr>
                <w:sz w:val="16"/>
                <w:szCs w:val="16"/>
              </w:rPr>
            </w:pPr>
            <w:r>
              <w:rPr>
                <w:sz w:val="16"/>
                <w:szCs w:val="16"/>
              </w:rPr>
              <w:tab/>
            </w:r>
          </w:p>
        </w:tc>
        <w:tc>
          <w:tcPr>
            <w:tcW w:w="2977" w:type="dxa"/>
            <w:tcMar>
              <w:left w:w="68" w:type="dxa"/>
              <w:bottom w:w="0" w:type="dxa"/>
            </w:tcMar>
          </w:tcPr>
          <w:p w14:paraId="6C8E3832" w14:textId="21D08AE4" w:rsidR="00076608" w:rsidRDefault="00076608" w:rsidP="003920E9">
            <w:pPr>
              <w:pStyle w:val="REG-P09pt"/>
              <w:tabs>
                <w:tab w:val="right" w:leader="dot" w:pos="2829"/>
              </w:tabs>
              <w:ind w:left="284" w:hanging="284"/>
              <w:jc w:val="left"/>
              <w:rPr>
                <w:sz w:val="16"/>
                <w:szCs w:val="16"/>
              </w:rPr>
            </w:pPr>
            <w:r>
              <w:rPr>
                <w:sz w:val="16"/>
                <w:szCs w:val="16"/>
              </w:rPr>
              <w:t>1.</w:t>
            </w:r>
            <w:r>
              <w:rPr>
                <w:sz w:val="16"/>
                <w:szCs w:val="16"/>
              </w:rPr>
              <w:tab/>
            </w:r>
            <w:r w:rsidR="003920E9">
              <w:rPr>
                <w:rFonts w:eastAsia="*Times New Roman-Bold-35814-Ide"/>
                <w:sz w:val="16"/>
                <w:szCs w:val="16"/>
              </w:rPr>
              <w:t>Interest and dividends from investments or deposits</w:t>
            </w:r>
            <w:r w:rsidR="003920E9">
              <w:rPr>
                <w:rFonts w:eastAsia="*Times New Roman-Bold-35814-Ide"/>
                <w:sz w:val="16"/>
                <w:szCs w:val="16"/>
              </w:rPr>
              <w:tab/>
            </w:r>
          </w:p>
          <w:p w14:paraId="7EA1AD22" w14:textId="7DEFAF8D" w:rsidR="00076608" w:rsidRDefault="00076608" w:rsidP="0036389F">
            <w:pPr>
              <w:pStyle w:val="REG-P09pt"/>
              <w:tabs>
                <w:tab w:val="right" w:leader="dot" w:pos="2829"/>
              </w:tabs>
              <w:ind w:left="284" w:hanging="284"/>
              <w:jc w:val="left"/>
              <w:rPr>
                <w:sz w:val="16"/>
                <w:szCs w:val="16"/>
              </w:rPr>
            </w:pPr>
            <w:r>
              <w:rPr>
                <w:sz w:val="16"/>
                <w:szCs w:val="16"/>
              </w:rPr>
              <w:t>2.</w:t>
            </w:r>
            <w:r>
              <w:rPr>
                <w:sz w:val="16"/>
                <w:szCs w:val="16"/>
              </w:rPr>
              <w:tab/>
            </w:r>
            <w:r w:rsidR="003920E9">
              <w:rPr>
                <w:rFonts w:eastAsia="*Times New Roman-Bold-35814-Ide"/>
                <w:sz w:val="16"/>
                <w:szCs w:val="16"/>
              </w:rPr>
              <w:t>Interest on</w:t>
            </w:r>
            <w:r>
              <w:rPr>
                <w:sz w:val="16"/>
                <w:szCs w:val="16"/>
              </w:rPr>
              <w:t xml:space="preserve"> -</w:t>
            </w:r>
          </w:p>
          <w:p w14:paraId="1B7BF8AD" w14:textId="58162C59" w:rsidR="00076608" w:rsidRDefault="00076608" w:rsidP="0036389F">
            <w:pPr>
              <w:pStyle w:val="REG-P09pt"/>
              <w:tabs>
                <w:tab w:val="left" w:pos="907"/>
                <w:tab w:val="right" w:leader="dot" w:pos="2829"/>
              </w:tabs>
              <w:ind w:left="284"/>
              <w:jc w:val="left"/>
              <w:rPr>
                <w:sz w:val="16"/>
                <w:szCs w:val="16"/>
              </w:rPr>
            </w:pPr>
            <w:r w:rsidRPr="00272E10">
              <w:rPr>
                <w:spacing w:val="-2"/>
                <w:sz w:val="16"/>
                <w:szCs w:val="16"/>
              </w:rPr>
              <w:t>(a)</w:t>
            </w:r>
            <w:r w:rsidRPr="00272E10">
              <w:rPr>
                <w:spacing w:val="-2"/>
                <w:sz w:val="16"/>
                <w:szCs w:val="16"/>
              </w:rPr>
              <w:tab/>
            </w:r>
            <w:r w:rsidR="003920E9">
              <w:rPr>
                <w:spacing w:val="-2"/>
                <w:sz w:val="16"/>
                <w:szCs w:val="16"/>
              </w:rPr>
              <w:t>Mortgages</w:t>
            </w:r>
            <w:r>
              <w:rPr>
                <w:sz w:val="16"/>
                <w:szCs w:val="16"/>
              </w:rPr>
              <w:tab/>
            </w:r>
          </w:p>
          <w:p w14:paraId="7DFFBA1E" w14:textId="73CE653C" w:rsidR="00076608" w:rsidRDefault="00076608" w:rsidP="0036389F">
            <w:pPr>
              <w:pStyle w:val="REG-P09pt"/>
              <w:tabs>
                <w:tab w:val="left" w:pos="907"/>
                <w:tab w:val="right" w:leader="dot" w:pos="2835"/>
              </w:tabs>
              <w:ind w:left="284"/>
              <w:jc w:val="left"/>
              <w:rPr>
                <w:sz w:val="16"/>
                <w:szCs w:val="16"/>
              </w:rPr>
            </w:pPr>
            <w:r w:rsidRPr="00272E10">
              <w:rPr>
                <w:spacing w:val="-2"/>
                <w:sz w:val="16"/>
                <w:szCs w:val="16"/>
              </w:rPr>
              <w:t>(</w:t>
            </w:r>
            <w:r>
              <w:rPr>
                <w:spacing w:val="-2"/>
                <w:sz w:val="16"/>
                <w:szCs w:val="16"/>
              </w:rPr>
              <w:t>b</w:t>
            </w:r>
            <w:r w:rsidRPr="00272E10">
              <w:rPr>
                <w:spacing w:val="-2"/>
                <w:sz w:val="16"/>
                <w:szCs w:val="16"/>
              </w:rPr>
              <w:t>)</w:t>
            </w:r>
            <w:r w:rsidRPr="00272E10">
              <w:rPr>
                <w:spacing w:val="-2"/>
                <w:sz w:val="16"/>
                <w:szCs w:val="16"/>
              </w:rPr>
              <w:tab/>
            </w:r>
            <w:r w:rsidR="003920E9">
              <w:rPr>
                <w:spacing w:val="-2"/>
                <w:sz w:val="16"/>
                <w:szCs w:val="16"/>
              </w:rPr>
              <w:t xml:space="preserve">Loans against pledge or shares </w:t>
            </w:r>
            <w:r w:rsidR="003920E9">
              <w:rPr>
                <w:spacing w:val="-2"/>
                <w:sz w:val="16"/>
                <w:szCs w:val="16"/>
              </w:rPr>
              <w:br/>
            </w:r>
            <w:r w:rsidR="003920E9">
              <w:rPr>
                <w:spacing w:val="-2"/>
                <w:sz w:val="16"/>
                <w:szCs w:val="16"/>
              </w:rPr>
              <w:tab/>
              <w:t>only</w:t>
            </w:r>
            <w:r w:rsidR="003920E9">
              <w:rPr>
                <w:spacing w:val="-2"/>
                <w:sz w:val="16"/>
                <w:szCs w:val="16"/>
              </w:rPr>
              <w:tab/>
            </w:r>
            <w:r>
              <w:rPr>
                <w:sz w:val="16"/>
                <w:szCs w:val="16"/>
              </w:rPr>
              <w:tab/>
            </w:r>
          </w:p>
          <w:p w14:paraId="0A387A92" w14:textId="61DDDBDA" w:rsidR="00076608" w:rsidRPr="00FC33B4" w:rsidRDefault="00076608" w:rsidP="004E71D1">
            <w:pPr>
              <w:pStyle w:val="REG-P09pt"/>
              <w:tabs>
                <w:tab w:val="right" w:leader="dot" w:pos="2835"/>
              </w:tabs>
              <w:ind w:left="284"/>
              <w:jc w:val="left"/>
              <w:rPr>
                <w:spacing w:val="-2"/>
                <w:sz w:val="16"/>
                <w:szCs w:val="16"/>
              </w:rPr>
            </w:pPr>
          </w:p>
          <w:p w14:paraId="3DE22ACC" w14:textId="2E71DB13" w:rsidR="00076608" w:rsidRDefault="00076608" w:rsidP="00986890">
            <w:pPr>
              <w:pStyle w:val="REG-P09pt"/>
              <w:tabs>
                <w:tab w:val="right" w:leader="dot" w:pos="2829"/>
              </w:tabs>
              <w:ind w:left="284" w:hanging="284"/>
              <w:jc w:val="left"/>
              <w:rPr>
                <w:rFonts w:eastAsia="*Times New Roman-Bold-35814-Ide"/>
                <w:sz w:val="16"/>
                <w:szCs w:val="16"/>
              </w:rPr>
            </w:pPr>
            <w:r w:rsidRPr="00FC33B4">
              <w:rPr>
                <w:sz w:val="16"/>
                <w:szCs w:val="16"/>
              </w:rPr>
              <w:t>3</w:t>
            </w:r>
            <w:r>
              <w:rPr>
                <w:sz w:val="16"/>
                <w:szCs w:val="16"/>
              </w:rPr>
              <w:t>.</w:t>
            </w:r>
            <w:r>
              <w:rPr>
                <w:sz w:val="16"/>
                <w:szCs w:val="16"/>
              </w:rPr>
              <w:tab/>
            </w:r>
            <w:r w:rsidR="00986890">
              <w:rPr>
                <w:rFonts w:eastAsia="*Times New Roman-Bold-35814-Ide"/>
                <w:sz w:val="16"/>
                <w:szCs w:val="16"/>
              </w:rPr>
              <w:t>Premiums on appropriations</w:t>
            </w:r>
            <w:r w:rsidR="00986890">
              <w:rPr>
                <w:rFonts w:eastAsia="*Times New Roman-Bold-35814-Ide"/>
                <w:sz w:val="16"/>
                <w:szCs w:val="16"/>
              </w:rPr>
              <w:tab/>
            </w:r>
          </w:p>
          <w:p w14:paraId="60EE445D" w14:textId="40F7891D"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4.</w:t>
            </w:r>
            <w:r>
              <w:rPr>
                <w:rFonts w:eastAsia="*Times New Roman-Bold-35814-Ide"/>
                <w:sz w:val="16"/>
                <w:szCs w:val="16"/>
              </w:rPr>
              <w:tab/>
              <w:t>Annual deductions from share</w:t>
            </w:r>
            <w:r>
              <w:rPr>
                <w:rFonts w:eastAsia="*Times New Roman-Bold-35814-Ide"/>
                <w:sz w:val="16"/>
                <w:szCs w:val="16"/>
              </w:rPr>
              <w:br/>
              <w:t>subscriptions</w:t>
            </w:r>
            <w:r>
              <w:rPr>
                <w:rFonts w:eastAsia="*Times New Roman-Bold-35814-Ide"/>
                <w:sz w:val="16"/>
                <w:szCs w:val="16"/>
              </w:rPr>
              <w:tab/>
            </w:r>
          </w:p>
          <w:p w14:paraId="7353F4F9" w14:textId="3A3AA050"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5.</w:t>
            </w:r>
            <w:r>
              <w:rPr>
                <w:rFonts w:eastAsia="*Times New Roman-Bold-35814-Ide"/>
                <w:sz w:val="16"/>
                <w:szCs w:val="16"/>
              </w:rPr>
              <w:tab/>
              <w:t>Deductions on withdrawals</w:t>
            </w:r>
            <w:r>
              <w:rPr>
                <w:rFonts w:eastAsia="*Times New Roman-Bold-35814-Ide"/>
                <w:sz w:val="16"/>
                <w:szCs w:val="16"/>
              </w:rPr>
              <w:tab/>
            </w:r>
          </w:p>
          <w:p w14:paraId="387A6424" w14:textId="253A60AB"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6.</w:t>
            </w:r>
            <w:r>
              <w:rPr>
                <w:rFonts w:eastAsia="*Times New Roman-Bold-35814-Ide"/>
                <w:sz w:val="16"/>
                <w:szCs w:val="16"/>
              </w:rPr>
              <w:tab/>
              <w:t>Fines</w:t>
            </w:r>
            <w:r>
              <w:rPr>
                <w:rFonts w:eastAsia="*Times New Roman-Bold-35814-Ide"/>
                <w:sz w:val="16"/>
                <w:szCs w:val="16"/>
              </w:rPr>
              <w:tab/>
            </w:r>
          </w:p>
          <w:p w14:paraId="073F3F52" w14:textId="01DC0C67"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7.</w:t>
            </w:r>
            <w:r>
              <w:rPr>
                <w:rFonts w:eastAsia="*Times New Roman-Bold-35814-Ide"/>
                <w:sz w:val="16"/>
                <w:szCs w:val="16"/>
              </w:rPr>
              <w:tab/>
              <w:t>Transfer fees</w:t>
            </w:r>
            <w:r>
              <w:rPr>
                <w:rFonts w:eastAsia="*Times New Roman-Bold-35814-Ide"/>
                <w:sz w:val="16"/>
                <w:szCs w:val="16"/>
              </w:rPr>
              <w:tab/>
            </w:r>
          </w:p>
          <w:p w14:paraId="71D47AFF" w14:textId="3E18EFB1"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8.</w:t>
            </w:r>
            <w:r>
              <w:rPr>
                <w:rFonts w:eastAsia="*Times New Roman-Bold-35814-Ide"/>
                <w:sz w:val="16"/>
                <w:szCs w:val="16"/>
              </w:rPr>
              <w:tab/>
              <w:t>Entrance fees</w:t>
            </w:r>
            <w:r>
              <w:rPr>
                <w:rFonts w:eastAsia="*Times New Roman-Bold-35814-Ide"/>
                <w:sz w:val="16"/>
                <w:szCs w:val="16"/>
              </w:rPr>
              <w:tab/>
            </w:r>
          </w:p>
          <w:p w14:paraId="66C683E0" w14:textId="4EC80926"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9.</w:t>
            </w:r>
            <w:r>
              <w:rPr>
                <w:rFonts w:eastAsia="*Times New Roman-Bold-35814-Ide"/>
                <w:sz w:val="16"/>
                <w:szCs w:val="16"/>
              </w:rPr>
              <w:tab/>
              <w:t>Forfeitures</w:t>
            </w:r>
            <w:r>
              <w:rPr>
                <w:rFonts w:eastAsia="*Times New Roman-Bold-35814-Ide"/>
                <w:sz w:val="16"/>
                <w:szCs w:val="16"/>
              </w:rPr>
              <w:tab/>
            </w:r>
          </w:p>
          <w:p w14:paraId="1B28FE36" w14:textId="3C3F69EE" w:rsidR="00986890" w:rsidRDefault="00986890" w:rsidP="00986890">
            <w:pPr>
              <w:pStyle w:val="REG-P09pt"/>
              <w:tabs>
                <w:tab w:val="right" w:leader="dot" w:pos="2829"/>
              </w:tabs>
              <w:ind w:left="284" w:hanging="284"/>
              <w:jc w:val="left"/>
              <w:rPr>
                <w:rFonts w:eastAsia="*Times New Roman-Bold-35814-Ide"/>
                <w:sz w:val="16"/>
                <w:szCs w:val="16"/>
              </w:rPr>
            </w:pPr>
            <w:r>
              <w:rPr>
                <w:rFonts w:eastAsia="*Times New Roman-Bold-35814-Ide"/>
                <w:sz w:val="16"/>
                <w:szCs w:val="16"/>
              </w:rPr>
              <w:t>10.</w:t>
            </w:r>
            <w:r>
              <w:rPr>
                <w:rFonts w:eastAsia="*Times New Roman-Bold-35814-Ide"/>
                <w:sz w:val="16"/>
                <w:szCs w:val="16"/>
              </w:rPr>
              <w:tab/>
              <w:t>Rents -</w:t>
            </w:r>
          </w:p>
          <w:p w14:paraId="0590FD46" w14:textId="10F5D643" w:rsidR="00986890" w:rsidRDefault="00986890" w:rsidP="00986890">
            <w:pPr>
              <w:pStyle w:val="REG-P09pt"/>
              <w:tabs>
                <w:tab w:val="right" w:leader="dot" w:pos="2829"/>
              </w:tabs>
              <w:ind w:left="851" w:hanging="284"/>
              <w:jc w:val="left"/>
              <w:rPr>
                <w:rFonts w:eastAsia="*Times New Roman-Bold-35814-Ide"/>
                <w:sz w:val="16"/>
                <w:szCs w:val="16"/>
              </w:rPr>
            </w:pPr>
            <w:r>
              <w:rPr>
                <w:rFonts w:eastAsia="*Times New Roman-Bold-35814-Ide"/>
                <w:sz w:val="16"/>
                <w:szCs w:val="16"/>
              </w:rPr>
              <w:t>Gross</w:t>
            </w:r>
            <w:r>
              <w:rPr>
                <w:rFonts w:eastAsia="*Times New Roman-Bold-35814-Ide"/>
                <w:sz w:val="16"/>
                <w:szCs w:val="16"/>
              </w:rPr>
              <w:tab/>
            </w:r>
          </w:p>
          <w:p w14:paraId="4AE1E49E" w14:textId="1C5D24F7" w:rsidR="00986890" w:rsidRDefault="00986890" w:rsidP="00986890">
            <w:pPr>
              <w:pStyle w:val="REG-P09pt"/>
              <w:tabs>
                <w:tab w:val="right" w:leader="dot" w:pos="2829"/>
              </w:tabs>
              <w:ind w:left="851" w:hanging="284"/>
              <w:jc w:val="left"/>
              <w:rPr>
                <w:sz w:val="16"/>
                <w:szCs w:val="16"/>
              </w:rPr>
            </w:pPr>
            <w:r w:rsidRPr="00986890">
              <w:rPr>
                <w:rFonts w:eastAsia="*Times New Roman-Bold-35814-Ide"/>
                <w:i/>
                <w:sz w:val="16"/>
                <w:szCs w:val="16"/>
              </w:rPr>
              <w:t>Less</w:t>
            </w:r>
            <w:r>
              <w:rPr>
                <w:rFonts w:eastAsia="*Times New Roman-Bold-35814-Ide"/>
                <w:sz w:val="16"/>
                <w:szCs w:val="16"/>
              </w:rPr>
              <w:t xml:space="preserve"> expenses</w:t>
            </w:r>
            <w:r>
              <w:rPr>
                <w:rFonts w:eastAsia="*Times New Roman-Bold-35814-Ide"/>
                <w:sz w:val="16"/>
                <w:szCs w:val="16"/>
              </w:rPr>
              <w:tab/>
            </w:r>
          </w:p>
          <w:p w14:paraId="28FB7C80" w14:textId="77777777" w:rsidR="00DD7E72" w:rsidRDefault="00DD7E72" w:rsidP="00EE09C5">
            <w:pPr>
              <w:pStyle w:val="REG-P09pt"/>
              <w:tabs>
                <w:tab w:val="right" w:leader="dot" w:pos="2835"/>
              </w:tabs>
              <w:jc w:val="left"/>
              <w:rPr>
                <w:spacing w:val="-2"/>
                <w:sz w:val="16"/>
                <w:szCs w:val="16"/>
              </w:rPr>
            </w:pPr>
          </w:p>
          <w:p w14:paraId="2890A542" w14:textId="265BC0AD" w:rsidR="00076608" w:rsidRDefault="00EE09C5" w:rsidP="00EE09C5">
            <w:pPr>
              <w:pStyle w:val="REG-P09pt"/>
              <w:tabs>
                <w:tab w:val="right" w:leader="dot" w:pos="2835"/>
              </w:tabs>
              <w:jc w:val="left"/>
              <w:rPr>
                <w:spacing w:val="-2"/>
                <w:sz w:val="16"/>
                <w:szCs w:val="16"/>
              </w:rPr>
            </w:pPr>
            <w:r>
              <w:rPr>
                <w:spacing w:val="-2"/>
                <w:sz w:val="16"/>
                <w:szCs w:val="16"/>
              </w:rPr>
              <w:t>11.</w:t>
            </w:r>
            <w:r>
              <w:rPr>
                <w:spacing w:val="-2"/>
                <w:sz w:val="16"/>
                <w:szCs w:val="16"/>
              </w:rPr>
              <w:tab/>
              <w:t>Commission</w:t>
            </w:r>
            <w:r>
              <w:rPr>
                <w:spacing w:val="-2"/>
                <w:sz w:val="16"/>
                <w:szCs w:val="16"/>
              </w:rPr>
              <w:tab/>
            </w:r>
          </w:p>
          <w:p w14:paraId="39CD7AC7" w14:textId="2BA8DC6C" w:rsidR="00EE09C5" w:rsidRPr="00FC33B4" w:rsidRDefault="00EE09C5" w:rsidP="00EE09C5">
            <w:pPr>
              <w:pStyle w:val="REG-P09pt"/>
              <w:tabs>
                <w:tab w:val="right" w:leader="dot" w:pos="2835"/>
              </w:tabs>
              <w:ind w:left="284" w:hanging="284"/>
              <w:jc w:val="left"/>
              <w:rPr>
                <w:spacing w:val="-2"/>
                <w:sz w:val="16"/>
                <w:szCs w:val="16"/>
              </w:rPr>
            </w:pPr>
            <w:r>
              <w:rPr>
                <w:spacing w:val="-2"/>
                <w:sz w:val="16"/>
                <w:szCs w:val="16"/>
              </w:rPr>
              <w:t>12.</w:t>
            </w:r>
            <w:r>
              <w:rPr>
                <w:spacing w:val="-2"/>
                <w:sz w:val="16"/>
                <w:szCs w:val="16"/>
              </w:rPr>
              <w:tab/>
              <w:t>Valuation fees etc. paid by borrowers (contra)</w:t>
            </w:r>
            <w:r>
              <w:rPr>
                <w:spacing w:val="-2"/>
                <w:sz w:val="16"/>
                <w:szCs w:val="16"/>
              </w:rPr>
              <w:tab/>
            </w:r>
          </w:p>
          <w:p w14:paraId="5020A3F3" w14:textId="65105EF7" w:rsidR="00076608" w:rsidRPr="00FC33B4" w:rsidRDefault="002256EE" w:rsidP="0036389F">
            <w:pPr>
              <w:pStyle w:val="REG-P09pt"/>
              <w:tabs>
                <w:tab w:val="right" w:leader="dot" w:pos="2829"/>
              </w:tabs>
              <w:jc w:val="left"/>
              <w:rPr>
                <w:sz w:val="16"/>
                <w:szCs w:val="16"/>
              </w:rPr>
            </w:pPr>
            <w:r>
              <w:rPr>
                <w:sz w:val="16"/>
                <w:szCs w:val="16"/>
              </w:rPr>
              <w:t>13</w:t>
            </w:r>
            <w:r w:rsidR="00076608" w:rsidRPr="00FC33B4">
              <w:rPr>
                <w:sz w:val="16"/>
                <w:szCs w:val="16"/>
              </w:rPr>
              <w:t>.</w:t>
            </w:r>
            <w:r w:rsidR="00076608" w:rsidRPr="00FC33B4">
              <w:rPr>
                <w:sz w:val="16"/>
                <w:szCs w:val="16"/>
              </w:rPr>
              <w:tab/>
              <w:t xml:space="preserve">Other </w:t>
            </w:r>
            <w:r>
              <w:rPr>
                <w:sz w:val="16"/>
                <w:szCs w:val="16"/>
              </w:rPr>
              <w:t>receipts</w:t>
            </w:r>
            <w:r w:rsidR="00076608" w:rsidRPr="00FC33B4">
              <w:rPr>
                <w:sz w:val="16"/>
                <w:szCs w:val="16"/>
              </w:rPr>
              <w:t xml:space="preserve"> (specify) -</w:t>
            </w:r>
          </w:p>
          <w:p w14:paraId="0F3E8C5A" w14:textId="518863BD" w:rsidR="00076608" w:rsidRPr="00FC33B4" w:rsidRDefault="00076608" w:rsidP="0036389F">
            <w:pPr>
              <w:pStyle w:val="REG-P09pt"/>
              <w:tabs>
                <w:tab w:val="clear" w:pos="567"/>
                <w:tab w:val="right" w:leader="dot" w:pos="2829"/>
              </w:tabs>
              <w:ind w:left="284"/>
              <w:jc w:val="left"/>
              <w:rPr>
                <w:sz w:val="16"/>
                <w:szCs w:val="16"/>
              </w:rPr>
            </w:pPr>
            <w:r w:rsidRPr="00FC33B4">
              <w:rPr>
                <w:sz w:val="16"/>
                <w:szCs w:val="16"/>
              </w:rPr>
              <w:tab/>
            </w:r>
          </w:p>
          <w:p w14:paraId="1BC3DAB7" w14:textId="77777777" w:rsidR="00076608" w:rsidRDefault="00076608" w:rsidP="0036389F">
            <w:pPr>
              <w:pStyle w:val="REG-P09pt"/>
              <w:tabs>
                <w:tab w:val="clear" w:pos="567"/>
                <w:tab w:val="right" w:leader="dot" w:pos="2835"/>
              </w:tabs>
              <w:ind w:left="284"/>
              <w:jc w:val="left"/>
              <w:rPr>
                <w:sz w:val="16"/>
                <w:szCs w:val="16"/>
              </w:rPr>
            </w:pPr>
            <w:r w:rsidRPr="00FC33B4">
              <w:rPr>
                <w:sz w:val="16"/>
                <w:szCs w:val="16"/>
              </w:rPr>
              <w:tab/>
            </w:r>
          </w:p>
          <w:p w14:paraId="6D9B21D3" w14:textId="39BE5C98" w:rsidR="00987D1C" w:rsidRPr="00FC33B4" w:rsidRDefault="005A3BF7" w:rsidP="00987D1C">
            <w:pPr>
              <w:pStyle w:val="REG-P09pt"/>
              <w:tabs>
                <w:tab w:val="clear" w:pos="567"/>
                <w:tab w:val="right" w:leader="dot" w:pos="2835"/>
              </w:tabs>
              <w:jc w:val="left"/>
              <w:rPr>
                <w:sz w:val="16"/>
                <w:szCs w:val="16"/>
              </w:rPr>
            </w:pPr>
            <w:r>
              <w:rPr>
                <w:sz w:val="16"/>
                <w:szCs w:val="16"/>
                <w:lang w:val="en-ZA" w:eastAsia="en-ZA"/>
              </w:rPr>
              <mc:AlternateContent>
                <mc:Choice Requires="wps">
                  <w:drawing>
                    <wp:anchor distT="0" distB="0" distL="114300" distR="114300" simplePos="0" relativeHeight="251688960" behindDoc="0" locked="0" layoutInCell="1" allowOverlap="1" wp14:anchorId="56F30A5C" wp14:editId="25A7B07F">
                      <wp:simplePos x="0" y="0"/>
                      <wp:positionH relativeFrom="column">
                        <wp:posOffset>1752600</wp:posOffset>
                      </wp:positionH>
                      <wp:positionV relativeFrom="paragraph">
                        <wp:posOffset>113030</wp:posOffset>
                      </wp:positionV>
                      <wp:extent cx="317500" cy="3016250"/>
                      <wp:effectExtent l="0" t="0" r="6350" b="0"/>
                      <wp:wrapNone/>
                      <wp:docPr id="40" name="Rectangle 40"/>
                      <wp:cNvGraphicFramePr/>
                      <a:graphic xmlns:a="http://schemas.openxmlformats.org/drawingml/2006/main">
                        <a:graphicData uri="http://schemas.microsoft.com/office/word/2010/wordprocessingShape">
                          <wps:wsp>
                            <wps:cNvSpPr/>
                            <wps:spPr>
                              <a:xfrm>
                                <a:off x="0" y="0"/>
                                <a:ext cx="317500" cy="301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1F5CC" id="Rectangle 40" o:spid="_x0000_s1026" style="position:absolute;margin-left:138pt;margin-top:8.9pt;width:25pt;height:2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" fillcolor="white [3212]" stroked="f" strokeweight="1pt"/>
                  </w:pict>
                </mc:Fallback>
              </mc:AlternateContent>
            </w:r>
          </w:p>
        </w:tc>
        <w:tc>
          <w:tcPr>
            <w:tcW w:w="709" w:type="dxa"/>
            <w:tcMar>
              <w:left w:w="0" w:type="dxa"/>
              <w:right w:w="0" w:type="dxa"/>
            </w:tcMar>
          </w:tcPr>
          <w:p w14:paraId="736D8047" w14:textId="77777777" w:rsidR="00076608" w:rsidRPr="00FC33B4" w:rsidRDefault="00076608" w:rsidP="0036389F">
            <w:pPr>
              <w:pStyle w:val="REG-P09pt"/>
              <w:tabs>
                <w:tab w:val="clear" w:pos="284"/>
                <w:tab w:val="clear" w:pos="567"/>
                <w:tab w:val="right" w:leader="dot" w:pos="709"/>
              </w:tabs>
              <w:jc w:val="center"/>
              <w:rPr>
                <w:sz w:val="16"/>
                <w:szCs w:val="16"/>
              </w:rPr>
            </w:pPr>
          </w:p>
          <w:p w14:paraId="4ADF21E6" w14:textId="77777777" w:rsidR="00076608" w:rsidRDefault="00076608" w:rsidP="0036389F">
            <w:pPr>
              <w:pStyle w:val="REG-P09pt"/>
              <w:tabs>
                <w:tab w:val="clear" w:pos="284"/>
                <w:tab w:val="clear" w:pos="567"/>
                <w:tab w:val="right" w:leader="dot" w:pos="709"/>
              </w:tabs>
              <w:jc w:val="center"/>
              <w:rPr>
                <w:sz w:val="16"/>
                <w:szCs w:val="16"/>
              </w:rPr>
            </w:pPr>
          </w:p>
          <w:p w14:paraId="6D244301" w14:textId="77777777" w:rsidR="00076608" w:rsidRPr="00FC33B4" w:rsidRDefault="00076608" w:rsidP="0036389F">
            <w:pPr>
              <w:pStyle w:val="REG-P09pt"/>
              <w:tabs>
                <w:tab w:val="clear" w:pos="284"/>
                <w:tab w:val="clear" w:pos="567"/>
                <w:tab w:val="right" w:leader="dot" w:pos="709"/>
              </w:tabs>
              <w:jc w:val="center"/>
              <w:rPr>
                <w:sz w:val="16"/>
                <w:szCs w:val="16"/>
              </w:rPr>
            </w:pPr>
          </w:p>
          <w:p w14:paraId="232B5E06" w14:textId="7659F72A" w:rsidR="00076608" w:rsidRPr="00FC33B4" w:rsidRDefault="00076608" w:rsidP="0036389F">
            <w:pPr>
              <w:pStyle w:val="REG-P09pt"/>
              <w:tabs>
                <w:tab w:val="clear" w:pos="284"/>
                <w:tab w:val="clear" w:pos="567"/>
                <w:tab w:val="right" w:leader="dot" w:pos="709"/>
              </w:tabs>
              <w:jc w:val="center"/>
              <w:rPr>
                <w:sz w:val="16"/>
                <w:szCs w:val="16"/>
              </w:rPr>
            </w:pPr>
            <w:r w:rsidRPr="00FC33B4">
              <w:rPr>
                <w:sz w:val="16"/>
                <w:szCs w:val="16"/>
              </w:rPr>
              <w:tab/>
            </w:r>
          </w:p>
          <w:p w14:paraId="6D49A52B" w14:textId="77777777" w:rsidR="00E36521" w:rsidRDefault="00E36521" w:rsidP="0036389F">
            <w:pPr>
              <w:pStyle w:val="REG-P09pt"/>
              <w:tabs>
                <w:tab w:val="clear" w:pos="284"/>
                <w:tab w:val="clear" w:pos="567"/>
                <w:tab w:val="right" w:leader="dot" w:pos="709"/>
              </w:tabs>
              <w:rPr>
                <w:sz w:val="16"/>
                <w:szCs w:val="16"/>
              </w:rPr>
            </w:pPr>
          </w:p>
          <w:p w14:paraId="51C2CBF1" w14:textId="746BF958" w:rsidR="00076608" w:rsidRPr="00FC33B4" w:rsidRDefault="00076608" w:rsidP="0036389F">
            <w:pPr>
              <w:pStyle w:val="REG-P09pt"/>
              <w:tabs>
                <w:tab w:val="clear" w:pos="284"/>
                <w:tab w:val="clear" w:pos="567"/>
                <w:tab w:val="right" w:leader="dot" w:pos="709"/>
              </w:tabs>
              <w:rPr>
                <w:sz w:val="16"/>
                <w:szCs w:val="16"/>
              </w:rPr>
            </w:pPr>
            <w:r w:rsidRPr="00FC33B4">
              <w:rPr>
                <w:sz w:val="16"/>
                <w:szCs w:val="16"/>
              </w:rPr>
              <w:tab/>
            </w:r>
          </w:p>
          <w:p w14:paraId="3916CC7F" w14:textId="77777777" w:rsidR="00076608" w:rsidRPr="00FC33B4" w:rsidRDefault="00963E16" w:rsidP="0036389F">
            <w:pPr>
              <w:pStyle w:val="REG-P09pt"/>
              <w:tabs>
                <w:tab w:val="clear" w:pos="284"/>
                <w:tab w:val="clear" w:pos="567"/>
                <w:tab w:val="right" w:leader="dot" w:pos="709"/>
              </w:tabs>
              <w:rPr>
                <w:kern w:val="16"/>
                <w:position w:val="6"/>
                <w:sz w:val="16"/>
                <w:szCs w:val="16"/>
              </w:rPr>
            </w:pPr>
            <w:r>
              <w:rPr>
                <w:kern w:val="16"/>
                <w:position w:val="6"/>
                <w:sz w:val="16"/>
                <w:szCs w:val="16"/>
              </w:rPr>
              <w:pict w14:anchorId="4B4B9E82">
                <v:rect id="_x0000_i1205" style="width:59.95pt;height:.5pt;mso-position-horizontal:absolute;mso-position-vertical:absolute" o:hrpct="141" o:hrstd="t" o:hrnoshade="t" o:hr="t" fillcolor="black [3213]" stroked="f"/>
              </w:pict>
            </w:r>
          </w:p>
          <w:p w14:paraId="3AAFE5D9" w14:textId="77777777" w:rsidR="00076608" w:rsidRDefault="00076608" w:rsidP="0036389F">
            <w:pPr>
              <w:pStyle w:val="REG-P09pt"/>
              <w:tabs>
                <w:tab w:val="clear" w:pos="284"/>
                <w:tab w:val="clear" w:pos="567"/>
                <w:tab w:val="right" w:leader="dot" w:pos="709"/>
              </w:tabs>
              <w:rPr>
                <w:sz w:val="16"/>
                <w:szCs w:val="16"/>
              </w:rPr>
            </w:pPr>
          </w:p>
          <w:p w14:paraId="09119B24" w14:textId="77777777" w:rsidR="00076608" w:rsidRPr="00FC33B4" w:rsidRDefault="00076608" w:rsidP="0036389F">
            <w:pPr>
              <w:pStyle w:val="REG-P09pt"/>
              <w:tabs>
                <w:tab w:val="clear" w:pos="284"/>
                <w:tab w:val="clear" w:pos="567"/>
                <w:tab w:val="right" w:leader="dot" w:pos="709"/>
              </w:tabs>
              <w:rPr>
                <w:sz w:val="16"/>
                <w:szCs w:val="16"/>
              </w:rPr>
            </w:pPr>
          </w:p>
          <w:p w14:paraId="03795760" w14:textId="1FE13DB5" w:rsidR="00076608" w:rsidRPr="00FC33B4" w:rsidRDefault="00076608" w:rsidP="0036389F">
            <w:pPr>
              <w:pStyle w:val="REG-P09pt"/>
              <w:tabs>
                <w:tab w:val="clear" w:pos="284"/>
                <w:tab w:val="clear" w:pos="567"/>
                <w:tab w:val="right" w:leader="dot" w:pos="709"/>
              </w:tabs>
              <w:rPr>
                <w:sz w:val="16"/>
                <w:szCs w:val="16"/>
              </w:rPr>
            </w:pPr>
          </w:p>
          <w:p w14:paraId="6119A031" w14:textId="1F0903BA" w:rsidR="00076608" w:rsidRPr="00FC33B4" w:rsidRDefault="00076608" w:rsidP="0036389F">
            <w:pPr>
              <w:pStyle w:val="REG-P09pt"/>
              <w:tabs>
                <w:tab w:val="clear" w:pos="284"/>
                <w:tab w:val="clear" w:pos="567"/>
                <w:tab w:val="right" w:leader="dot" w:pos="1270"/>
              </w:tabs>
              <w:rPr>
                <w:kern w:val="16"/>
                <w:sz w:val="16"/>
                <w:szCs w:val="16"/>
              </w:rPr>
            </w:pPr>
          </w:p>
          <w:p w14:paraId="2F2358FC" w14:textId="37E0A82C" w:rsidR="00076608" w:rsidRPr="00FC33B4" w:rsidRDefault="00076608" w:rsidP="0036389F">
            <w:pPr>
              <w:pStyle w:val="REG-P09pt"/>
              <w:tabs>
                <w:tab w:val="clear" w:pos="284"/>
                <w:tab w:val="clear" w:pos="567"/>
                <w:tab w:val="right" w:leader="dot" w:pos="709"/>
              </w:tabs>
              <w:rPr>
                <w:sz w:val="16"/>
                <w:szCs w:val="16"/>
              </w:rPr>
            </w:pPr>
          </w:p>
          <w:p w14:paraId="7A198593" w14:textId="764ACA22" w:rsidR="00076608" w:rsidRPr="00FC33B4" w:rsidRDefault="00076608" w:rsidP="0036389F">
            <w:pPr>
              <w:pStyle w:val="REG-P09pt"/>
              <w:tabs>
                <w:tab w:val="clear" w:pos="284"/>
                <w:tab w:val="clear" w:pos="567"/>
                <w:tab w:val="right" w:leader="dot" w:pos="1270"/>
              </w:tabs>
              <w:rPr>
                <w:kern w:val="16"/>
                <w:position w:val="6"/>
                <w:sz w:val="16"/>
                <w:szCs w:val="16"/>
              </w:rPr>
            </w:pPr>
          </w:p>
          <w:p w14:paraId="402643ED" w14:textId="77777777" w:rsidR="00076608" w:rsidRPr="00FC33B4" w:rsidRDefault="00076608" w:rsidP="0036389F">
            <w:pPr>
              <w:pStyle w:val="REG-P09pt"/>
              <w:tabs>
                <w:tab w:val="clear" w:pos="284"/>
                <w:tab w:val="clear" w:pos="567"/>
                <w:tab w:val="right" w:leader="dot" w:pos="1270"/>
              </w:tabs>
              <w:rPr>
                <w:kern w:val="16"/>
                <w:sz w:val="16"/>
                <w:szCs w:val="16"/>
              </w:rPr>
            </w:pPr>
          </w:p>
          <w:p w14:paraId="1708A7C1" w14:textId="0E9C30B4" w:rsidR="00076608" w:rsidRDefault="00076608" w:rsidP="0036389F">
            <w:pPr>
              <w:pStyle w:val="REG-P09pt"/>
              <w:tabs>
                <w:tab w:val="clear" w:pos="284"/>
                <w:tab w:val="clear" w:pos="567"/>
                <w:tab w:val="right" w:leader="dot" w:pos="1270"/>
              </w:tabs>
              <w:rPr>
                <w:kern w:val="16"/>
                <w:sz w:val="16"/>
                <w:szCs w:val="16"/>
              </w:rPr>
            </w:pPr>
          </w:p>
          <w:p w14:paraId="19052AE1" w14:textId="77777777" w:rsidR="00487BA5" w:rsidRPr="00381894" w:rsidRDefault="00487BA5" w:rsidP="0036389F">
            <w:pPr>
              <w:pStyle w:val="REG-P09pt"/>
              <w:tabs>
                <w:tab w:val="clear" w:pos="284"/>
                <w:tab w:val="clear" w:pos="567"/>
                <w:tab w:val="right" w:leader="dot" w:pos="1270"/>
              </w:tabs>
              <w:rPr>
                <w:kern w:val="16"/>
                <w:sz w:val="14"/>
                <w:szCs w:val="14"/>
              </w:rPr>
            </w:pPr>
          </w:p>
          <w:p w14:paraId="4218439F" w14:textId="2A04A0DE" w:rsidR="00076608" w:rsidRPr="00FC33B4" w:rsidRDefault="00076608" w:rsidP="0036389F">
            <w:pPr>
              <w:pStyle w:val="REG-P09pt"/>
              <w:tabs>
                <w:tab w:val="clear" w:pos="284"/>
                <w:tab w:val="clear" w:pos="567"/>
                <w:tab w:val="right" w:leader="dot" w:pos="1270"/>
              </w:tabs>
              <w:rPr>
                <w:kern w:val="16"/>
                <w:sz w:val="16"/>
                <w:szCs w:val="16"/>
              </w:rPr>
            </w:pPr>
            <w:r w:rsidRPr="00FC33B4">
              <w:rPr>
                <w:kern w:val="16"/>
                <w:sz w:val="16"/>
                <w:szCs w:val="16"/>
              </w:rPr>
              <w:tab/>
            </w:r>
          </w:p>
          <w:p w14:paraId="37E7008E" w14:textId="77777777" w:rsidR="00076608" w:rsidRPr="00FC33B4" w:rsidRDefault="00076608" w:rsidP="0036389F">
            <w:pPr>
              <w:pStyle w:val="REG-P09pt"/>
              <w:tabs>
                <w:tab w:val="clear" w:pos="284"/>
                <w:tab w:val="clear" w:pos="567"/>
                <w:tab w:val="right" w:leader="dot" w:pos="709"/>
              </w:tabs>
              <w:rPr>
                <w:sz w:val="16"/>
                <w:szCs w:val="16"/>
              </w:rPr>
            </w:pPr>
            <w:r w:rsidRPr="00FC33B4">
              <w:rPr>
                <w:sz w:val="16"/>
                <w:szCs w:val="16"/>
              </w:rPr>
              <w:tab/>
            </w:r>
          </w:p>
          <w:p w14:paraId="340D209A" w14:textId="77777777" w:rsidR="00076608" w:rsidRPr="00FC33B4"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14F2FE0D">
                <v:rect id="_x0000_i1206" style="width:59.95pt;height:.5pt;mso-position-horizontal:absolute;mso-position-vertical:absolute" o:hrpct="141" o:hrstd="t" o:hrnoshade="t" o:hr="t" fillcolor="black [3213]" stroked="f"/>
              </w:pict>
            </w:r>
          </w:p>
          <w:p w14:paraId="443CBFF7" w14:textId="77777777" w:rsidR="00F02FB5" w:rsidRDefault="00F02FB5" w:rsidP="00DD7E72">
            <w:pPr>
              <w:pStyle w:val="REG-P09pt"/>
              <w:tabs>
                <w:tab w:val="clear" w:pos="284"/>
                <w:tab w:val="clear" w:pos="567"/>
                <w:tab w:val="right" w:leader="dot" w:pos="1270"/>
              </w:tabs>
              <w:rPr>
                <w:kern w:val="16"/>
                <w:sz w:val="16"/>
                <w:szCs w:val="16"/>
              </w:rPr>
            </w:pPr>
          </w:p>
          <w:p w14:paraId="50DFB16B" w14:textId="77777777" w:rsidR="00F02FB5" w:rsidRDefault="00F02FB5" w:rsidP="00DD7E72">
            <w:pPr>
              <w:pStyle w:val="REG-P09pt"/>
              <w:tabs>
                <w:tab w:val="clear" w:pos="284"/>
                <w:tab w:val="clear" w:pos="567"/>
                <w:tab w:val="right" w:leader="dot" w:pos="1270"/>
              </w:tabs>
              <w:rPr>
                <w:kern w:val="16"/>
                <w:sz w:val="16"/>
                <w:szCs w:val="16"/>
              </w:rPr>
            </w:pPr>
          </w:p>
          <w:p w14:paraId="7202B07A" w14:textId="77777777" w:rsidR="00F02FB5" w:rsidRDefault="00F02FB5" w:rsidP="00DD7E72">
            <w:pPr>
              <w:pStyle w:val="REG-P09pt"/>
              <w:tabs>
                <w:tab w:val="clear" w:pos="284"/>
                <w:tab w:val="clear" w:pos="567"/>
                <w:tab w:val="right" w:leader="dot" w:pos="1270"/>
              </w:tabs>
              <w:rPr>
                <w:kern w:val="16"/>
                <w:sz w:val="16"/>
                <w:szCs w:val="16"/>
              </w:rPr>
            </w:pPr>
          </w:p>
          <w:p w14:paraId="6896914E" w14:textId="77777777" w:rsidR="00F02FB5" w:rsidRDefault="00F02FB5" w:rsidP="00DD7E72">
            <w:pPr>
              <w:pStyle w:val="REG-P09pt"/>
              <w:tabs>
                <w:tab w:val="clear" w:pos="284"/>
                <w:tab w:val="clear" w:pos="567"/>
                <w:tab w:val="right" w:leader="dot" w:pos="1270"/>
              </w:tabs>
              <w:rPr>
                <w:kern w:val="16"/>
                <w:sz w:val="16"/>
                <w:szCs w:val="16"/>
              </w:rPr>
            </w:pPr>
          </w:p>
          <w:p w14:paraId="3A1DB7A9" w14:textId="735157FE" w:rsidR="00076608" w:rsidRPr="00DD7E72" w:rsidRDefault="00076608" w:rsidP="00DD7E72">
            <w:pPr>
              <w:pStyle w:val="REG-P09pt"/>
              <w:tabs>
                <w:tab w:val="clear" w:pos="284"/>
                <w:tab w:val="clear" w:pos="567"/>
                <w:tab w:val="right" w:leader="dot" w:pos="1270"/>
              </w:tabs>
              <w:rPr>
                <w:kern w:val="16"/>
                <w:sz w:val="16"/>
                <w:szCs w:val="16"/>
              </w:rPr>
            </w:pPr>
            <w:r w:rsidRPr="00DD7E72">
              <w:rPr>
                <w:kern w:val="16"/>
                <w:sz w:val="16"/>
                <w:szCs w:val="16"/>
              </w:rPr>
              <w:tab/>
            </w:r>
          </w:p>
          <w:p w14:paraId="211B98A7" w14:textId="77777777" w:rsidR="00076608" w:rsidRPr="00DD7E72" w:rsidRDefault="00076608" w:rsidP="00DD7E72">
            <w:pPr>
              <w:pStyle w:val="REG-P09pt"/>
              <w:tabs>
                <w:tab w:val="clear" w:pos="284"/>
                <w:tab w:val="clear" w:pos="567"/>
                <w:tab w:val="right" w:leader="dot" w:pos="709"/>
              </w:tabs>
              <w:rPr>
                <w:sz w:val="16"/>
                <w:szCs w:val="16"/>
              </w:rPr>
            </w:pPr>
            <w:r w:rsidRPr="00DD7E72">
              <w:rPr>
                <w:sz w:val="16"/>
                <w:szCs w:val="16"/>
              </w:rPr>
              <w:tab/>
            </w:r>
          </w:p>
          <w:p w14:paraId="3ABBF25F" w14:textId="2E7926B6" w:rsidR="00076608" w:rsidRPr="00243C17" w:rsidRDefault="00963E16" w:rsidP="0036389F">
            <w:pPr>
              <w:pStyle w:val="REG-P09pt"/>
              <w:tabs>
                <w:tab w:val="clear" w:pos="284"/>
                <w:tab w:val="clear" w:pos="567"/>
                <w:tab w:val="right" w:leader="dot" w:pos="1270"/>
              </w:tabs>
              <w:rPr>
                <w:kern w:val="16"/>
                <w:position w:val="6"/>
                <w:sz w:val="16"/>
                <w:szCs w:val="16"/>
              </w:rPr>
            </w:pPr>
            <w:r>
              <w:rPr>
                <w:kern w:val="16"/>
                <w:position w:val="6"/>
                <w:sz w:val="16"/>
                <w:szCs w:val="16"/>
              </w:rPr>
              <w:pict w14:anchorId="4908F6C3">
                <v:rect id="_x0000_i1207" style="width:59.95pt;height:.5pt;mso-position-horizontal:absolute;mso-position-vertical:absolute" o:hrpct="141" o:hrstd="t" o:hrnoshade="t" o:hr="t" fillcolor="black [3213]" stroked="f"/>
              </w:pict>
            </w:r>
          </w:p>
        </w:tc>
        <w:tc>
          <w:tcPr>
            <w:tcW w:w="708" w:type="dxa"/>
            <w:tcMar>
              <w:left w:w="0" w:type="dxa"/>
              <w:right w:w="0" w:type="dxa"/>
            </w:tcMar>
          </w:tcPr>
          <w:p w14:paraId="574DE6B9" w14:textId="77777777" w:rsidR="00076608" w:rsidRDefault="00076608" w:rsidP="0036389F">
            <w:pPr>
              <w:pStyle w:val="REG-P09pt"/>
              <w:tabs>
                <w:tab w:val="clear" w:pos="284"/>
                <w:tab w:val="clear" w:pos="567"/>
                <w:tab w:val="right" w:leader="dot" w:pos="709"/>
              </w:tabs>
              <w:rPr>
                <w:sz w:val="16"/>
                <w:szCs w:val="16"/>
              </w:rPr>
            </w:pPr>
          </w:p>
          <w:p w14:paraId="62993A98" w14:textId="3D525ABB" w:rsidR="00076608" w:rsidRPr="00FC33B4" w:rsidRDefault="00E36521" w:rsidP="0036389F">
            <w:pPr>
              <w:pStyle w:val="REG-P09pt"/>
              <w:tabs>
                <w:tab w:val="clear" w:pos="284"/>
                <w:tab w:val="clear" w:pos="567"/>
                <w:tab w:val="right" w:leader="dot" w:pos="709"/>
              </w:tabs>
              <w:rPr>
                <w:sz w:val="16"/>
                <w:szCs w:val="16"/>
              </w:rPr>
            </w:pPr>
            <w:r>
              <w:rPr>
                <w:sz w:val="16"/>
                <w:szCs w:val="16"/>
              </w:rPr>
              <w:tab/>
            </w:r>
          </w:p>
          <w:p w14:paraId="2B69CEEF" w14:textId="77777777" w:rsidR="00076608" w:rsidRDefault="00076608" w:rsidP="0036389F">
            <w:pPr>
              <w:pStyle w:val="REG-P09pt"/>
              <w:tabs>
                <w:tab w:val="clear" w:pos="284"/>
                <w:tab w:val="clear" w:pos="567"/>
                <w:tab w:val="right" w:leader="dot" w:pos="709"/>
              </w:tabs>
              <w:rPr>
                <w:sz w:val="16"/>
                <w:szCs w:val="16"/>
              </w:rPr>
            </w:pPr>
          </w:p>
          <w:p w14:paraId="15346804" w14:textId="77777777" w:rsidR="00076608" w:rsidRPr="005D1424" w:rsidRDefault="00076608" w:rsidP="0036389F">
            <w:pPr>
              <w:pStyle w:val="REG-P09pt"/>
              <w:tabs>
                <w:tab w:val="clear" w:pos="284"/>
                <w:tab w:val="clear" w:pos="567"/>
                <w:tab w:val="right" w:leader="dot" w:pos="709"/>
              </w:tabs>
              <w:rPr>
                <w:sz w:val="26"/>
                <w:szCs w:val="26"/>
              </w:rPr>
            </w:pPr>
          </w:p>
          <w:p w14:paraId="168715FB" w14:textId="77777777" w:rsidR="00076608" w:rsidRPr="00FC33B4" w:rsidRDefault="00076608" w:rsidP="0036389F">
            <w:pPr>
              <w:pStyle w:val="REG-P09pt"/>
              <w:tabs>
                <w:tab w:val="clear" w:pos="284"/>
                <w:tab w:val="clear" w:pos="567"/>
                <w:tab w:val="right" w:leader="dot" w:pos="709"/>
              </w:tabs>
              <w:rPr>
                <w:sz w:val="16"/>
                <w:szCs w:val="16"/>
              </w:rPr>
            </w:pPr>
          </w:p>
          <w:p w14:paraId="5762FE52" w14:textId="77777777" w:rsidR="00076608" w:rsidRPr="00FC33B4" w:rsidRDefault="00076608" w:rsidP="0036389F">
            <w:pPr>
              <w:pStyle w:val="REG-P09pt"/>
              <w:tabs>
                <w:tab w:val="clear" w:pos="284"/>
                <w:tab w:val="clear" w:pos="567"/>
                <w:tab w:val="right" w:leader="dot" w:pos="709"/>
              </w:tabs>
              <w:rPr>
                <w:sz w:val="16"/>
                <w:szCs w:val="16"/>
              </w:rPr>
            </w:pPr>
            <w:r w:rsidRPr="00FC33B4">
              <w:rPr>
                <w:sz w:val="16"/>
                <w:szCs w:val="16"/>
              </w:rPr>
              <w:tab/>
            </w:r>
          </w:p>
          <w:p w14:paraId="0BC37C37" w14:textId="2E3976BC" w:rsidR="00076608" w:rsidRPr="00487BA5" w:rsidRDefault="00076608" w:rsidP="00487BA5">
            <w:pPr>
              <w:pStyle w:val="REG-P09pt"/>
              <w:tabs>
                <w:tab w:val="clear" w:pos="284"/>
                <w:tab w:val="clear" w:pos="567"/>
                <w:tab w:val="right" w:leader="dot" w:pos="709"/>
              </w:tabs>
              <w:rPr>
                <w:sz w:val="6"/>
                <w:szCs w:val="6"/>
              </w:rPr>
            </w:pPr>
          </w:p>
          <w:p w14:paraId="6D8CD1DA" w14:textId="4E5B83F1" w:rsidR="00487BA5" w:rsidRPr="00487BA5" w:rsidRDefault="00487BA5" w:rsidP="00487BA5">
            <w:pPr>
              <w:pStyle w:val="REG-P09pt"/>
              <w:tabs>
                <w:tab w:val="clear" w:pos="284"/>
                <w:tab w:val="clear" w:pos="567"/>
                <w:tab w:val="right" w:leader="dot" w:pos="709"/>
              </w:tabs>
              <w:rPr>
                <w:sz w:val="16"/>
                <w:szCs w:val="16"/>
              </w:rPr>
            </w:pPr>
            <w:r w:rsidRPr="00487BA5">
              <w:rPr>
                <w:sz w:val="16"/>
                <w:szCs w:val="16"/>
              </w:rPr>
              <w:tab/>
            </w:r>
          </w:p>
          <w:p w14:paraId="6580F716" w14:textId="4CC62813" w:rsidR="00076608" w:rsidRDefault="00076608" w:rsidP="00487BA5">
            <w:pPr>
              <w:pStyle w:val="REG-P09pt"/>
              <w:tabs>
                <w:tab w:val="clear" w:pos="284"/>
                <w:tab w:val="clear" w:pos="567"/>
                <w:tab w:val="right" w:leader="dot" w:pos="709"/>
              </w:tabs>
              <w:rPr>
                <w:sz w:val="16"/>
                <w:szCs w:val="16"/>
              </w:rPr>
            </w:pPr>
          </w:p>
          <w:p w14:paraId="68FC5185" w14:textId="7AC497FB" w:rsidR="00487BA5" w:rsidRDefault="00487BA5" w:rsidP="00487BA5">
            <w:pPr>
              <w:pStyle w:val="REG-P09pt"/>
              <w:tabs>
                <w:tab w:val="clear" w:pos="284"/>
                <w:tab w:val="clear" w:pos="567"/>
                <w:tab w:val="right" w:leader="dot" w:pos="709"/>
              </w:tabs>
              <w:rPr>
                <w:sz w:val="16"/>
                <w:szCs w:val="16"/>
              </w:rPr>
            </w:pPr>
            <w:r>
              <w:rPr>
                <w:sz w:val="16"/>
                <w:szCs w:val="16"/>
              </w:rPr>
              <w:tab/>
            </w:r>
          </w:p>
          <w:p w14:paraId="630779F5" w14:textId="6736D94E" w:rsidR="00487BA5" w:rsidRDefault="00487BA5" w:rsidP="00487BA5">
            <w:pPr>
              <w:pStyle w:val="REG-P09pt"/>
              <w:tabs>
                <w:tab w:val="clear" w:pos="284"/>
                <w:tab w:val="clear" w:pos="567"/>
                <w:tab w:val="right" w:leader="dot" w:pos="709"/>
              </w:tabs>
              <w:rPr>
                <w:sz w:val="16"/>
                <w:szCs w:val="16"/>
              </w:rPr>
            </w:pPr>
            <w:r>
              <w:rPr>
                <w:sz w:val="16"/>
                <w:szCs w:val="16"/>
              </w:rPr>
              <w:tab/>
            </w:r>
          </w:p>
          <w:p w14:paraId="3E3B81CB" w14:textId="6E5C99B1" w:rsidR="00487BA5" w:rsidRDefault="00487BA5" w:rsidP="00487BA5">
            <w:pPr>
              <w:pStyle w:val="REG-P09pt"/>
              <w:tabs>
                <w:tab w:val="clear" w:pos="284"/>
                <w:tab w:val="clear" w:pos="567"/>
                <w:tab w:val="right" w:leader="dot" w:pos="709"/>
              </w:tabs>
              <w:rPr>
                <w:sz w:val="16"/>
                <w:szCs w:val="16"/>
              </w:rPr>
            </w:pPr>
            <w:r>
              <w:rPr>
                <w:sz w:val="16"/>
                <w:szCs w:val="16"/>
              </w:rPr>
              <w:tab/>
            </w:r>
          </w:p>
          <w:p w14:paraId="7180FD28" w14:textId="5A609C41" w:rsidR="00487BA5" w:rsidRDefault="00487BA5" w:rsidP="00487BA5">
            <w:pPr>
              <w:pStyle w:val="REG-P09pt"/>
              <w:tabs>
                <w:tab w:val="clear" w:pos="284"/>
                <w:tab w:val="clear" w:pos="567"/>
                <w:tab w:val="right" w:leader="dot" w:pos="709"/>
              </w:tabs>
              <w:rPr>
                <w:sz w:val="16"/>
                <w:szCs w:val="16"/>
              </w:rPr>
            </w:pPr>
            <w:r>
              <w:rPr>
                <w:sz w:val="16"/>
                <w:szCs w:val="16"/>
              </w:rPr>
              <w:tab/>
            </w:r>
          </w:p>
          <w:p w14:paraId="47575EBA" w14:textId="29CFB728" w:rsidR="00487BA5" w:rsidRDefault="00487BA5" w:rsidP="00487BA5">
            <w:pPr>
              <w:pStyle w:val="REG-P09pt"/>
              <w:tabs>
                <w:tab w:val="clear" w:pos="284"/>
                <w:tab w:val="clear" w:pos="567"/>
                <w:tab w:val="right" w:leader="dot" w:pos="709"/>
              </w:tabs>
              <w:rPr>
                <w:sz w:val="16"/>
                <w:szCs w:val="16"/>
              </w:rPr>
            </w:pPr>
            <w:r>
              <w:rPr>
                <w:sz w:val="16"/>
                <w:szCs w:val="16"/>
              </w:rPr>
              <w:tab/>
            </w:r>
          </w:p>
          <w:p w14:paraId="20B236C0" w14:textId="6FEB2695" w:rsidR="00487BA5" w:rsidRPr="00487BA5" w:rsidRDefault="00487BA5" w:rsidP="00487BA5">
            <w:pPr>
              <w:pStyle w:val="REG-P09pt"/>
              <w:tabs>
                <w:tab w:val="clear" w:pos="284"/>
                <w:tab w:val="clear" w:pos="567"/>
                <w:tab w:val="right" w:leader="dot" w:pos="709"/>
              </w:tabs>
              <w:rPr>
                <w:sz w:val="16"/>
                <w:szCs w:val="16"/>
              </w:rPr>
            </w:pPr>
            <w:r>
              <w:rPr>
                <w:sz w:val="16"/>
                <w:szCs w:val="16"/>
              </w:rPr>
              <w:tab/>
            </w:r>
          </w:p>
          <w:p w14:paraId="0924C609" w14:textId="77777777" w:rsidR="00076608" w:rsidRPr="00487BA5" w:rsidRDefault="00076608" w:rsidP="00487BA5">
            <w:pPr>
              <w:pStyle w:val="REG-P09pt"/>
              <w:tabs>
                <w:tab w:val="clear" w:pos="284"/>
                <w:tab w:val="clear" w:pos="567"/>
                <w:tab w:val="right" w:leader="dot" w:pos="709"/>
              </w:tabs>
              <w:rPr>
                <w:sz w:val="16"/>
                <w:szCs w:val="16"/>
              </w:rPr>
            </w:pPr>
          </w:p>
          <w:p w14:paraId="62CDF5A6" w14:textId="77777777" w:rsidR="00076608" w:rsidRPr="00F02FB5" w:rsidRDefault="00076608" w:rsidP="00487BA5">
            <w:pPr>
              <w:pStyle w:val="REG-P09pt"/>
              <w:tabs>
                <w:tab w:val="clear" w:pos="284"/>
                <w:tab w:val="clear" w:pos="567"/>
                <w:tab w:val="right" w:leader="dot" w:pos="709"/>
              </w:tabs>
              <w:rPr>
                <w:sz w:val="26"/>
                <w:szCs w:val="26"/>
              </w:rPr>
            </w:pPr>
          </w:p>
          <w:p w14:paraId="1255CBDB" w14:textId="77777777" w:rsidR="00076608" w:rsidRPr="00487BA5" w:rsidRDefault="00076608" w:rsidP="00487BA5">
            <w:pPr>
              <w:pStyle w:val="REG-P09pt"/>
              <w:tabs>
                <w:tab w:val="clear" w:pos="284"/>
                <w:tab w:val="clear" w:pos="567"/>
                <w:tab w:val="right" w:leader="dot" w:pos="709"/>
              </w:tabs>
              <w:rPr>
                <w:sz w:val="16"/>
                <w:szCs w:val="16"/>
              </w:rPr>
            </w:pPr>
            <w:r w:rsidRPr="00487BA5">
              <w:rPr>
                <w:sz w:val="16"/>
                <w:szCs w:val="16"/>
              </w:rPr>
              <w:tab/>
            </w:r>
          </w:p>
          <w:p w14:paraId="007A4F47" w14:textId="0E65C484" w:rsidR="00076608" w:rsidRPr="00F02FB5" w:rsidRDefault="00076608" w:rsidP="00487BA5">
            <w:pPr>
              <w:pStyle w:val="REG-P09pt"/>
              <w:tabs>
                <w:tab w:val="clear" w:pos="284"/>
                <w:tab w:val="clear" w:pos="567"/>
                <w:tab w:val="right" w:leader="dot" w:pos="709"/>
              </w:tabs>
              <w:rPr>
                <w:sz w:val="8"/>
                <w:szCs w:val="8"/>
              </w:rPr>
            </w:pPr>
          </w:p>
          <w:p w14:paraId="7130B7BE" w14:textId="7505F246" w:rsidR="00F02FB5" w:rsidRPr="00381894" w:rsidRDefault="00F02FB5" w:rsidP="00487BA5">
            <w:pPr>
              <w:pStyle w:val="REG-P09pt"/>
              <w:tabs>
                <w:tab w:val="clear" w:pos="284"/>
                <w:tab w:val="clear" w:pos="567"/>
                <w:tab w:val="right" w:leader="dot" w:pos="709"/>
              </w:tabs>
              <w:rPr>
                <w:sz w:val="14"/>
                <w:szCs w:val="14"/>
              </w:rPr>
            </w:pPr>
            <w:r>
              <w:rPr>
                <w:sz w:val="14"/>
                <w:szCs w:val="14"/>
              </w:rPr>
              <w:tab/>
            </w:r>
          </w:p>
          <w:p w14:paraId="6F400B8A" w14:textId="59F2D868" w:rsidR="00076608" w:rsidRDefault="00076608" w:rsidP="00487BA5">
            <w:pPr>
              <w:pStyle w:val="REG-P09pt"/>
              <w:tabs>
                <w:tab w:val="clear" w:pos="284"/>
                <w:tab w:val="clear" w:pos="567"/>
                <w:tab w:val="right" w:leader="dot" w:pos="709"/>
              </w:tabs>
              <w:rPr>
                <w:sz w:val="16"/>
                <w:szCs w:val="16"/>
              </w:rPr>
            </w:pPr>
          </w:p>
          <w:p w14:paraId="5464E958" w14:textId="3E58AD76" w:rsidR="00F02FB5" w:rsidRPr="00487BA5" w:rsidRDefault="00F02FB5" w:rsidP="00487BA5">
            <w:pPr>
              <w:pStyle w:val="REG-P09pt"/>
              <w:tabs>
                <w:tab w:val="clear" w:pos="284"/>
                <w:tab w:val="clear" w:pos="567"/>
                <w:tab w:val="right" w:leader="dot" w:pos="709"/>
              </w:tabs>
              <w:rPr>
                <w:sz w:val="16"/>
                <w:szCs w:val="16"/>
              </w:rPr>
            </w:pPr>
            <w:r>
              <w:rPr>
                <w:sz w:val="16"/>
                <w:szCs w:val="16"/>
              </w:rPr>
              <w:tab/>
            </w:r>
          </w:p>
          <w:p w14:paraId="0707A88B" w14:textId="77777777" w:rsidR="00076608" w:rsidRPr="00487BA5" w:rsidRDefault="00076608" w:rsidP="00487BA5">
            <w:pPr>
              <w:pStyle w:val="REG-P09pt"/>
              <w:tabs>
                <w:tab w:val="clear" w:pos="284"/>
                <w:tab w:val="clear" w:pos="567"/>
                <w:tab w:val="right" w:leader="dot" w:pos="709"/>
              </w:tabs>
              <w:rPr>
                <w:sz w:val="16"/>
                <w:szCs w:val="16"/>
              </w:rPr>
            </w:pPr>
          </w:p>
          <w:p w14:paraId="77213659" w14:textId="77777777" w:rsidR="00076608" w:rsidRPr="00F02FB5" w:rsidRDefault="00076608" w:rsidP="00487BA5">
            <w:pPr>
              <w:pStyle w:val="REG-P09pt"/>
              <w:tabs>
                <w:tab w:val="clear" w:pos="284"/>
                <w:tab w:val="clear" w:pos="567"/>
                <w:tab w:val="right" w:leader="dot" w:pos="709"/>
              </w:tabs>
              <w:rPr>
                <w:sz w:val="26"/>
                <w:szCs w:val="26"/>
              </w:rPr>
            </w:pPr>
          </w:p>
          <w:p w14:paraId="51B56990" w14:textId="58C5024C" w:rsidR="00076608" w:rsidRPr="002B426B" w:rsidRDefault="00076608" w:rsidP="002B426B">
            <w:pPr>
              <w:pStyle w:val="REG-P09pt"/>
              <w:tabs>
                <w:tab w:val="clear" w:pos="284"/>
                <w:tab w:val="clear" w:pos="567"/>
                <w:tab w:val="right" w:leader="dot" w:pos="709"/>
              </w:tabs>
              <w:rPr>
                <w:sz w:val="16"/>
                <w:szCs w:val="16"/>
              </w:rPr>
            </w:pPr>
            <w:r w:rsidRPr="00487BA5">
              <w:rPr>
                <w:sz w:val="16"/>
                <w:szCs w:val="16"/>
              </w:rPr>
              <w:tab/>
            </w:r>
          </w:p>
        </w:tc>
      </w:tr>
      <w:tr w:rsidR="00DC452A" w:rsidRPr="006830E7" w14:paraId="60B46F3E" w14:textId="77777777" w:rsidTr="0036389F">
        <w:tc>
          <w:tcPr>
            <w:tcW w:w="3402" w:type="dxa"/>
            <w:gridSpan w:val="2"/>
            <w:tcMar>
              <w:bottom w:w="0" w:type="dxa"/>
            </w:tcMar>
          </w:tcPr>
          <w:p w14:paraId="377D82E1" w14:textId="51C64409" w:rsidR="00DC452A" w:rsidRDefault="00DC452A" w:rsidP="00987D1C">
            <w:pPr>
              <w:pStyle w:val="REG-P09pt"/>
              <w:tabs>
                <w:tab w:val="clear" w:pos="284"/>
                <w:tab w:val="clear" w:pos="567"/>
                <w:tab w:val="left" w:pos="290"/>
                <w:tab w:val="right" w:leader="dot" w:pos="3402"/>
              </w:tabs>
              <w:ind w:left="290" w:hanging="290"/>
              <w:jc w:val="left"/>
              <w:rPr>
                <w:sz w:val="16"/>
                <w:szCs w:val="16"/>
              </w:rPr>
            </w:pPr>
            <w:r>
              <w:rPr>
                <w:sz w:val="16"/>
                <w:szCs w:val="16"/>
              </w:rPr>
              <w:t>5.</w:t>
            </w:r>
            <w:r>
              <w:rPr>
                <w:sz w:val="16"/>
                <w:szCs w:val="16"/>
              </w:rPr>
              <w:tab/>
              <w:t>Excess of revenue over expenditure carried to Appropriation Account</w:t>
            </w:r>
            <w:r>
              <w:rPr>
                <w:sz w:val="16"/>
                <w:szCs w:val="16"/>
              </w:rPr>
              <w:tab/>
            </w:r>
          </w:p>
          <w:p w14:paraId="2DF9559F" w14:textId="52378887" w:rsidR="00DC452A" w:rsidRDefault="00DC452A" w:rsidP="00DC452A">
            <w:pPr>
              <w:pStyle w:val="REG-P09pt"/>
              <w:tabs>
                <w:tab w:val="clear" w:pos="284"/>
                <w:tab w:val="clear" w:pos="567"/>
                <w:tab w:val="left" w:pos="290"/>
                <w:tab w:val="right" w:leader="dot" w:pos="3402"/>
              </w:tabs>
              <w:jc w:val="left"/>
              <w:rPr>
                <w:sz w:val="16"/>
                <w:szCs w:val="16"/>
              </w:rPr>
            </w:pPr>
          </w:p>
        </w:tc>
        <w:tc>
          <w:tcPr>
            <w:tcW w:w="709" w:type="dxa"/>
            <w:tcMar>
              <w:left w:w="0" w:type="dxa"/>
              <w:right w:w="0" w:type="dxa"/>
            </w:tcMar>
          </w:tcPr>
          <w:p w14:paraId="5B0029D1" w14:textId="77777777" w:rsidR="00601912" w:rsidRDefault="00601912" w:rsidP="0036389F">
            <w:pPr>
              <w:pStyle w:val="REG-P09pt"/>
              <w:tabs>
                <w:tab w:val="clear" w:pos="284"/>
                <w:tab w:val="clear" w:pos="567"/>
                <w:tab w:val="right" w:leader="dot" w:pos="1270"/>
              </w:tabs>
              <w:rPr>
                <w:sz w:val="16"/>
                <w:szCs w:val="16"/>
              </w:rPr>
            </w:pPr>
          </w:p>
          <w:p w14:paraId="4558C12D" w14:textId="77777777" w:rsidR="00F72E0E" w:rsidRDefault="00F72E0E" w:rsidP="00F72E0E">
            <w:pPr>
              <w:pStyle w:val="REG-P09pt"/>
              <w:tabs>
                <w:tab w:val="clear" w:pos="284"/>
                <w:tab w:val="clear" w:pos="567"/>
                <w:tab w:val="right" w:leader="dot" w:pos="709"/>
              </w:tabs>
              <w:rPr>
                <w:sz w:val="16"/>
                <w:szCs w:val="16"/>
              </w:rPr>
            </w:pPr>
            <w:r>
              <w:rPr>
                <w:sz w:val="16"/>
                <w:szCs w:val="16"/>
              </w:rPr>
              <w:tab/>
            </w:r>
          </w:p>
          <w:p w14:paraId="51566F0E" w14:textId="78F7B496" w:rsidR="00601912" w:rsidRPr="00FC33B4" w:rsidRDefault="00963E16" w:rsidP="00F72E0E">
            <w:pPr>
              <w:pStyle w:val="REG-P09pt"/>
              <w:tabs>
                <w:tab w:val="clear" w:pos="284"/>
                <w:tab w:val="clear" w:pos="567"/>
                <w:tab w:val="right" w:leader="dot" w:pos="1270"/>
              </w:tabs>
              <w:rPr>
                <w:sz w:val="16"/>
                <w:szCs w:val="16"/>
              </w:rPr>
            </w:pPr>
            <w:r>
              <w:rPr>
                <w:kern w:val="16"/>
                <w:position w:val="6"/>
                <w:sz w:val="16"/>
                <w:szCs w:val="16"/>
              </w:rPr>
              <w:pict w14:anchorId="6A2FC300">
                <v:rect id="_x0000_i1208" style="width:59.95pt;height:.5pt;mso-position-horizontal:absolute;mso-position-vertical:absolute" o:hrpct="141" o:hrstd="t" o:hrnoshade="t" o:hr="t" fillcolor="black [3213]" stroked="f"/>
              </w:pict>
            </w:r>
          </w:p>
        </w:tc>
        <w:tc>
          <w:tcPr>
            <w:tcW w:w="3686" w:type="dxa"/>
            <w:gridSpan w:val="2"/>
            <w:tcMar>
              <w:left w:w="68" w:type="dxa"/>
              <w:bottom w:w="0" w:type="dxa"/>
            </w:tcMar>
          </w:tcPr>
          <w:p w14:paraId="0C3B88BB" w14:textId="0C41398B" w:rsidR="00987D1C" w:rsidRDefault="00987D1C" w:rsidP="002B426B">
            <w:pPr>
              <w:pStyle w:val="REG-P09pt"/>
              <w:tabs>
                <w:tab w:val="clear" w:pos="284"/>
                <w:tab w:val="clear" w:pos="567"/>
                <w:tab w:val="left" w:pos="290"/>
                <w:tab w:val="right" w:leader="dot" w:pos="3610"/>
              </w:tabs>
              <w:ind w:left="290" w:hanging="290"/>
              <w:jc w:val="left"/>
              <w:rPr>
                <w:sz w:val="16"/>
                <w:szCs w:val="16"/>
              </w:rPr>
            </w:pPr>
            <w:r>
              <w:rPr>
                <w:sz w:val="16"/>
                <w:szCs w:val="16"/>
              </w:rPr>
              <w:t>14.</w:t>
            </w:r>
            <w:r>
              <w:rPr>
                <w:sz w:val="16"/>
                <w:szCs w:val="16"/>
              </w:rPr>
              <w:tab/>
              <w:t>Excess of expenditure over revenue carried to Appropriation Account</w:t>
            </w:r>
            <w:r>
              <w:rPr>
                <w:sz w:val="16"/>
                <w:szCs w:val="16"/>
              </w:rPr>
              <w:tab/>
            </w:r>
          </w:p>
          <w:p w14:paraId="7BEF520F" w14:textId="77777777" w:rsidR="00DC452A" w:rsidRDefault="00DC452A" w:rsidP="0036389F">
            <w:pPr>
              <w:pStyle w:val="REG-P09pt"/>
              <w:tabs>
                <w:tab w:val="right" w:leader="dot" w:pos="3679"/>
              </w:tabs>
              <w:ind w:left="567"/>
              <w:jc w:val="left"/>
              <w:rPr>
                <w:sz w:val="16"/>
                <w:szCs w:val="16"/>
              </w:rPr>
            </w:pPr>
          </w:p>
        </w:tc>
        <w:tc>
          <w:tcPr>
            <w:tcW w:w="708" w:type="dxa"/>
            <w:tcMar>
              <w:left w:w="0" w:type="dxa"/>
              <w:right w:w="0" w:type="dxa"/>
            </w:tcMar>
          </w:tcPr>
          <w:p w14:paraId="1D60612D" w14:textId="77777777" w:rsidR="00DC452A" w:rsidRDefault="00DC452A" w:rsidP="0036389F">
            <w:pPr>
              <w:pStyle w:val="REG-P09pt"/>
              <w:tabs>
                <w:tab w:val="clear" w:pos="284"/>
                <w:tab w:val="clear" w:pos="567"/>
                <w:tab w:val="right" w:leader="dot" w:pos="1270"/>
              </w:tabs>
              <w:rPr>
                <w:sz w:val="16"/>
                <w:szCs w:val="16"/>
              </w:rPr>
            </w:pPr>
          </w:p>
          <w:p w14:paraId="34C483A8" w14:textId="77777777" w:rsidR="00F72E0E" w:rsidRDefault="00F72E0E" w:rsidP="00F72E0E">
            <w:pPr>
              <w:pStyle w:val="REG-P09pt"/>
              <w:tabs>
                <w:tab w:val="clear" w:pos="284"/>
                <w:tab w:val="clear" w:pos="567"/>
                <w:tab w:val="right" w:leader="dot" w:pos="709"/>
              </w:tabs>
              <w:rPr>
                <w:sz w:val="16"/>
                <w:szCs w:val="16"/>
              </w:rPr>
            </w:pPr>
            <w:r>
              <w:rPr>
                <w:sz w:val="16"/>
                <w:szCs w:val="16"/>
              </w:rPr>
              <w:tab/>
            </w:r>
          </w:p>
          <w:p w14:paraId="272C11D2" w14:textId="71FBA3B6" w:rsidR="002B426B" w:rsidRPr="00FC33B4" w:rsidRDefault="00963E16" w:rsidP="00F72E0E">
            <w:pPr>
              <w:pStyle w:val="REG-P09pt"/>
              <w:tabs>
                <w:tab w:val="clear" w:pos="284"/>
                <w:tab w:val="clear" w:pos="567"/>
                <w:tab w:val="right" w:leader="dot" w:pos="1270"/>
              </w:tabs>
              <w:rPr>
                <w:sz w:val="16"/>
                <w:szCs w:val="16"/>
              </w:rPr>
            </w:pPr>
            <w:r>
              <w:rPr>
                <w:kern w:val="16"/>
                <w:position w:val="6"/>
                <w:sz w:val="16"/>
                <w:szCs w:val="16"/>
              </w:rPr>
              <w:pict w14:anchorId="5DB2F096">
                <v:rect id="_x0000_i1209" style="width:59.95pt;height:.5pt;mso-position-horizontal:absolute;mso-position-vertical:absolute" o:hrpct="141" o:hrstd="t" o:hrnoshade="t" o:hr="t" fillcolor="black [3213]" stroked="f"/>
              </w:pict>
            </w:r>
          </w:p>
        </w:tc>
      </w:tr>
      <w:tr w:rsidR="00076608" w:rsidRPr="006830E7" w14:paraId="0B3B9EF7" w14:textId="77777777" w:rsidTr="0036389F">
        <w:tc>
          <w:tcPr>
            <w:tcW w:w="3402" w:type="dxa"/>
            <w:gridSpan w:val="2"/>
            <w:tcMar>
              <w:bottom w:w="0" w:type="dxa"/>
            </w:tcMar>
          </w:tcPr>
          <w:p w14:paraId="00898916" w14:textId="57B24F5A" w:rsidR="00076608" w:rsidRDefault="00076608" w:rsidP="0036389F">
            <w:pPr>
              <w:pStyle w:val="REG-P09pt"/>
              <w:tabs>
                <w:tab w:val="clear" w:pos="284"/>
                <w:tab w:val="clear" w:pos="567"/>
                <w:tab w:val="right" w:leader="dot" w:pos="3402"/>
              </w:tabs>
              <w:ind w:left="709"/>
              <w:jc w:val="left"/>
              <w:rPr>
                <w:sz w:val="16"/>
                <w:szCs w:val="16"/>
              </w:rPr>
            </w:pPr>
            <w:r>
              <w:rPr>
                <w:sz w:val="16"/>
                <w:szCs w:val="16"/>
              </w:rPr>
              <w:t>Total</w:t>
            </w:r>
            <w:r>
              <w:rPr>
                <w:sz w:val="16"/>
                <w:szCs w:val="16"/>
              </w:rPr>
              <w:tab/>
            </w:r>
          </w:p>
        </w:tc>
        <w:tc>
          <w:tcPr>
            <w:tcW w:w="709" w:type="dxa"/>
            <w:tcMar>
              <w:left w:w="0" w:type="dxa"/>
              <w:right w:w="0" w:type="dxa"/>
            </w:tcMar>
          </w:tcPr>
          <w:p w14:paraId="375CB2F0" w14:textId="77777777" w:rsidR="00076608" w:rsidRPr="00FC33B4" w:rsidRDefault="00076608" w:rsidP="0036389F">
            <w:pPr>
              <w:pStyle w:val="REG-P09pt"/>
              <w:tabs>
                <w:tab w:val="clear" w:pos="284"/>
                <w:tab w:val="clear" w:pos="567"/>
                <w:tab w:val="right" w:leader="dot" w:pos="1270"/>
              </w:tabs>
              <w:rPr>
                <w:sz w:val="16"/>
                <w:szCs w:val="16"/>
              </w:rPr>
            </w:pPr>
            <w:r w:rsidRPr="00FC33B4">
              <w:rPr>
                <w:sz w:val="16"/>
                <w:szCs w:val="16"/>
              </w:rPr>
              <w:tab/>
            </w:r>
          </w:p>
          <w:p w14:paraId="7A495F87" w14:textId="77777777" w:rsidR="00076608" w:rsidRPr="00125DAE" w:rsidRDefault="00076608" w:rsidP="0036389F">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c>
          <w:tcPr>
            <w:tcW w:w="3686" w:type="dxa"/>
            <w:gridSpan w:val="2"/>
            <w:tcMar>
              <w:left w:w="68" w:type="dxa"/>
              <w:bottom w:w="0" w:type="dxa"/>
            </w:tcMar>
          </w:tcPr>
          <w:p w14:paraId="6BE2A824" w14:textId="77777777" w:rsidR="00076608" w:rsidRDefault="00076608" w:rsidP="0036389F">
            <w:pPr>
              <w:pStyle w:val="REG-P09pt"/>
              <w:tabs>
                <w:tab w:val="right" w:leader="dot" w:pos="3679"/>
              </w:tabs>
              <w:ind w:left="567"/>
              <w:jc w:val="left"/>
              <w:rPr>
                <w:sz w:val="16"/>
                <w:szCs w:val="16"/>
              </w:rPr>
            </w:pPr>
            <w:r>
              <w:rPr>
                <w:sz w:val="16"/>
                <w:szCs w:val="16"/>
              </w:rPr>
              <w:t>Total</w:t>
            </w:r>
            <w:r>
              <w:rPr>
                <w:sz w:val="16"/>
                <w:szCs w:val="16"/>
              </w:rPr>
              <w:tab/>
            </w:r>
          </w:p>
        </w:tc>
        <w:tc>
          <w:tcPr>
            <w:tcW w:w="708" w:type="dxa"/>
            <w:tcMar>
              <w:left w:w="0" w:type="dxa"/>
              <w:right w:w="0" w:type="dxa"/>
            </w:tcMar>
          </w:tcPr>
          <w:p w14:paraId="71594EB5" w14:textId="77777777" w:rsidR="00076608" w:rsidRPr="00FC33B4" w:rsidRDefault="00076608" w:rsidP="0036389F">
            <w:pPr>
              <w:pStyle w:val="REG-P09pt"/>
              <w:tabs>
                <w:tab w:val="clear" w:pos="284"/>
                <w:tab w:val="clear" w:pos="567"/>
                <w:tab w:val="right" w:leader="dot" w:pos="1270"/>
              </w:tabs>
              <w:rPr>
                <w:sz w:val="16"/>
                <w:szCs w:val="16"/>
              </w:rPr>
            </w:pPr>
            <w:r w:rsidRPr="00FC33B4">
              <w:rPr>
                <w:sz w:val="16"/>
                <w:szCs w:val="16"/>
              </w:rPr>
              <w:tab/>
            </w:r>
          </w:p>
          <w:p w14:paraId="0A2D69AC" w14:textId="77777777" w:rsidR="00076608" w:rsidRDefault="00076608" w:rsidP="0036389F">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r>
    </w:tbl>
    <w:p w14:paraId="5637E3D4" w14:textId="77777777" w:rsidR="00AF160D" w:rsidRPr="00B627E7" w:rsidRDefault="00AF160D" w:rsidP="00051334">
      <w:pPr>
        <w:pStyle w:val="REG-P09pt"/>
        <w:tabs>
          <w:tab w:val="clear" w:pos="284"/>
          <w:tab w:val="clear" w:pos="567"/>
          <w:tab w:val="left" w:pos="426"/>
          <w:tab w:val="left" w:pos="3261"/>
          <w:tab w:val="left" w:pos="6521"/>
        </w:tabs>
        <w:ind w:left="426" w:hanging="426"/>
        <w:rPr>
          <w:rFonts w:eastAsia="*Minion Pro-Bold-35818-Identity"/>
          <w:sz w:val="4"/>
          <w:szCs w:val="4"/>
        </w:rPr>
      </w:pPr>
    </w:p>
    <w:p w14:paraId="4086F908" w14:textId="42EB4160" w:rsidR="00051334" w:rsidRDefault="00051334" w:rsidP="00051334">
      <w:pPr>
        <w:pStyle w:val="REG-P09pt"/>
        <w:tabs>
          <w:tab w:val="clear" w:pos="284"/>
          <w:tab w:val="clear" w:pos="567"/>
          <w:tab w:val="left" w:pos="426"/>
          <w:tab w:val="left" w:pos="3261"/>
          <w:tab w:val="left" w:pos="6521"/>
        </w:tabs>
        <w:ind w:left="426" w:hanging="426"/>
        <w:rPr>
          <w:rFonts w:eastAsia="*Minion Pro-Bold-35818-Identity"/>
          <w:sz w:val="16"/>
          <w:szCs w:val="16"/>
        </w:rPr>
      </w:pPr>
      <w:r>
        <w:rPr>
          <w:rFonts w:eastAsia="*Minion Pro-Bold-35818-Identity"/>
          <w:sz w:val="16"/>
          <w:szCs w:val="16"/>
        </w:rPr>
        <w:t>Certified correct:</w:t>
      </w:r>
    </w:p>
    <w:p w14:paraId="1EB7A405" w14:textId="77777777" w:rsidR="00181835" w:rsidRPr="007C620E" w:rsidRDefault="00181835" w:rsidP="00051334">
      <w:pPr>
        <w:pStyle w:val="REG-P09pt"/>
        <w:tabs>
          <w:tab w:val="clear" w:pos="284"/>
          <w:tab w:val="clear" w:pos="567"/>
          <w:tab w:val="left" w:pos="426"/>
          <w:tab w:val="left" w:pos="3261"/>
          <w:tab w:val="left" w:pos="6521"/>
        </w:tabs>
        <w:ind w:left="426" w:hanging="426"/>
        <w:rPr>
          <w:rFonts w:eastAsia="*Minion Pro-Bold-35818-Identity"/>
          <w:sz w:val="14"/>
          <w:szCs w:val="14"/>
        </w:rPr>
      </w:pPr>
    </w:p>
    <w:p w14:paraId="4B4974C1" w14:textId="249D45AE" w:rsidR="00051334" w:rsidRPr="00A038A3" w:rsidRDefault="00051334" w:rsidP="00051334">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5C10ED06" w14:textId="77777777" w:rsidR="00051334" w:rsidRPr="00A038A3" w:rsidRDefault="00051334" w:rsidP="00051334">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159CFEE5" w14:textId="77777777" w:rsidR="00AF160D" w:rsidRPr="007C620E" w:rsidRDefault="00AF160D" w:rsidP="00051334">
      <w:pPr>
        <w:pStyle w:val="REG-P09pt"/>
        <w:tabs>
          <w:tab w:val="clear" w:pos="284"/>
          <w:tab w:val="clear" w:pos="567"/>
          <w:tab w:val="left" w:pos="426"/>
          <w:tab w:val="left" w:pos="3261"/>
          <w:tab w:val="left" w:pos="6379"/>
        </w:tabs>
        <w:ind w:left="426" w:hanging="426"/>
        <w:rPr>
          <w:rFonts w:eastAsia="*Minion Pro-Bold-35818-Identity"/>
          <w:sz w:val="10"/>
          <w:szCs w:val="10"/>
        </w:rPr>
      </w:pPr>
    </w:p>
    <w:p w14:paraId="162856F9" w14:textId="73E79070" w:rsidR="00051334" w:rsidRDefault="00051334" w:rsidP="00051334">
      <w:pPr>
        <w:pStyle w:val="REG-P09pt"/>
        <w:tabs>
          <w:tab w:val="clear" w:pos="284"/>
          <w:tab w:val="clear" w:pos="567"/>
          <w:tab w:val="left" w:pos="426"/>
          <w:tab w:val="left" w:pos="3261"/>
          <w:tab w:val="left" w:pos="6379"/>
        </w:tabs>
        <w:ind w:left="426" w:hanging="426"/>
        <w:rPr>
          <w:rFonts w:eastAsia="*Minion Pro-Bold-35818-Identity"/>
          <w:sz w:val="16"/>
          <w:szCs w:val="16"/>
        </w:rPr>
      </w:pPr>
      <w:r w:rsidRPr="00A038A3">
        <w:rPr>
          <w:rFonts w:eastAsia="*Minion Pro-Bold-35818-Identity"/>
          <w:sz w:val="16"/>
          <w:szCs w:val="16"/>
        </w:rPr>
        <w:t>Date……………………………………….</w:t>
      </w:r>
    </w:p>
    <w:p w14:paraId="0DE6C6FD" w14:textId="06FC19E6" w:rsidR="00076608" w:rsidRPr="007C620E" w:rsidRDefault="00953092" w:rsidP="00C11B46">
      <w:pPr>
        <w:pStyle w:val="REG-Pa"/>
      </w:pPr>
      <w:r w:rsidRPr="007C620E">
        <w:t xml:space="preserve">(c) </w:t>
      </w:r>
      <w:r w:rsidRPr="007C620E">
        <w:tab/>
        <w:t>Form of Appropriation Account contemplated in section 35 (2) of the Act.</w:t>
      </w:r>
    </w:p>
    <w:p w14:paraId="107A4069" w14:textId="582E0821" w:rsidR="006C553F" w:rsidRDefault="006C553F" w:rsidP="00953092">
      <w:pPr>
        <w:pStyle w:val="REG-P09pt"/>
        <w:rPr>
          <w:rFonts w:eastAsia="*Minion Pro-Bold-35818-Identity"/>
        </w:rPr>
      </w:pPr>
    </w:p>
    <w:p w14:paraId="78FAC415" w14:textId="77777777" w:rsidR="00C11B46" w:rsidRDefault="00C11B46" w:rsidP="00953092">
      <w:pPr>
        <w:pStyle w:val="REG-P09pt"/>
        <w:rPr>
          <w:rFonts w:eastAsia="*Minion Pro-Bold-35818-Identity"/>
        </w:rPr>
      </w:pPr>
    </w:p>
    <w:p w14:paraId="25EBC8B1" w14:textId="50394120" w:rsidR="00D83E85" w:rsidRDefault="00D83E85" w:rsidP="00D83E85">
      <w:pPr>
        <w:pStyle w:val="REG-P0"/>
        <w:jc w:val="right"/>
        <w:rPr>
          <w:b/>
          <w:sz w:val="18"/>
          <w:szCs w:val="18"/>
        </w:rPr>
      </w:pPr>
      <w:r w:rsidRPr="00802DF5">
        <w:rPr>
          <w:b/>
          <w:sz w:val="18"/>
          <w:szCs w:val="18"/>
        </w:rPr>
        <w:t xml:space="preserve">BSA Form </w:t>
      </w:r>
      <w:r>
        <w:rPr>
          <w:b/>
          <w:sz w:val="18"/>
          <w:szCs w:val="18"/>
        </w:rPr>
        <w:t>1</w:t>
      </w:r>
      <w:r w:rsidR="00772E42">
        <w:rPr>
          <w:b/>
          <w:sz w:val="18"/>
          <w:szCs w:val="18"/>
        </w:rPr>
        <w:t>6</w:t>
      </w:r>
    </w:p>
    <w:p w14:paraId="617EF51B" w14:textId="77777777" w:rsidR="00D83E85" w:rsidRPr="00CA27F6" w:rsidRDefault="00D83E85" w:rsidP="00D83E85">
      <w:pPr>
        <w:pStyle w:val="REG-P0"/>
        <w:jc w:val="right"/>
        <w:rPr>
          <w:bCs/>
          <w:sz w:val="18"/>
          <w:szCs w:val="18"/>
        </w:rPr>
      </w:pPr>
      <w:r>
        <w:rPr>
          <w:bCs/>
          <w:sz w:val="18"/>
          <w:szCs w:val="18"/>
        </w:rPr>
        <w:t>(Terminating societies)</w:t>
      </w:r>
    </w:p>
    <w:p w14:paraId="1C6ECC9C" w14:textId="77777777" w:rsidR="006C553F" w:rsidRDefault="006C553F" w:rsidP="002B101B">
      <w:pPr>
        <w:pStyle w:val="REG-P09pt"/>
        <w:jc w:val="center"/>
      </w:pPr>
    </w:p>
    <w:p w14:paraId="5E8DFF99" w14:textId="3D05A3EF" w:rsidR="00D83E85" w:rsidRPr="002B101B" w:rsidRDefault="00772E42" w:rsidP="002B101B">
      <w:pPr>
        <w:pStyle w:val="REG-P09pt"/>
        <w:jc w:val="center"/>
      </w:pPr>
      <w:r w:rsidRPr="002B101B">
        <w:t>APPROPRIATION</w:t>
      </w:r>
      <w:r w:rsidR="00D83E85" w:rsidRPr="002B101B">
        <w:t xml:space="preserve"> ACCOUNT</w:t>
      </w:r>
    </w:p>
    <w:p w14:paraId="089374EA" w14:textId="77777777" w:rsidR="00D83E85" w:rsidRPr="002B101B" w:rsidRDefault="00D83E85" w:rsidP="002B101B">
      <w:pPr>
        <w:pStyle w:val="REG-P09pt"/>
        <w:jc w:val="center"/>
        <w:rPr>
          <w:rFonts w:eastAsia="*Arial-Bold-62224-Identity-H"/>
        </w:rPr>
      </w:pPr>
      <w:r w:rsidRPr="002B101B">
        <w:t>(In terms of section 35(2) of the Building Societies Act, 1965]</w:t>
      </w:r>
    </w:p>
    <w:p w14:paraId="1BF8F0CE" w14:textId="77777777" w:rsidR="00D83E85" w:rsidRPr="002B101B" w:rsidRDefault="00D83E85" w:rsidP="00D83E85">
      <w:pPr>
        <w:pStyle w:val="REG-P09pt"/>
        <w:rPr>
          <w:rFonts w:eastAsia="*Arial-Bold-62224-Identity-H"/>
        </w:rPr>
      </w:pPr>
    </w:p>
    <w:p w14:paraId="383AC05D" w14:textId="202251BD" w:rsidR="00D83E85" w:rsidRDefault="00D83E85" w:rsidP="00D83E85">
      <w:pPr>
        <w:pStyle w:val="REG-P09pt"/>
        <w:tabs>
          <w:tab w:val="clear" w:pos="284"/>
          <w:tab w:val="clear" w:pos="567"/>
          <w:tab w:val="right" w:leader="dot" w:pos="6521"/>
          <w:tab w:val="right" w:leader="dot" w:pos="8505"/>
        </w:tabs>
        <w:rPr>
          <w:rFonts w:eastAsia="*Arial-Bold-62224-Identity-H"/>
        </w:rPr>
      </w:pPr>
      <w:r w:rsidRPr="00F21547">
        <w:t xml:space="preserve">Name of society </w:t>
      </w:r>
      <w:r w:rsidRPr="00F21547">
        <w:tab/>
      </w:r>
      <w:r>
        <w:t xml:space="preserve"> </w:t>
      </w:r>
      <w:r w:rsidR="00E1116C">
        <w:t>F</w:t>
      </w:r>
      <w:r>
        <w:rPr>
          <w:rFonts w:eastAsia="*Arial-Bold-62224-Identity-H"/>
        </w:rPr>
        <w:t>inancial year ended</w:t>
      </w:r>
      <w:r>
        <w:rPr>
          <w:rFonts w:eastAsia="*Arial-Bold-62224-Identity-H"/>
        </w:rPr>
        <w:tab/>
      </w:r>
    </w:p>
    <w:p w14:paraId="0C655147" w14:textId="6B33873A" w:rsidR="00D83E85" w:rsidRDefault="00D83E85" w:rsidP="00953092">
      <w:pPr>
        <w:pStyle w:val="REG-P09pt"/>
        <w:rPr>
          <w:rFonts w:eastAsia="*Arial-Bold-62224-Identity-H"/>
        </w:rPr>
      </w:pP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top w:w="28" w:type="dxa"/>
          <w:left w:w="68" w:type="dxa"/>
          <w:bottom w:w="28" w:type="dxa"/>
          <w:right w:w="68" w:type="dxa"/>
        </w:tblCellMar>
        <w:tblLook w:val="04A0" w:firstRow="1" w:lastRow="0" w:firstColumn="1" w:lastColumn="0" w:noHBand="0" w:noVBand="1"/>
      </w:tblPr>
      <w:tblGrid>
        <w:gridCol w:w="2694"/>
        <w:gridCol w:w="708"/>
        <w:gridCol w:w="709"/>
        <w:gridCol w:w="2977"/>
        <w:gridCol w:w="709"/>
        <w:gridCol w:w="708"/>
      </w:tblGrid>
      <w:tr w:rsidR="00FF621C" w:rsidRPr="00EC4699" w14:paraId="093EE832" w14:textId="77777777" w:rsidTr="00342549">
        <w:tc>
          <w:tcPr>
            <w:tcW w:w="2694" w:type="dxa"/>
            <w:tcMar>
              <w:bottom w:w="0" w:type="dxa"/>
            </w:tcMar>
          </w:tcPr>
          <w:p w14:paraId="07781EF1" w14:textId="77777777" w:rsidR="00FF621C" w:rsidRPr="00EC4699" w:rsidRDefault="00FF621C" w:rsidP="00EC4699">
            <w:pPr>
              <w:pStyle w:val="REG-P09pt"/>
              <w:tabs>
                <w:tab w:val="clear" w:pos="284"/>
                <w:tab w:val="clear" w:pos="567"/>
                <w:tab w:val="right" w:leader="dot" w:pos="709"/>
              </w:tabs>
              <w:rPr>
                <w:sz w:val="16"/>
                <w:szCs w:val="16"/>
              </w:rPr>
            </w:pPr>
            <w:bookmarkStart w:id="4" w:name="_Hlk81035290"/>
          </w:p>
        </w:tc>
        <w:tc>
          <w:tcPr>
            <w:tcW w:w="708" w:type="dxa"/>
          </w:tcPr>
          <w:p w14:paraId="2647A5A5" w14:textId="77777777" w:rsidR="00FF621C" w:rsidRPr="00EC4699" w:rsidRDefault="00FF621C" w:rsidP="00EC4699">
            <w:pPr>
              <w:pStyle w:val="REG-P09pt"/>
              <w:tabs>
                <w:tab w:val="clear" w:pos="284"/>
                <w:tab w:val="clear" w:pos="567"/>
                <w:tab w:val="right" w:leader="dot" w:pos="709"/>
              </w:tabs>
              <w:jc w:val="center"/>
              <w:rPr>
                <w:sz w:val="16"/>
                <w:szCs w:val="16"/>
              </w:rPr>
            </w:pPr>
            <w:r w:rsidRPr="00EC4699">
              <w:rPr>
                <w:sz w:val="16"/>
                <w:szCs w:val="16"/>
              </w:rPr>
              <w:t>R</w:t>
            </w:r>
          </w:p>
        </w:tc>
        <w:tc>
          <w:tcPr>
            <w:tcW w:w="709" w:type="dxa"/>
            <w:tcMar>
              <w:left w:w="0" w:type="dxa"/>
              <w:right w:w="0" w:type="dxa"/>
            </w:tcMar>
          </w:tcPr>
          <w:p w14:paraId="25AA7738" w14:textId="77777777" w:rsidR="00FF621C" w:rsidRPr="00EC4699" w:rsidRDefault="00FF621C" w:rsidP="00EC4699">
            <w:pPr>
              <w:pStyle w:val="REG-P09pt"/>
              <w:tabs>
                <w:tab w:val="clear" w:pos="284"/>
                <w:tab w:val="clear" w:pos="567"/>
                <w:tab w:val="right" w:leader="dot" w:pos="709"/>
              </w:tabs>
              <w:jc w:val="center"/>
              <w:rPr>
                <w:sz w:val="16"/>
                <w:szCs w:val="16"/>
              </w:rPr>
            </w:pPr>
            <w:r w:rsidRPr="00EC4699">
              <w:rPr>
                <w:sz w:val="16"/>
                <w:szCs w:val="16"/>
              </w:rPr>
              <w:t>R</w:t>
            </w:r>
          </w:p>
        </w:tc>
        <w:tc>
          <w:tcPr>
            <w:tcW w:w="2977" w:type="dxa"/>
            <w:tcMar>
              <w:left w:w="68" w:type="dxa"/>
              <w:bottom w:w="0" w:type="dxa"/>
            </w:tcMar>
          </w:tcPr>
          <w:p w14:paraId="17AC75BD" w14:textId="77777777" w:rsidR="00FF621C" w:rsidRPr="00EC4699" w:rsidRDefault="00FF621C" w:rsidP="00EC4699">
            <w:pPr>
              <w:pStyle w:val="REG-P09pt"/>
              <w:tabs>
                <w:tab w:val="clear" w:pos="567"/>
                <w:tab w:val="right" w:leader="dot" w:pos="3405"/>
              </w:tabs>
              <w:ind w:left="284"/>
              <w:rPr>
                <w:sz w:val="16"/>
                <w:szCs w:val="16"/>
              </w:rPr>
            </w:pPr>
          </w:p>
        </w:tc>
        <w:tc>
          <w:tcPr>
            <w:tcW w:w="709" w:type="dxa"/>
            <w:tcMar>
              <w:left w:w="0" w:type="dxa"/>
            </w:tcMar>
          </w:tcPr>
          <w:p w14:paraId="4E2D97B2" w14:textId="77777777" w:rsidR="00FF621C" w:rsidRPr="00EC4699" w:rsidRDefault="00FF621C" w:rsidP="00EC4699">
            <w:pPr>
              <w:pStyle w:val="REG-P09pt"/>
              <w:tabs>
                <w:tab w:val="clear" w:pos="284"/>
                <w:tab w:val="clear" w:pos="567"/>
                <w:tab w:val="right" w:leader="dot" w:pos="709"/>
              </w:tabs>
              <w:jc w:val="center"/>
              <w:rPr>
                <w:sz w:val="16"/>
                <w:szCs w:val="16"/>
              </w:rPr>
            </w:pPr>
            <w:r w:rsidRPr="00EC4699">
              <w:rPr>
                <w:sz w:val="16"/>
                <w:szCs w:val="16"/>
              </w:rPr>
              <w:t>R</w:t>
            </w:r>
          </w:p>
        </w:tc>
        <w:tc>
          <w:tcPr>
            <w:tcW w:w="708" w:type="dxa"/>
            <w:tcMar>
              <w:left w:w="0" w:type="dxa"/>
              <w:right w:w="0" w:type="dxa"/>
            </w:tcMar>
          </w:tcPr>
          <w:p w14:paraId="46215ECE" w14:textId="77777777" w:rsidR="00FF621C" w:rsidRPr="00EC4699" w:rsidRDefault="00FF621C" w:rsidP="00EC4699">
            <w:pPr>
              <w:pStyle w:val="REG-P09pt"/>
              <w:tabs>
                <w:tab w:val="clear" w:pos="284"/>
                <w:tab w:val="clear" w:pos="567"/>
                <w:tab w:val="right" w:leader="dot" w:pos="709"/>
              </w:tabs>
              <w:ind w:left="284"/>
              <w:rPr>
                <w:sz w:val="16"/>
                <w:szCs w:val="16"/>
              </w:rPr>
            </w:pPr>
            <w:r w:rsidRPr="00EC4699">
              <w:rPr>
                <w:sz w:val="16"/>
                <w:szCs w:val="16"/>
              </w:rPr>
              <w:t>R</w:t>
            </w:r>
          </w:p>
        </w:tc>
      </w:tr>
      <w:tr w:rsidR="00FF621C" w:rsidRPr="00EC4699" w14:paraId="3AEB28D9" w14:textId="77777777" w:rsidTr="003D5C58">
        <w:trPr>
          <w:trHeight w:val="1735"/>
        </w:trPr>
        <w:tc>
          <w:tcPr>
            <w:tcW w:w="2694" w:type="dxa"/>
            <w:tcBorders>
              <w:bottom w:val="nil"/>
            </w:tcBorders>
            <w:tcMar>
              <w:bottom w:w="0" w:type="dxa"/>
            </w:tcMar>
          </w:tcPr>
          <w:p w14:paraId="262A8CCD" w14:textId="1801D487" w:rsidR="00FF621C" w:rsidRPr="00EC4699" w:rsidRDefault="00FF621C" w:rsidP="00EC4699">
            <w:pPr>
              <w:pStyle w:val="REG-P09pt"/>
              <w:tabs>
                <w:tab w:val="right" w:leader="dot" w:pos="2829"/>
              </w:tabs>
              <w:ind w:left="284" w:hanging="284"/>
              <w:jc w:val="left"/>
              <w:rPr>
                <w:sz w:val="16"/>
                <w:szCs w:val="16"/>
              </w:rPr>
            </w:pPr>
            <w:r w:rsidRPr="00EC4699">
              <w:rPr>
                <w:sz w:val="16"/>
                <w:szCs w:val="16"/>
              </w:rPr>
              <w:t>1.</w:t>
            </w:r>
            <w:r w:rsidRPr="00EC4699">
              <w:rPr>
                <w:sz w:val="16"/>
                <w:szCs w:val="16"/>
              </w:rPr>
              <w:tab/>
            </w:r>
            <w:r w:rsidRPr="00EC4699">
              <w:rPr>
                <w:rFonts w:eastAsia="*Times New Roman-Bold-35814-Ide"/>
                <w:sz w:val="16"/>
                <w:szCs w:val="16"/>
              </w:rPr>
              <w:t>Deficit at close of previous financial year</w:t>
            </w:r>
            <w:r w:rsidRPr="00EC4699">
              <w:rPr>
                <w:sz w:val="16"/>
                <w:szCs w:val="16"/>
              </w:rPr>
              <w:tab/>
            </w:r>
          </w:p>
          <w:p w14:paraId="68413786" w14:textId="72A160BA" w:rsidR="00FF621C" w:rsidRPr="00EC4699" w:rsidRDefault="00FF621C" w:rsidP="00EC4699">
            <w:pPr>
              <w:pStyle w:val="REG-P09pt"/>
              <w:tabs>
                <w:tab w:val="right" w:leader="dot" w:pos="2829"/>
              </w:tabs>
              <w:ind w:left="284" w:hanging="284"/>
              <w:jc w:val="left"/>
              <w:rPr>
                <w:sz w:val="16"/>
                <w:szCs w:val="16"/>
              </w:rPr>
            </w:pPr>
            <w:r w:rsidRPr="00EC4699">
              <w:rPr>
                <w:sz w:val="16"/>
                <w:szCs w:val="16"/>
              </w:rPr>
              <w:t>2.</w:t>
            </w:r>
            <w:r w:rsidRPr="00EC4699">
              <w:rPr>
                <w:sz w:val="16"/>
                <w:szCs w:val="16"/>
              </w:rPr>
              <w:tab/>
            </w:r>
            <w:r w:rsidRPr="00EC4699">
              <w:rPr>
                <w:rFonts w:eastAsia="*Times New Roman-Bold-35814-Ide"/>
                <w:sz w:val="16"/>
                <w:szCs w:val="16"/>
              </w:rPr>
              <w:t>Excess expenditure over revenue transferred from Revenue and Expenditure Account</w:t>
            </w:r>
            <w:r w:rsidRPr="00EC4699">
              <w:rPr>
                <w:sz w:val="16"/>
                <w:szCs w:val="16"/>
              </w:rPr>
              <w:tab/>
            </w:r>
          </w:p>
          <w:p w14:paraId="43B641D8" w14:textId="361F716B" w:rsidR="00FF621C" w:rsidRPr="00EC4699" w:rsidRDefault="00112206" w:rsidP="00EC4699">
            <w:pPr>
              <w:pStyle w:val="REG-P09pt"/>
              <w:tabs>
                <w:tab w:val="right" w:leader="dot" w:pos="2829"/>
              </w:tabs>
              <w:ind w:left="284" w:hanging="284"/>
              <w:jc w:val="left"/>
              <w:rPr>
                <w:sz w:val="16"/>
                <w:szCs w:val="16"/>
              </w:rPr>
            </w:pPr>
            <w:r w:rsidRPr="00EC4699">
              <w:rPr>
                <w:sz w:val="16"/>
                <w:szCs w:val="16"/>
              </w:rPr>
              <w:t>3</w:t>
            </w:r>
            <w:r w:rsidR="00FF621C" w:rsidRPr="00EC4699">
              <w:rPr>
                <w:sz w:val="16"/>
                <w:szCs w:val="16"/>
              </w:rPr>
              <w:t>.</w:t>
            </w:r>
            <w:r w:rsidR="00FF621C" w:rsidRPr="00EC4699">
              <w:rPr>
                <w:sz w:val="16"/>
                <w:szCs w:val="16"/>
              </w:rPr>
              <w:tab/>
            </w:r>
            <w:r w:rsidRPr="00EC4699">
              <w:rPr>
                <w:rFonts w:eastAsia="*Times New Roman-Bold-35814-Ide"/>
                <w:sz w:val="16"/>
                <w:szCs w:val="16"/>
              </w:rPr>
              <w:t>Appropriations</w:t>
            </w:r>
            <w:r w:rsidR="00FF621C" w:rsidRPr="00EC4699">
              <w:rPr>
                <w:sz w:val="16"/>
                <w:szCs w:val="16"/>
              </w:rPr>
              <w:t xml:space="preserve"> -</w:t>
            </w:r>
          </w:p>
          <w:p w14:paraId="4208D1A3" w14:textId="302E58D8" w:rsidR="00FF621C" w:rsidRPr="00EC4699" w:rsidRDefault="00FF621C" w:rsidP="00EC4699">
            <w:pPr>
              <w:pStyle w:val="REG-P09pt"/>
              <w:tabs>
                <w:tab w:val="left" w:pos="907"/>
                <w:tab w:val="right" w:leader="dot" w:pos="2829"/>
              </w:tabs>
              <w:ind w:left="284"/>
              <w:jc w:val="left"/>
              <w:rPr>
                <w:sz w:val="16"/>
                <w:szCs w:val="16"/>
              </w:rPr>
            </w:pPr>
            <w:r w:rsidRPr="00EC4699">
              <w:rPr>
                <w:spacing w:val="-2"/>
                <w:sz w:val="16"/>
                <w:szCs w:val="16"/>
              </w:rPr>
              <w:t>(a)</w:t>
            </w:r>
            <w:r w:rsidRPr="00EC4699">
              <w:rPr>
                <w:spacing w:val="-2"/>
                <w:sz w:val="16"/>
                <w:szCs w:val="16"/>
              </w:rPr>
              <w:tab/>
            </w:r>
            <w:r w:rsidR="00D844DF" w:rsidRPr="00EC4699">
              <w:rPr>
                <w:spacing w:val="-2"/>
                <w:sz w:val="16"/>
                <w:szCs w:val="16"/>
              </w:rPr>
              <w:t>Reserve fund</w:t>
            </w:r>
            <w:r w:rsidRPr="00EC4699">
              <w:rPr>
                <w:sz w:val="16"/>
                <w:szCs w:val="16"/>
              </w:rPr>
              <w:tab/>
            </w:r>
          </w:p>
          <w:p w14:paraId="2B4EA4BA" w14:textId="30CE505E" w:rsidR="00FF621C" w:rsidRPr="00EC4699" w:rsidRDefault="00FF621C" w:rsidP="00EC4699">
            <w:pPr>
              <w:pStyle w:val="REG-P09pt"/>
              <w:tabs>
                <w:tab w:val="left" w:pos="907"/>
                <w:tab w:val="right" w:leader="dot" w:pos="2835"/>
              </w:tabs>
              <w:ind w:left="284"/>
              <w:jc w:val="left"/>
              <w:rPr>
                <w:sz w:val="16"/>
                <w:szCs w:val="16"/>
              </w:rPr>
            </w:pPr>
            <w:r w:rsidRPr="00EC4699">
              <w:rPr>
                <w:sz w:val="16"/>
                <w:szCs w:val="16"/>
              </w:rPr>
              <w:t>(</w:t>
            </w:r>
            <w:r w:rsidR="00D844DF" w:rsidRPr="00EC4699">
              <w:rPr>
                <w:sz w:val="16"/>
                <w:szCs w:val="16"/>
              </w:rPr>
              <w:t>b</w:t>
            </w:r>
            <w:r w:rsidRPr="00EC4699">
              <w:rPr>
                <w:sz w:val="16"/>
                <w:szCs w:val="16"/>
              </w:rPr>
              <w:t>)</w:t>
            </w:r>
            <w:r w:rsidRPr="00EC4699">
              <w:rPr>
                <w:sz w:val="16"/>
                <w:szCs w:val="16"/>
              </w:rPr>
              <w:tab/>
              <w:t>Other (specify) -</w:t>
            </w:r>
          </w:p>
          <w:p w14:paraId="62BDD6AA" w14:textId="77777777" w:rsidR="00FF621C" w:rsidRDefault="00FF621C" w:rsidP="00EC4699">
            <w:pPr>
              <w:pStyle w:val="REG-P09pt"/>
              <w:tabs>
                <w:tab w:val="right" w:leader="dot" w:pos="2835"/>
              </w:tabs>
              <w:ind w:left="567"/>
              <w:jc w:val="left"/>
              <w:rPr>
                <w:sz w:val="16"/>
                <w:szCs w:val="16"/>
              </w:rPr>
            </w:pPr>
            <w:r w:rsidRPr="00EC4699">
              <w:rPr>
                <w:sz w:val="16"/>
                <w:szCs w:val="16"/>
              </w:rPr>
              <w:tab/>
            </w:r>
          </w:p>
          <w:p w14:paraId="03124565" w14:textId="27E1126C" w:rsidR="00443E0A" w:rsidRPr="00EC4699" w:rsidRDefault="00443E0A" w:rsidP="00EC4699">
            <w:pPr>
              <w:pStyle w:val="REG-P09pt"/>
              <w:tabs>
                <w:tab w:val="right" w:leader="dot" w:pos="2835"/>
              </w:tabs>
              <w:ind w:left="567"/>
              <w:jc w:val="left"/>
              <w:rPr>
                <w:sz w:val="16"/>
                <w:szCs w:val="16"/>
              </w:rPr>
            </w:pPr>
            <w:r>
              <w:rPr>
                <w:sz w:val="16"/>
                <w:szCs w:val="16"/>
              </w:rPr>
              <w:tab/>
            </w:r>
          </w:p>
        </w:tc>
        <w:tc>
          <w:tcPr>
            <w:tcW w:w="708" w:type="dxa"/>
            <w:tcBorders>
              <w:bottom w:val="nil"/>
            </w:tcBorders>
            <w:tcMar>
              <w:left w:w="0" w:type="dxa"/>
              <w:bottom w:w="0" w:type="dxa"/>
              <w:right w:w="0" w:type="dxa"/>
            </w:tcMar>
          </w:tcPr>
          <w:p w14:paraId="6EFCF4A7" w14:textId="1A3E62F1" w:rsidR="00FF621C" w:rsidRDefault="00FF621C" w:rsidP="00EC4699">
            <w:pPr>
              <w:pStyle w:val="REG-P09pt"/>
              <w:tabs>
                <w:tab w:val="clear" w:pos="284"/>
                <w:tab w:val="clear" w:pos="567"/>
                <w:tab w:val="right" w:leader="dot" w:pos="709"/>
              </w:tabs>
              <w:rPr>
                <w:sz w:val="16"/>
                <w:szCs w:val="16"/>
              </w:rPr>
            </w:pPr>
          </w:p>
          <w:p w14:paraId="66668912" w14:textId="06A5695C" w:rsidR="00342549" w:rsidRDefault="00342549" w:rsidP="00EC4699">
            <w:pPr>
              <w:pStyle w:val="REG-P09pt"/>
              <w:tabs>
                <w:tab w:val="clear" w:pos="284"/>
                <w:tab w:val="clear" w:pos="567"/>
                <w:tab w:val="right" w:leader="dot" w:pos="709"/>
              </w:tabs>
              <w:rPr>
                <w:sz w:val="16"/>
                <w:szCs w:val="16"/>
              </w:rPr>
            </w:pPr>
          </w:p>
          <w:p w14:paraId="12C79E87" w14:textId="0F196C0D" w:rsidR="00342549" w:rsidRDefault="00342549" w:rsidP="00EC4699">
            <w:pPr>
              <w:pStyle w:val="REG-P09pt"/>
              <w:tabs>
                <w:tab w:val="clear" w:pos="284"/>
                <w:tab w:val="clear" w:pos="567"/>
                <w:tab w:val="right" w:leader="dot" w:pos="709"/>
              </w:tabs>
              <w:rPr>
                <w:sz w:val="16"/>
                <w:szCs w:val="16"/>
              </w:rPr>
            </w:pPr>
          </w:p>
          <w:p w14:paraId="5D52DB61" w14:textId="4EB6FBF8" w:rsidR="00342549" w:rsidRDefault="00342549" w:rsidP="00EC4699">
            <w:pPr>
              <w:pStyle w:val="REG-P09pt"/>
              <w:tabs>
                <w:tab w:val="clear" w:pos="284"/>
                <w:tab w:val="clear" w:pos="567"/>
                <w:tab w:val="right" w:leader="dot" w:pos="709"/>
              </w:tabs>
              <w:rPr>
                <w:sz w:val="16"/>
                <w:szCs w:val="16"/>
              </w:rPr>
            </w:pPr>
          </w:p>
          <w:p w14:paraId="5CED29DD" w14:textId="3071474E" w:rsidR="00342549" w:rsidRPr="00EC4699" w:rsidRDefault="00342549" w:rsidP="00EC4699">
            <w:pPr>
              <w:pStyle w:val="REG-P09pt"/>
              <w:tabs>
                <w:tab w:val="clear" w:pos="284"/>
                <w:tab w:val="clear" w:pos="567"/>
                <w:tab w:val="right" w:leader="dot" w:pos="709"/>
              </w:tabs>
              <w:rPr>
                <w:sz w:val="16"/>
                <w:szCs w:val="16"/>
              </w:rPr>
            </w:pPr>
          </w:p>
          <w:p w14:paraId="79429703" w14:textId="76B4F0C1" w:rsidR="00FF621C" w:rsidRDefault="00FF621C" w:rsidP="00EC4699">
            <w:pPr>
              <w:pStyle w:val="REG-P09pt"/>
              <w:tabs>
                <w:tab w:val="clear" w:pos="284"/>
                <w:tab w:val="clear" w:pos="567"/>
                <w:tab w:val="right" w:leader="dot" w:pos="709"/>
              </w:tabs>
              <w:rPr>
                <w:sz w:val="16"/>
                <w:szCs w:val="16"/>
              </w:rPr>
            </w:pPr>
          </w:p>
          <w:p w14:paraId="168509BC" w14:textId="08D34140" w:rsidR="00342549" w:rsidRPr="00EC4699" w:rsidRDefault="00342549" w:rsidP="00EC4699">
            <w:pPr>
              <w:pStyle w:val="REG-P09pt"/>
              <w:tabs>
                <w:tab w:val="clear" w:pos="284"/>
                <w:tab w:val="clear" w:pos="567"/>
                <w:tab w:val="right" w:leader="dot" w:pos="709"/>
              </w:tabs>
              <w:rPr>
                <w:sz w:val="16"/>
                <w:szCs w:val="16"/>
              </w:rPr>
            </w:pPr>
            <w:r>
              <w:rPr>
                <w:sz w:val="16"/>
                <w:szCs w:val="16"/>
              </w:rPr>
              <w:tab/>
            </w:r>
          </w:p>
          <w:p w14:paraId="32C7ED79" w14:textId="77777777" w:rsidR="00D07F84" w:rsidRDefault="00D07F84" w:rsidP="00EC4699">
            <w:pPr>
              <w:pStyle w:val="REG-P09pt"/>
              <w:tabs>
                <w:tab w:val="clear" w:pos="284"/>
                <w:tab w:val="clear" w:pos="567"/>
                <w:tab w:val="right" w:leader="dot" w:pos="709"/>
              </w:tabs>
              <w:rPr>
                <w:sz w:val="16"/>
                <w:szCs w:val="16"/>
              </w:rPr>
            </w:pPr>
          </w:p>
          <w:p w14:paraId="63161519" w14:textId="3A1E2D98" w:rsidR="00FF621C" w:rsidRPr="00EC4699" w:rsidRDefault="00FF621C" w:rsidP="00EC4699">
            <w:pPr>
              <w:pStyle w:val="REG-P09pt"/>
              <w:tabs>
                <w:tab w:val="clear" w:pos="284"/>
                <w:tab w:val="clear" w:pos="567"/>
                <w:tab w:val="right" w:leader="dot" w:pos="709"/>
              </w:tabs>
              <w:rPr>
                <w:sz w:val="16"/>
                <w:szCs w:val="16"/>
              </w:rPr>
            </w:pPr>
            <w:r w:rsidRPr="00EC4699">
              <w:rPr>
                <w:sz w:val="16"/>
                <w:szCs w:val="16"/>
              </w:rPr>
              <w:tab/>
            </w:r>
          </w:p>
          <w:p w14:paraId="2FC6748F" w14:textId="56707805" w:rsidR="00FF621C" w:rsidRPr="00EC4699" w:rsidRDefault="00342549" w:rsidP="00EC4699">
            <w:pPr>
              <w:pStyle w:val="REG-P09pt"/>
              <w:tabs>
                <w:tab w:val="clear" w:pos="284"/>
                <w:tab w:val="clear" w:pos="567"/>
                <w:tab w:val="right" w:leader="dot" w:pos="709"/>
              </w:tabs>
              <w:rPr>
                <w:sz w:val="16"/>
                <w:szCs w:val="16"/>
              </w:rPr>
            </w:pPr>
            <w:r>
              <w:rPr>
                <w:sz w:val="16"/>
                <w:szCs w:val="16"/>
              </w:rPr>
              <w:tab/>
            </w:r>
          </w:p>
          <w:p w14:paraId="0B566982" w14:textId="2F4476CF" w:rsidR="00FF621C" w:rsidRPr="00342549" w:rsidRDefault="00963E16" w:rsidP="00EC4699">
            <w:pPr>
              <w:pStyle w:val="REG-P09pt"/>
              <w:tabs>
                <w:tab w:val="clear" w:pos="284"/>
                <w:tab w:val="clear" w:pos="567"/>
                <w:tab w:val="right" w:leader="dot" w:pos="1270"/>
              </w:tabs>
              <w:rPr>
                <w:kern w:val="16"/>
                <w:position w:val="6"/>
                <w:sz w:val="16"/>
                <w:szCs w:val="16"/>
              </w:rPr>
            </w:pPr>
            <w:r>
              <w:rPr>
                <w:kern w:val="16"/>
                <w:position w:val="6"/>
                <w:sz w:val="16"/>
                <w:szCs w:val="16"/>
              </w:rPr>
              <w:pict w14:anchorId="2FD2743E">
                <v:rect id="_x0000_i1210" style="width:59.95pt;height:.5pt;mso-position-horizontal:absolute;mso-position-vertical:absolute" o:hrpct="141" o:hrstd="t" o:hrnoshade="t" o:hr="t" fillcolor="black [3213]" stroked="f"/>
              </w:pict>
            </w:r>
          </w:p>
        </w:tc>
        <w:tc>
          <w:tcPr>
            <w:tcW w:w="709" w:type="dxa"/>
            <w:tcBorders>
              <w:bottom w:val="nil"/>
            </w:tcBorders>
            <w:tcMar>
              <w:left w:w="0" w:type="dxa"/>
              <w:right w:w="0" w:type="dxa"/>
            </w:tcMar>
          </w:tcPr>
          <w:p w14:paraId="0D1A5787" w14:textId="77777777" w:rsidR="00FF621C" w:rsidRPr="00EC4699" w:rsidRDefault="00FF621C" w:rsidP="00EC4699">
            <w:pPr>
              <w:pStyle w:val="REG-P09pt"/>
              <w:tabs>
                <w:tab w:val="clear" w:pos="284"/>
                <w:tab w:val="clear" w:pos="567"/>
                <w:tab w:val="right" w:leader="dot" w:pos="709"/>
              </w:tabs>
              <w:rPr>
                <w:sz w:val="16"/>
                <w:szCs w:val="16"/>
              </w:rPr>
            </w:pPr>
          </w:p>
          <w:p w14:paraId="469C8B77" w14:textId="0B0DB554" w:rsidR="00FF621C" w:rsidRPr="00EC4699" w:rsidRDefault="00A5030C" w:rsidP="00EC4699">
            <w:pPr>
              <w:pStyle w:val="REG-P09pt"/>
              <w:tabs>
                <w:tab w:val="clear" w:pos="284"/>
                <w:tab w:val="clear" w:pos="567"/>
                <w:tab w:val="right" w:leader="dot" w:pos="709"/>
              </w:tabs>
              <w:rPr>
                <w:sz w:val="16"/>
                <w:szCs w:val="16"/>
              </w:rPr>
            </w:pPr>
            <w:r w:rsidRPr="00EC4699">
              <w:rPr>
                <w:sz w:val="16"/>
                <w:szCs w:val="16"/>
              </w:rPr>
              <w:tab/>
            </w:r>
          </w:p>
          <w:p w14:paraId="7E9F419F" w14:textId="77777777" w:rsidR="00FF621C" w:rsidRPr="00EC4699" w:rsidRDefault="00FF621C" w:rsidP="00EC4699">
            <w:pPr>
              <w:pStyle w:val="REG-P09pt"/>
              <w:tabs>
                <w:tab w:val="clear" w:pos="284"/>
                <w:tab w:val="clear" w:pos="567"/>
                <w:tab w:val="right" w:leader="dot" w:pos="709"/>
              </w:tabs>
              <w:rPr>
                <w:sz w:val="16"/>
                <w:szCs w:val="16"/>
              </w:rPr>
            </w:pPr>
          </w:p>
          <w:p w14:paraId="3EA57875" w14:textId="77777777" w:rsidR="00FF621C" w:rsidRPr="00EC4699" w:rsidRDefault="00FF621C" w:rsidP="00EC4699">
            <w:pPr>
              <w:pStyle w:val="REG-P09pt"/>
              <w:tabs>
                <w:tab w:val="clear" w:pos="284"/>
                <w:tab w:val="clear" w:pos="567"/>
                <w:tab w:val="right" w:leader="dot" w:pos="709"/>
              </w:tabs>
              <w:rPr>
                <w:sz w:val="16"/>
                <w:szCs w:val="16"/>
              </w:rPr>
            </w:pPr>
          </w:p>
          <w:p w14:paraId="6D0AF88B" w14:textId="77777777" w:rsidR="00FF621C" w:rsidRPr="00EC4699" w:rsidRDefault="00FF621C" w:rsidP="00EC4699">
            <w:pPr>
              <w:pStyle w:val="REG-P09pt"/>
              <w:tabs>
                <w:tab w:val="clear" w:pos="284"/>
                <w:tab w:val="clear" w:pos="567"/>
                <w:tab w:val="right" w:leader="dot" w:pos="709"/>
              </w:tabs>
              <w:rPr>
                <w:sz w:val="16"/>
                <w:szCs w:val="16"/>
              </w:rPr>
            </w:pPr>
            <w:r w:rsidRPr="00EC4699">
              <w:rPr>
                <w:sz w:val="16"/>
                <w:szCs w:val="16"/>
              </w:rPr>
              <w:tab/>
            </w:r>
          </w:p>
          <w:p w14:paraId="58EDD6BE" w14:textId="77777777" w:rsidR="00FF621C" w:rsidRPr="00EC4699" w:rsidRDefault="00FF621C" w:rsidP="00EC4699">
            <w:pPr>
              <w:pStyle w:val="REG-P09pt"/>
              <w:tabs>
                <w:tab w:val="clear" w:pos="284"/>
                <w:tab w:val="clear" w:pos="567"/>
                <w:tab w:val="right" w:leader="dot" w:pos="709"/>
              </w:tabs>
              <w:rPr>
                <w:sz w:val="16"/>
                <w:szCs w:val="16"/>
              </w:rPr>
            </w:pPr>
          </w:p>
          <w:p w14:paraId="375426BE" w14:textId="77777777" w:rsidR="00FF621C" w:rsidRPr="00EC4699" w:rsidRDefault="00FF621C" w:rsidP="00EC4699">
            <w:pPr>
              <w:pStyle w:val="REG-P09pt"/>
              <w:tabs>
                <w:tab w:val="clear" w:pos="284"/>
                <w:tab w:val="clear" w:pos="567"/>
                <w:tab w:val="right" w:leader="dot" w:pos="709"/>
              </w:tabs>
              <w:rPr>
                <w:sz w:val="16"/>
                <w:szCs w:val="16"/>
              </w:rPr>
            </w:pPr>
          </w:p>
          <w:p w14:paraId="325F1A32" w14:textId="77777777" w:rsidR="00FF621C" w:rsidRPr="00EC4699" w:rsidRDefault="00FF621C" w:rsidP="00EC4699">
            <w:pPr>
              <w:pStyle w:val="REG-P09pt"/>
              <w:tabs>
                <w:tab w:val="clear" w:pos="284"/>
                <w:tab w:val="clear" w:pos="567"/>
                <w:tab w:val="right" w:leader="dot" w:pos="709"/>
              </w:tabs>
              <w:rPr>
                <w:sz w:val="16"/>
                <w:szCs w:val="16"/>
              </w:rPr>
            </w:pPr>
          </w:p>
          <w:p w14:paraId="11BC4FDA" w14:textId="77777777" w:rsidR="00CB611A" w:rsidRPr="00C36D64" w:rsidRDefault="00CB611A" w:rsidP="00EC4699">
            <w:pPr>
              <w:pStyle w:val="REG-P09pt"/>
              <w:tabs>
                <w:tab w:val="clear" w:pos="284"/>
                <w:tab w:val="clear" w:pos="567"/>
                <w:tab w:val="right" w:leader="dot" w:pos="709"/>
              </w:tabs>
              <w:rPr>
                <w:sz w:val="25"/>
                <w:szCs w:val="25"/>
              </w:rPr>
            </w:pPr>
          </w:p>
          <w:p w14:paraId="1494447A" w14:textId="5BEB9234" w:rsidR="00FF621C" w:rsidRPr="00C36D64" w:rsidRDefault="00FF621C" w:rsidP="00C36D64">
            <w:pPr>
              <w:pStyle w:val="REG-P09pt"/>
              <w:tabs>
                <w:tab w:val="clear" w:pos="284"/>
                <w:tab w:val="clear" w:pos="567"/>
                <w:tab w:val="right" w:leader="dot" w:pos="709"/>
              </w:tabs>
              <w:rPr>
                <w:sz w:val="16"/>
                <w:szCs w:val="16"/>
              </w:rPr>
            </w:pPr>
            <w:r w:rsidRPr="00EC4699">
              <w:rPr>
                <w:sz w:val="16"/>
                <w:szCs w:val="16"/>
              </w:rPr>
              <w:tab/>
            </w:r>
          </w:p>
        </w:tc>
        <w:tc>
          <w:tcPr>
            <w:tcW w:w="2977" w:type="dxa"/>
            <w:tcBorders>
              <w:bottom w:val="nil"/>
            </w:tcBorders>
            <w:tcMar>
              <w:left w:w="68" w:type="dxa"/>
              <w:bottom w:w="0" w:type="dxa"/>
            </w:tcMar>
          </w:tcPr>
          <w:p w14:paraId="20597E8F" w14:textId="3FE32690" w:rsidR="00FF621C" w:rsidRPr="00EC4699" w:rsidRDefault="00FF621C" w:rsidP="00EC4699">
            <w:pPr>
              <w:pStyle w:val="REG-P09pt"/>
              <w:tabs>
                <w:tab w:val="right" w:leader="dot" w:pos="2829"/>
              </w:tabs>
              <w:ind w:left="284" w:hanging="284"/>
              <w:jc w:val="left"/>
              <w:rPr>
                <w:sz w:val="16"/>
                <w:szCs w:val="16"/>
              </w:rPr>
            </w:pPr>
            <w:r w:rsidRPr="00EC4699">
              <w:rPr>
                <w:sz w:val="16"/>
                <w:szCs w:val="16"/>
              </w:rPr>
              <w:t>1.</w:t>
            </w:r>
            <w:r w:rsidRPr="00EC4699">
              <w:rPr>
                <w:sz w:val="16"/>
                <w:szCs w:val="16"/>
              </w:rPr>
              <w:tab/>
            </w:r>
            <w:r w:rsidR="00A6692E" w:rsidRPr="00EC4699">
              <w:rPr>
                <w:rFonts w:eastAsia="*Times New Roman-Bold-35814-Ide"/>
                <w:sz w:val="16"/>
                <w:szCs w:val="16"/>
              </w:rPr>
              <w:t>Unappropriated balance at close of previous financial year</w:t>
            </w:r>
            <w:r w:rsidR="0049536A" w:rsidRPr="00EC4699">
              <w:rPr>
                <w:rFonts w:eastAsia="*Times New Roman-Bold-35814-Ide"/>
                <w:sz w:val="16"/>
                <w:szCs w:val="16"/>
              </w:rPr>
              <w:tab/>
            </w:r>
            <w:r w:rsidRPr="00EC4699">
              <w:rPr>
                <w:rFonts w:eastAsia="*Times New Roman-Bold-35814-Ide"/>
                <w:sz w:val="16"/>
                <w:szCs w:val="16"/>
              </w:rPr>
              <w:t xml:space="preserve"> </w:t>
            </w:r>
          </w:p>
          <w:p w14:paraId="2458E7E0" w14:textId="3485E5FF" w:rsidR="00FF621C" w:rsidRPr="00EC4699" w:rsidRDefault="00FF621C" w:rsidP="00EC4699">
            <w:pPr>
              <w:pStyle w:val="REG-P09pt"/>
              <w:tabs>
                <w:tab w:val="right" w:leader="dot" w:pos="2829"/>
              </w:tabs>
              <w:ind w:left="284" w:hanging="284"/>
              <w:jc w:val="left"/>
              <w:rPr>
                <w:sz w:val="16"/>
                <w:szCs w:val="16"/>
              </w:rPr>
            </w:pPr>
            <w:r w:rsidRPr="00EC4699">
              <w:rPr>
                <w:sz w:val="16"/>
                <w:szCs w:val="16"/>
              </w:rPr>
              <w:t>2.</w:t>
            </w:r>
            <w:r w:rsidRPr="00EC4699">
              <w:rPr>
                <w:sz w:val="16"/>
                <w:szCs w:val="16"/>
              </w:rPr>
              <w:tab/>
            </w:r>
            <w:r w:rsidR="0049536A" w:rsidRPr="00EC4699">
              <w:rPr>
                <w:rFonts w:eastAsia="*Times New Roman-Bold-35814-Ide"/>
                <w:sz w:val="16"/>
                <w:szCs w:val="16"/>
              </w:rPr>
              <w:t>Excess revenue over expenditure transferred from Revenue and Expenditure Account</w:t>
            </w:r>
            <w:r w:rsidR="00A8203C">
              <w:rPr>
                <w:rFonts w:eastAsia="*Times New Roman-Bold-35814-Ide"/>
                <w:sz w:val="16"/>
                <w:szCs w:val="16"/>
              </w:rPr>
              <w:tab/>
            </w:r>
          </w:p>
          <w:p w14:paraId="082DD37C" w14:textId="4C1993E6" w:rsidR="00FF621C" w:rsidRPr="00EC4699" w:rsidRDefault="00A6692E" w:rsidP="00EC4699">
            <w:pPr>
              <w:pStyle w:val="REG-P09pt"/>
              <w:tabs>
                <w:tab w:val="right" w:leader="dot" w:pos="2829"/>
              </w:tabs>
              <w:jc w:val="left"/>
              <w:rPr>
                <w:sz w:val="16"/>
                <w:szCs w:val="16"/>
              </w:rPr>
            </w:pPr>
            <w:r w:rsidRPr="00EC4699">
              <w:rPr>
                <w:sz w:val="16"/>
                <w:szCs w:val="16"/>
              </w:rPr>
              <w:t>3</w:t>
            </w:r>
            <w:r w:rsidR="00FF621C" w:rsidRPr="00EC4699">
              <w:rPr>
                <w:sz w:val="16"/>
                <w:szCs w:val="16"/>
              </w:rPr>
              <w:t>.</w:t>
            </w:r>
            <w:r w:rsidR="00FF621C" w:rsidRPr="00EC4699">
              <w:rPr>
                <w:sz w:val="16"/>
                <w:szCs w:val="16"/>
              </w:rPr>
              <w:tab/>
              <w:t>Other credits (specify) -</w:t>
            </w:r>
          </w:p>
          <w:p w14:paraId="6116E302" w14:textId="77777777" w:rsidR="00FF621C" w:rsidRPr="00EC4699" w:rsidRDefault="00FF621C" w:rsidP="00EC4699">
            <w:pPr>
              <w:pStyle w:val="REG-P09pt"/>
              <w:tabs>
                <w:tab w:val="clear" w:pos="567"/>
                <w:tab w:val="right" w:leader="dot" w:pos="2829"/>
              </w:tabs>
              <w:ind w:left="284"/>
              <w:jc w:val="left"/>
              <w:rPr>
                <w:sz w:val="16"/>
                <w:szCs w:val="16"/>
              </w:rPr>
            </w:pPr>
            <w:r w:rsidRPr="00EC4699">
              <w:rPr>
                <w:sz w:val="16"/>
                <w:szCs w:val="16"/>
              </w:rPr>
              <w:tab/>
            </w:r>
          </w:p>
          <w:p w14:paraId="460FAEF3" w14:textId="24F9C082" w:rsidR="00AF2E23" w:rsidRPr="00EC4699" w:rsidRDefault="004F2D72" w:rsidP="00AF2E23">
            <w:pPr>
              <w:pStyle w:val="REG-P09pt"/>
              <w:tabs>
                <w:tab w:val="clear" w:pos="567"/>
                <w:tab w:val="right" w:leader="dot" w:pos="2835"/>
              </w:tabs>
              <w:ind w:left="284"/>
              <w:jc w:val="left"/>
              <w:rPr>
                <w:sz w:val="16"/>
                <w:szCs w:val="16"/>
              </w:rPr>
            </w:pPr>
            <w:r>
              <w:rPr>
                <w:sz w:val="16"/>
                <w:szCs w:val="16"/>
                <w:lang w:val="en-ZA" w:eastAsia="en-ZA"/>
              </w:rPr>
              <mc:AlternateContent>
                <mc:Choice Requires="wps">
                  <w:drawing>
                    <wp:anchor distT="0" distB="0" distL="114300" distR="114300" simplePos="0" relativeHeight="251693056" behindDoc="0" locked="0" layoutInCell="1" allowOverlap="1" wp14:anchorId="20BCFA37" wp14:editId="0F9CCFEE">
                      <wp:simplePos x="0" y="0"/>
                      <wp:positionH relativeFrom="column">
                        <wp:posOffset>1739900</wp:posOffset>
                      </wp:positionH>
                      <wp:positionV relativeFrom="paragraph">
                        <wp:posOffset>232410</wp:posOffset>
                      </wp:positionV>
                      <wp:extent cx="215900" cy="279400"/>
                      <wp:effectExtent l="0" t="0" r="0" b="6350"/>
                      <wp:wrapNone/>
                      <wp:docPr id="8" name="Rectangle 8"/>
                      <wp:cNvGraphicFramePr/>
                      <a:graphic xmlns:a="http://schemas.openxmlformats.org/drawingml/2006/main">
                        <a:graphicData uri="http://schemas.microsoft.com/office/word/2010/wordprocessingShape">
                          <wps:wsp>
                            <wps:cNvSpPr/>
                            <wps:spPr>
                              <a:xfrm>
                                <a:off x="0" y="0"/>
                                <a:ext cx="215900" cy="279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3D11FA" id="Rectangle 8" o:spid="_x0000_s1026" style="position:absolute;margin-left:137pt;margin-top:18.3pt;width:17pt;height:2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" fillcolor="white [3212]" stroked="f" strokeweight="1pt"/>
                  </w:pict>
                </mc:Fallback>
              </mc:AlternateContent>
            </w:r>
            <w:r w:rsidR="00FF621C" w:rsidRPr="00EC4699">
              <w:rPr>
                <w:sz w:val="16"/>
                <w:szCs w:val="16"/>
              </w:rPr>
              <w:tab/>
            </w:r>
          </w:p>
        </w:tc>
        <w:tc>
          <w:tcPr>
            <w:tcW w:w="709" w:type="dxa"/>
            <w:tcBorders>
              <w:bottom w:val="nil"/>
            </w:tcBorders>
            <w:tcMar>
              <w:left w:w="0" w:type="dxa"/>
              <w:right w:w="0" w:type="dxa"/>
            </w:tcMar>
          </w:tcPr>
          <w:p w14:paraId="62B77758" w14:textId="77777777" w:rsidR="00FF621C" w:rsidRPr="00EC4699" w:rsidRDefault="00FF621C" w:rsidP="00EC4699">
            <w:pPr>
              <w:pStyle w:val="REG-P09pt"/>
              <w:tabs>
                <w:tab w:val="clear" w:pos="284"/>
                <w:tab w:val="clear" w:pos="567"/>
                <w:tab w:val="right" w:leader="dot" w:pos="709"/>
              </w:tabs>
              <w:jc w:val="center"/>
              <w:rPr>
                <w:sz w:val="16"/>
                <w:szCs w:val="16"/>
              </w:rPr>
            </w:pPr>
          </w:p>
          <w:p w14:paraId="336A475B" w14:textId="77777777" w:rsidR="00FF621C" w:rsidRPr="00EC4699" w:rsidRDefault="00FF621C" w:rsidP="00EC4699">
            <w:pPr>
              <w:pStyle w:val="REG-P09pt"/>
              <w:tabs>
                <w:tab w:val="clear" w:pos="284"/>
                <w:tab w:val="clear" w:pos="567"/>
                <w:tab w:val="right" w:leader="dot" w:pos="709"/>
              </w:tabs>
              <w:jc w:val="center"/>
              <w:rPr>
                <w:sz w:val="16"/>
                <w:szCs w:val="16"/>
              </w:rPr>
            </w:pPr>
          </w:p>
          <w:p w14:paraId="0F40467A" w14:textId="77777777" w:rsidR="00FF621C" w:rsidRPr="00EC4699" w:rsidRDefault="00FF621C" w:rsidP="00EC4699">
            <w:pPr>
              <w:pStyle w:val="REG-P09pt"/>
              <w:tabs>
                <w:tab w:val="clear" w:pos="284"/>
                <w:tab w:val="clear" w:pos="567"/>
                <w:tab w:val="right" w:leader="dot" w:pos="709"/>
              </w:tabs>
              <w:jc w:val="center"/>
              <w:rPr>
                <w:sz w:val="16"/>
                <w:szCs w:val="16"/>
              </w:rPr>
            </w:pPr>
          </w:p>
          <w:p w14:paraId="1A94426E" w14:textId="77777777" w:rsidR="00777894" w:rsidRDefault="00777894" w:rsidP="00EC4699">
            <w:pPr>
              <w:pStyle w:val="REG-P09pt"/>
              <w:tabs>
                <w:tab w:val="clear" w:pos="284"/>
                <w:tab w:val="clear" w:pos="567"/>
                <w:tab w:val="right" w:leader="dot" w:pos="709"/>
              </w:tabs>
              <w:jc w:val="center"/>
              <w:rPr>
                <w:sz w:val="16"/>
                <w:szCs w:val="16"/>
              </w:rPr>
            </w:pPr>
          </w:p>
          <w:p w14:paraId="5C0151C7" w14:textId="77777777" w:rsidR="00777894" w:rsidRDefault="00777894" w:rsidP="00EC4699">
            <w:pPr>
              <w:pStyle w:val="REG-P09pt"/>
              <w:tabs>
                <w:tab w:val="clear" w:pos="284"/>
                <w:tab w:val="clear" w:pos="567"/>
                <w:tab w:val="right" w:leader="dot" w:pos="709"/>
              </w:tabs>
              <w:jc w:val="center"/>
              <w:rPr>
                <w:sz w:val="16"/>
                <w:szCs w:val="16"/>
              </w:rPr>
            </w:pPr>
          </w:p>
          <w:p w14:paraId="78037013" w14:textId="77777777" w:rsidR="00777894" w:rsidRDefault="00777894" w:rsidP="00EC4699">
            <w:pPr>
              <w:pStyle w:val="REG-P09pt"/>
              <w:tabs>
                <w:tab w:val="clear" w:pos="284"/>
                <w:tab w:val="clear" w:pos="567"/>
                <w:tab w:val="right" w:leader="dot" w:pos="709"/>
              </w:tabs>
              <w:jc w:val="center"/>
              <w:rPr>
                <w:sz w:val="16"/>
                <w:szCs w:val="16"/>
              </w:rPr>
            </w:pPr>
          </w:p>
          <w:p w14:paraId="2FDC76AF" w14:textId="39AB3455" w:rsidR="00FF621C" w:rsidRPr="00EC4699" w:rsidRDefault="00FF621C" w:rsidP="00EC4699">
            <w:pPr>
              <w:pStyle w:val="REG-P09pt"/>
              <w:tabs>
                <w:tab w:val="clear" w:pos="284"/>
                <w:tab w:val="clear" w:pos="567"/>
                <w:tab w:val="right" w:leader="dot" w:pos="709"/>
              </w:tabs>
              <w:jc w:val="center"/>
              <w:rPr>
                <w:sz w:val="16"/>
                <w:szCs w:val="16"/>
              </w:rPr>
            </w:pPr>
            <w:r w:rsidRPr="00EC4699">
              <w:rPr>
                <w:sz w:val="16"/>
                <w:szCs w:val="16"/>
              </w:rPr>
              <w:tab/>
            </w:r>
          </w:p>
          <w:p w14:paraId="37C1F28A" w14:textId="77777777" w:rsidR="00FF621C" w:rsidRPr="00EC4699" w:rsidRDefault="00FF621C" w:rsidP="00EC4699">
            <w:pPr>
              <w:pStyle w:val="REG-P09pt"/>
              <w:tabs>
                <w:tab w:val="clear" w:pos="284"/>
                <w:tab w:val="clear" w:pos="567"/>
                <w:tab w:val="right" w:leader="dot" w:pos="709"/>
              </w:tabs>
              <w:rPr>
                <w:sz w:val="16"/>
                <w:szCs w:val="16"/>
              </w:rPr>
            </w:pPr>
            <w:r w:rsidRPr="00EC4699">
              <w:rPr>
                <w:sz w:val="16"/>
                <w:szCs w:val="16"/>
              </w:rPr>
              <w:tab/>
            </w:r>
          </w:p>
          <w:p w14:paraId="7A8A6D7C" w14:textId="0053ABFD" w:rsidR="00FF621C" w:rsidRPr="00342549" w:rsidRDefault="00963E16" w:rsidP="00EC4699">
            <w:pPr>
              <w:pStyle w:val="REG-P09pt"/>
              <w:tabs>
                <w:tab w:val="clear" w:pos="284"/>
                <w:tab w:val="clear" w:pos="567"/>
                <w:tab w:val="right" w:leader="dot" w:pos="709"/>
              </w:tabs>
              <w:rPr>
                <w:kern w:val="16"/>
                <w:position w:val="6"/>
                <w:sz w:val="16"/>
                <w:szCs w:val="16"/>
              </w:rPr>
            </w:pPr>
            <w:r>
              <w:rPr>
                <w:kern w:val="16"/>
                <w:position w:val="6"/>
                <w:sz w:val="16"/>
                <w:szCs w:val="16"/>
              </w:rPr>
              <w:pict w14:anchorId="039A633A">
                <v:rect id="_x0000_i1211" style="width:59.95pt;height:.5pt;mso-position-horizontal:absolute;mso-position-vertical:absolute" o:hrpct="141" o:hrstd="t" o:hrnoshade="t" o:hr="t" fillcolor="black [3213]" stroked="f"/>
              </w:pict>
            </w:r>
          </w:p>
        </w:tc>
        <w:tc>
          <w:tcPr>
            <w:tcW w:w="708" w:type="dxa"/>
            <w:tcBorders>
              <w:bottom w:val="nil"/>
            </w:tcBorders>
            <w:tcMar>
              <w:left w:w="0" w:type="dxa"/>
              <w:right w:w="0" w:type="dxa"/>
            </w:tcMar>
          </w:tcPr>
          <w:p w14:paraId="2B972F00" w14:textId="2B1C7E02" w:rsidR="00FF621C" w:rsidRDefault="00FF621C" w:rsidP="00EC4699">
            <w:pPr>
              <w:pStyle w:val="REG-P09pt"/>
              <w:tabs>
                <w:tab w:val="clear" w:pos="284"/>
                <w:tab w:val="clear" w:pos="567"/>
                <w:tab w:val="right" w:leader="dot" w:pos="709"/>
              </w:tabs>
              <w:rPr>
                <w:sz w:val="16"/>
                <w:szCs w:val="16"/>
              </w:rPr>
            </w:pPr>
          </w:p>
          <w:p w14:paraId="7F1AEEF6" w14:textId="209B9460" w:rsidR="00777894" w:rsidRDefault="00777894" w:rsidP="00EC4699">
            <w:pPr>
              <w:pStyle w:val="REG-P09pt"/>
              <w:tabs>
                <w:tab w:val="clear" w:pos="284"/>
                <w:tab w:val="clear" w:pos="567"/>
                <w:tab w:val="right" w:leader="dot" w:pos="709"/>
              </w:tabs>
              <w:rPr>
                <w:sz w:val="16"/>
                <w:szCs w:val="16"/>
              </w:rPr>
            </w:pPr>
            <w:r>
              <w:rPr>
                <w:sz w:val="16"/>
                <w:szCs w:val="16"/>
              </w:rPr>
              <w:tab/>
            </w:r>
          </w:p>
          <w:p w14:paraId="0B97E8AA" w14:textId="0FD54932" w:rsidR="00777894" w:rsidRDefault="00777894" w:rsidP="00EC4699">
            <w:pPr>
              <w:pStyle w:val="REG-P09pt"/>
              <w:tabs>
                <w:tab w:val="clear" w:pos="284"/>
                <w:tab w:val="clear" w:pos="567"/>
                <w:tab w:val="right" w:leader="dot" w:pos="709"/>
              </w:tabs>
              <w:rPr>
                <w:sz w:val="16"/>
                <w:szCs w:val="16"/>
              </w:rPr>
            </w:pPr>
          </w:p>
          <w:p w14:paraId="0465C9AD" w14:textId="77777777" w:rsidR="00A8203C" w:rsidRDefault="00A8203C" w:rsidP="00EC4699">
            <w:pPr>
              <w:pStyle w:val="REG-P09pt"/>
              <w:tabs>
                <w:tab w:val="clear" w:pos="284"/>
                <w:tab w:val="clear" w:pos="567"/>
                <w:tab w:val="right" w:leader="dot" w:pos="709"/>
              </w:tabs>
              <w:rPr>
                <w:sz w:val="16"/>
                <w:szCs w:val="16"/>
              </w:rPr>
            </w:pPr>
          </w:p>
          <w:p w14:paraId="7DF270A7" w14:textId="58D8A616" w:rsidR="00777894" w:rsidRPr="00EC4699" w:rsidRDefault="00777894" w:rsidP="00EC4699">
            <w:pPr>
              <w:pStyle w:val="REG-P09pt"/>
              <w:tabs>
                <w:tab w:val="clear" w:pos="284"/>
                <w:tab w:val="clear" w:pos="567"/>
                <w:tab w:val="right" w:leader="dot" w:pos="709"/>
              </w:tabs>
              <w:rPr>
                <w:sz w:val="16"/>
                <w:szCs w:val="16"/>
              </w:rPr>
            </w:pPr>
            <w:r>
              <w:rPr>
                <w:sz w:val="16"/>
                <w:szCs w:val="16"/>
              </w:rPr>
              <w:tab/>
            </w:r>
          </w:p>
          <w:p w14:paraId="61F2DDB4" w14:textId="77777777" w:rsidR="00FF621C" w:rsidRPr="00EC4699" w:rsidRDefault="00FF621C" w:rsidP="00EC4699">
            <w:pPr>
              <w:pStyle w:val="REG-P09pt"/>
              <w:tabs>
                <w:tab w:val="clear" w:pos="284"/>
                <w:tab w:val="clear" w:pos="567"/>
                <w:tab w:val="right" w:leader="dot" w:pos="709"/>
              </w:tabs>
              <w:rPr>
                <w:sz w:val="16"/>
                <w:szCs w:val="16"/>
              </w:rPr>
            </w:pPr>
          </w:p>
          <w:p w14:paraId="7A44AEC4" w14:textId="77777777" w:rsidR="00FF621C" w:rsidRPr="00E75055" w:rsidRDefault="00FF621C" w:rsidP="00EC4699">
            <w:pPr>
              <w:pStyle w:val="REG-P09pt"/>
              <w:tabs>
                <w:tab w:val="clear" w:pos="284"/>
                <w:tab w:val="clear" w:pos="567"/>
                <w:tab w:val="right" w:leader="dot" w:pos="709"/>
              </w:tabs>
              <w:rPr>
                <w:sz w:val="25"/>
                <w:szCs w:val="25"/>
              </w:rPr>
            </w:pPr>
          </w:p>
          <w:p w14:paraId="2821FCC7" w14:textId="092F3662" w:rsidR="00FF621C" w:rsidRPr="000C66FC" w:rsidRDefault="00FF621C" w:rsidP="000C66FC">
            <w:pPr>
              <w:pStyle w:val="REG-P09pt"/>
              <w:tabs>
                <w:tab w:val="clear" w:pos="284"/>
                <w:tab w:val="clear" w:pos="567"/>
                <w:tab w:val="right" w:leader="dot" w:pos="709"/>
              </w:tabs>
              <w:rPr>
                <w:sz w:val="16"/>
                <w:szCs w:val="16"/>
              </w:rPr>
            </w:pPr>
            <w:r w:rsidRPr="00EC4699">
              <w:rPr>
                <w:sz w:val="16"/>
                <w:szCs w:val="16"/>
              </w:rPr>
              <w:tab/>
            </w:r>
          </w:p>
        </w:tc>
      </w:tr>
      <w:tr w:rsidR="00284D5A" w:rsidRPr="00EC4699" w14:paraId="75A3C776" w14:textId="77777777" w:rsidTr="003D5C58">
        <w:trPr>
          <w:trHeight w:val="786"/>
        </w:trPr>
        <w:tc>
          <w:tcPr>
            <w:tcW w:w="3402" w:type="dxa"/>
            <w:gridSpan w:val="2"/>
            <w:tcBorders>
              <w:top w:val="nil"/>
              <w:bottom w:val="single" w:sz="4" w:space="0" w:color="auto"/>
            </w:tcBorders>
            <w:tcMar>
              <w:bottom w:w="0" w:type="dxa"/>
            </w:tcMar>
          </w:tcPr>
          <w:p w14:paraId="0350A936" w14:textId="77777777" w:rsidR="00284D5A" w:rsidRPr="00EC4699" w:rsidRDefault="00284D5A" w:rsidP="00EC4699">
            <w:pPr>
              <w:pStyle w:val="REG-P09pt"/>
              <w:tabs>
                <w:tab w:val="clear" w:pos="284"/>
                <w:tab w:val="clear" w:pos="567"/>
                <w:tab w:val="left" w:pos="280"/>
                <w:tab w:val="right" w:leader="dot" w:pos="3402"/>
              </w:tabs>
              <w:ind w:left="280" w:hanging="280"/>
              <w:jc w:val="left"/>
              <w:rPr>
                <w:sz w:val="16"/>
                <w:szCs w:val="16"/>
              </w:rPr>
            </w:pPr>
            <w:r w:rsidRPr="00EC4699">
              <w:rPr>
                <w:sz w:val="16"/>
                <w:szCs w:val="16"/>
              </w:rPr>
              <w:t>4.</w:t>
            </w:r>
            <w:r w:rsidRPr="00EC4699">
              <w:rPr>
                <w:sz w:val="16"/>
                <w:szCs w:val="16"/>
              </w:rPr>
              <w:tab/>
              <w:t>Dividends and bonuses credited to share subscription accounts</w:t>
            </w:r>
            <w:r w:rsidRPr="00EC4699">
              <w:rPr>
                <w:sz w:val="16"/>
                <w:szCs w:val="16"/>
              </w:rPr>
              <w:tab/>
            </w:r>
          </w:p>
          <w:p w14:paraId="15FE109C" w14:textId="77777777" w:rsidR="00284D5A" w:rsidRDefault="00284D5A" w:rsidP="00067201">
            <w:pPr>
              <w:pStyle w:val="REG-P09pt"/>
              <w:tabs>
                <w:tab w:val="clear" w:pos="284"/>
                <w:tab w:val="left" w:pos="280"/>
                <w:tab w:val="right" w:leader="dot" w:pos="3402"/>
              </w:tabs>
              <w:ind w:left="280" w:hanging="280"/>
              <w:jc w:val="left"/>
              <w:rPr>
                <w:sz w:val="16"/>
                <w:szCs w:val="16"/>
              </w:rPr>
            </w:pPr>
            <w:r w:rsidRPr="00EC4699">
              <w:rPr>
                <w:sz w:val="16"/>
                <w:szCs w:val="16"/>
              </w:rPr>
              <w:t>5.</w:t>
            </w:r>
            <w:r w:rsidRPr="00EC4699">
              <w:rPr>
                <w:sz w:val="16"/>
                <w:szCs w:val="16"/>
              </w:rPr>
              <w:tab/>
            </w:r>
            <w:r w:rsidRPr="00E109C0">
              <w:rPr>
                <w:spacing w:val="-2"/>
                <w:sz w:val="16"/>
                <w:szCs w:val="16"/>
              </w:rPr>
              <w:t>Unappropriated balance as per Balance Sheet</w:t>
            </w:r>
            <w:r w:rsidRPr="00EC4699">
              <w:rPr>
                <w:sz w:val="16"/>
                <w:szCs w:val="16"/>
              </w:rPr>
              <w:tab/>
            </w:r>
          </w:p>
          <w:p w14:paraId="11AE90E0" w14:textId="77777777" w:rsidR="003D5C58" w:rsidRDefault="003D5C58" w:rsidP="00763893">
            <w:pPr>
              <w:pStyle w:val="REG-P09pt"/>
              <w:tabs>
                <w:tab w:val="right" w:leader="dot" w:pos="3402"/>
              </w:tabs>
              <w:ind w:left="709"/>
              <w:jc w:val="left"/>
              <w:rPr>
                <w:sz w:val="16"/>
                <w:szCs w:val="16"/>
              </w:rPr>
            </w:pPr>
          </w:p>
          <w:p w14:paraId="101D5668" w14:textId="62C098B0" w:rsidR="00284D5A" w:rsidRDefault="00284D5A" w:rsidP="00763893">
            <w:pPr>
              <w:pStyle w:val="REG-P09pt"/>
              <w:tabs>
                <w:tab w:val="right" w:leader="dot" w:pos="3402"/>
              </w:tabs>
              <w:ind w:left="709"/>
              <w:jc w:val="left"/>
              <w:rPr>
                <w:sz w:val="16"/>
                <w:szCs w:val="16"/>
              </w:rPr>
            </w:pPr>
            <w:r w:rsidRPr="00EC4699">
              <w:rPr>
                <w:sz w:val="16"/>
                <w:szCs w:val="16"/>
              </w:rPr>
              <w:t>Total</w:t>
            </w:r>
            <w:r w:rsidRPr="00EC4699">
              <w:rPr>
                <w:sz w:val="16"/>
                <w:szCs w:val="16"/>
              </w:rPr>
              <w:tab/>
            </w:r>
          </w:p>
        </w:tc>
        <w:tc>
          <w:tcPr>
            <w:tcW w:w="709" w:type="dxa"/>
            <w:tcBorders>
              <w:top w:val="nil"/>
              <w:bottom w:val="single" w:sz="4" w:space="0" w:color="auto"/>
            </w:tcBorders>
            <w:tcMar>
              <w:left w:w="0" w:type="dxa"/>
              <w:right w:w="0" w:type="dxa"/>
            </w:tcMar>
          </w:tcPr>
          <w:p w14:paraId="4476D7EC" w14:textId="77777777" w:rsidR="00284D5A" w:rsidRDefault="00284D5A" w:rsidP="00EC4699">
            <w:pPr>
              <w:pStyle w:val="REG-P09pt"/>
              <w:tabs>
                <w:tab w:val="clear" w:pos="284"/>
                <w:tab w:val="clear" w:pos="567"/>
                <w:tab w:val="right" w:leader="dot" w:pos="1270"/>
              </w:tabs>
              <w:rPr>
                <w:sz w:val="16"/>
                <w:szCs w:val="16"/>
              </w:rPr>
            </w:pPr>
          </w:p>
          <w:p w14:paraId="1E465247" w14:textId="77777777" w:rsidR="00284D5A" w:rsidRDefault="00284D5A" w:rsidP="00EC4699">
            <w:pPr>
              <w:pStyle w:val="REG-P09pt"/>
              <w:tabs>
                <w:tab w:val="clear" w:pos="284"/>
                <w:tab w:val="clear" w:pos="567"/>
                <w:tab w:val="right" w:leader="dot" w:pos="1270"/>
              </w:tabs>
              <w:rPr>
                <w:sz w:val="16"/>
                <w:szCs w:val="16"/>
              </w:rPr>
            </w:pPr>
            <w:r>
              <w:rPr>
                <w:sz w:val="16"/>
                <w:szCs w:val="16"/>
              </w:rPr>
              <w:tab/>
            </w:r>
          </w:p>
          <w:p w14:paraId="0ACF2398" w14:textId="77777777" w:rsidR="00284D5A" w:rsidRPr="00EC4699" w:rsidRDefault="00284D5A" w:rsidP="00067201">
            <w:pPr>
              <w:pStyle w:val="REG-P09pt"/>
              <w:tabs>
                <w:tab w:val="clear" w:pos="284"/>
                <w:tab w:val="clear" w:pos="567"/>
                <w:tab w:val="right" w:leader="dot" w:pos="709"/>
              </w:tabs>
              <w:rPr>
                <w:sz w:val="16"/>
                <w:szCs w:val="16"/>
              </w:rPr>
            </w:pPr>
            <w:r>
              <w:rPr>
                <w:sz w:val="16"/>
                <w:szCs w:val="16"/>
              </w:rPr>
              <w:tab/>
            </w:r>
          </w:p>
          <w:p w14:paraId="0A540B72" w14:textId="77777777" w:rsidR="00284D5A" w:rsidRPr="00EC4699" w:rsidRDefault="00963E16" w:rsidP="00067201">
            <w:pPr>
              <w:pStyle w:val="REG-P09pt"/>
              <w:tabs>
                <w:tab w:val="right" w:leader="dot" w:pos="1270"/>
              </w:tabs>
              <w:rPr>
                <w:sz w:val="16"/>
                <w:szCs w:val="16"/>
              </w:rPr>
            </w:pPr>
            <w:r>
              <w:rPr>
                <w:kern w:val="16"/>
                <w:position w:val="6"/>
                <w:sz w:val="16"/>
                <w:szCs w:val="16"/>
              </w:rPr>
              <w:pict w14:anchorId="2E711D1E">
                <v:rect id="_x0000_i1212" style="width:59.95pt;height:.5pt;mso-position-horizontal:absolute;mso-position-vertical:absolute" o:hrpct="141" o:hrstd="t" o:hrnoshade="t" o:hr="t" fillcolor="black [3213]" stroked="f"/>
              </w:pict>
            </w:r>
          </w:p>
          <w:p w14:paraId="5547D47A" w14:textId="77777777" w:rsidR="00284D5A" w:rsidRPr="00FC33B4" w:rsidRDefault="00284D5A" w:rsidP="00763893">
            <w:pPr>
              <w:pStyle w:val="REG-P09pt"/>
              <w:tabs>
                <w:tab w:val="clear" w:pos="284"/>
                <w:tab w:val="clear" w:pos="567"/>
                <w:tab w:val="right" w:leader="dot" w:pos="1270"/>
              </w:tabs>
              <w:rPr>
                <w:sz w:val="16"/>
                <w:szCs w:val="16"/>
              </w:rPr>
            </w:pPr>
            <w:r w:rsidRPr="00FC33B4">
              <w:rPr>
                <w:sz w:val="16"/>
                <w:szCs w:val="16"/>
              </w:rPr>
              <w:tab/>
            </w:r>
          </w:p>
          <w:p w14:paraId="5088859C" w14:textId="3FAF31C6" w:rsidR="00284D5A" w:rsidRPr="00EC4699" w:rsidRDefault="00284D5A" w:rsidP="003D5C58">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c>
          <w:tcPr>
            <w:tcW w:w="3686" w:type="dxa"/>
            <w:gridSpan w:val="2"/>
            <w:tcBorders>
              <w:top w:val="nil"/>
              <w:bottom w:val="single" w:sz="4" w:space="0" w:color="auto"/>
            </w:tcBorders>
            <w:tcMar>
              <w:left w:w="68" w:type="dxa"/>
              <w:bottom w:w="0" w:type="dxa"/>
            </w:tcMar>
          </w:tcPr>
          <w:p w14:paraId="1B587FE7" w14:textId="106B48C1" w:rsidR="00284D5A" w:rsidRPr="00EC4699" w:rsidRDefault="00284D5A" w:rsidP="002A669B">
            <w:pPr>
              <w:pStyle w:val="REG-P09pt"/>
              <w:tabs>
                <w:tab w:val="clear" w:pos="567"/>
                <w:tab w:val="right" w:pos="284"/>
                <w:tab w:val="right" w:leader="dot" w:pos="709"/>
                <w:tab w:val="right" w:leader="dot" w:pos="3550"/>
              </w:tabs>
              <w:jc w:val="left"/>
              <w:rPr>
                <w:sz w:val="16"/>
                <w:szCs w:val="16"/>
              </w:rPr>
            </w:pPr>
            <w:r w:rsidRPr="00EC4699">
              <w:rPr>
                <w:sz w:val="16"/>
                <w:szCs w:val="16"/>
              </w:rPr>
              <w:t>4.</w:t>
            </w:r>
            <w:r>
              <w:rPr>
                <w:sz w:val="16"/>
                <w:szCs w:val="16"/>
              </w:rPr>
              <w:tab/>
            </w:r>
            <w:r w:rsidRPr="00EC4699">
              <w:rPr>
                <w:sz w:val="16"/>
                <w:szCs w:val="16"/>
              </w:rPr>
              <w:tab/>
              <w:t>Deficit carried forward as per Balance Sheet</w:t>
            </w:r>
            <w:r>
              <w:rPr>
                <w:sz w:val="16"/>
                <w:szCs w:val="16"/>
              </w:rPr>
              <w:tab/>
            </w:r>
          </w:p>
          <w:p w14:paraId="313B2447" w14:textId="77777777" w:rsidR="00284D5A" w:rsidRDefault="00284D5A" w:rsidP="00763893">
            <w:pPr>
              <w:pStyle w:val="REG-P09pt"/>
              <w:tabs>
                <w:tab w:val="right" w:leader="dot" w:pos="3679"/>
              </w:tabs>
              <w:ind w:left="567"/>
              <w:jc w:val="left"/>
              <w:rPr>
                <w:sz w:val="16"/>
                <w:szCs w:val="16"/>
              </w:rPr>
            </w:pPr>
          </w:p>
          <w:p w14:paraId="1C7842F0" w14:textId="77777777" w:rsidR="00284D5A" w:rsidRDefault="00284D5A" w:rsidP="00763893">
            <w:pPr>
              <w:pStyle w:val="REG-P09pt"/>
              <w:tabs>
                <w:tab w:val="right" w:leader="dot" w:pos="3679"/>
              </w:tabs>
              <w:ind w:left="567"/>
              <w:jc w:val="left"/>
              <w:rPr>
                <w:sz w:val="16"/>
                <w:szCs w:val="16"/>
              </w:rPr>
            </w:pPr>
          </w:p>
          <w:p w14:paraId="1B09E7D2" w14:textId="77777777" w:rsidR="00284D5A" w:rsidRDefault="00284D5A" w:rsidP="00763893">
            <w:pPr>
              <w:pStyle w:val="REG-P09pt"/>
              <w:tabs>
                <w:tab w:val="right" w:leader="dot" w:pos="3679"/>
              </w:tabs>
              <w:ind w:left="567"/>
              <w:jc w:val="left"/>
              <w:rPr>
                <w:sz w:val="16"/>
                <w:szCs w:val="16"/>
              </w:rPr>
            </w:pPr>
          </w:p>
          <w:p w14:paraId="1713601A" w14:textId="4CACC4E2" w:rsidR="00284D5A" w:rsidRPr="00EC4699" w:rsidRDefault="00284D5A" w:rsidP="00763893">
            <w:pPr>
              <w:pStyle w:val="REG-P09pt"/>
              <w:tabs>
                <w:tab w:val="right" w:leader="dot" w:pos="3679"/>
              </w:tabs>
              <w:ind w:left="567"/>
              <w:jc w:val="left"/>
              <w:rPr>
                <w:sz w:val="16"/>
                <w:szCs w:val="16"/>
              </w:rPr>
            </w:pPr>
            <w:r w:rsidRPr="00EC4699">
              <w:rPr>
                <w:sz w:val="16"/>
                <w:szCs w:val="16"/>
              </w:rPr>
              <w:t>Total</w:t>
            </w:r>
            <w:r w:rsidRPr="00EC4699">
              <w:rPr>
                <w:sz w:val="16"/>
                <w:szCs w:val="16"/>
              </w:rPr>
              <w:tab/>
            </w:r>
          </w:p>
        </w:tc>
        <w:tc>
          <w:tcPr>
            <w:tcW w:w="708" w:type="dxa"/>
            <w:tcBorders>
              <w:top w:val="nil"/>
              <w:bottom w:val="single" w:sz="4" w:space="0" w:color="auto"/>
            </w:tcBorders>
            <w:tcMar>
              <w:left w:w="0" w:type="dxa"/>
              <w:right w:w="0" w:type="dxa"/>
            </w:tcMar>
          </w:tcPr>
          <w:p w14:paraId="27FA6313" w14:textId="77777777" w:rsidR="00284D5A" w:rsidRDefault="00284D5A" w:rsidP="00EC4699">
            <w:pPr>
              <w:pStyle w:val="REG-P09pt"/>
              <w:tabs>
                <w:tab w:val="clear" w:pos="284"/>
                <w:tab w:val="clear" w:pos="567"/>
                <w:tab w:val="right" w:leader="dot" w:pos="709"/>
              </w:tabs>
              <w:rPr>
                <w:sz w:val="16"/>
                <w:szCs w:val="16"/>
              </w:rPr>
            </w:pPr>
            <w:r>
              <w:rPr>
                <w:sz w:val="16"/>
                <w:szCs w:val="16"/>
              </w:rPr>
              <w:tab/>
            </w:r>
          </w:p>
          <w:p w14:paraId="5D00D1D6" w14:textId="70F89B4B" w:rsidR="00284D5A" w:rsidRDefault="00284D5A" w:rsidP="00EC4699">
            <w:pPr>
              <w:pStyle w:val="REG-P09pt"/>
              <w:tabs>
                <w:tab w:val="clear" w:pos="284"/>
                <w:tab w:val="clear" w:pos="567"/>
                <w:tab w:val="right" w:leader="dot" w:pos="1270"/>
              </w:tabs>
              <w:rPr>
                <w:sz w:val="16"/>
                <w:szCs w:val="16"/>
              </w:rPr>
            </w:pPr>
          </w:p>
          <w:p w14:paraId="0C6A75C0" w14:textId="77777777" w:rsidR="003D5C58" w:rsidRDefault="003D5C58" w:rsidP="00EC4699">
            <w:pPr>
              <w:pStyle w:val="REG-P09pt"/>
              <w:tabs>
                <w:tab w:val="clear" w:pos="284"/>
                <w:tab w:val="clear" w:pos="567"/>
                <w:tab w:val="right" w:leader="dot" w:pos="1270"/>
              </w:tabs>
              <w:rPr>
                <w:sz w:val="16"/>
                <w:szCs w:val="16"/>
              </w:rPr>
            </w:pPr>
          </w:p>
          <w:p w14:paraId="037EE5EC" w14:textId="77777777" w:rsidR="00284D5A" w:rsidRPr="00EC4699" w:rsidRDefault="00963E16" w:rsidP="00EC4699">
            <w:pPr>
              <w:pStyle w:val="REG-P09pt"/>
              <w:tabs>
                <w:tab w:val="clear" w:pos="284"/>
                <w:tab w:val="clear" w:pos="567"/>
                <w:tab w:val="right" w:leader="dot" w:pos="1270"/>
              </w:tabs>
              <w:rPr>
                <w:sz w:val="16"/>
                <w:szCs w:val="16"/>
              </w:rPr>
            </w:pPr>
            <w:r>
              <w:rPr>
                <w:kern w:val="16"/>
                <w:position w:val="6"/>
                <w:sz w:val="16"/>
                <w:szCs w:val="16"/>
              </w:rPr>
              <w:pict w14:anchorId="4BB795F6">
                <v:rect id="_x0000_i1213" style="width:59.95pt;height:.5pt;mso-position-horizontal:absolute;mso-position-vertical:absolute" o:hrpct="141" o:hrstd="t" o:hrnoshade="t" o:hr="t" fillcolor="black [3213]" stroked="f"/>
              </w:pict>
            </w:r>
          </w:p>
          <w:p w14:paraId="364746C8" w14:textId="77777777" w:rsidR="00284D5A" w:rsidRPr="00FC33B4" w:rsidRDefault="00284D5A" w:rsidP="00763893">
            <w:pPr>
              <w:pStyle w:val="REG-P09pt"/>
              <w:tabs>
                <w:tab w:val="clear" w:pos="284"/>
                <w:tab w:val="clear" w:pos="567"/>
                <w:tab w:val="right" w:leader="dot" w:pos="1270"/>
              </w:tabs>
              <w:rPr>
                <w:sz w:val="16"/>
                <w:szCs w:val="16"/>
              </w:rPr>
            </w:pPr>
            <w:r w:rsidRPr="00FC33B4">
              <w:rPr>
                <w:sz w:val="16"/>
                <w:szCs w:val="16"/>
              </w:rPr>
              <w:tab/>
            </w:r>
          </w:p>
          <w:p w14:paraId="5D5A8B6D" w14:textId="67733B66" w:rsidR="00284D5A" w:rsidRDefault="00284D5A" w:rsidP="003D5C58">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r>
      <w:bookmarkEnd w:id="4"/>
    </w:tbl>
    <w:p w14:paraId="755A2187" w14:textId="77A2C6FA" w:rsidR="00FF621C" w:rsidRDefault="00FF621C" w:rsidP="00953092">
      <w:pPr>
        <w:pStyle w:val="REG-P09pt"/>
        <w:rPr>
          <w:rFonts w:eastAsia="*Arial-Bold-62224-Identity-H"/>
        </w:rPr>
      </w:pPr>
    </w:p>
    <w:p w14:paraId="4E4D9168" w14:textId="77777777" w:rsidR="00F03DCC" w:rsidRDefault="00F03DCC" w:rsidP="00F03DCC">
      <w:pPr>
        <w:pStyle w:val="REG-P09pt"/>
        <w:tabs>
          <w:tab w:val="clear" w:pos="284"/>
          <w:tab w:val="clear" w:pos="567"/>
          <w:tab w:val="left" w:pos="426"/>
          <w:tab w:val="left" w:pos="3261"/>
          <w:tab w:val="left" w:pos="6521"/>
        </w:tabs>
        <w:ind w:left="426" w:hanging="426"/>
        <w:rPr>
          <w:rFonts w:eastAsia="*Minion Pro-Bold-35818-Identity"/>
          <w:sz w:val="16"/>
          <w:szCs w:val="16"/>
        </w:rPr>
      </w:pPr>
      <w:r>
        <w:rPr>
          <w:rFonts w:eastAsia="*Minion Pro-Bold-35818-Identity"/>
          <w:sz w:val="16"/>
          <w:szCs w:val="16"/>
        </w:rPr>
        <w:t>Certified correct:</w:t>
      </w:r>
    </w:p>
    <w:p w14:paraId="10D02970" w14:textId="77777777" w:rsidR="00F03DCC" w:rsidRPr="00DC2882" w:rsidRDefault="00F03DCC" w:rsidP="00F03DCC">
      <w:pPr>
        <w:pStyle w:val="REG-P09pt"/>
        <w:tabs>
          <w:tab w:val="clear" w:pos="284"/>
          <w:tab w:val="clear" w:pos="567"/>
          <w:tab w:val="left" w:pos="426"/>
          <w:tab w:val="left" w:pos="3261"/>
          <w:tab w:val="left" w:pos="6521"/>
        </w:tabs>
        <w:ind w:left="426" w:hanging="426"/>
        <w:rPr>
          <w:rFonts w:eastAsia="*Minion Pro-Bold-35818-Identity"/>
          <w:sz w:val="16"/>
          <w:szCs w:val="16"/>
        </w:rPr>
      </w:pPr>
    </w:p>
    <w:p w14:paraId="1CD25B52" w14:textId="77777777" w:rsidR="00F03DCC" w:rsidRPr="00A038A3" w:rsidRDefault="00F03DCC" w:rsidP="00F03DCC">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4D062404" w14:textId="77777777" w:rsidR="00F03DCC" w:rsidRPr="00A038A3" w:rsidRDefault="00F03DCC" w:rsidP="00F03DCC">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7FA09560" w14:textId="77777777" w:rsidR="00F03DCC" w:rsidRPr="00DC2882" w:rsidRDefault="00F03DCC" w:rsidP="00F03DCC">
      <w:pPr>
        <w:pStyle w:val="REG-P09pt"/>
        <w:tabs>
          <w:tab w:val="clear" w:pos="284"/>
          <w:tab w:val="clear" w:pos="567"/>
          <w:tab w:val="left" w:pos="426"/>
          <w:tab w:val="left" w:pos="3261"/>
          <w:tab w:val="left" w:pos="6379"/>
        </w:tabs>
        <w:ind w:left="426" w:hanging="426"/>
        <w:rPr>
          <w:rFonts w:eastAsia="*Minion Pro-Bold-35818-Identity"/>
          <w:sz w:val="10"/>
          <w:szCs w:val="10"/>
        </w:rPr>
      </w:pPr>
    </w:p>
    <w:p w14:paraId="4E8F819B" w14:textId="77777777" w:rsidR="00F03DCC" w:rsidRDefault="00F03DCC" w:rsidP="00F03DCC">
      <w:pPr>
        <w:pStyle w:val="REG-P09pt"/>
        <w:tabs>
          <w:tab w:val="clear" w:pos="284"/>
          <w:tab w:val="clear" w:pos="567"/>
          <w:tab w:val="left" w:pos="426"/>
          <w:tab w:val="left" w:pos="3261"/>
          <w:tab w:val="left" w:pos="6379"/>
        </w:tabs>
        <w:ind w:left="426" w:hanging="426"/>
        <w:rPr>
          <w:rFonts w:eastAsia="*Minion Pro-Bold-35818-Identity"/>
          <w:sz w:val="16"/>
          <w:szCs w:val="16"/>
        </w:rPr>
      </w:pPr>
      <w:r w:rsidRPr="00A038A3">
        <w:rPr>
          <w:rFonts w:eastAsia="*Minion Pro-Bold-35818-Identity"/>
          <w:sz w:val="16"/>
          <w:szCs w:val="16"/>
        </w:rPr>
        <w:t>Date……………………………………….</w:t>
      </w:r>
    </w:p>
    <w:p w14:paraId="3AB86027" w14:textId="165DEA18" w:rsidR="00F03DCC" w:rsidRDefault="00F03DCC" w:rsidP="00953092">
      <w:pPr>
        <w:pStyle w:val="REG-P09pt"/>
        <w:rPr>
          <w:rFonts w:eastAsia="*Arial-Bold-62224-Identity-H"/>
        </w:rPr>
      </w:pPr>
    </w:p>
    <w:p w14:paraId="2BEA61FA" w14:textId="77777777" w:rsidR="009B7DA2" w:rsidRDefault="009B7DA2" w:rsidP="00953092">
      <w:pPr>
        <w:pStyle w:val="REG-P09pt"/>
        <w:rPr>
          <w:rFonts w:eastAsia="*Arial-Bold-62224-Identity-H"/>
        </w:rPr>
      </w:pPr>
    </w:p>
    <w:p w14:paraId="0DCEE6E1" w14:textId="1729469D" w:rsidR="004C33A7" w:rsidRPr="004C33A7" w:rsidRDefault="004C33A7" w:rsidP="004C33A7">
      <w:pPr>
        <w:pStyle w:val="REG-P09pt"/>
        <w:jc w:val="center"/>
      </w:pPr>
      <w:r w:rsidRPr="004C33A7">
        <w:t>AUDITORS</w:t>
      </w:r>
      <w:r>
        <w:t>’</w:t>
      </w:r>
      <w:r w:rsidRPr="004C33A7">
        <w:t xml:space="preserve"> REPORT</w:t>
      </w:r>
    </w:p>
    <w:p w14:paraId="25325CEF" w14:textId="77777777" w:rsidR="009B7DA2" w:rsidRDefault="009B7DA2" w:rsidP="004C33A7">
      <w:pPr>
        <w:pStyle w:val="REG-P09pt"/>
      </w:pPr>
    </w:p>
    <w:p w14:paraId="4318596D" w14:textId="70C0881B" w:rsidR="004C33A7" w:rsidRPr="004C33A7" w:rsidRDefault="004C33A7" w:rsidP="004C33A7">
      <w:pPr>
        <w:pStyle w:val="REG-P09pt"/>
        <w:rPr>
          <w:rFonts w:eastAsia="*Arial-Bold-62224-Identity-H"/>
        </w:rPr>
      </w:pPr>
      <w:r w:rsidRPr="004C33A7">
        <w:t>I/We have examined the annual financial statements on pages ............ to ............ In my/our opinion those statements exhibit a true and</w:t>
      </w:r>
      <w:r w:rsidR="00840AEE">
        <w:t xml:space="preserve"> </w:t>
      </w:r>
      <w:r w:rsidRPr="004C33A7">
        <w:t>fair view of the financial position of the Society at 31 March 19 ........ and of the revenue and expenditure for the year ended on that date,</w:t>
      </w:r>
      <w:r w:rsidR="00DE074A">
        <w:t xml:space="preserve"> </w:t>
      </w:r>
      <w:r w:rsidRPr="004C33A7">
        <w:t>in the manner required by the Building Societies Act.</w:t>
      </w:r>
    </w:p>
    <w:p w14:paraId="122E2CFA" w14:textId="4D969B56" w:rsidR="005040EE" w:rsidRDefault="005040EE" w:rsidP="00953092">
      <w:pPr>
        <w:pStyle w:val="REG-P09pt"/>
        <w:rPr>
          <w:rFonts w:eastAsia="*Arial-Bold-62224-Identity-H"/>
        </w:rPr>
      </w:pPr>
    </w:p>
    <w:p w14:paraId="25D21DFE" w14:textId="77777777" w:rsidR="00EC5482" w:rsidRPr="001B7615" w:rsidRDefault="00EC5482" w:rsidP="00953092">
      <w:pPr>
        <w:pStyle w:val="REG-P09pt"/>
        <w:rPr>
          <w:rFonts w:eastAsia="*Arial-Bold-62224-Identity-H"/>
        </w:rPr>
      </w:pPr>
    </w:p>
    <w:p w14:paraId="718C6883" w14:textId="77777777" w:rsidR="001B7615" w:rsidRDefault="001B7615" w:rsidP="001B7615">
      <w:pPr>
        <w:pStyle w:val="REG-P09pt"/>
        <w:tabs>
          <w:tab w:val="clear" w:pos="284"/>
          <w:tab w:val="clear" w:pos="567"/>
          <w:tab w:val="left" w:pos="426"/>
          <w:tab w:val="left" w:pos="4111"/>
        </w:tabs>
        <w:ind w:left="426" w:hanging="426"/>
        <w:rPr>
          <w:rFonts w:eastAsia="*Minion Pro-Bold-35818-Identity"/>
        </w:rPr>
      </w:pPr>
      <w:r w:rsidRPr="001B7615">
        <w:rPr>
          <w:rFonts w:eastAsia="*Minion Pro-Bold-35818-Identity"/>
        </w:rPr>
        <w:t>Date……………………………………….</w:t>
      </w:r>
      <w:r>
        <w:rPr>
          <w:rFonts w:eastAsia="*Minion Pro-Bold-35818-Identity"/>
        </w:rPr>
        <w:tab/>
        <w:t>……………………………………………………………….</w:t>
      </w:r>
    </w:p>
    <w:p w14:paraId="31D0E2EF" w14:textId="6ACA8E82" w:rsidR="001B7615" w:rsidRPr="001B7615" w:rsidRDefault="001B7615" w:rsidP="00A45451">
      <w:pPr>
        <w:pStyle w:val="REG-P09pt"/>
        <w:tabs>
          <w:tab w:val="clear" w:pos="284"/>
          <w:tab w:val="clear" w:pos="567"/>
          <w:tab w:val="left" w:pos="426"/>
          <w:tab w:val="left" w:pos="4111"/>
          <w:tab w:val="left" w:pos="5954"/>
        </w:tabs>
        <w:ind w:left="426" w:hanging="426"/>
        <w:rPr>
          <w:rFonts w:eastAsia="*Minion Pro-Bold-35818-Identity"/>
        </w:rPr>
      </w:pPr>
      <w:r>
        <w:rPr>
          <w:rFonts w:eastAsia="*Minion Pro-Bold-35818-Identity"/>
        </w:rPr>
        <w:tab/>
      </w:r>
      <w:r>
        <w:rPr>
          <w:rFonts w:eastAsia="*Minion Pro-Bold-35818-Identity"/>
        </w:rPr>
        <w:tab/>
      </w:r>
      <w:r>
        <w:rPr>
          <w:rFonts w:eastAsia="*Minion Pro-Bold-35818-Identity"/>
        </w:rPr>
        <w:tab/>
        <w:t>Auditor/s</w:t>
      </w:r>
      <w:r>
        <w:rPr>
          <w:rFonts w:eastAsia="*Minion Pro-Bold-35818-Identity"/>
        </w:rPr>
        <w:tab/>
      </w:r>
      <w:r>
        <w:rPr>
          <w:rFonts w:eastAsia="*Minion Pro-Bold-35818-Identity"/>
        </w:rPr>
        <w:tab/>
      </w:r>
    </w:p>
    <w:p w14:paraId="11CAF2CA" w14:textId="77777777" w:rsidR="001B7615" w:rsidRDefault="001B7615" w:rsidP="00953092">
      <w:pPr>
        <w:pStyle w:val="REG-P09pt"/>
        <w:rPr>
          <w:rFonts w:eastAsia="*Arial-Bold-62224-Identity-H"/>
        </w:rPr>
      </w:pPr>
    </w:p>
    <w:p w14:paraId="20219996" w14:textId="7057BB94" w:rsidR="005040EE" w:rsidRDefault="005040EE" w:rsidP="00953092">
      <w:pPr>
        <w:pStyle w:val="REG-P09pt"/>
        <w:rPr>
          <w:rFonts w:eastAsia="*Arial-Bold-62224-Identity-H"/>
        </w:rPr>
      </w:pPr>
    </w:p>
    <w:p w14:paraId="5E98DA4A" w14:textId="096A54AB" w:rsidR="00E03302" w:rsidRDefault="00E03302">
      <w:pPr>
        <w:rPr>
          <w:rFonts w:eastAsia="*Arial-Bold-62224-Identity-H" w:cs="Times New Roman"/>
          <w:sz w:val="18"/>
          <w:szCs w:val="18"/>
        </w:rPr>
      </w:pPr>
      <w:r>
        <w:rPr>
          <w:rFonts w:eastAsia="*Arial-Bold-62224-Identity-H"/>
        </w:rPr>
        <w:br w:type="page"/>
      </w:r>
    </w:p>
    <w:p w14:paraId="4F3EDAE5" w14:textId="41E584D6" w:rsidR="005040EE" w:rsidRDefault="00E03302" w:rsidP="00C11B46">
      <w:pPr>
        <w:pStyle w:val="REG-Pa"/>
      </w:pPr>
      <w:r w:rsidRPr="00D40C56">
        <w:t xml:space="preserve">(d) </w:t>
      </w:r>
      <w:r w:rsidR="00D40C56">
        <w:tab/>
      </w:r>
      <w:r w:rsidRPr="00D40C56">
        <w:t>Forms of subsidiary statements prescribed in terms of section 35(10) of the Act.</w:t>
      </w:r>
    </w:p>
    <w:p w14:paraId="1D25ECC5" w14:textId="52F9120A" w:rsidR="006C553F" w:rsidRDefault="006C553F" w:rsidP="00D40C56">
      <w:pPr>
        <w:pStyle w:val="REG-P09pt"/>
      </w:pPr>
    </w:p>
    <w:p w14:paraId="06DD2533" w14:textId="05178D09" w:rsidR="006C553F" w:rsidRDefault="006C553F" w:rsidP="006C553F">
      <w:pPr>
        <w:pStyle w:val="REG-P0"/>
        <w:jc w:val="right"/>
        <w:rPr>
          <w:b/>
          <w:sz w:val="18"/>
          <w:szCs w:val="18"/>
        </w:rPr>
      </w:pPr>
      <w:r w:rsidRPr="00802DF5">
        <w:rPr>
          <w:b/>
          <w:sz w:val="18"/>
          <w:szCs w:val="18"/>
        </w:rPr>
        <w:t xml:space="preserve">BSA Form </w:t>
      </w:r>
      <w:r>
        <w:rPr>
          <w:b/>
          <w:sz w:val="18"/>
          <w:szCs w:val="18"/>
        </w:rPr>
        <w:t>17</w:t>
      </w:r>
    </w:p>
    <w:p w14:paraId="6CE8DB48" w14:textId="77777777" w:rsidR="006C553F" w:rsidRPr="00CA27F6" w:rsidRDefault="006C553F" w:rsidP="006C553F">
      <w:pPr>
        <w:pStyle w:val="REG-P0"/>
        <w:jc w:val="right"/>
        <w:rPr>
          <w:bCs/>
          <w:sz w:val="18"/>
          <w:szCs w:val="18"/>
        </w:rPr>
      </w:pPr>
      <w:r>
        <w:rPr>
          <w:bCs/>
          <w:sz w:val="18"/>
          <w:szCs w:val="18"/>
        </w:rPr>
        <w:t>(Terminating societies)</w:t>
      </w:r>
    </w:p>
    <w:p w14:paraId="3C315D7B" w14:textId="77777777" w:rsidR="006C553F" w:rsidRDefault="006C553F" w:rsidP="006C553F">
      <w:pPr>
        <w:pStyle w:val="REG-P09pt"/>
        <w:jc w:val="center"/>
      </w:pPr>
    </w:p>
    <w:p w14:paraId="4CDC0921" w14:textId="0B97E2D9" w:rsidR="006C553F" w:rsidRPr="002B101B" w:rsidRDefault="006C553F" w:rsidP="006C553F">
      <w:pPr>
        <w:pStyle w:val="REG-P09pt"/>
        <w:jc w:val="center"/>
      </w:pPr>
      <w:r>
        <w:t>SHARE SUBSCRIPTION</w:t>
      </w:r>
      <w:r w:rsidRPr="002B101B">
        <w:t xml:space="preserve"> ACCOUNT</w:t>
      </w:r>
    </w:p>
    <w:p w14:paraId="305721D6" w14:textId="766222C7" w:rsidR="006C553F" w:rsidRPr="002B101B" w:rsidRDefault="006C553F" w:rsidP="006C553F">
      <w:pPr>
        <w:pStyle w:val="REG-P09pt"/>
        <w:jc w:val="center"/>
        <w:rPr>
          <w:rFonts w:eastAsia="*Arial-Bold-62224-Identity-H"/>
        </w:rPr>
      </w:pPr>
      <w:r w:rsidRPr="002B101B">
        <w:t>(In terms of section 35(</w:t>
      </w:r>
      <w:r>
        <w:t>10</w:t>
      </w:r>
      <w:r w:rsidRPr="002B101B">
        <w:t>) of the Building Societies Act, 1965]</w:t>
      </w:r>
    </w:p>
    <w:p w14:paraId="19B9E955" w14:textId="77777777" w:rsidR="006C553F" w:rsidRPr="002B101B" w:rsidRDefault="006C553F" w:rsidP="006C553F">
      <w:pPr>
        <w:pStyle w:val="REG-P09pt"/>
        <w:rPr>
          <w:rFonts w:eastAsia="*Arial-Bold-62224-Identity-H"/>
        </w:rPr>
      </w:pPr>
    </w:p>
    <w:p w14:paraId="0C392C83" w14:textId="77777777" w:rsidR="006C553F" w:rsidRDefault="006C553F" w:rsidP="006C553F">
      <w:pPr>
        <w:pStyle w:val="REG-P09pt"/>
        <w:tabs>
          <w:tab w:val="clear" w:pos="284"/>
          <w:tab w:val="clear" w:pos="567"/>
          <w:tab w:val="right" w:leader="dot" w:pos="6521"/>
          <w:tab w:val="right" w:leader="dot" w:pos="8505"/>
        </w:tabs>
        <w:rPr>
          <w:rFonts w:eastAsia="*Arial-Bold-62224-Identity-H"/>
        </w:rPr>
      </w:pPr>
      <w:r w:rsidRPr="00F21547">
        <w:t xml:space="preserve">Name of society </w:t>
      </w:r>
      <w:r w:rsidRPr="00F21547">
        <w:tab/>
      </w:r>
      <w:r>
        <w:t xml:space="preserve"> F</w:t>
      </w:r>
      <w:r>
        <w:rPr>
          <w:rFonts w:eastAsia="*Arial-Bold-62224-Identity-H"/>
        </w:rPr>
        <w:t>inancial year ended</w:t>
      </w:r>
      <w:r>
        <w:rPr>
          <w:rFonts w:eastAsia="*Arial-Bold-62224-Identity-H"/>
        </w:rPr>
        <w:tab/>
      </w:r>
    </w:p>
    <w:p w14:paraId="086D4DC6" w14:textId="1F61BA4C" w:rsidR="006C553F" w:rsidRDefault="006C553F" w:rsidP="006C553F">
      <w:pPr>
        <w:pStyle w:val="REG-P09pt"/>
        <w:rPr>
          <w:rFonts w:eastAsia="*Arial-Bold-62224-Identity-H"/>
        </w:rPr>
      </w:pPr>
    </w:p>
    <w:tbl>
      <w:tblPr>
        <w:tblStyle w:val="TableGrid"/>
        <w:tblW w:w="8506" w:type="dxa"/>
        <w:tblBorders>
          <w:top w:val="single" w:sz="12" w:space="0" w:color="auto"/>
          <w:left w:val="none" w:sz="0" w:space="0" w:color="auto"/>
          <w:right w:val="none" w:sz="0" w:space="0" w:color="auto"/>
          <w:insideH w:val="none" w:sz="0" w:space="0" w:color="auto"/>
        </w:tblBorders>
        <w:tblLayout w:type="fixed"/>
        <w:tblCellMar>
          <w:left w:w="68" w:type="dxa"/>
          <w:right w:w="68" w:type="dxa"/>
        </w:tblCellMar>
        <w:tblLook w:val="04A0" w:firstRow="1" w:lastRow="0" w:firstColumn="1" w:lastColumn="0" w:noHBand="0" w:noVBand="1"/>
      </w:tblPr>
      <w:tblGrid>
        <w:gridCol w:w="3539"/>
        <w:gridCol w:w="709"/>
        <w:gridCol w:w="3549"/>
        <w:gridCol w:w="709"/>
      </w:tblGrid>
      <w:tr w:rsidR="003E63F8" w:rsidRPr="006830E7" w14:paraId="38DFC845" w14:textId="77777777" w:rsidTr="00BB04EF">
        <w:tc>
          <w:tcPr>
            <w:tcW w:w="3539" w:type="dxa"/>
            <w:tcMar>
              <w:bottom w:w="0" w:type="dxa"/>
            </w:tcMar>
          </w:tcPr>
          <w:p w14:paraId="56C2BD78" w14:textId="77777777" w:rsidR="003E63F8" w:rsidRPr="006830E7" w:rsidRDefault="003E63F8" w:rsidP="00BB04EF">
            <w:pPr>
              <w:pStyle w:val="REG-P09pt"/>
              <w:tabs>
                <w:tab w:val="clear" w:pos="284"/>
                <w:tab w:val="clear" w:pos="567"/>
                <w:tab w:val="right" w:leader="dot" w:pos="709"/>
              </w:tabs>
              <w:jc w:val="center"/>
              <w:rPr>
                <w:sz w:val="16"/>
                <w:szCs w:val="16"/>
              </w:rPr>
            </w:pPr>
          </w:p>
        </w:tc>
        <w:tc>
          <w:tcPr>
            <w:tcW w:w="709" w:type="dxa"/>
            <w:tcMar>
              <w:left w:w="0" w:type="dxa"/>
              <w:right w:w="0" w:type="dxa"/>
            </w:tcMar>
          </w:tcPr>
          <w:p w14:paraId="07EB94C4" w14:textId="77777777" w:rsidR="003E63F8" w:rsidRPr="006830E7" w:rsidRDefault="003E63F8" w:rsidP="00BB04EF">
            <w:pPr>
              <w:pStyle w:val="REG-P09pt"/>
              <w:tabs>
                <w:tab w:val="clear" w:pos="284"/>
                <w:tab w:val="clear" w:pos="567"/>
                <w:tab w:val="right" w:leader="dot" w:pos="709"/>
              </w:tabs>
              <w:jc w:val="center"/>
              <w:rPr>
                <w:sz w:val="16"/>
                <w:szCs w:val="16"/>
              </w:rPr>
            </w:pPr>
            <w:r>
              <w:rPr>
                <w:sz w:val="16"/>
                <w:szCs w:val="16"/>
              </w:rPr>
              <w:t>R</w:t>
            </w:r>
          </w:p>
        </w:tc>
        <w:tc>
          <w:tcPr>
            <w:tcW w:w="3549" w:type="dxa"/>
            <w:tcMar>
              <w:bottom w:w="0" w:type="dxa"/>
            </w:tcMar>
          </w:tcPr>
          <w:p w14:paraId="73B6D374" w14:textId="77777777" w:rsidR="003E63F8" w:rsidRPr="006830E7" w:rsidRDefault="003E63F8" w:rsidP="00BB04EF">
            <w:pPr>
              <w:pStyle w:val="REG-P09pt"/>
              <w:tabs>
                <w:tab w:val="clear" w:pos="567"/>
                <w:tab w:val="right" w:leader="dot" w:pos="3405"/>
              </w:tabs>
              <w:ind w:left="284"/>
              <w:rPr>
                <w:sz w:val="16"/>
                <w:szCs w:val="16"/>
              </w:rPr>
            </w:pPr>
          </w:p>
        </w:tc>
        <w:tc>
          <w:tcPr>
            <w:tcW w:w="709" w:type="dxa"/>
            <w:tcMar>
              <w:left w:w="0" w:type="dxa"/>
              <w:right w:w="0" w:type="dxa"/>
            </w:tcMar>
          </w:tcPr>
          <w:p w14:paraId="47DB0872" w14:textId="77777777" w:rsidR="003E63F8" w:rsidRPr="006830E7" w:rsidRDefault="003E63F8" w:rsidP="00BB04EF">
            <w:pPr>
              <w:pStyle w:val="REG-P09pt"/>
              <w:tabs>
                <w:tab w:val="clear" w:pos="284"/>
                <w:tab w:val="clear" w:pos="567"/>
                <w:tab w:val="right" w:leader="dot" w:pos="709"/>
              </w:tabs>
              <w:ind w:left="284"/>
              <w:rPr>
                <w:sz w:val="16"/>
                <w:szCs w:val="16"/>
              </w:rPr>
            </w:pPr>
            <w:r>
              <w:rPr>
                <w:sz w:val="16"/>
                <w:szCs w:val="16"/>
              </w:rPr>
              <w:t>R</w:t>
            </w:r>
          </w:p>
        </w:tc>
      </w:tr>
      <w:tr w:rsidR="003E63F8" w:rsidRPr="006830E7" w14:paraId="289826F4" w14:textId="77777777" w:rsidTr="00BB04EF">
        <w:tc>
          <w:tcPr>
            <w:tcW w:w="3539" w:type="dxa"/>
            <w:tcMar>
              <w:bottom w:w="0" w:type="dxa"/>
            </w:tcMar>
          </w:tcPr>
          <w:p w14:paraId="73246016" w14:textId="77777777" w:rsidR="00B1545E" w:rsidRPr="001020D5" w:rsidRDefault="00B1545E" w:rsidP="0074376D">
            <w:pPr>
              <w:pStyle w:val="REG-P09pt"/>
              <w:tabs>
                <w:tab w:val="right" w:leader="dot" w:pos="3402"/>
              </w:tabs>
              <w:jc w:val="left"/>
              <w:rPr>
                <w:sz w:val="16"/>
                <w:szCs w:val="16"/>
              </w:rPr>
            </w:pPr>
            <w:r>
              <w:rPr>
                <w:sz w:val="16"/>
                <w:szCs w:val="16"/>
              </w:rPr>
              <w:t>1</w:t>
            </w:r>
            <w:r w:rsidRPr="001020D5">
              <w:rPr>
                <w:sz w:val="16"/>
                <w:szCs w:val="16"/>
              </w:rPr>
              <w:t xml:space="preserve">. </w:t>
            </w:r>
            <w:r>
              <w:rPr>
                <w:sz w:val="16"/>
                <w:szCs w:val="16"/>
              </w:rPr>
              <w:tab/>
            </w:r>
            <w:r w:rsidRPr="001020D5">
              <w:rPr>
                <w:sz w:val="16"/>
                <w:szCs w:val="16"/>
              </w:rPr>
              <w:t>Subscriptions repaid, withdrawn or cancelled</w:t>
            </w:r>
            <w:r>
              <w:rPr>
                <w:sz w:val="16"/>
                <w:szCs w:val="16"/>
              </w:rPr>
              <w:t xml:space="preserve"> </w:t>
            </w:r>
            <w:r w:rsidRPr="001020D5">
              <w:rPr>
                <w:sz w:val="16"/>
                <w:szCs w:val="16"/>
              </w:rPr>
              <w:t>-</w:t>
            </w:r>
          </w:p>
          <w:p w14:paraId="558715B7" w14:textId="1C2B9C68" w:rsidR="00B1545E" w:rsidRPr="001020D5" w:rsidRDefault="00B1545E" w:rsidP="0074376D">
            <w:pPr>
              <w:pStyle w:val="REG-P09pt"/>
              <w:tabs>
                <w:tab w:val="right" w:leader="dot" w:pos="3402"/>
              </w:tabs>
              <w:ind w:left="284"/>
              <w:jc w:val="left"/>
              <w:rPr>
                <w:sz w:val="16"/>
                <w:szCs w:val="16"/>
              </w:rPr>
            </w:pPr>
            <w:r w:rsidRPr="001020D5">
              <w:rPr>
                <w:sz w:val="16"/>
                <w:szCs w:val="16"/>
              </w:rPr>
              <w:t xml:space="preserve">(a) </w:t>
            </w:r>
            <w:r>
              <w:rPr>
                <w:sz w:val="16"/>
                <w:szCs w:val="16"/>
              </w:rPr>
              <w:tab/>
            </w:r>
            <w:r w:rsidRPr="001020D5">
              <w:rPr>
                <w:sz w:val="16"/>
                <w:szCs w:val="16"/>
              </w:rPr>
              <w:t>Cash refunds</w:t>
            </w:r>
            <w:r w:rsidR="00EA777A">
              <w:rPr>
                <w:sz w:val="16"/>
                <w:szCs w:val="16"/>
              </w:rPr>
              <w:tab/>
            </w:r>
          </w:p>
          <w:p w14:paraId="3A58F2B6" w14:textId="501C03F1" w:rsidR="00B1545E" w:rsidRPr="001020D5" w:rsidRDefault="00B1545E" w:rsidP="0074376D">
            <w:pPr>
              <w:pStyle w:val="REG-P09pt"/>
              <w:tabs>
                <w:tab w:val="right" w:leader="dot" w:pos="3402"/>
              </w:tabs>
              <w:ind w:left="284"/>
              <w:jc w:val="left"/>
              <w:rPr>
                <w:sz w:val="16"/>
                <w:szCs w:val="16"/>
              </w:rPr>
            </w:pPr>
            <w:r w:rsidRPr="001020D5">
              <w:rPr>
                <w:sz w:val="16"/>
                <w:szCs w:val="16"/>
              </w:rPr>
              <w:t xml:space="preserve">(b) </w:t>
            </w:r>
            <w:r>
              <w:rPr>
                <w:sz w:val="16"/>
                <w:szCs w:val="16"/>
              </w:rPr>
              <w:tab/>
            </w:r>
            <w:r w:rsidRPr="001020D5">
              <w:rPr>
                <w:sz w:val="16"/>
                <w:szCs w:val="16"/>
              </w:rPr>
              <w:t>Annual deductions on cancelled shares</w:t>
            </w:r>
            <w:r w:rsidR="00EA777A">
              <w:rPr>
                <w:sz w:val="16"/>
                <w:szCs w:val="16"/>
              </w:rPr>
              <w:tab/>
            </w:r>
          </w:p>
          <w:p w14:paraId="0163F2CF" w14:textId="5DD01D4D" w:rsidR="00B1545E" w:rsidRPr="001020D5" w:rsidRDefault="00B1545E" w:rsidP="0074376D">
            <w:pPr>
              <w:pStyle w:val="REG-P09pt"/>
              <w:tabs>
                <w:tab w:val="right" w:leader="dot" w:pos="3402"/>
              </w:tabs>
              <w:ind w:left="284"/>
              <w:jc w:val="left"/>
              <w:rPr>
                <w:sz w:val="16"/>
                <w:szCs w:val="16"/>
              </w:rPr>
            </w:pPr>
            <w:r w:rsidRPr="001020D5">
              <w:rPr>
                <w:sz w:val="16"/>
                <w:szCs w:val="16"/>
              </w:rPr>
              <w:t xml:space="preserve">(c) </w:t>
            </w:r>
            <w:r>
              <w:rPr>
                <w:sz w:val="16"/>
                <w:szCs w:val="16"/>
              </w:rPr>
              <w:tab/>
            </w:r>
            <w:r w:rsidRPr="001020D5">
              <w:rPr>
                <w:sz w:val="16"/>
                <w:szCs w:val="16"/>
              </w:rPr>
              <w:t>Withdrawal (surrender) fees</w:t>
            </w:r>
            <w:r w:rsidR="00EA777A">
              <w:rPr>
                <w:sz w:val="16"/>
                <w:szCs w:val="16"/>
              </w:rPr>
              <w:tab/>
            </w:r>
          </w:p>
          <w:p w14:paraId="726695A2" w14:textId="1400EA44" w:rsidR="00B1545E" w:rsidRPr="001020D5" w:rsidRDefault="00B1545E" w:rsidP="0074376D">
            <w:pPr>
              <w:pStyle w:val="REG-P09pt"/>
              <w:tabs>
                <w:tab w:val="right" w:leader="dot" w:pos="3402"/>
              </w:tabs>
              <w:ind w:left="284"/>
              <w:jc w:val="left"/>
              <w:rPr>
                <w:sz w:val="16"/>
                <w:szCs w:val="16"/>
              </w:rPr>
            </w:pPr>
            <w:r w:rsidRPr="001020D5">
              <w:rPr>
                <w:sz w:val="16"/>
                <w:szCs w:val="16"/>
              </w:rPr>
              <w:t xml:space="preserve">(d) </w:t>
            </w:r>
            <w:r>
              <w:rPr>
                <w:sz w:val="16"/>
                <w:szCs w:val="16"/>
              </w:rPr>
              <w:tab/>
            </w:r>
            <w:r w:rsidRPr="001020D5">
              <w:rPr>
                <w:sz w:val="16"/>
                <w:szCs w:val="16"/>
              </w:rPr>
              <w:t>Fines</w:t>
            </w:r>
            <w:r w:rsidR="00EA777A">
              <w:rPr>
                <w:sz w:val="16"/>
                <w:szCs w:val="16"/>
              </w:rPr>
              <w:tab/>
            </w:r>
          </w:p>
          <w:p w14:paraId="64876F05" w14:textId="0227FDA3" w:rsidR="00B1545E" w:rsidRPr="001020D5" w:rsidRDefault="00B1545E" w:rsidP="0074376D">
            <w:pPr>
              <w:pStyle w:val="REG-P09pt"/>
              <w:tabs>
                <w:tab w:val="right" w:leader="dot" w:pos="3402"/>
              </w:tabs>
              <w:ind w:left="284"/>
              <w:jc w:val="left"/>
              <w:rPr>
                <w:sz w:val="16"/>
                <w:szCs w:val="16"/>
              </w:rPr>
            </w:pPr>
            <w:r w:rsidRPr="001020D5">
              <w:rPr>
                <w:sz w:val="16"/>
                <w:szCs w:val="16"/>
              </w:rPr>
              <w:t xml:space="preserve">(e) </w:t>
            </w:r>
            <w:r>
              <w:rPr>
                <w:sz w:val="16"/>
                <w:szCs w:val="16"/>
              </w:rPr>
              <w:tab/>
            </w:r>
            <w:r w:rsidRPr="001020D5">
              <w:rPr>
                <w:sz w:val="16"/>
                <w:szCs w:val="16"/>
              </w:rPr>
              <w:t>Transfers to Mortgage and Loan Account</w:t>
            </w:r>
            <w:r w:rsidR="00EA777A">
              <w:rPr>
                <w:sz w:val="16"/>
                <w:szCs w:val="16"/>
              </w:rPr>
              <w:tab/>
            </w:r>
          </w:p>
          <w:p w14:paraId="3ABB1245" w14:textId="77777777" w:rsidR="00B1545E" w:rsidRDefault="00B1545E" w:rsidP="0074376D">
            <w:pPr>
              <w:pStyle w:val="REG-P09pt"/>
              <w:tabs>
                <w:tab w:val="right" w:leader="dot" w:pos="3402"/>
              </w:tabs>
              <w:jc w:val="left"/>
              <w:rPr>
                <w:sz w:val="16"/>
                <w:szCs w:val="16"/>
              </w:rPr>
            </w:pPr>
          </w:p>
          <w:p w14:paraId="35B8B9C8" w14:textId="5339FBE7" w:rsidR="00B1545E" w:rsidRPr="001020D5" w:rsidRDefault="00B1545E" w:rsidP="00EA777A">
            <w:pPr>
              <w:pStyle w:val="REG-P09pt"/>
              <w:tabs>
                <w:tab w:val="right" w:leader="dot" w:pos="3402"/>
              </w:tabs>
              <w:ind w:left="567"/>
              <w:jc w:val="left"/>
              <w:rPr>
                <w:sz w:val="16"/>
                <w:szCs w:val="16"/>
              </w:rPr>
            </w:pPr>
            <w:r w:rsidRPr="001020D5">
              <w:rPr>
                <w:sz w:val="16"/>
                <w:szCs w:val="16"/>
              </w:rPr>
              <w:t>Total</w:t>
            </w:r>
            <w:r w:rsidR="00EA777A">
              <w:rPr>
                <w:sz w:val="16"/>
                <w:szCs w:val="16"/>
              </w:rPr>
              <w:tab/>
            </w:r>
          </w:p>
          <w:p w14:paraId="0ABC09E6" w14:textId="77777777" w:rsidR="00B1545E" w:rsidRDefault="00B1545E" w:rsidP="0074376D">
            <w:pPr>
              <w:pStyle w:val="REG-P09pt"/>
              <w:tabs>
                <w:tab w:val="right" w:leader="dot" w:pos="3402"/>
              </w:tabs>
              <w:jc w:val="left"/>
              <w:rPr>
                <w:sz w:val="16"/>
                <w:szCs w:val="16"/>
              </w:rPr>
            </w:pPr>
          </w:p>
          <w:p w14:paraId="6AD460AB" w14:textId="7281B4C5" w:rsidR="00B1545E" w:rsidRPr="001020D5" w:rsidRDefault="00B1545E" w:rsidP="0074376D">
            <w:pPr>
              <w:pStyle w:val="REG-P09pt"/>
              <w:tabs>
                <w:tab w:val="right" w:leader="dot" w:pos="3402"/>
              </w:tabs>
              <w:ind w:left="284" w:hanging="284"/>
              <w:jc w:val="left"/>
              <w:rPr>
                <w:sz w:val="16"/>
                <w:szCs w:val="16"/>
              </w:rPr>
            </w:pPr>
            <w:r w:rsidRPr="001020D5">
              <w:rPr>
                <w:sz w:val="16"/>
                <w:szCs w:val="16"/>
              </w:rPr>
              <w:t xml:space="preserve">2. </w:t>
            </w:r>
            <w:r>
              <w:rPr>
                <w:sz w:val="16"/>
                <w:szCs w:val="16"/>
              </w:rPr>
              <w:tab/>
            </w:r>
            <w:r w:rsidRPr="001020D5">
              <w:rPr>
                <w:sz w:val="16"/>
                <w:szCs w:val="16"/>
              </w:rPr>
              <w:t>Annual deductions on remaining existing shares at</w:t>
            </w:r>
            <w:r>
              <w:rPr>
                <w:sz w:val="16"/>
                <w:szCs w:val="16"/>
              </w:rPr>
              <w:t xml:space="preserve"> </w:t>
            </w:r>
            <w:r w:rsidRPr="001020D5">
              <w:rPr>
                <w:sz w:val="16"/>
                <w:szCs w:val="16"/>
              </w:rPr>
              <w:t>end of year</w:t>
            </w:r>
            <w:r w:rsidR="00EA777A">
              <w:rPr>
                <w:sz w:val="16"/>
                <w:szCs w:val="16"/>
              </w:rPr>
              <w:tab/>
            </w:r>
          </w:p>
          <w:p w14:paraId="708D6F16" w14:textId="77777777" w:rsidR="00B1545E" w:rsidRPr="001020D5" w:rsidRDefault="00B1545E" w:rsidP="0074376D">
            <w:pPr>
              <w:pStyle w:val="REG-P09pt"/>
              <w:tabs>
                <w:tab w:val="right" w:leader="dot" w:pos="3402"/>
              </w:tabs>
              <w:ind w:left="284" w:hanging="284"/>
              <w:jc w:val="left"/>
              <w:rPr>
                <w:sz w:val="16"/>
                <w:szCs w:val="16"/>
              </w:rPr>
            </w:pPr>
            <w:r w:rsidRPr="001020D5">
              <w:rPr>
                <w:sz w:val="16"/>
                <w:szCs w:val="16"/>
              </w:rPr>
              <w:t xml:space="preserve">3. </w:t>
            </w:r>
            <w:r>
              <w:rPr>
                <w:sz w:val="16"/>
                <w:szCs w:val="16"/>
              </w:rPr>
              <w:tab/>
            </w:r>
            <w:r w:rsidRPr="001020D5">
              <w:rPr>
                <w:sz w:val="16"/>
                <w:szCs w:val="16"/>
              </w:rPr>
              <w:t>Other debits (specify)</w:t>
            </w:r>
            <w:r>
              <w:rPr>
                <w:sz w:val="16"/>
                <w:szCs w:val="16"/>
              </w:rPr>
              <w:t xml:space="preserve"> </w:t>
            </w:r>
            <w:r w:rsidRPr="001020D5">
              <w:rPr>
                <w:sz w:val="16"/>
                <w:szCs w:val="16"/>
              </w:rPr>
              <w:t>-</w:t>
            </w:r>
          </w:p>
          <w:p w14:paraId="3B5D870C" w14:textId="492FD758" w:rsidR="00EA777A" w:rsidRDefault="00EA777A" w:rsidP="00EA777A">
            <w:pPr>
              <w:pStyle w:val="REG-P09pt"/>
              <w:tabs>
                <w:tab w:val="clear" w:pos="567"/>
                <w:tab w:val="right" w:leader="dot" w:pos="3402"/>
              </w:tabs>
              <w:ind w:left="284" w:hanging="284"/>
              <w:jc w:val="left"/>
              <w:rPr>
                <w:sz w:val="16"/>
                <w:szCs w:val="16"/>
              </w:rPr>
            </w:pPr>
            <w:r>
              <w:rPr>
                <w:sz w:val="16"/>
                <w:szCs w:val="16"/>
              </w:rPr>
              <w:tab/>
            </w:r>
            <w:r>
              <w:rPr>
                <w:sz w:val="16"/>
                <w:szCs w:val="16"/>
              </w:rPr>
              <w:tab/>
            </w:r>
            <w:r>
              <w:rPr>
                <w:sz w:val="16"/>
                <w:szCs w:val="16"/>
              </w:rPr>
              <w:tab/>
            </w:r>
          </w:p>
          <w:p w14:paraId="7B89E133" w14:textId="0E5FE501" w:rsidR="00EA777A" w:rsidRDefault="00EA777A" w:rsidP="00EA777A">
            <w:pPr>
              <w:pStyle w:val="REG-P09pt"/>
              <w:tabs>
                <w:tab w:val="clear" w:pos="567"/>
                <w:tab w:val="right" w:leader="dot" w:pos="3402"/>
              </w:tabs>
              <w:ind w:left="284" w:hanging="284"/>
              <w:jc w:val="left"/>
              <w:rPr>
                <w:sz w:val="16"/>
                <w:szCs w:val="16"/>
              </w:rPr>
            </w:pPr>
            <w:r>
              <w:rPr>
                <w:sz w:val="16"/>
                <w:szCs w:val="16"/>
              </w:rPr>
              <w:tab/>
            </w:r>
            <w:r>
              <w:rPr>
                <w:sz w:val="16"/>
                <w:szCs w:val="16"/>
              </w:rPr>
              <w:tab/>
            </w:r>
            <w:r>
              <w:rPr>
                <w:sz w:val="16"/>
                <w:szCs w:val="16"/>
              </w:rPr>
              <w:tab/>
            </w:r>
          </w:p>
          <w:p w14:paraId="7CEB9FA4" w14:textId="593E7047" w:rsidR="00B1545E" w:rsidRPr="001020D5" w:rsidRDefault="00B1545E" w:rsidP="0074376D">
            <w:pPr>
              <w:pStyle w:val="REG-P09pt"/>
              <w:tabs>
                <w:tab w:val="right" w:leader="dot" w:pos="3402"/>
              </w:tabs>
              <w:ind w:left="284" w:hanging="284"/>
              <w:jc w:val="left"/>
              <w:rPr>
                <w:sz w:val="16"/>
                <w:szCs w:val="16"/>
              </w:rPr>
            </w:pPr>
            <w:r w:rsidRPr="001020D5">
              <w:rPr>
                <w:sz w:val="16"/>
                <w:szCs w:val="16"/>
              </w:rPr>
              <w:t xml:space="preserve">4. </w:t>
            </w:r>
            <w:r>
              <w:rPr>
                <w:sz w:val="16"/>
                <w:szCs w:val="16"/>
              </w:rPr>
              <w:tab/>
            </w:r>
            <w:r w:rsidRPr="001020D5">
              <w:rPr>
                <w:sz w:val="16"/>
                <w:szCs w:val="16"/>
              </w:rPr>
              <w:t>Share subscriptions standing to credit of members</w:t>
            </w:r>
            <w:r>
              <w:rPr>
                <w:sz w:val="16"/>
                <w:szCs w:val="16"/>
              </w:rPr>
              <w:t xml:space="preserve"> </w:t>
            </w:r>
            <w:r w:rsidRPr="001020D5">
              <w:rPr>
                <w:sz w:val="16"/>
                <w:szCs w:val="16"/>
              </w:rPr>
              <w:t xml:space="preserve">at end of year as per </w:t>
            </w:r>
            <w:r>
              <w:rPr>
                <w:sz w:val="16"/>
                <w:szCs w:val="16"/>
              </w:rPr>
              <w:t>B</w:t>
            </w:r>
            <w:r w:rsidRPr="001020D5">
              <w:rPr>
                <w:sz w:val="16"/>
                <w:szCs w:val="16"/>
              </w:rPr>
              <w:t>alance Sheet</w:t>
            </w:r>
            <w:r w:rsidR="0095473E">
              <w:rPr>
                <w:sz w:val="16"/>
                <w:szCs w:val="16"/>
              </w:rPr>
              <w:tab/>
            </w:r>
          </w:p>
          <w:p w14:paraId="76585222" w14:textId="005D46DE" w:rsidR="00B1545E" w:rsidRDefault="00B1545E" w:rsidP="0074376D">
            <w:pPr>
              <w:pStyle w:val="REG-P09pt"/>
              <w:tabs>
                <w:tab w:val="right" w:leader="dot" w:pos="3402"/>
              </w:tabs>
              <w:jc w:val="left"/>
              <w:rPr>
                <w:sz w:val="16"/>
                <w:szCs w:val="16"/>
              </w:rPr>
            </w:pPr>
          </w:p>
          <w:p w14:paraId="157451BF" w14:textId="77777777" w:rsidR="003C2A06" w:rsidRDefault="003C2A06" w:rsidP="0074376D">
            <w:pPr>
              <w:pStyle w:val="REG-P09pt"/>
              <w:tabs>
                <w:tab w:val="right" w:leader="dot" w:pos="3402"/>
              </w:tabs>
              <w:jc w:val="left"/>
              <w:rPr>
                <w:sz w:val="16"/>
                <w:szCs w:val="16"/>
              </w:rPr>
            </w:pPr>
          </w:p>
          <w:p w14:paraId="499ACB49" w14:textId="77777777" w:rsidR="003E63F8" w:rsidRDefault="00B1545E" w:rsidP="0074376D">
            <w:pPr>
              <w:pStyle w:val="REG-P09pt"/>
              <w:tabs>
                <w:tab w:val="right" w:leader="dot" w:pos="3402"/>
              </w:tabs>
              <w:jc w:val="left"/>
              <w:rPr>
                <w:sz w:val="16"/>
                <w:szCs w:val="16"/>
              </w:rPr>
            </w:pPr>
            <w:r w:rsidRPr="001020D5">
              <w:rPr>
                <w:sz w:val="16"/>
                <w:szCs w:val="16"/>
              </w:rPr>
              <w:t>Total</w:t>
            </w:r>
            <w:r w:rsidR="0095473E">
              <w:rPr>
                <w:sz w:val="16"/>
                <w:szCs w:val="16"/>
              </w:rPr>
              <w:tab/>
            </w:r>
            <w:r w:rsidR="003E63F8">
              <w:rPr>
                <w:sz w:val="16"/>
                <w:szCs w:val="16"/>
              </w:rPr>
              <w:tab/>
            </w:r>
          </w:p>
          <w:p w14:paraId="6F87ED37" w14:textId="2D69A990" w:rsidR="0095473E" w:rsidRPr="006830E7" w:rsidRDefault="0095473E" w:rsidP="0074376D">
            <w:pPr>
              <w:pStyle w:val="REG-P09pt"/>
              <w:tabs>
                <w:tab w:val="right" w:leader="dot" w:pos="3402"/>
              </w:tabs>
              <w:jc w:val="left"/>
              <w:rPr>
                <w:sz w:val="16"/>
                <w:szCs w:val="16"/>
              </w:rPr>
            </w:pPr>
          </w:p>
        </w:tc>
        <w:tc>
          <w:tcPr>
            <w:tcW w:w="709" w:type="dxa"/>
            <w:tcMar>
              <w:left w:w="0" w:type="dxa"/>
              <w:right w:w="0" w:type="dxa"/>
            </w:tcMar>
          </w:tcPr>
          <w:p w14:paraId="4CA45A7B" w14:textId="77777777" w:rsidR="003E63F8" w:rsidRDefault="003E63F8" w:rsidP="0074376D">
            <w:pPr>
              <w:pStyle w:val="REG-P09pt"/>
              <w:tabs>
                <w:tab w:val="clear" w:pos="284"/>
                <w:tab w:val="clear" w:pos="567"/>
                <w:tab w:val="right" w:leader="dot" w:pos="709"/>
              </w:tabs>
              <w:jc w:val="left"/>
              <w:rPr>
                <w:sz w:val="16"/>
                <w:szCs w:val="16"/>
              </w:rPr>
            </w:pPr>
          </w:p>
          <w:p w14:paraId="582FF221" w14:textId="77777777" w:rsidR="003E63F8" w:rsidRPr="00611785" w:rsidRDefault="003E63F8" w:rsidP="0074376D">
            <w:pPr>
              <w:pStyle w:val="REG-P09pt"/>
              <w:tabs>
                <w:tab w:val="clear" w:pos="284"/>
                <w:tab w:val="clear" w:pos="567"/>
                <w:tab w:val="right" w:leader="dot" w:pos="709"/>
              </w:tabs>
              <w:jc w:val="left"/>
              <w:rPr>
                <w:sz w:val="16"/>
                <w:szCs w:val="16"/>
              </w:rPr>
            </w:pPr>
            <w:r w:rsidRPr="00611785">
              <w:rPr>
                <w:sz w:val="16"/>
                <w:szCs w:val="16"/>
              </w:rPr>
              <w:tab/>
            </w:r>
          </w:p>
          <w:p w14:paraId="4268C6D6" w14:textId="4A62E4B4" w:rsidR="003E63F8" w:rsidRDefault="003762B7" w:rsidP="0074376D">
            <w:pPr>
              <w:pStyle w:val="REG-P09pt"/>
              <w:tabs>
                <w:tab w:val="clear" w:pos="284"/>
                <w:tab w:val="clear" w:pos="567"/>
                <w:tab w:val="right" w:leader="dot" w:pos="709"/>
              </w:tabs>
              <w:jc w:val="left"/>
              <w:rPr>
                <w:sz w:val="16"/>
                <w:szCs w:val="16"/>
              </w:rPr>
            </w:pPr>
            <w:r>
              <w:rPr>
                <w:sz w:val="16"/>
                <w:szCs w:val="16"/>
              </w:rPr>
              <w:tab/>
            </w:r>
          </w:p>
          <w:p w14:paraId="48A0DA55" w14:textId="77777777" w:rsidR="003E63F8" w:rsidRPr="00611785" w:rsidRDefault="003E63F8" w:rsidP="0074376D">
            <w:pPr>
              <w:pStyle w:val="REG-P09pt"/>
              <w:tabs>
                <w:tab w:val="clear" w:pos="284"/>
                <w:tab w:val="clear" w:pos="567"/>
                <w:tab w:val="right" w:leader="dot" w:pos="709"/>
              </w:tabs>
              <w:jc w:val="left"/>
              <w:rPr>
                <w:sz w:val="16"/>
                <w:szCs w:val="16"/>
              </w:rPr>
            </w:pPr>
            <w:r w:rsidRPr="00611785">
              <w:rPr>
                <w:sz w:val="16"/>
                <w:szCs w:val="16"/>
              </w:rPr>
              <w:tab/>
            </w:r>
          </w:p>
          <w:p w14:paraId="5DE4B982" w14:textId="4EEC9CAA" w:rsidR="003E63F8" w:rsidRPr="00611785" w:rsidRDefault="003762B7" w:rsidP="0074376D">
            <w:pPr>
              <w:pStyle w:val="REG-P09pt"/>
              <w:tabs>
                <w:tab w:val="clear" w:pos="284"/>
                <w:tab w:val="clear" w:pos="567"/>
                <w:tab w:val="right" w:leader="dot" w:pos="709"/>
              </w:tabs>
              <w:jc w:val="left"/>
              <w:rPr>
                <w:sz w:val="16"/>
                <w:szCs w:val="16"/>
              </w:rPr>
            </w:pPr>
            <w:r>
              <w:rPr>
                <w:sz w:val="16"/>
                <w:szCs w:val="16"/>
              </w:rPr>
              <w:tab/>
            </w:r>
          </w:p>
          <w:p w14:paraId="0E53915B" w14:textId="77777777" w:rsidR="00A8277A" w:rsidRDefault="00A8277A" w:rsidP="00A8277A">
            <w:pPr>
              <w:pStyle w:val="REG-P09pt"/>
              <w:tabs>
                <w:tab w:val="clear" w:pos="284"/>
                <w:tab w:val="clear" w:pos="567"/>
                <w:tab w:val="right" w:leader="dot" w:pos="709"/>
              </w:tabs>
              <w:rPr>
                <w:sz w:val="16"/>
                <w:szCs w:val="16"/>
              </w:rPr>
            </w:pPr>
            <w:r>
              <w:rPr>
                <w:sz w:val="16"/>
                <w:szCs w:val="16"/>
              </w:rPr>
              <w:tab/>
            </w:r>
          </w:p>
          <w:p w14:paraId="36FC1BD0" w14:textId="77777777" w:rsidR="00A8277A" w:rsidRDefault="00963E16" w:rsidP="00A8277A">
            <w:pPr>
              <w:pStyle w:val="REG-P09pt"/>
              <w:tabs>
                <w:tab w:val="clear" w:pos="284"/>
                <w:tab w:val="clear" w:pos="567"/>
                <w:tab w:val="right" w:leader="dot" w:pos="1270"/>
              </w:tabs>
              <w:rPr>
                <w:sz w:val="16"/>
                <w:szCs w:val="16"/>
              </w:rPr>
            </w:pPr>
            <w:r>
              <w:rPr>
                <w:kern w:val="16"/>
                <w:position w:val="6"/>
                <w:sz w:val="16"/>
                <w:szCs w:val="16"/>
              </w:rPr>
              <w:pict w14:anchorId="79034AA5">
                <v:rect id="_x0000_i1214" style="width:59.95pt;height:.5pt;mso-position-horizontal:absolute;mso-position-vertical:absolute" o:hrpct="141" o:hrstd="t" o:hrnoshade="t" o:hr="t" fillcolor="black [3213]" stroked="f"/>
              </w:pict>
            </w:r>
          </w:p>
          <w:p w14:paraId="5A994E08" w14:textId="77777777" w:rsidR="003E63F8" w:rsidRPr="00611785" w:rsidRDefault="003E63F8" w:rsidP="0074376D">
            <w:pPr>
              <w:pStyle w:val="REG-P09pt"/>
              <w:tabs>
                <w:tab w:val="clear" w:pos="284"/>
                <w:tab w:val="clear" w:pos="567"/>
                <w:tab w:val="right" w:leader="dot" w:pos="709"/>
              </w:tabs>
              <w:jc w:val="left"/>
              <w:rPr>
                <w:sz w:val="16"/>
                <w:szCs w:val="16"/>
              </w:rPr>
            </w:pPr>
            <w:r w:rsidRPr="00611785">
              <w:rPr>
                <w:sz w:val="16"/>
                <w:szCs w:val="16"/>
              </w:rPr>
              <w:tab/>
            </w:r>
          </w:p>
          <w:p w14:paraId="474D4C9F" w14:textId="77777777" w:rsidR="00925941" w:rsidRDefault="00925941" w:rsidP="0074376D">
            <w:pPr>
              <w:pStyle w:val="REG-P09pt"/>
              <w:tabs>
                <w:tab w:val="clear" w:pos="284"/>
                <w:tab w:val="clear" w:pos="567"/>
                <w:tab w:val="right" w:leader="dot" w:pos="709"/>
              </w:tabs>
              <w:jc w:val="left"/>
              <w:rPr>
                <w:sz w:val="16"/>
                <w:szCs w:val="16"/>
              </w:rPr>
            </w:pPr>
          </w:p>
          <w:p w14:paraId="46536D03" w14:textId="088E565D" w:rsidR="003E63F8" w:rsidRDefault="003E63F8" w:rsidP="0074376D">
            <w:pPr>
              <w:pStyle w:val="REG-P09pt"/>
              <w:tabs>
                <w:tab w:val="clear" w:pos="284"/>
                <w:tab w:val="clear" w:pos="567"/>
                <w:tab w:val="right" w:leader="dot" w:pos="709"/>
              </w:tabs>
              <w:jc w:val="left"/>
              <w:rPr>
                <w:sz w:val="16"/>
                <w:szCs w:val="16"/>
              </w:rPr>
            </w:pPr>
            <w:r w:rsidRPr="00611785">
              <w:rPr>
                <w:sz w:val="16"/>
                <w:szCs w:val="16"/>
              </w:rPr>
              <w:tab/>
            </w:r>
          </w:p>
          <w:p w14:paraId="5793E54E" w14:textId="69163793" w:rsidR="00925941" w:rsidRDefault="00925941" w:rsidP="0074376D">
            <w:pPr>
              <w:pStyle w:val="REG-P09pt"/>
              <w:tabs>
                <w:tab w:val="clear" w:pos="284"/>
                <w:tab w:val="clear" w:pos="567"/>
                <w:tab w:val="right" w:leader="dot" w:pos="709"/>
              </w:tabs>
              <w:jc w:val="left"/>
              <w:rPr>
                <w:sz w:val="16"/>
                <w:szCs w:val="16"/>
              </w:rPr>
            </w:pPr>
            <w:r>
              <w:rPr>
                <w:sz w:val="16"/>
                <w:szCs w:val="16"/>
              </w:rPr>
              <w:tab/>
            </w:r>
          </w:p>
          <w:p w14:paraId="145EE4DC" w14:textId="177E9953" w:rsidR="00925941" w:rsidRDefault="00925941" w:rsidP="0074376D">
            <w:pPr>
              <w:pStyle w:val="REG-P09pt"/>
              <w:tabs>
                <w:tab w:val="clear" w:pos="284"/>
                <w:tab w:val="clear" w:pos="567"/>
                <w:tab w:val="right" w:leader="dot" w:pos="709"/>
              </w:tabs>
              <w:jc w:val="left"/>
              <w:rPr>
                <w:sz w:val="16"/>
                <w:szCs w:val="16"/>
              </w:rPr>
            </w:pPr>
          </w:p>
          <w:p w14:paraId="6ECCD0FA" w14:textId="5D63CED3" w:rsidR="00925941" w:rsidRDefault="00925941" w:rsidP="0074376D">
            <w:pPr>
              <w:pStyle w:val="REG-P09pt"/>
              <w:tabs>
                <w:tab w:val="clear" w:pos="284"/>
                <w:tab w:val="clear" w:pos="567"/>
                <w:tab w:val="right" w:leader="dot" w:pos="709"/>
              </w:tabs>
              <w:jc w:val="left"/>
              <w:rPr>
                <w:sz w:val="16"/>
                <w:szCs w:val="16"/>
              </w:rPr>
            </w:pPr>
            <w:r>
              <w:rPr>
                <w:sz w:val="16"/>
                <w:szCs w:val="16"/>
              </w:rPr>
              <w:tab/>
            </w:r>
          </w:p>
          <w:p w14:paraId="59025083" w14:textId="14065EDB" w:rsidR="00925941" w:rsidRDefault="00925941" w:rsidP="0074376D">
            <w:pPr>
              <w:pStyle w:val="REG-P09pt"/>
              <w:tabs>
                <w:tab w:val="clear" w:pos="284"/>
                <w:tab w:val="clear" w:pos="567"/>
                <w:tab w:val="right" w:leader="dot" w:pos="709"/>
              </w:tabs>
              <w:jc w:val="left"/>
              <w:rPr>
                <w:sz w:val="16"/>
                <w:szCs w:val="16"/>
              </w:rPr>
            </w:pPr>
            <w:r>
              <w:rPr>
                <w:sz w:val="16"/>
                <w:szCs w:val="16"/>
              </w:rPr>
              <w:tab/>
            </w:r>
          </w:p>
          <w:p w14:paraId="5371A989" w14:textId="4A81CC87" w:rsidR="00925941" w:rsidRDefault="00925941" w:rsidP="0074376D">
            <w:pPr>
              <w:pStyle w:val="REG-P09pt"/>
              <w:tabs>
                <w:tab w:val="clear" w:pos="284"/>
                <w:tab w:val="clear" w:pos="567"/>
                <w:tab w:val="right" w:leader="dot" w:pos="709"/>
              </w:tabs>
              <w:jc w:val="left"/>
              <w:rPr>
                <w:sz w:val="16"/>
                <w:szCs w:val="16"/>
              </w:rPr>
            </w:pPr>
          </w:p>
          <w:p w14:paraId="4346AC12" w14:textId="77777777" w:rsidR="00925941" w:rsidRDefault="00925941" w:rsidP="00925941">
            <w:pPr>
              <w:pStyle w:val="REG-P09pt"/>
              <w:tabs>
                <w:tab w:val="clear" w:pos="284"/>
                <w:tab w:val="clear" w:pos="567"/>
                <w:tab w:val="right" w:leader="dot" w:pos="709"/>
              </w:tabs>
              <w:rPr>
                <w:sz w:val="16"/>
                <w:szCs w:val="16"/>
              </w:rPr>
            </w:pPr>
            <w:r>
              <w:rPr>
                <w:sz w:val="16"/>
                <w:szCs w:val="16"/>
              </w:rPr>
              <w:tab/>
            </w:r>
          </w:p>
          <w:p w14:paraId="094413C5" w14:textId="77777777" w:rsidR="00925941" w:rsidRDefault="00963E16" w:rsidP="00925941">
            <w:pPr>
              <w:pStyle w:val="REG-P09pt"/>
              <w:tabs>
                <w:tab w:val="clear" w:pos="284"/>
                <w:tab w:val="clear" w:pos="567"/>
                <w:tab w:val="right" w:leader="dot" w:pos="1270"/>
              </w:tabs>
              <w:rPr>
                <w:sz w:val="16"/>
                <w:szCs w:val="16"/>
              </w:rPr>
            </w:pPr>
            <w:r>
              <w:rPr>
                <w:kern w:val="16"/>
                <w:position w:val="6"/>
                <w:sz w:val="16"/>
                <w:szCs w:val="16"/>
              </w:rPr>
              <w:pict w14:anchorId="2A70C51D">
                <v:rect id="_x0000_i1215" style="width:59.95pt;height:.5pt;mso-position-horizontal:absolute;mso-position-vertical:absolute" o:hrpct="141" o:hrstd="t" o:hrnoshade="t" o:hr="t" fillcolor="black [3213]" stroked="f"/>
              </w:pict>
            </w:r>
          </w:p>
          <w:p w14:paraId="4CF07744" w14:textId="77777777" w:rsidR="00746225" w:rsidRDefault="00746225" w:rsidP="0074376D">
            <w:pPr>
              <w:pStyle w:val="REG-P09pt"/>
              <w:tabs>
                <w:tab w:val="clear" w:pos="284"/>
                <w:tab w:val="clear" w:pos="567"/>
                <w:tab w:val="right" w:leader="dot" w:pos="1270"/>
              </w:tabs>
              <w:jc w:val="left"/>
              <w:rPr>
                <w:sz w:val="16"/>
                <w:szCs w:val="16"/>
              </w:rPr>
            </w:pPr>
          </w:p>
          <w:p w14:paraId="109E7204" w14:textId="00FEE053" w:rsidR="003E63F8" w:rsidRPr="00611785" w:rsidRDefault="003E63F8" w:rsidP="0074376D">
            <w:pPr>
              <w:pStyle w:val="REG-P09pt"/>
              <w:tabs>
                <w:tab w:val="clear" w:pos="284"/>
                <w:tab w:val="clear" w:pos="567"/>
                <w:tab w:val="right" w:leader="dot" w:pos="1270"/>
              </w:tabs>
              <w:jc w:val="left"/>
              <w:rPr>
                <w:sz w:val="16"/>
                <w:szCs w:val="16"/>
              </w:rPr>
            </w:pPr>
            <w:r w:rsidRPr="00611785">
              <w:rPr>
                <w:sz w:val="16"/>
                <w:szCs w:val="16"/>
              </w:rPr>
              <w:tab/>
            </w:r>
          </w:p>
          <w:p w14:paraId="2988B20F" w14:textId="77777777" w:rsidR="003E63F8" w:rsidRPr="00CF294E" w:rsidRDefault="003E63F8" w:rsidP="0074376D">
            <w:pPr>
              <w:pStyle w:val="REG-P09pt"/>
              <w:tabs>
                <w:tab w:val="clear" w:pos="284"/>
                <w:tab w:val="clear" w:pos="567"/>
                <w:tab w:val="right" w:pos="709"/>
              </w:tabs>
              <w:jc w:val="left"/>
              <w:rPr>
                <w:sz w:val="16"/>
                <w:szCs w:val="16"/>
              </w:rPr>
            </w:pPr>
            <w:r w:rsidRPr="00611785">
              <w:rPr>
                <w:rFonts w:ascii="Times New Roman Bold" w:hAnsi="Times New Roman Bold"/>
                <w:b/>
                <w:bCs/>
                <w:position w:val="6"/>
                <w:sz w:val="16"/>
                <w:szCs w:val="16"/>
                <w:u w:val="double"/>
              </w:rPr>
              <w:tab/>
            </w:r>
          </w:p>
        </w:tc>
        <w:tc>
          <w:tcPr>
            <w:tcW w:w="3549" w:type="dxa"/>
            <w:tcMar>
              <w:bottom w:w="0" w:type="dxa"/>
            </w:tcMar>
          </w:tcPr>
          <w:p w14:paraId="0CE8AB42" w14:textId="2A6EF29C" w:rsidR="0074376D" w:rsidRPr="00866BF8" w:rsidRDefault="0074376D" w:rsidP="0074376D">
            <w:pPr>
              <w:pStyle w:val="REG-P09pt"/>
              <w:tabs>
                <w:tab w:val="right" w:leader="dot" w:pos="3402"/>
              </w:tabs>
              <w:ind w:left="284" w:hanging="284"/>
              <w:jc w:val="left"/>
              <w:rPr>
                <w:sz w:val="16"/>
                <w:szCs w:val="16"/>
              </w:rPr>
            </w:pPr>
            <w:r w:rsidRPr="00866BF8">
              <w:rPr>
                <w:sz w:val="16"/>
                <w:szCs w:val="16"/>
              </w:rPr>
              <w:t xml:space="preserve">1. </w:t>
            </w:r>
            <w:r>
              <w:rPr>
                <w:sz w:val="16"/>
                <w:szCs w:val="16"/>
              </w:rPr>
              <w:tab/>
            </w:r>
            <w:r w:rsidRPr="00511900">
              <w:rPr>
                <w:sz w:val="16"/>
                <w:szCs w:val="16"/>
              </w:rPr>
              <w:t>Share subscriptions standing to credit of members at beginning of year (as per previous Balance Sheet)</w:t>
            </w:r>
            <w:r w:rsidR="003F0857">
              <w:rPr>
                <w:sz w:val="16"/>
                <w:szCs w:val="16"/>
              </w:rPr>
              <w:tab/>
            </w:r>
          </w:p>
          <w:p w14:paraId="54FEA811" w14:textId="7D5E10E0" w:rsidR="0074376D" w:rsidRPr="00866BF8" w:rsidRDefault="0074376D" w:rsidP="0074376D">
            <w:pPr>
              <w:pStyle w:val="REG-P09pt"/>
              <w:tabs>
                <w:tab w:val="right" w:leader="dot" w:pos="3402"/>
              </w:tabs>
              <w:ind w:left="284" w:hanging="284"/>
              <w:jc w:val="left"/>
              <w:rPr>
                <w:sz w:val="16"/>
                <w:szCs w:val="16"/>
              </w:rPr>
            </w:pPr>
            <w:r w:rsidRPr="00866BF8">
              <w:rPr>
                <w:sz w:val="16"/>
                <w:szCs w:val="16"/>
              </w:rPr>
              <w:t xml:space="preserve">2. </w:t>
            </w:r>
            <w:r>
              <w:rPr>
                <w:sz w:val="16"/>
                <w:szCs w:val="16"/>
              </w:rPr>
              <w:tab/>
            </w:r>
            <w:r w:rsidRPr="00866BF8">
              <w:rPr>
                <w:sz w:val="16"/>
                <w:szCs w:val="16"/>
              </w:rPr>
              <w:t>Subscriptions received (gross)</w:t>
            </w:r>
            <w:r w:rsidR="003F0857">
              <w:rPr>
                <w:sz w:val="16"/>
                <w:szCs w:val="16"/>
              </w:rPr>
              <w:tab/>
            </w:r>
          </w:p>
          <w:p w14:paraId="48826AA5" w14:textId="1CBA6926" w:rsidR="0074376D" w:rsidRPr="00866BF8" w:rsidRDefault="0074376D" w:rsidP="0074376D">
            <w:pPr>
              <w:pStyle w:val="REG-P09pt"/>
              <w:tabs>
                <w:tab w:val="right" w:leader="dot" w:pos="3402"/>
              </w:tabs>
              <w:ind w:left="284" w:hanging="284"/>
              <w:jc w:val="left"/>
              <w:rPr>
                <w:sz w:val="16"/>
                <w:szCs w:val="16"/>
              </w:rPr>
            </w:pPr>
            <w:r w:rsidRPr="00866BF8">
              <w:rPr>
                <w:sz w:val="16"/>
                <w:szCs w:val="16"/>
              </w:rPr>
              <w:t xml:space="preserve">3. </w:t>
            </w:r>
            <w:r>
              <w:rPr>
                <w:sz w:val="16"/>
                <w:szCs w:val="16"/>
              </w:rPr>
              <w:tab/>
            </w:r>
            <w:r w:rsidRPr="00866BF8">
              <w:rPr>
                <w:sz w:val="16"/>
                <w:szCs w:val="16"/>
              </w:rPr>
              <w:t>Dividends and bonuses credited as per Appropriation</w:t>
            </w:r>
            <w:r>
              <w:rPr>
                <w:sz w:val="16"/>
                <w:szCs w:val="16"/>
              </w:rPr>
              <w:t xml:space="preserve"> </w:t>
            </w:r>
            <w:r w:rsidRPr="00866BF8">
              <w:rPr>
                <w:sz w:val="16"/>
                <w:szCs w:val="16"/>
              </w:rPr>
              <w:t>Account</w:t>
            </w:r>
            <w:r w:rsidR="003F0857">
              <w:rPr>
                <w:sz w:val="16"/>
                <w:szCs w:val="16"/>
              </w:rPr>
              <w:tab/>
            </w:r>
          </w:p>
          <w:p w14:paraId="4E4206F2" w14:textId="77777777" w:rsidR="0074376D" w:rsidRDefault="0074376D" w:rsidP="0074376D">
            <w:pPr>
              <w:pStyle w:val="REG-P09pt"/>
              <w:tabs>
                <w:tab w:val="right" w:leader="dot" w:pos="3402"/>
              </w:tabs>
              <w:ind w:left="284" w:hanging="284"/>
              <w:jc w:val="left"/>
              <w:rPr>
                <w:sz w:val="16"/>
                <w:szCs w:val="16"/>
              </w:rPr>
            </w:pPr>
            <w:r w:rsidRPr="00866BF8">
              <w:rPr>
                <w:sz w:val="16"/>
                <w:szCs w:val="16"/>
              </w:rPr>
              <w:t xml:space="preserve">4. </w:t>
            </w:r>
            <w:r>
              <w:rPr>
                <w:sz w:val="16"/>
                <w:szCs w:val="16"/>
              </w:rPr>
              <w:tab/>
            </w:r>
            <w:r w:rsidRPr="00866BF8">
              <w:rPr>
                <w:sz w:val="16"/>
                <w:szCs w:val="16"/>
              </w:rPr>
              <w:t>Other credits (specify)</w:t>
            </w:r>
            <w:r>
              <w:rPr>
                <w:sz w:val="16"/>
                <w:szCs w:val="16"/>
              </w:rPr>
              <w:t xml:space="preserve"> </w:t>
            </w:r>
            <w:r w:rsidRPr="00866BF8">
              <w:rPr>
                <w:sz w:val="16"/>
                <w:szCs w:val="16"/>
              </w:rPr>
              <w:t>-</w:t>
            </w:r>
          </w:p>
          <w:p w14:paraId="561144EF" w14:textId="46FFFB01" w:rsidR="0074376D"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654D3498" w14:textId="62E25637"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201256B9" w14:textId="5A90EF71"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053EBB37" w14:textId="7F292D2F"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69B75BCF" w14:textId="42C4B5B7"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0F7C15DC" w14:textId="3128150C"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0BCC5187" w14:textId="412393A5"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0CE3F5D7" w14:textId="5A0ACF1F"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6BB8B41F" w14:textId="6BC0DF62" w:rsidR="003F0857" w:rsidRDefault="003F0857" w:rsidP="003F0857">
            <w:pPr>
              <w:pStyle w:val="REG-P09pt"/>
              <w:tabs>
                <w:tab w:val="clear" w:pos="284"/>
                <w:tab w:val="clear" w:pos="567"/>
                <w:tab w:val="right" w:leader="dot" w:pos="3402"/>
              </w:tabs>
              <w:ind w:left="284"/>
              <w:jc w:val="left"/>
              <w:rPr>
                <w:sz w:val="16"/>
                <w:szCs w:val="16"/>
              </w:rPr>
            </w:pPr>
            <w:r>
              <w:rPr>
                <w:sz w:val="16"/>
                <w:szCs w:val="16"/>
              </w:rPr>
              <w:tab/>
            </w:r>
          </w:p>
          <w:p w14:paraId="61469B80" w14:textId="6CC862BA" w:rsidR="003C2A06" w:rsidRDefault="003C2A06" w:rsidP="003F0857">
            <w:pPr>
              <w:pStyle w:val="REG-P09pt"/>
              <w:tabs>
                <w:tab w:val="clear" w:pos="284"/>
                <w:tab w:val="clear" w:pos="567"/>
                <w:tab w:val="right" w:leader="dot" w:pos="3402"/>
              </w:tabs>
              <w:ind w:left="284"/>
              <w:jc w:val="left"/>
              <w:rPr>
                <w:sz w:val="16"/>
                <w:szCs w:val="16"/>
              </w:rPr>
            </w:pPr>
            <w:r>
              <w:rPr>
                <w:sz w:val="16"/>
                <w:szCs w:val="16"/>
              </w:rPr>
              <w:tab/>
            </w:r>
          </w:p>
          <w:p w14:paraId="654A5BFA" w14:textId="77777777" w:rsidR="003F0857" w:rsidRDefault="003F0857" w:rsidP="0074376D">
            <w:pPr>
              <w:pStyle w:val="REG-P09pt"/>
              <w:tabs>
                <w:tab w:val="right" w:leader="dot" w:pos="3402"/>
              </w:tabs>
              <w:jc w:val="left"/>
              <w:rPr>
                <w:sz w:val="16"/>
                <w:szCs w:val="16"/>
              </w:rPr>
            </w:pPr>
          </w:p>
          <w:p w14:paraId="7E543AB6" w14:textId="77777777" w:rsidR="003E63F8" w:rsidRDefault="0074376D" w:rsidP="0074376D">
            <w:pPr>
              <w:pStyle w:val="REG-P09pt"/>
              <w:tabs>
                <w:tab w:val="right" w:leader="dot" w:pos="3404"/>
              </w:tabs>
              <w:ind w:left="568" w:hanging="284"/>
              <w:jc w:val="left"/>
              <w:rPr>
                <w:sz w:val="16"/>
                <w:szCs w:val="16"/>
              </w:rPr>
            </w:pPr>
            <w:r w:rsidRPr="001020D5">
              <w:rPr>
                <w:sz w:val="16"/>
                <w:szCs w:val="16"/>
              </w:rPr>
              <w:t>Total</w:t>
            </w:r>
            <w:r w:rsidR="003F0857">
              <w:rPr>
                <w:sz w:val="16"/>
                <w:szCs w:val="16"/>
              </w:rPr>
              <w:tab/>
            </w:r>
          </w:p>
          <w:p w14:paraId="6E7D0998" w14:textId="5E80629E" w:rsidR="003C2A06" w:rsidRPr="006830E7" w:rsidRDefault="003C2A06" w:rsidP="0074376D">
            <w:pPr>
              <w:pStyle w:val="REG-P09pt"/>
              <w:tabs>
                <w:tab w:val="right" w:leader="dot" w:pos="3404"/>
              </w:tabs>
              <w:ind w:left="568" w:hanging="284"/>
              <w:jc w:val="left"/>
              <w:rPr>
                <w:sz w:val="16"/>
                <w:szCs w:val="16"/>
              </w:rPr>
            </w:pPr>
          </w:p>
        </w:tc>
        <w:tc>
          <w:tcPr>
            <w:tcW w:w="709" w:type="dxa"/>
            <w:tcMar>
              <w:left w:w="0" w:type="dxa"/>
              <w:right w:w="0" w:type="dxa"/>
            </w:tcMar>
          </w:tcPr>
          <w:p w14:paraId="4DE5F3B2" w14:textId="77777777" w:rsidR="003E63F8" w:rsidRDefault="003E63F8" w:rsidP="00BB04EF">
            <w:pPr>
              <w:pStyle w:val="REG-P09pt"/>
              <w:tabs>
                <w:tab w:val="clear" w:pos="284"/>
                <w:tab w:val="clear" w:pos="567"/>
                <w:tab w:val="right" w:leader="dot" w:pos="709"/>
              </w:tabs>
              <w:jc w:val="center"/>
              <w:rPr>
                <w:sz w:val="16"/>
                <w:szCs w:val="16"/>
              </w:rPr>
            </w:pPr>
          </w:p>
          <w:p w14:paraId="4470365A" w14:textId="77777777" w:rsidR="008C1CB3" w:rsidRDefault="008C1CB3" w:rsidP="00BB04EF">
            <w:pPr>
              <w:pStyle w:val="REG-P09pt"/>
              <w:tabs>
                <w:tab w:val="clear" w:pos="284"/>
                <w:tab w:val="clear" w:pos="567"/>
                <w:tab w:val="right" w:leader="dot" w:pos="709"/>
              </w:tabs>
              <w:jc w:val="center"/>
              <w:rPr>
                <w:sz w:val="16"/>
                <w:szCs w:val="16"/>
              </w:rPr>
            </w:pPr>
          </w:p>
          <w:p w14:paraId="09C2C7AA" w14:textId="394919D1" w:rsidR="003E63F8" w:rsidRDefault="003E63F8" w:rsidP="00BB04EF">
            <w:pPr>
              <w:pStyle w:val="REG-P09pt"/>
              <w:tabs>
                <w:tab w:val="clear" w:pos="284"/>
                <w:tab w:val="clear" w:pos="567"/>
                <w:tab w:val="right" w:leader="dot" w:pos="709"/>
              </w:tabs>
              <w:jc w:val="center"/>
              <w:rPr>
                <w:sz w:val="16"/>
                <w:szCs w:val="16"/>
              </w:rPr>
            </w:pPr>
            <w:r>
              <w:rPr>
                <w:sz w:val="16"/>
                <w:szCs w:val="16"/>
              </w:rPr>
              <w:tab/>
            </w:r>
          </w:p>
          <w:p w14:paraId="107269A0" w14:textId="77777777" w:rsidR="003E63F8" w:rsidRDefault="003E63F8" w:rsidP="00BB04EF">
            <w:pPr>
              <w:pStyle w:val="REG-P09pt"/>
              <w:tabs>
                <w:tab w:val="clear" w:pos="284"/>
                <w:tab w:val="clear" w:pos="567"/>
                <w:tab w:val="right" w:leader="dot" w:pos="709"/>
              </w:tabs>
              <w:jc w:val="center"/>
              <w:rPr>
                <w:sz w:val="16"/>
                <w:szCs w:val="16"/>
              </w:rPr>
            </w:pPr>
            <w:r>
              <w:rPr>
                <w:sz w:val="16"/>
                <w:szCs w:val="16"/>
              </w:rPr>
              <w:tab/>
            </w:r>
          </w:p>
          <w:p w14:paraId="104AE0B1" w14:textId="77777777" w:rsidR="003E63F8" w:rsidRDefault="003E63F8" w:rsidP="00BB04EF">
            <w:pPr>
              <w:pStyle w:val="REG-P09pt"/>
              <w:tabs>
                <w:tab w:val="clear" w:pos="284"/>
                <w:tab w:val="clear" w:pos="567"/>
                <w:tab w:val="right" w:leader="dot" w:pos="709"/>
              </w:tabs>
              <w:jc w:val="center"/>
              <w:rPr>
                <w:sz w:val="16"/>
                <w:szCs w:val="16"/>
              </w:rPr>
            </w:pPr>
          </w:p>
          <w:p w14:paraId="239A974E" w14:textId="77777777" w:rsidR="003E63F8" w:rsidRDefault="003E63F8" w:rsidP="00BB04EF">
            <w:pPr>
              <w:pStyle w:val="REG-P09pt"/>
              <w:tabs>
                <w:tab w:val="clear" w:pos="284"/>
                <w:tab w:val="clear" w:pos="567"/>
                <w:tab w:val="right" w:leader="dot" w:pos="709"/>
              </w:tabs>
              <w:jc w:val="center"/>
              <w:rPr>
                <w:sz w:val="16"/>
                <w:szCs w:val="16"/>
              </w:rPr>
            </w:pPr>
            <w:r>
              <w:rPr>
                <w:sz w:val="16"/>
                <w:szCs w:val="16"/>
              </w:rPr>
              <w:tab/>
            </w:r>
          </w:p>
          <w:p w14:paraId="37C89BF7" w14:textId="77777777" w:rsidR="008C1CB3" w:rsidRDefault="008C1CB3" w:rsidP="00BB04EF">
            <w:pPr>
              <w:pStyle w:val="REG-P09pt"/>
              <w:tabs>
                <w:tab w:val="clear" w:pos="284"/>
                <w:tab w:val="clear" w:pos="567"/>
                <w:tab w:val="right" w:leader="dot" w:pos="709"/>
              </w:tabs>
              <w:jc w:val="center"/>
              <w:rPr>
                <w:sz w:val="16"/>
                <w:szCs w:val="16"/>
              </w:rPr>
            </w:pPr>
          </w:p>
          <w:p w14:paraId="7CAB5D3B" w14:textId="1FE1E2DB" w:rsidR="003E63F8" w:rsidRDefault="003E63F8" w:rsidP="00BB04EF">
            <w:pPr>
              <w:pStyle w:val="REG-P09pt"/>
              <w:tabs>
                <w:tab w:val="clear" w:pos="284"/>
                <w:tab w:val="clear" w:pos="567"/>
                <w:tab w:val="right" w:leader="dot" w:pos="709"/>
              </w:tabs>
              <w:jc w:val="center"/>
              <w:rPr>
                <w:sz w:val="16"/>
                <w:szCs w:val="16"/>
              </w:rPr>
            </w:pPr>
            <w:r>
              <w:rPr>
                <w:sz w:val="16"/>
                <w:szCs w:val="16"/>
              </w:rPr>
              <w:tab/>
            </w:r>
          </w:p>
          <w:p w14:paraId="55248EBA" w14:textId="2614133F" w:rsidR="003E63F8" w:rsidRDefault="008C1CB3" w:rsidP="00BB04EF">
            <w:pPr>
              <w:pStyle w:val="REG-P09pt"/>
              <w:tabs>
                <w:tab w:val="clear" w:pos="284"/>
                <w:tab w:val="clear" w:pos="567"/>
                <w:tab w:val="right" w:leader="dot" w:pos="709"/>
              </w:tabs>
              <w:rPr>
                <w:sz w:val="16"/>
                <w:szCs w:val="16"/>
              </w:rPr>
            </w:pPr>
            <w:r>
              <w:rPr>
                <w:sz w:val="16"/>
                <w:szCs w:val="16"/>
              </w:rPr>
              <w:tab/>
            </w:r>
          </w:p>
          <w:p w14:paraId="76845DCB" w14:textId="6B331A6C" w:rsidR="003E63F8" w:rsidRDefault="008C1CB3" w:rsidP="00BB04EF">
            <w:pPr>
              <w:pStyle w:val="REG-P09pt"/>
              <w:tabs>
                <w:tab w:val="clear" w:pos="284"/>
                <w:tab w:val="clear" w:pos="567"/>
                <w:tab w:val="right" w:leader="dot" w:pos="709"/>
              </w:tabs>
              <w:rPr>
                <w:sz w:val="16"/>
                <w:szCs w:val="16"/>
              </w:rPr>
            </w:pPr>
            <w:r>
              <w:rPr>
                <w:sz w:val="16"/>
                <w:szCs w:val="16"/>
              </w:rPr>
              <w:tab/>
            </w:r>
          </w:p>
          <w:p w14:paraId="4F0F27FC" w14:textId="22898677" w:rsidR="003E63F8" w:rsidRDefault="008C1CB3" w:rsidP="00BB04EF">
            <w:pPr>
              <w:pStyle w:val="REG-P09pt"/>
              <w:tabs>
                <w:tab w:val="clear" w:pos="284"/>
                <w:tab w:val="clear" w:pos="567"/>
                <w:tab w:val="right" w:leader="dot" w:pos="709"/>
              </w:tabs>
              <w:rPr>
                <w:sz w:val="16"/>
                <w:szCs w:val="16"/>
              </w:rPr>
            </w:pPr>
            <w:r>
              <w:rPr>
                <w:sz w:val="16"/>
                <w:szCs w:val="16"/>
              </w:rPr>
              <w:tab/>
            </w:r>
          </w:p>
          <w:p w14:paraId="137DD67A" w14:textId="77777777" w:rsidR="003E63F8" w:rsidRDefault="003E63F8" w:rsidP="00BB04EF">
            <w:pPr>
              <w:pStyle w:val="REG-P09pt"/>
              <w:tabs>
                <w:tab w:val="clear" w:pos="284"/>
                <w:tab w:val="clear" w:pos="567"/>
                <w:tab w:val="right" w:leader="dot" w:pos="709"/>
              </w:tabs>
              <w:rPr>
                <w:sz w:val="16"/>
                <w:szCs w:val="16"/>
              </w:rPr>
            </w:pPr>
            <w:r>
              <w:rPr>
                <w:sz w:val="16"/>
                <w:szCs w:val="16"/>
              </w:rPr>
              <w:tab/>
            </w:r>
          </w:p>
          <w:p w14:paraId="5D99B752" w14:textId="1FA1F50C" w:rsidR="003E63F8" w:rsidRDefault="008C1CB3" w:rsidP="00BB04EF">
            <w:pPr>
              <w:pStyle w:val="REG-P09pt"/>
              <w:tabs>
                <w:tab w:val="clear" w:pos="284"/>
                <w:tab w:val="clear" w:pos="567"/>
                <w:tab w:val="right" w:leader="dot" w:pos="709"/>
              </w:tabs>
              <w:rPr>
                <w:sz w:val="16"/>
                <w:szCs w:val="16"/>
              </w:rPr>
            </w:pPr>
            <w:r>
              <w:rPr>
                <w:sz w:val="16"/>
                <w:szCs w:val="16"/>
              </w:rPr>
              <w:tab/>
            </w:r>
          </w:p>
          <w:p w14:paraId="234283AF" w14:textId="4A476ABE" w:rsidR="008C1CB3" w:rsidRDefault="008C1CB3" w:rsidP="00BB04EF">
            <w:pPr>
              <w:pStyle w:val="REG-P09pt"/>
              <w:tabs>
                <w:tab w:val="clear" w:pos="284"/>
                <w:tab w:val="clear" w:pos="567"/>
                <w:tab w:val="right" w:leader="dot" w:pos="709"/>
              </w:tabs>
              <w:rPr>
                <w:sz w:val="16"/>
                <w:szCs w:val="16"/>
              </w:rPr>
            </w:pPr>
            <w:r>
              <w:rPr>
                <w:sz w:val="16"/>
                <w:szCs w:val="16"/>
              </w:rPr>
              <w:tab/>
            </w:r>
          </w:p>
          <w:p w14:paraId="30D6D77C" w14:textId="7F2C5190" w:rsidR="008C1CB3" w:rsidRDefault="008C1CB3" w:rsidP="00BB04EF">
            <w:pPr>
              <w:pStyle w:val="REG-P09pt"/>
              <w:tabs>
                <w:tab w:val="clear" w:pos="284"/>
                <w:tab w:val="clear" w:pos="567"/>
                <w:tab w:val="right" w:leader="dot" w:pos="709"/>
              </w:tabs>
              <w:rPr>
                <w:sz w:val="16"/>
                <w:szCs w:val="16"/>
              </w:rPr>
            </w:pPr>
            <w:r>
              <w:rPr>
                <w:sz w:val="16"/>
                <w:szCs w:val="16"/>
              </w:rPr>
              <w:tab/>
            </w:r>
          </w:p>
          <w:p w14:paraId="62420303" w14:textId="197A741E" w:rsidR="008C1CB3" w:rsidRDefault="008C1CB3" w:rsidP="00BB04EF">
            <w:pPr>
              <w:pStyle w:val="REG-P09pt"/>
              <w:tabs>
                <w:tab w:val="clear" w:pos="284"/>
                <w:tab w:val="clear" w:pos="567"/>
                <w:tab w:val="right" w:leader="dot" w:pos="709"/>
              </w:tabs>
              <w:rPr>
                <w:sz w:val="16"/>
                <w:szCs w:val="16"/>
              </w:rPr>
            </w:pPr>
            <w:r>
              <w:rPr>
                <w:sz w:val="16"/>
                <w:szCs w:val="16"/>
              </w:rPr>
              <w:tab/>
            </w:r>
          </w:p>
          <w:p w14:paraId="6D1ABD0C" w14:textId="77777777" w:rsidR="003E63F8" w:rsidRDefault="003E63F8" w:rsidP="00BB04EF">
            <w:pPr>
              <w:pStyle w:val="REG-P09pt"/>
              <w:tabs>
                <w:tab w:val="clear" w:pos="284"/>
                <w:tab w:val="clear" w:pos="567"/>
                <w:tab w:val="right" w:leader="dot" w:pos="709"/>
              </w:tabs>
              <w:rPr>
                <w:sz w:val="16"/>
                <w:szCs w:val="16"/>
              </w:rPr>
            </w:pPr>
            <w:r>
              <w:rPr>
                <w:sz w:val="16"/>
                <w:szCs w:val="16"/>
              </w:rPr>
              <w:tab/>
            </w:r>
          </w:p>
          <w:p w14:paraId="35D363A8" w14:textId="77777777" w:rsidR="003E63F8" w:rsidRDefault="00963E16" w:rsidP="00BB04EF">
            <w:pPr>
              <w:pStyle w:val="REG-P09pt"/>
              <w:tabs>
                <w:tab w:val="clear" w:pos="284"/>
                <w:tab w:val="clear" w:pos="567"/>
                <w:tab w:val="right" w:leader="dot" w:pos="1270"/>
              </w:tabs>
              <w:rPr>
                <w:sz w:val="16"/>
                <w:szCs w:val="16"/>
              </w:rPr>
            </w:pPr>
            <w:r>
              <w:rPr>
                <w:kern w:val="16"/>
                <w:position w:val="6"/>
                <w:sz w:val="16"/>
                <w:szCs w:val="16"/>
              </w:rPr>
              <w:pict w14:anchorId="55C3E205">
                <v:rect id="_x0000_i1216" style="width:59.95pt;height:.5pt;mso-position-horizontal:absolute;mso-position-vertical:absolute" o:hrpct="141" o:hrstd="t" o:hrnoshade="t" o:hr="t" fillcolor="black [3213]" stroked="f"/>
              </w:pict>
            </w:r>
          </w:p>
          <w:p w14:paraId="09A2E5E6" w14:textId="77777777" w:rsidR="003E63F8" w:rsidRPr="002A3ABE" w:rsidRDefault="003E63F8" w:rsidP="00BB04EF">
            <w:pPr>
              <w:pStyle w:val="REG-P09pt"/>
              <w:tabs>
                <w:tab w:val="clear" w:pos="284"/>
                <w:tab w:val="clear" w:pos="567"/>
                <w:tab w:val="right" w:leader="dot" w:pos="1270"/>
              </w:tabs>
              <w:jc w:val="left"/>
              <w:rPr>
                <w:sz w:val="16"/>
                <w:szCs w:val="16"/>
              </w:rPr>
            </w:pPr>
            <w:r w:rsidRPr="002A3ABE">
              <w:rPr>
                <w:sz w:val="16"/>
                <w:szCs w:val="16"/>
              </w:rPr>
              <w:tab/>
            </w:r>
          </w:p>
          <w:p w14:paraId="495A4F11" w14:textId="77777777" w:rsidR="003E63F8" w:rsidRPr="006830E7" w:rsidRDefault="003E63F8" w:rsidP="00BB04EF">
            <w:pPr>
              <w:pStyle w:val="REG-P09pt"/>
              <w:tabs>
                <w:tab w:val="clear" w:pos="284"/>
                <w:tab w:val="clear" w:pos="567"/>
                <w:tab w:val="right" w:pos="709"/>
              </w:tabs>
              <w:jc w:val="center"/>
              <w:rPr>
                <w:sz w:val="16"/>
                <w:szCs w:val="16"/>
              </w:rPr>
            </w:pPr>
            <w:r>
              <w:rPr>
                <w:rFonts w:ascii="Times New Roman Bold" w:hAnsi="Times New Roman Bold"/>
                <w:b/>
                <w:bCs/>
                <w:position w:val="6"/>
                <w:sz w:val="16"/>
                <w:szCs w:val="16"/>
                <w:u w:val="double"/>
              </w:rPr>
              <w:tab/>
            </w:r>
          </w:p>
        </w:tc>
      </w:tr>
    </w:tbl>
    <w:p w14:paraId="333D4F02" w14:textId="77777777" w:rsidR="002027CB" w:rsidRDefault="002027CB" w:rsidP="002027CB">
      <w:pPr>
        <w:pStyle w:val="REG-P09pt"/>
        <w:rPr>
          <w:rFonts w:eastAsia="*Arial-Bold-62224-Identity-H"/>
        </w:rPr>
      </w:pPr>
    </w:p>
    <w:p w14:paraId="520CD418" w14:textId="77777777" w:rsidR="002027CB" w:rsidRDefault="002027CB" w:rsidP="002027CB">
      <w:pPr>
        <w:pStyle w:val="REG-P09pt"/>
        <w:tabs>
          <w:tab w:val="clear" w:pos="284"/>
          <w:tab w:val="clear" w:pos="567"/>
          <w:tab w:val="left" w:pos="426"/>
          <w:tab w:val="left" w:pos="3261"/>
          <w:tab w:val="left" w:pos="6521"/>
        </w:tabs>
        <w:ind w:left="426" w:hanging="426"/>
        <w:rPr>
          <w:rFonts w:eastAsia="*Minion Pro-Bold-35818-Identity"/>
          <w:sz w:val="16"/>
          <w:szCs w:val="16"/>
        </w:rPr>
      </w:pPr>
      <w:r>
        <w:rPr>
          <w:rFonts w:eastAsia="*Minion Pro-Bold-35818-Identity"/>
          <w:sz w:val="16"/>
          <w:szCs w:val="16"/>
        </w:rPr>
        <w:t>Certified correct:</w:t>
      </w:r>
    </w:p>
    <w:p w14:paraId="51318ACA" w14:textId="77777777" w:rsidR="002027CB" w:rsidRPr="00DC2882" w:rsidRDefault="002027CB" w:rsidP="002027CB">
      <w:pPr>
        <w:pStyle w:val="REG-P09pt"/>
        <w:tabs>
          <w:tab w:val="clear" w:pos="284"/>
          <w:tab w:val="clear" w:pos="567"/>
          <w:tab w:val="left" w:pos="426"/>
          <w:tab w:val="left" w:pos="3261"/>
          <w:tab w:val="left" w:pos="6521"/>
        </w:tabs>
        <w:ind w:left="426" w:hanging="426"/>
        <w:rPr>
          <w:rFonts w:eastAsia="*Minion Pro-Bold-35818-Identity"/>
          <w:sz w:val="16"/>
          <w:szCs w:val="16"/>
        </w:rPr>
      </w:pPr>
    </w:p>
    <w:p w14:paraId="74A63AB3" w14:textId="77777777" w:rsidR="002027CB" w:rsidRPr="00A038A3" w:rsidRDefault="002027CB" w:rsidP="002027CB">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2826E4A2" w14:textId="77777777" w:rsidR="002027CB" w:rsidRPr="00A038A3" w:rsidRDefault="002027CB" w:rsidP="002027CB">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341BEFFC" w14:textId="77777777" w:rsidR="002027CB" w:rsidRDefault="002027CB" w:rsidP="006C553F">
      <w:pPr>
        <w:pStyle w:val="REG-P09pt"/>
        <w:rPr>
          <w:rFonts w:eastAsia="*Arial-Bold-62224-Identity-H"/>
        </w:rPr>
      </w:pPr>
    </w:p>
    <w:p w14:paraId="334AC913" w14:textId="61809E4D" w:rsidR="001020D5" w:rsidRDefault="001020D5" w:rsidP="006C553F">
      <w:pPr>
        <w:pStyle w:val="REG-P09pt"/>
        <w:rPr>
          <w:rFonts w:eastAsia="*Arial-Bold-62224-Identity-H"/>
        </w:rPr>
      </w:pPr>
    </w:p>
    <w:p w14:paraId="1E45DC52" w14:textId="7922024A" w:rsidR="00C9316D" w:rsidRDefault="00C9316D">
      <w:pPr>
        <w:rPr>
          <w:rFonts w:eastAsia="*Arial-Bold-62224-Identity-H" w:cs="Times New Roman"/>
          <w:sz w:val="18"/>
          <w:szCs w:val="18"/>
        </w:rPr>
      </w:pPr>
      <w:r>
        <w:rPr>
          <w:rFonts w:eastAsia="*Arial-Bold-62224-Identity-H"/>
        </w:rPr>
        <w:br w:type="page"/>
      </w:r>
    </w:p>
    <w:p w14:paraId="4FCF365A" w14:textId="701A912E" w:rsidR="00C9316D" w:rsidRDefault="00C9316D" w:rsidP="00C9316D">
      <w:pPr>
        <w:pStyle w:val="REG-P0"/>
        <w:jc w:val="right"/>
        <w:rPr>
          <w:b/>
          <w:sz w:val="18"/>
          <w:szCs w:val="18"/>
        </w:rPr>
      </w:pPr>
      <w:r w:rsidRPr="00802DF5">
        <w:rPr>
          <w:b/>
          <w:sz w:val="18"/>
          <w:szCs w:val="18"/>
        </w:rPr>
        <w:t xml:space="preserve">BSA Form </w:t>
      </w:r>
      <w:r>
        <w:rPr>
          <w:b/>
          <w:sz w:val="18"/>
          <w:szCs w:val="18"/>
        </w:rPr>
        <w:t>18</w:t>
      </w:r>
    </w:p>
    <w:p w14:paraId="5B64EDA4" w14:textId="77777777" w:rsidR="00C9316D" w:rsidRPr="00CA27F6" w:rsidRDefault="00C9316D" w:rsidP="00C9316D">
      <w:pPr>
        <w:pStyle w:val="REG-P0"/>
        <w:jc w:val="right"/>
        <w:rPr>
          <w:bCs/>
          <w:sz w:val="18"/>
          <w:szCs w:val="18"/>
        </w:rPr>
      </w:pPr>
      <w:r>
        <w:rPr>
          <w:bCs/>
          <w:sz w:val="18"/>
          <w:szCs w:val="18"/>
        </w:rPr>
        <w:t>(Terminating societies)</w:t>
      </w:r>
    </w:p>
    <w:p w14:paraId="49FD8957" w14:textId="77777777" w:rsidR="00C9316D" w:rsidRDefault="00C9316D" w:rsidP="00C9316D">
      <w:pPr>
        <w:pStyle w:val="REG-P09pt"/>
        <w:jc w:val="center"/>
      </w:pPr>
    </w:p>
    <w:p w14:paraId="1E8AA380" w14:textId="7C5C3AC4" w:rsidR="00C9316D" w:rsidRPr="002B101B" w:rsidRDefault="008968BC" w:rsidP="00C9316D">
      <w:pPr>
        <w:pStyle w:val="REG-P09pt"/>
        <w:jc w:val="center"/>
      </w:pPr>
      <w:r>
        <w:t>MORTGAGE AND LOAN</w:t>
      </w:r>
      <w:r w:rsidR="00C9316D" w:rsidRPr="002B101B">
        <w:t xml:space="preserve"> ACCOUNT</w:t>
      </w:r>
    </w:p>
    <w:p w14:paraId="47AF379F" w14:textId="77777777" w:rsidR="00C9316D" w:rsidRPr="002B101B" w:rsidRDefault="00C9316D" w:rsidP="00C9316D">
      <w:pPr>
        <w:pStyle w:val="REG-P09pt"/>
        <w:jc w:val="center"/>
        <w:rPr>
          <w:rFonts w:eastAsia="*Arial-Bold-62224-Identity-H"/>
        </w:rPr>
      </w:pPr>
      <w:r w:rsidRPr="002B101B">
        <w:t>(In terms of section 35(</w:t>
      </w:r>
      <w:r>
        <w:t>10</w:t>
      </w:r>
      <w:r w:rsidRPr="002B101B">
        <w:t>) of the Building Societies Act, 1965]</w:t>
      </w:r>
    </w:p>
    <w:p w14:paraId="27F5AB9A" w14:textId="77777777" w:rsidR="00C9316D" w:rsidRPr="002B101B" w:rsidRDefault="00C9316D" w:rsidP="00C9316D">
      <w:pPr>
        <w:pStyle w:val="REG-P09pt"/>
        <w:rPr>
          <w:rFonts w:eastAsia="*Arial-Bold-62224-Identity-H"/>
        </w:rPr>
      </w:pPr>
    </w:p>
    <w:p w14:paraId="16C4E872" w14:textId="77777777" w:rsidR="00C9316D" w:rsidRDefault="00C9316D" w:rsidP="00C9316D">
      <w:pPr>
        <w:pStyle w:val="REG-P09pt"/>
        <w:tabs>
          <w:tab w:val="clear" w:pos="284"/>
          <w:tab w:val="clear" w:pos="567"/>
          <w:tab w:val="right" w:leader="dot" w:pos="6521"/>
          <w:tab w:val="right" w:leader="dot" w:pos="8505"/>
        </w:tabs>
        <w:rPr>
          <w:rFonts w:eastAsia="*Arial-Bold-62224-Identity-H"/>
        </w:rPr>
      </w:pPr>
      <w:r w:rsidRPr="00F21547">
        <w:t xml:space="preserve">Name of society </w:t>
      </w:r>
      <w:r w:rsidRPr="00F21547">
        <w:tab/>
      </w:r>
      <w:r>
        <w:t xml:space="preserve"> F</w:t>
      </w:r>
      <w:r>
        <w:rPr>
          <w:rFonts w:eastAsia="*Arial-Bold-62224-Identity-H"/>
        </w:rPr>
        <w:t>inancial year ended</w:t>
      </w:r>
      <w:r>
        <w:rPr>
          <w:rFonts w:eastAsia="*Arial-Bold-62224-Identity-H"/>
        </w:rPr>
        <w:tab/>
      </w:r>
    </w:p>
    <w:p w14:paraId="1B162B6B" w14:textId="420EF8F7" w:rsidR="00C9316D" w:rsidRDefault="00C9316D" w:rsidP="00C9316D">
      <w:pPr>
        <w:pStyle w:val="REG-P09pt"/>
        <w:rPr>
          <w:rFonts w:eastAsia="*Arial-Bold-62224-Identity-H"/>
        </w:rPr>
      </w:pPr>
    </w:p>
    <w:tbl>
      <w:tblPr>
        <w:tblStyle w:val="TableGrid"/>
        <w:tblW w:w="8505" w:type="dxa"/>
        <w:tblBorders>
          <w:top w:val="single" w:sz="12" w:space="0" w:color="auto"/>
          <w:left w:val="none" w:sz="0" w:space="0" w:color="auto"/>
          <w:right w:val="none" w:sz="0" w:space="0" w:color="auto"/>
          <w:insideH w:val="none" w:sz="0" w:space="0" w:color="auto"/>
        </w:tblBorders>
        <w:tblLayout w:type="fixed"/>
        <w:tblCellMar>
          <w:top w:w="28" w:type="dxa"/>
          <w:left w:w="68" w:type="dxa"/>
          <w:bottom w:w="28" w:type="dxa"/>
          <w:right w:w="68" w:type="dxa"/>
        </w:tblCellMar>
        <w:tblLook w:val="04A0" w:firstRow="1" w:lastRow="0" w:firstColumn="1" w:lastColumn="0" w:noHBand="0" w:noVBand="1"/>
      </w:tblPr>
      <w:tblGrid>
        <w:gridCol w:w="2694"/>
        <w:gridCol w:w="708"/>
        <w:gridCol w:w="709"/>
        <w:gridCol w:w="2977"/>
        <w:gridCol w:w="709"/>
        <w:gridCol w:w="708"/>
      </w:tblGrid>
      <w:tr w:rsidR="00691393" w:rsidRPr="00EC4699" w14:paraId="754C8F58" w14:textId="77777777" w:rsidTr="00FD08B9">
        <w:tc>
          <w:tcPr>
            <w:tcW w:w="2694" w:type="dxa"/>
            <w:tcMar>
              <w:bottom w:w="0" w:type="dxa"/>
            </w:tcMar>
          </w:tcPr>
          <w:p w14:paraId="3AE30280" w14:textId="77777777" w:rsidR="00691393" w:rsidRPr="00EC4699" w:rsidRDefault="00691393" w:rsidP="00BB04EF">
            <w:pPr>
              <w:pStyle w:val="REG-P09pt"/>
              <w:tabs>
                <w:tab w:val="clear" w:pos="284"/>
                <w:tab w:val="clear" w:pos="567"/>
                <w:tab w:val="right" w:leader="dot" w:pos="709"/>
              </w:tabs>
              <w:rPr>
                <w:sz w:val="16"/>
                <w:szCs w:val="16"/>
              </w:rPr>
            </w:pPr>
          </w:p>
        </w:tc>
        <w:tc>
          <w:tcPr>
            <w:tcW w:w="708" w:type="dxa"/>
          </w:tcPr>
          <w:p w14:paraId="31E3BDB2" w14:textId="77777777" w:rsidR="00691393" w:rsidRPr="00EC4699" w:rsidRDefault="00691393" w:rsidP="00BB04EF">
            <w:pPr>
              <w:pStyle w:val="REG-P09pt"/>
              <w:tabs>
                <w:tab w:val="clear" w:pos="284"/>
                <w:tab w:val="clear" w:pos="567"/>
                <w:tab w:val="right" w:leader="dot" w:pos="709"/>
              </w:tabs>
              <w:jc w:val="center"/>
              <w:rPr>
                <w:sz w:val="16"/>
                <w:szCs w:val="16"/>
              </w:rPr>
            </w:pPr>
            <w:r w:rsidRPr="00EC4699">
              <w:rPr>
                <w:sz w:val="16"/>
                <w:szCs w:val="16"/>
              </w:rPr>
              <w:t>R</w:t>
            </w:r>
          </w:p>
        </w:tc>
        <w:tc>
          <w:tcPr>
            <w:tcW w:w="709" w:type="dxa"/>
            <w:tcMar>
              <w:left w:w="0" w:type="dxa"/>
              <w:right w:w="0" w:type="dxa"/>
            </w:tcMar>
          </w:tcPr>
          <w:p w14:paraId="08F11D4D" w14:textId="77777777" w:rsidR="00691393" w:rsidRPr="00EC4699" w:rsidRDefault="00691393" w:rsidP="00BB04EF">
            <w:pPr>
              <w:pStyle w:val="REG-P09pt"/>
              <w:tabs>
                <w:tab w:val="clear" w:pos="284"/>
                <w:tab w:val="clear" w:pos="567"/>
                <w:tab w:val="right" w:leader="dot" w:pos="709"/>
              </w:tabs>
              <w:jc w:val="center"/>
              <w:rPr>
                <w:sz w:val="16"/>
                <w:szCs w:val="16"/>
              </w:rPr>
            </w:pPr>
            <w:r w:rsidRPr="00EC4699">
              <w:rPr>
                <w:sz w:val="16"/>
                <w:szCs w:val="16"/>
              </w:rPr>
              <w:t>R</w:t>
            </w:r>
          </w:p>
        </w:tc>
        <w:tc>
          <w:tcPr>
            <w:tcW w:w="2977" w:type="dxa"/>
            <w:tcMar>
              <w:left w:w="68" w:type="dxa"/>
              <w:bottom w:w="0" w:type="dxa"/>
            </w:tcMar>
          </w:tcPr>
          <w:p w14:paraId="24FDB8F7" w14:textId="77777777" w:rsidR="00691393" w:rsidRPr="00EC4699" w:rsidRDefault="00691393" w:rsidP="00BB04EF">
            <w:pPr>
              <w:pStyle w:val="REG-P09pt"/>
              <w:tabs>
                <w:tab w:val="clear" w:pos="567"/>
                <w:tab w:val="right" w:leader="dot" w:pos="3405"/>
              </w:tabs>
              <w:ind w:left="284"/>
              <w:rPr>
                <w:sz w:val="16"/>
                <w:szCs w:val="16"/>
              </w:rPr>
            </w:pPr>
          </w:p>
        </w:tc>
        <w:tc>
          <w:tcPr>
            <w:tcW w:w="709" w:type="dxa"/>
            <w:tcMar>
              <w:left w:w="0" w:type="dxa"/>
            </w:tcMar>
          </w:tcPr>
          <w:p w14:paraId="34AD92BB" w14:textId="77777777" w:rsidR="00691393" w:rsidRPr="00EC4699" w:rsidRDefault="00691393" w:rsidP="00BB04EF">
            <w:pPr>
              <w:pStyle w:val="REG-P09pt"/>
              <w:tabs>
                <w:tab w:val="clear" w:pos="284"/>
                <w:tab w:val="clear" w:pos="567"/>
                <w:tab w:val="right" w:leader="dot" w:pos="709"/>
              </w:tabs>
              <w:jc w:val="center"/>
              <w:rPr>
                <w:sz w:val="16"/>
                <w:szCs w:val="16"/>
              </w:rPr>
            </w:pPr>
            <w:r w:rsidRPr="00EC4699">
              <w:rPr>
                <w:sz w:val="16"/>
                <w:szCs w:val="16"/>
              </w:rPr>
              <w:t>R</w:t>
            </w:r>
          </w:p>
        </w:tc>
        <w:tc>
          <w:tcPr>
            <w:tcW w:w="708" w:type="dxa"/>
            <w:tcMar>
              <w:left w:w="0" w:type="dxa"/>
              <w:right w:w="0" w:type="dxa"/>
            </w:tcMar>
          </w:tcPr>
          <w:p w14:paraId="01E2CFDA" w14:textId="77777777" w:rsidR="00691393" w:rsidRPr="00EC4699" w:rsidRDefault="00691393" w:rsidP="00BB04EF">
            <w:pPr>
              <w:pStyle w:val="REG-P09pt"/>
              <w:tabs>
                <w:tab w:val="clear" w:pos="284"/>
                <w:tab w:val="clear" w:pos="567"/>
                <w:tab w:val="right" w:leader="dot" w:pos="709"/>
              </w:tabs>
              <w:ind w:left="284"/>
              <w:rPr>
                <w:sz w:val="16"/>
                <w:szCs w:val="16"/>
              </w:rPr>
            </w:pPr>
            <w:r w:rsidRPr="00EC4699">
              <w:rPr>
                <w:sz w:val="16"/>
                <w:szCs w:val="16"/>
              </w:rPr>
              <w:t>R</w:t>
            </w:r>
          </w:p>
        </w:tc>
      </w:tr>
      <w:tr w:rsidR="00691393" w:rsidRPr="00EC4699" w14:paraId="4F08C130" w14:textId="77777777" w:rsidTr="003E2D0D">
        <w:tc>
          <w:tcPr>
            <w:tcW w:w="2694" w:type="dxa"/>
            <w:tcBorders>
              <w:bottom w:val="nil"/>
            </w:tcBorders>
            <w:tcMar>
              <w:bottom w:w="0" w:type="dxa"/>
            </w:tcMar>
          </w:tcPr>
          <w:p w14:paraId="03483D03" w14:textId="77777777" w:rsidR="00C24CB0" w:rsidRPr="00DA266A" w:rsidRDefault="00C24CB0" w:rsidP="0097734E">
            <w:pPr>
              <w:pStyle w:val="REG-P09pt"/>
              <w:tabs>
                <w:tab w:val="left" w:pos="851"/>
                <w:tab w:val="right" w:leader="dot" w:pos="3402"/>
              </w:tabs>
              <w:ind w:left="284" w:hanging="284"/>
              <w:jc w:val="left"/>
              <w:rPr>
                <w:sz w:val="16"/>
                <w:szCs w:val="16"/>
              </w:rPr>
            </w:pPr>
            <w:r w:rsidRPr="00DA266A">
              <w:rPr>
                <w:sz w:val="16"/>
                <w:szCs w:val="16"/>
              </w:rPr>
              <w:t xml:space="preserve">1. </w:t>
            </w:r>
            <w:r>
              <w:rPr>
                <w:sz w:val="16"/>
                <w:szCs w:val="16"/>
              </w:rPr>
              <w:tab/>
            </w:r>
            <w:r w:rsidRPr="00DA266A">
              <w:rPr>
                <w:sz w:val="16"/>
                <w:szCs w:val="16"/>
              </w:rPr>
              <w:t>Total amount due at beginning of year (as</w:t>
            </w:r>
            <w:r>
              <w:rPr>
                <w:sz w:val="16"/>
                <w:szCs w:val="16"/>
              </w:rPr>
              <w:t xml:space="preserve"> </w:t>
            </w:r>
            <w:r w:rsidRPr="00DA266A">
              <w:rPr>
                <w:sz w:val="16"/>
                <w:szCs w:val="16"/>
              </w:rPr>
              <w:t>per previous Balance Sheet) in respect of</w:t>
            </w:r>
            <w:r>
              <w:rPr>
                <w:sz w:val="16"/>
                <w:szCs w:val="16"/>
              </w:rPr>
              <w:t xml:space="preserve"> -</w:t>
            </w:r>
          </w:p>
          <w:p w14:paraId="05595F74" w14:textId="77777777" w:rsidR="00C24CB0" w:rsidRPr="00DA266A" w:rsidRDefault="00C24CB0" w:rsidP="00AE722A">
            <w:pPr>
              <w:pStyle w:val="REG-P09pt"/>
              <w:tabs>
                <w:tab w:val="left" w:pos="851"/>
                <w:tab w:val="right" w:leader="dot" w:pos="3402"/>
              </w:tabs>
              <w:ind w:left="568" w:hanging="284"/>
              <w:jc w:val="left"/>
              <w:rPr>
                <w:sz w:val="16"/>
                <w:szCs w:val="16"/>
              </w:rPr>
            </w:pPr>
            <w:r w:rsidRPr="00DA266A">
              <w:rPr>
                <w:sz w:val="16"/>
                <w:szCs w:val="16"/>
              </w:rPr>
              <w:t xml:space="preserve">a) </w:t>
            </w:r>
            <w:r>
              <w:rPr>
                <w:sz w:val="16"/>
                <w:szCs w:val="16"/>
              </w:rPr>
              <w:tab/>
            </w:r>
            <w:r w:rsidRPr="00DA266A">
              <w:rPr>
                <w:sz w:val="16"/>
                <w:szCs w:val="16"/>
              </w:rPr>
              <w:t>Advances on mortgaged properties</w:t>
            </w:r>
            <w:r>
              <w:rPr>
                <w:sz w:val="16"/>
                <w:szCs w:val="16"/>
              </w:rPr>
              <w:t xml:space="preserve"> </w:t>
            </w:r>
            <w:r w:rsidRPr="00DA266A">
              <w:rPr>
                <w:sz w:val="16"/>
                <w:szCs w:val="16"/>
              </w:rPr>
              <w:t>(including accrued interest or premium)</w:t>
            </w:r>
            <w:r>
              <w:rPr>
                <w:sz w:val="16"/>
                <w:szCs w:val="16"/>
              </w:rPr>
              <w:t xml:space="preserve"> </w:t>
            </w:r>
            <w:r w:rsidRPr="00DA266A">
              <w:rPr>
                <w:sz w:val="16"/>
                <w:szCs w:val="16"/>
              </w:rPr>
              <w:t>-</w:t>
            </w:r>
          </w:p>
          <w:p w14:paraId="50AFA3EF" w14:textId="5684966F" w:rsidR="00C24CB0" w:rsidRPr="00DA266A" w:rsidRDefault="00C24CB0" w:rsidP="00EE419B">
            <w:pPr>
              <w:pStyle w:val="REG-P09pt"/>
              <w:tabs>
                <w:tab w:val="left" w:pos="851"/>
                <w:tab w:val="right" w:leader="dot" w:pos="3402"/>
              </w:tabs>
              <w:ind w:left="851" w:hanging="284"/>
              <w:jc w:val="left"/>
              <w:rPr>
                <w:sz w:val="16"/>
                <w:szCs w:val="16"/>
              </w:rPr>
            </w:pPr>
            <w:r>
              <w:rPr>
                <w:sz w:val="16"/>
                <w:szCs w:val="16"/>
              </w:rPr>
              <w:t xml:space="preserve"> </w:t>
            </w:r>
            <w:r w:rsidRPr="00DA266A">
              <w:rPr>
                <w:sz w:val="16"/>
                <w:szCs w:val="16"/>
              </w:rPr>
              <w:t xml:space="preserve">(i) </w:t>
            </w:r>
            <w:r>
              <w:rPr>
                <w:sz w:val="16"/>
                <w:szCs w:val="16"/>
              </w:rPr>
              <w:tab/>
            </w:r>
            <w:r w:rsidRPr="00DA266A">
              <w:rPr>
                <w:sz w:val="16"/>
                <w:szCs w:val="16"/>
              </w:rPr>
              <w:t>administered under irrevocable</w:t>
            </w:r>
            <w:r>
              <w:rPr>
                <w:sz w:val="16"/>
                <w:szCs w:val="16"/>
              </w:rPr>
              <w:t xml:space="preserve"> </w:t>
            </w:r>
            <w:r w:rsidRPr="00DA266A">
              <w:rPr>
                <w:sz w:val="16"/>
                <w:szCs w:val="16"/>
              </w:rPr>
              <w:t>power of attorney</w:t>
            </w:r>
            <w:r w:rsidR="00080A4D">
              <w:rPr>
                <w:sz w:val="16"/>
                <w:szCs w:val="16"/>
              </w:rPr>
              <w:tab/>
            </w:r>
          </w:p>
          <w:p w14:paraId="7D30DA88" w14:textId="378C0D1F" w:rsidR="00C24CB0" w:rsidRPr="00DA266A" w:rsidRDefault="00C24CB0" w:rsidP="00EE419B">
            <w:pPr>
              <w:pStyle w:val="REG-P09pt"/>
              <w:tabs>
                <w:tab w:val="left" w:pos="851"/>
                <w:tab w:val="right" w:leader="dot" w:pos="3402"/>
              </w:tabs>
              <w:ind w:left="851" w:hanging="284"/>
              <w:jc w:val="left"/>
              <w:rPr>
                <w:sz w:val="16"/>
                <w:szCs w:val="16"/>
              </w:rPr>
            </w:pPr>
            <w:r w:rsidRPr="00DA266A">
              <w:rPr>
                <w:sz w:val="16"/>
                <w:szCs w:val="16"/>
              </w:rPr>
              <w:t xml:space="preserve">(ii) </w:t>
            </w:r>
            <w:r>
              <w:rPr>
                <w:sz w:val="16"/>
                <w:szCs w:val="16"/>
              </w:rPr>
              <w:tab/>
            </w:r>
            <w:r w:rsidRPr="00DA266A">
              <w:rPr>
                <w:sz w:val="16"/>
                <w:szCs w:val="16"/>
              </w:rPr>
              <w:t>not administered under irrevocable power of attorney</w:t>
            </w:r>
            <w:r w:rsidR="00080A4D">
              <w:rPr>
                <w:sz w:val="16"/>
                <w:szCs w:val="16"/>
              </w:rPr>
              <w:tab/>
            </w:r>
          </w:p>
          <w:p w14:paraId="563C98B4" w14:textId="12E02E37"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(b) </w:t>
            </w:r>
            <w:r>
              <w:rPr>
                <w:sz w:val="16"/>
                <w:szCs w:val="16"/>
              </w:rPr>
              <w:tab/>
            </w:r>
            <w:r w:rsidRPr="00DA266A">
              <w:rPr>
                <w:sz w:val="16"/>
                <w:szCs w:val="16"/>
              </w:rPr>
              <w:t>Loans against security of pledged</w:t>
            </w:r>
            <w:r>
              <w:rPr>
                <w:sz w:val="16"/>
                <w:szCs w:val="16"/>
              </w:rPr>
              <w:t xml:space="preserve"> </w:t>
            </w:r>
            <w:r w:rsidRPr="00DA266A">
              <w:rPr>
                <w:sz w:val="16"/>
                <w:szCs w:val="16"/>
              </w:rPr>
              <w:t>shares only (including accrued interest)</w:t>
            </w:r>
            <w:r w:rsidR="00080A4D">
              <w:rPr>
                <w:sz w:val="16"/>
                <w:szCs w:val="16"/>
              </w:rPr>
              <w:tab/>
            </w:r>
          </w:p>
          <w:p w14:paraId="6DBB109F" w14:textId="3D59A030"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(c) </w:t>
            </w:r>
            <w:r>
              <w:rPr>
                <w:sz w:val="16"/>
                <w:szCs w:val="16"/>
              </w:rPr>
              <w:tab/>
            </w:r>
            <w:r w:rsidRPr="00DA266A">
              <w:rPr>
                <w:sz w:val="16"/>
                <w:szCs w:val="16"/>
              </w:rPr>
              <w:t>Premiums in respect of deferred</w:t>
            </w:r>
            <w:r>
              <w:rPr>
                <w:sz w:val="16"/>
                <w:szCs w:val="16"/>
              </w:rPr>
              <w:t xml:space="preserve"> </w:t>
            </w:r>
            <w:r w:rsidRPr="00DA266A">
              <w:rPr>
                <w:sz w:val="16"/>
                <w:szCs w:val="16"/>
              </w:rPr>
              <w:t>appropriations</w:t>
            </w:r>
            <w:r w:rsidR="00080A4D">
              <w:rPr>
                <w:sz w:val="16"/>
                <w:szCs w:val="16"/>
              </w:rPr>
              <w:tab/>
            </w:r>
          </w:p>
          <w:p w14:paraId="02F934ED" w14:textId="77777777" w:rsidR="00860112" w:rsidRDefault="00860112" w:rsidP="0097734E">
            <w:pPr>
              <w:pStyle w:val="REG-P09pt"/>
              <w:tabs>
                <w:tab w:val="left" w:pos="851"/>
                <w:tab w:val="right" w:leader="dot" w:pos="3402"/>
              </w:tabs>
              <w:ind w:left="284" w:hanging="284"/>
              <w:jc w:val="left"/>
              <w:rPr>
                <w:sz w:val="16"/>
                <w:szCs w:val="16"/>
              </w:rPr>
            </w:pPr>
          </w:p>
          <w:p w14:paraId="3C799ECB" w14:textId="4454C43D" w:rsidR="00C24CB0" w:rsidRPr="00DA266A" w:rsidRDefault="00C24CB0" w:rsidP="0097734E">
            <w:pPr>
              <w:pStyle w:val="REG-P09pt"/>
              <w:tabs>
                <w:tab w:val="left" w:pos="851"/>
                <w:tab w:val="right" w:leader="dot" w:pos="3402"/>
              </w:tabs>
              <w:ind w:left="284" w:hanging="284"/>
              <w:jc w:val="left"/>
              <w:rPr>
                <w:sz w:val="16"/>
                <w:szCs w:val="16"/>
              </w:rPr>
            </w:pPr>
            <w:r w:rsidRPr="00DA266A">
              <w:rPr>
                <w:sz w:val="16"/>
                <w:szCs w:val="16"/>
              </w:rPr>
              <w:t xml:space="preserve">2. </w:t>
            </w:r>
            <w:r>
              <w:rPr>
                <w:sz w:val="16"/>
                <w:szCs w:val="16"/>
              </w:rPr>
              <w:tab/>
            </w:r>
            <w:r w:rsidRPr="00DA266A">
              <w:rPr>
                <w:sz w:val="16"/>
                <w:szCs w:val="16"/>
              </w:rPr>
              <w:t>Amount of new advances made during</w:t>
            </w:r>
            <w:r>
              <w:rPr>
                <w:sz w:val="16"/>
                <w:szCs w:val="16"/>
              </w:rPr>
              <w:t xml:space="preserve"> </w:t>
            </w:r>
            <w:r w:rsidRPr="00DA266A">
              <w:rPr>
                <w:sz w:val="16"/>
                <w:szCs w:val="16"/>
              </w:rPr>
              <w:t>year (including re-advances but excluding</w:t>
            </w:r>
            <w:r>
              <w:rPr>
                <w:sz w:val="16"/>
                <w:szCs w:val="16"/>
              </w:rPr>
              <w:t xml:space="preserve"> </w:t>
            </w:r>
            <w:r w:rsidRPr="00DA266A">
              <w:rPr>
                <w:sz w:val="16"/>
                <w:szCs w:val="16"/>
              </w:rPr>
              <w:t>advances granted but not paid out)</w:t>
            </w:r>
            <w:r>
              <w:rPr>
                <w:sz w:val="16"/>
                <w:szCs w:val="16"/>
              </w:rPr>
              <w:t xml:space="preserve"> </w:t>
            </w:r>
            <w:r w:rsidRPr="00DA266A">
              <w:rPr>
                <w:sz w:val="16"/>
                <w:szCs w:val="16"/>
              </w:rPr>
              <w:t>-</w:t>
            </w:r>
          </w:p>
          <w:p w14:paraId="20CDB57A" w14:textId="326331B9"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(a) </w:t>
            </w:r>
            <w:r>
              <w:rPr>
                <w:sz w:val="16"/>
                <w:szCs w:val="16"/>
              </w:rPr>
              <w:tab/>
            </w:r>
            <w:r w:rsidRPr="00DA266A">
              <w:rPr>
                <w:sz w:val="16"/>
                <w:szCs w:val="16"/>
              </w:rPr>
              <w:t>On ........ (No.) appropriations by</w:t>
            </w:r>
            <w:r>
              <w:rPr>
                <w:sz w:val="16"/>
                <w:szCs w:val="16"/>
              </w:rPr>
              <w:t xml:space="preserve"> </w:t>
            </w:r>
            <w:r w:rsidRPr="00DA266A">
              <w:rPr>
                <w:sz w:val="16"/>
                <w:szCs w:val="16"/>
              </w:rPr>
              <w:t>ballot</w:t>
            </w:r>
            <w:r w:rsidR="00080A4D">
              <w:rPr>
                <w:sz w:val="16"/>
                <w:szCs w:val="16"/>
              </w:rPr>
              <w:tab/>
            </w:r>
          </w:p>
          <w:p w14:paraId="0EB7DA19" w14:textId="22774958"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(b) </w:t>
            </w:r>
            <w:r>
              <w:rPr>
                <w:sz w:val="16"/>
                <w:szCs w:val="16"/>
              </w:rPr>
              <w:tab/>
            </w:r>
            <w:r w:rsidRPr="00DA266A">
              <w:rPr>
                <w:sz w:val="16"/>
                <w:szCs w:val="16"/>
              </w:rPr>
              <w:t>On ........ (No.) appropriations by</w:t>
            </w:r>
            <w:r>
              <w:rPr>
                <w:sz w:val="16"/>
                <w:szCs w:val="16"/>
              </w:rPr>
              <w:t xml:space="preserve"> </w:t>
            </w:r>
            <w:r w:rsidRPr="00DA266A">
              <w:rPr>
                <w:sz w:val="16"/>
                <w:szCs w:val="16"/>
              </w:rPr>
              <w:t>purchase</w:t>
            </w:r>
            <w:r w:rsidR="00080A4D">
              <w:rPr>
                <w:sz w:val="16"/>
                <w:szCs w:val="16"/>
              </w:rPr>
              <w:tab/>
            </w:r>
          </w:p>
          <w:p w14:paraId="3E369D37" w14:textId="55458537"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(c) </w:t>
            </w:r>
            <w:r>
              <w:rPr>
                <w:sz w:val="16"/>
                <w:szCs w:val="16"/>
              </w:rPr>
              <w:tab/>
            </w:r>
            <w:r w:rsidRPr="00DA266A">
              <w:rPr>
                <w:sz w:val="16"/>
                <w:szCs w:val="16"/>
              </w:rPr>
              <w:t>On ........ (No.) advances other than</w:t>
            </w:r>
            <w:r>
              <w:rPr>
                <w:sz w:val="16"/>
                <w:szCs w:val="16"/>
              </w:rPr>
              <w:t xml:space="preserve"> </w:t>
            </w:r>
            <w:r w:rsidRPr="00DA266A">
              <w:rPr>
                <w:sz w:val="16"/>
                <w:szCs w:val="16"/>
              </w:rPr>
              <w:t>by ballot or purchas</w:t>
            </w:r>
            <w:r>
              <w:rPr>
                <w:sz w:val="16"/>
                <w:szCs w:val="16"/>
              </w:rPr>
              <w:t>e</w:t>
            </w:r>
            <w:r w:rsidR="00080A4D">
              <w:rPr>
                <w:sz w:val="16"/>
                <w:szCs w:val="16"/>
              </w:rPr>
              <w:tab/>
            </w:r>
          </w:p>
          <w:p w14:paraId="503A204B" w14:textId="67147D6C"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(d) </w:t>
            </w:r>
            <w:r>
              <w:rPr>
                <w:sz w:val="16"/>
                <w:szCs w:val="16"/>
              </w:rPr>
              <w:tab/>
            </w:r>
            <w:r w:rsidRPr="00DA266A">
              <w:rPr>
                <w:sz w:val="16"/>
                <w:szCs w:val="16"/>
              </w:rPr>
              <w:t>Premiums (purchase price) on appropriations</w:t>
            </w:r>
            <w:r>
              <w:rPr>
                <w:sz w:val="16"/>
                <w:szCs w:val="16"/>
              </w:rPr>
              <w:t xml:space="preserve"> </w:t>
            </w:r>
            <w:r w:rsidRPr="00DA266A">
              <w:rPr>
                <w:sz w:val="16"/>
                <w:szCs w:val="16"/>
              </w:rPr>
              <w:t>by purchase</w:t>
            </w:r>
            <w:r w:rsidR="00080A4D">
              <w:rPr>
                <w:sz w:val="16"/>
                <w:szCs w:val="16"/>
              </w:rPr>
              <w:tab/>
            </w:r>
          </w:p>
          <w:p w14:paraId="41D8BCD3" w14:textId="77777777" w:rsidR="00860112" w:rsidRDefault="00860112" w:rsidP="0097734E">
            <w:pPr>
              <w:pStyle w:val="REG-P09pt"/>
              <w:tabs>
                <w:tab w:val="left" w:pos="851"/>
                <w:tab w:val="right" w:leader="dot" w:pos="3402"/>
              </w:tabs>
              <w:ind w:left="284" w:hanging="284"/>
              <w:jc w:val="left"/>
              <w:rPr>
                <w:sz w:val="16"/>
                <w:szCs w:val="16"/>
              </w:rPr>
            </w:pPr>
          </w:p>
          <w:p w14:paraId="60F5CADD" w14:textId="2D702218" w:rsidR="00C24CB0" w:rsidRPr="00DA266A" w:rsidRDefault="00C24CB0" w:rsidP="0097734E">
            <w:pPr>
              <w:pStyle w:val="REG-P09pt"/>
              <w:tabs>
                <w:tab w:val="left" w:pos="851"/>
                <w:tab w:val="right" w:leader="dot" w:pos="3402"/>
              </w:tabs>
              <w:ind w:left="284" w:hanging="284"/>
              <w:jc w:val="left"/>
              <w:rPr>
                <w:sz w:val="16"/>
                <w:szCs w:val="16"/>
              </w:rPr>
            </w:pPr>
            <w:r w:rsidRPr="00DA266A">
              <w:rPr>
                <w:sz w:val="16"/>
                <w:szCs w:val="16"/>
              </w:rPr>
              <w:t xml:space="preserve">3. </w:t>
            </w:r>
            <w:r>
              <w:rPr>
                <w:sz w:val="16"/>
                <w:szCs w:val="16"/>
              </w:rPr>
              <w:tab/>
            </w:r>
            <w:r w:rsidRPr="00DA266A">
              <w:rPr>
                <w:sz w:val="16"/>
                <w:szCs w:val="16"/>
              </w:rPr>
              <w:t>Loans ........ (No.) against security of existing</w:t>
            </w:r>
            <w:r>
              <w:rPr>
                <w:sz w:val="16"/>
                <w:szCs w:val="16"/>
              </w:rPr>
              <w:t xml:space="preserve"> </w:t>
            </w:r>
            <w:r w:rsidRPr="00DA266A">
              <w:rPr>
                <w:sz w:val="16"/>
                <w:szCs w:val="16"/>
              </w:rPr>
              <w:t>shares on</w:t>
            </w:r>
            <w:r>
              <w:rPr>
                <w:sz w:val="16"/>
                <w:szCs w:val="16"/>
              </w:rPr>
              <w:t>l</w:t>
            </w:r>
            <w:r w:rsidRPr="00DA266A">
              <w:rPr>
                <w:sz w:val="16"/>
                <w:szCs w:val="16"/>
              </w:rPr>
              <w:t>y</w:t>
            </w:r>
            <w:r w:rsidR="00080A4D">
              <w:rPr>
                <w:sz w:val="16"/>
                <w:szCs w:val="16"/>
              </w:rPr>
              <w:tab/>
            </w:r>
          </w:p>
          <w:p w14:paraId="50747685" w14:textId="77777777" w:rsidR="00C24CB0" w:rsidRPr="00DA266A" w:rsidRDefault="00C24CB0" w:rsidP="0097734E">
            <w:pPr>
              <w:pStyle w:val="REG-P09pt"/>
              <w:tabs>
                <w:tab w:val="left" w:pos="851"/>
                <w:tab w:val="right" w:leader="dot" w:pos="3402"/>
              </w:tabs>
              <w:ind w:left="284" w:hanging="284"/>
              <w:jc w:val="left"/>
              <w:rPr>
                <w:sz w:val="16"/>
                <w:szCs w:val="16"/>
              </w:rPr>
            </w:pPr>
            <w:r w:rsidRPr="00DA266A">
              <w:rPr>
                <w:sz w:val="16"/>
                <w:szCs w:val="16"/>
              </w:rPr>
              <w:t xml:space="preserve">4. </w:t>
            </w:r>
            <w:r>
              <w:rPr>
                <w:sz w:val="16"/>
                <w:szCs w:val="16"/>
              </w:rPr>
              <w:tab/>
            </w:r>
            <w:r w:rsidRPr="00DA266A">
              <w:rPr>
                <w:sz w:val="16"/>
                <w:szCs w:val="16"/>
              </w:rPr>
              <w:t>Interest debited during year in respect of</w:t>
            </w:r>
            <w:r>
              <w:rPr>
                <w:sz w:val="16"/>
                <w:szCs w:val="16"/>
              </w:rPr>
              <w:t xml:space="preserve"> </w:t>
            </w:r>
            <w:r w:rsidRPr="00DA266A">
              <w:rPr>
                <w:sz w:val="16"/>
                <w:szCs w:val="16"/>
              </w:rPr>
              <w:t>-</w:t>
            </w:r>
          </w:p>
          <w:p w14:paraId="1EF3BE49" w14:textId="1A8FA3B1"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(a) </w:t>
            </w:r>
            <w:r>
              <w:rPr>
                <w:sz w:val="16"/>
                <w:szCs w:val="16"/>
              </w:rPr>
              <w:tab/>
            </w:r>
            <w:r w:rsidRPr="00DA266A">
              <w:rPr>
                <w:sz w:val="16"/>
                <w:szCs w:val="16"/>
              </w:rPr>
              <w:t xml:space="preserve">Advances </w:t>
            </w:r>
            <w:r>
              <w:rPr>
                <w:sz w:val="16"/>
                <w:szCs w:val="16"/>
              </w:rPr>
              <w:t>against</w:t>
            </w:r>
            <w:r w:rsidRPr="00DA266A">
              <w:rPr>
                <w:sz w:val="16"/>
                <w:szCs w:val="16"/>
              </w:rPr>
              <w:t xml:space="preserve"> mortgages</w:t>
            </w:r>
            <w:r w:rsidR="00080A4D">
              <w:rPr>
                <w:sz w:val="16"/>
                <w:szCs w:val="16"/>
              </w:rPr>
              <w:tab/>
            </w:r>
          </w:p>
          <w:p w14:paraId="07D7B490" w14:textId="13877F77" w:rsidR="00C24CB0" w:rsidRPr="00DA266A" w:rsidRDefault="00C24CB0" w:rsidP="00EE419B">
            <w:pPr>
              <w:pStyle w:val="REG-P09pt"/>
              <w:tabs>
                <w:tab w:val="left" w:pos="851"/>
                <w:tab w:val="right" w:leader="dot" w:pos="3402"/>
              </w:tabs>
              <w:ind w:left="568" w:hanging="284"/>
              <w:jc w:val="left"/>
              <w:rPr>
                <w:sz w:val="16"/>
                <w:szCs w:val="16"/>
              </w:rPr>
            </w:pPr>
            <w:r w:rsidRPr="00DA266A">
              <w:rPr>
                <w:sz w:val="16"/>
                <w:szCs w:val="16"/>
              </w:rPr>
              <w:t xml:space="preserve">(b) </w:t>
            </w:r>
            <w:r>
              <w:rPr>
                <w:sz w:val="16"/>
                <w:szCs w:val="16"/>
              </w:rPr>
              <w:tab/>
            </w:r>
            <w:r w:rsidRPr="00DA266A">
              <w:rPr>
                <w:sz w:val="16"/>
                <w:szCs w:val="16"/>
              </w:rPr>
              <w:t>Loans against the security of shares</w:t>
            </w:r>
            <w:r>
              <w:rPr>
                <w:sz w:val="16"/>
                <w:szCs w:val="16"/>
              </w:rPr>
              <w:t xml:space="preserve"> o</w:t>
            </w:r>
            <w:r w:rsidRPr="00DA266A">
              <w:rPr>
                <w:sz w:val="16"/>
                <w:szCs w:val="16"/>
              </w:rPr>
              <w:t>nly</w:t>
            </w:r>
            <w:r w:rsidR="00080A4D">
              <w:rPr>
                <w:sz w:val="16"/>
                <w:szCs w:val="16"/>
              </w:rPr>
              <w:tab/>
            </w:r>
          </w:p>
          <w:p w14:paraId="0F73576A" w14:textId="77777777" w:rsidR="00860112" w:rsidRDefault="00860112" w:rsidP="0097734E">
            <w:pPr>
              <w:pStyle w:val="REG-P09pt"/>
              <w:tabs>
                <w:tab w:val="left" w:pos="851"/>
                <w:tab w:val="right" w:leader="dot" w:pos="3402"/>
              </w:tabs>
              <w:ind w:left="284" w:hanging="284"/>
              <w:jc w:val="left"/>
              <w:rPr>
                <w:sz w:val="16"/>
                <w:szCs w:val="16"/>
              </w:rPr>
            </w:pPr>
          </w:p>
          <w:p w14:paraId="7936BB12" w14:textId="32D0CDC9" w:rsidR="00C24CB0" w:rsidRDefault="00C24CB0" w:rsidP="0097734E">
            <w:pPr>
              <w:pStyle w:val="REG-P09pt"/>
              <w:tabs>
                <w:tab w:val="left" w:pos="851"/>
                <w:tab w:val="right" w:leader="dot" w:pos="3402"/>
              </w:tabs>
              <w:ind w:left="284" w:hanging="284"/>
              <w:jc w:val="left"/>
              <w:rPr>
                <w:sz w:val="16"/>
                <w:szCs w:val="16"/>
              </w:rPr>
            </w:pPr>
            <w:r>
              <w:rPr>
                <w:sz w:val="16"/>
                <w:szCs w:val="16"/>
              </w:rPr>
              <w:t>5</w:t>
            </w:r>
            <w:r w:rsidRPr="00DA266A">
              <w:rPr>
                <w:sz w:val="16"/>
                <w:szCs w:val="16"/>
              </w:rPr>
              <w:t xml:space="preserve">. </w:t>
            </w:r>
            <w:r>
              <w:rPr>
                <w:sz w:val="16"/>
                <w:szCs w:val="16"/>
              </w:rPr>
              <w:tab/>
            </w:r>
            <w:r w:rsidRPr="00DA266A">
              <w:rPr>
                <w:sz w:val="16"/>
                <w:szCs w:val="16"/>
              </w:rPr>
              <w:t>Other debits in respect of advances against</w:t>
            </w:r>
            <w:r>
              <w:rPr>
                <w:sz w:val="16"/>
                <w:szCs w:val="16"/>
              </w:rPr>
              <w:t xml:space="preserve"> </w:t>
            </w:r>
            <w:r w:rsidRPr="00DA266A">
              <w:rPr>
                <w:sz w:val="16"/>
                <w:szCs w:val="16"/>
              </w:rPr>
              <w:t>mortgages (specify)</w:t>
            </w:r>
            <w:r>
              <w:rPr>
                <w:sz w:val="16"/>
                <w:szCs w:val="16"/>
              </w:rPr>
              <w:t xml:space="preserve"> </w:t>
            </w:r>
            <w:r w:rsidRPr="00DA266A">
              <w:rPr>
                <w:sz w:val="16"/>
                <w:szCs w:val="16"/>
              </w:rPr>
              <w:t>-</w:t>
            </w:r>
          </w:p>
          <w:p w14:paraId="4EFF960D" w14:textId="61CCB80A" w:rsidR="00833DEC" w:rsidRPr="00DA266A" w:rsidRDefault="00833DEC" w:rsidP="00833DEC">
            <w:pPr>
              <w:pStyle w:val="REG-P09pt"/>
              <w:tabs>
                <w:tab w:val="clear" w:pos="567"/>
                <w:tab w:val="right" w:leader="dot" w:pos="3402"/>
              </w:tabs>
              <w:ind w:left="284" w:hanging="284"/>
              <w:jc w:val="left"/>
              <w:rPr>
                <w:sz w:val="16"/>
                <w:szCs w:val="16"/>
              </w:rPr>
            </w:pPr>
            <w:r>
              <w:rPr>
                <w:sz w:val="16"/>
                <w:szCs w:val="16"/>
              </w:rPr>
              <w:tab/>
            </w:r>
            <w:r>
              <w:rPr>
                <w:sz w:val="16"/>
                <w:szCs w:val="16"/>
              </w:rPr>
              <w:tab/>
            </w:r>
          </w:p>
          <w:p w14:paraId="62945B34" w14:textId="77777777" w:rsidR="00860112" w:rsidRDefault="00860112" w:rsidP="0097734E">
            <w:pPr>
              <w:pStyle w:val="REG-P09pt"/>
              <w:tabs>
                <w:tab w:val="right" w:leader="dot" w:pos="2835"/>
              </w:tabs>
              <w:ind w:left="284" w:hanging="284"/>
              <w:jc w:val="left"/>
              <w:rPr>
                <w:sz w:val="16"/>
                <w:szCs w:val="16"/>
              </w:rPr>
            </w:pPr>
          </w:p>
          <w:p w14:paraId="145AD017" w14:textId="56ED243F" w:rsidR="00691393" w:rsidRDefault="00C24CB0" w:rsidP="0097734E">
            <w:pPr>
              <w:pStyle w:val="REG-P09pt"/>
              <w:tabs>
                <w:tab w:val="right" w:leader="dot" w:pos="2835"/>
              </w:tabs>
              <w:ind w:left="284" w:hanging="284"/>
              <w:jc w:val="left"/>
              <w:rPr>
                <w:sz w:val="16"/>
                <w:szCs w:val="16"/>
              </w:rPr>
            </w:pPr>
            <w:r w:rsidRPr="00DA266A">
              <w:rPr>
                <w:sz w:val="16"/>
                <w:szCs w:val="16"/>
              </w:rPr>
              <w:t xml:space="preserve">6. </w:t>
            </w:r>
            <w:r>
              <w:rPr>
                <w:sz w:val="16"/>
                <w:szCs w:val="16"/>
              </w:rPr>
              <w:tab/>
            </w:r>
            <w:r w:rsidRPr="00DA266A">
              <w:rPr>
                <w:sz w:val="16"/>
                <w:szCs w:val="16"/>
              </w:rPr>
              <w:t>Other debits in resp</w:t>
            </w:r>
            <w:r>
              <w:rPr>
                <w:sz w:val="16"/>
                <w:szCs w:val="16"/>
              </w:rPr>
              <w:t>e</w:t>
            </w:r>
            <w:r w:rsidRPr="00DA266A">
              <w:rPr>
                <w:sz w:val="16"/>
                <w:szCs w:val="16"/>
              </w:rPr>
              <w:t>ct of loans against</w:t>
            </w:r>
            <w:r>
              <w:rPr>
                <w:sz w:val="16"/>
                <w:szCs w:val="16"/>
              </w:rPr>
              <w:t xml:space="preserve"> </w:t>
            </w:r>
            <w:r w:rsidRPr="00DA266A">
              <w:rPr>
                <w:sz w:val="16"/>
                <w:szCs w:val="16"/>
              </w:rPr>
              <w:t>shares only (specify)</w:t>
            </w:r>
            <w:r>
              <w:rPr>
                <w:sz w:val="16"/>
                <w:szCs w:val="16"/>
              </w:rPr>
              <w:t xml:space="preserve"> </w:t>
            </w:r>
            <w:r w:rsidRPr="00DA266A">
              <w:rPr>
                <w:sz w:val="16"/>
                <w:szCs w:val="16"/>
              </w:rPr>
              <w:t>-</w:t>
            </w:r>
          </w:p>
          <w:p w14:paraId="37E8802D" w14:textId="314022AC" w:rsidR="00833DEC" w:rsidRPr="00EC4699" w:rsidRDefault="00833DEC" w:rsidP="00C65668">
            <w:pPr>
              <w:pStyle w:val="REG-P09pt"/>
              <w:tabs>
                <w:tab w:val="clear" w:pos="567"/>
                <w:tab w:val="right" w:leader="dot" w:pos="3402"/>
              </w:tabs>
              <w:ind w:left="284" w:hanging="284"/>
              <w:jc w:val="left"/>
              <w:rPr>
                <w:sz w:val="16"/>
                <w:szCs w:val="16"/>
              </w:rPr>
            </w:pPr>
            <w:r>
              <w:rPr>
                <w:sz w:val="16"/>
                <w:szCs w:val="16"/>
              </w:rPr>
              <w:tab/>
            </w:r>
            <w:r>
              <w:rPr>
                <w:sz w:val="16"/>
                <w:szCs w:val="16"/>
              </w:rPr>
              <w:tab/>
            </w:r>
          </w:p>
        </w:tc>
        <w:tc>
          <w:tcPr>
            <w:tcW w:w="708" w:type="dxa"/>
            <w:tcBorders>
              <w:bottom w:val="nil"/>
            </w:tcBorders>
            <w:tcMar>
              <w:left w:w="0" w:type="dxa"/>
              <w:bottom w:w="0" w:type="dxa"/>
              <w:right w:w="0" w:type="dxa"/>
            </w:tcMar>
          </w:tcPr>
          <w:p w14:paraId="6D8A1D48" w14:textId="77777777" w:rsidR="00691393" w:rsidRDefault="00691393" w:rsidP="00BB04EF">
            <w:pPr>
              <w:pStyle w:val="REG-P09pt"/>
              <w:tabs>
                <w:tab w:val="clear" w:pos="284"/>
                <w:tab w:val="clear" w:pos="567"/>
                <w:tab w:val="right" w:leader="dot" w:pos="709"/>
              </w:tabs>
              <w:rPr>
                <w:sz w:val="16"/>
                <w:szCs w:val="16"/>
              </w:rPr>
            </w:pPr>
          </w:p>
          <w:p w14:paraId="66923250" w14:textId="77777777" w:rsidR="00691393" w:rsidRDefault="00691393" w:rsidP="00BB04EF">
            <w:pPr>
              <w:pStyle w:val="REG-P09pt"/>
              <w:tabs>
                <w:tab w:val="clear" w:pos="284"/>
                <w:tab w:val="clear" w:pos="567"/>
                <w:tab w:val="right" w:leader="dot" w:pos="709"/>
              </w:tabs>
              <w:rPr>
                <w:sz w:val="16"/>
                <w:szCs w:val="16"/>
              </w:rPr>
            </w:pPr>
          </w:p>
          <w:p w14:paraId="11A11B48" w14:textId="77777777" w:rsidR="00691393" w:rsidRDefault="00691393" w:rsidP="00BB04EF">
            <w:pPr>
              <w:pStyle w:val="REG-P09pt"/>
              <w:tabs>
                <w:tab w:val="clear" w:pos="284"/>
                <w:tab w:val="clear" w:pos="567"/>
                <w:tab w:val="right" w:leader="dot" w:pos="709"/>
              </w:tabs>
              <w:rPr>
                <w:sz w:val="16"/>
                <w:szCs w:val="16"/>
              </w:rPr>
            </w:pPr>
          </w:p>
          <w:p w14:paraId="6CA04211" w14:textId="77777777" w:rsidR="00691393" w:rsidRDefault="00691393" w:rsidP="00BB04EF">
            <w:pPr>
              <w:pStyle w:val="REG-P09pt"/>
              <w:tabs>
                <w:tab w:val="clear" w:pos="284"/>
                <w:tab w:val="clear" w:pos="567"/>
                <w:tab w:val="right" w:leader="dot" w:pos="709"/>
              </w:tabs>
              <w:rPr>
                <w:sz w:val="16"/>
                <w:szCs w:val="16"/>
              </w:rPr>
            </w:pPr>
          </w:p>
          <w:p w14:paraId="5B1366C2" w14:textId="77777777" w:rsidR="00691393" w:rsidRPr="00EC4699" w:rsidRDefault="00691393" w:rsidP="00BB04EF">
            <w:pPr>
              <w:pStyle w:val="REG-P09pt"/>
              <w:tabs>
                <w:tab w:val="clear" w:pos="284"/>
                <w:tab w:val="clear" w:pos="567"/>
                <w:tab w:val="right" w:leader="dot" w:pos="709"/>
              </w:tabs>
              <w:rPr>
                <w:sz w:val="16"/>
                <w:szCs w:val="16"/>
              </w:rPr>
            </w:pPr>
          </w:p>
          <w:p w14:paraId="1259FF90" w14:textId="77777777" w:rsidR="00691393" w:rsidRDefault="00691393" w:rsidP="00BB04EF">
            <w:pPr>
              <w:pStyle w:val="REG-P09pt"/>
              <w:tabs>
                <w:tab w:val="clear" w:pos="284"/>
                <w:tab w:val="clear" w:pos="567"/>
                <w:tab w:val="right" w:leader="dot" w:pos="709"/>
              </w:tabs>
              <w:rPr>
                <w:sz w:val="16"/>
                <w:szCs w:val="16"/>
              </w:rPr>
            </w:pPr>
          </w:p>
          <w:p w14:paraId="0C002BFD" w14:textId="77777777" w:rsidR="00374177" w:rsidRDefault="00374177" w:rsidP="00BB04EF">
            <w:pPr>
              <w:pStyle w:val="REG-P09pt"/>
              <w:tabs>
                <w:tab w:val="clear" w:pos="284"/>
                <w:tab w:val="clear" w:pos="567"/>
                <w:tab w:val="right" w:leader="dot" w:pos="709"/>
              </w:tabs>
              <w:rPr>
                <w:sz w:val="16"/>
                <w:szCs w:val="16"/>
              </w:rPr>
            </w:pPr>
          </w:p>
          <w:p w14:paraId="23A7315E" w14:textId="77777777" w:rsidR="00374177" w:rsidRDefault="00374177" w:rsidP="00BB04EF">
            <w:pPr>
              <w:pStyle w:val="REG-P09pt"/>
              <w:tabs>
                <w:tab w:val="clear" w:pos="284"/>
                <w:tab w:val="clear" w:pos="567"/>
                <w:tab w:val="right" w:leader="dot" w:pos="709"/>
              </w:tabs>
              <w:rPr>
                <w:sz w:val="16"/>
                <w:szCs w:val="16"/>
              </w:rPr>
            </w:pPr>
          </w:p>
          <w:p w14:paraId="21ADFE0C" w14:textId="7DA4503D" w:rsidR="00691393" w:rsidRPr="00EC4699" w:rsidRDefault="00691393" w:rsidP="00BB04EF">
            <w:pPr>
              <w:pStyle w:val="REG-P09pt"/>
              <w:tabs>
                <w:tab w:val="clear" w:pos="284"/>
                <w:tab w:val="clear" w:pos="567"/>
                <w:tab w:val="right" w:leader="dot" w:pos="709"/>
              </w:tabs>
              <w:rPr>
                <w:sz w:val="16"/>
                <w:szCs w:val="16"/>
              </w:rPr>
            </w:pPr>
            <w:r>
              <w:rPr>
                <w:sz w:val="16"/>
                <w:szCs w:val="16"/>
              </w:rPr>
              <w:tab/>
            </w:r>
          </w:p>
          <w:p w14:paraId="2AF7D7D2" w14:textId="77777777" w:rsidR="00691393" w:rsidRDefault="00691393" w:rsidP="00BB04EF">
            <w:pPr>
              <w:pStyle w:val="REG-P09pt"/>
              <w:tabs>
                <w:tab w:val="clear" w:pos="284"/>
                <w:tab w:val="clear" w:pos="567"/>
                <w:tab w:val="right" w:leader="dot" w:pos="709"/>
              </w:tabs>
              <w:rPr>
                <w:sz w:val="16"/>
                <w:szCs w:val="16"/>
              </w:rPr>
            </w:pPr>
          </w:p>
          <w:p w14:paraId="011F5561" w14:textId="77777777" w:rsidR="00691393" w:rsidRPr="00EC4699" w:rsidRDefault="00691393" w:rsidP="00BB04EF">
            <w:pPr>
              <w:pStyle w:val="REG-P09pt"/>
              <w:tabs>
                <w:tab w:val="clear" w:pos="284"/>
                <w:tab w:val="clear" w:pos="567"/>
                <w:tab w:val="right" w:leader="dot" w:pos="709"/>
              </w:tabs>
              <w:rPr>
                <w:sz w:val="16"/>
                <w:szCs w:val="16"/>
              </w:rPr>
            </w:pPr>
            <w:r w:rsidRPr="00EC4699">
              <w:rPr>
                <w:sz w:val="16"/>
                <w:szCs w:val="16"/>
              </w:rPr>
              <w:tab/>
            </w:r>
          </w:p>
          <w:p w14:paraId="6D2AA723" w14:textId="0290CD09" w:rsidR="00374177" w:rsidRDefault="00374177" w:rsidP="00BB04EF">
            <w:pPr>
              <w:pStyle w:val="REG-P09pt"/>
              <w:tabs>
                <w:tab w:val="clear" w:pos="284"/>
                <w:tab w:val="clear" w:pos="567"/>
                <w:tab w:val="right" w:leader="dot" w:pos="709"/>
              </w:tabs>
              <w:rPr>
                <w:sz w:val="16"/>
                <w:szCs w:val="16"/>
              </w:rPr>
            </w:pPr>
            <w:r>
              <w:rPr>
                <w:sz w:val="16"/>
                <w:szCs w:val="16"/>
              </w:rPr>
              <w:tab/>
            </w:r>
          </w:p>
          <w:p w14:paraId="6E322324" w14:textId="77777777" w:rsidR="00374177" w:rsidRDefault="00374177" w:rsidP="00BB04EF">
            <w:pPr>
              <w:pStyle w:val="REG-P09pt"/>
              <w:tabs>
                <w:tab w:val="clear" w:pos="284"/>
                <w:tab w:val="clear" w:pos="567"/>
                <w:tab w:val="right" w:leader="dot" w:pos="709"/>
              </w:tabs>
              <w:rPr>
                <w:sz w:val="16"/>
                <w:szCs w:val="16"/>
              </w:rPr>
            </w:pPr>
          </w:p>
          <w:p w14:paraId="4D725BF2" w14:textId="77777777" w:rsidR="00374177" w:rsidRDefault="00374177" w:rsidP="00BB04EF">
            <w:pPr>
              <w:pStyle w:val="REG-P09pt"/>
              <w:tabs>
                <w:tab w:val="clear" w:pos="284"/>
                <w:tab w:val="clear" w:pos="567"/>
                <w:tab w:val="right" w:leader="dot" w:pos="709"/>
              </w:tabs>
              <w:rPr>
                <w:sz w:val="16"/>
                <w:szCs w:val="16"/>
              </w:rPr>
            </w:pPr>
          </w:p>
          <w:p w14:paraId="68E2C74A" w14:textId="08167F4E" w:rsidR="00374177" w:rsidRDefault="00374177" w:rsidP="00BB04EF">
            <w:pPr>
              <w:pStyle w:val="REG-P09pt"/>
              <w:tabs>
                <w:tab w:val="clear" w:pos="284"/>
                <w:tab w:val="clear" w:pos="567"/>
                <w:tab w:val="right" w:leader="dot" w:pos="709"/>
              </w:tabs>
              <w:rPr>
                <w:sz w:val="16"/>
                <w:szCs w:val="16"/>
              </w:rPr>
            </w:pPr>
            <w:r>
              <w:rPr>
                <w:sz w:val="16"/>
                <w:szCs w:val="16"/>
              </w:rPr>
              <w:tab/>
            </w:r>
          </w:p>
          <w:p w14:paraId="440EB05E" w14:textId="77777777" w:rsidR="00374177" w:rsidRDefault="00374177" w:rsidP="00BB04EF">
            <w:pPr>
              <w:pStyle w:val="REG-P09pt"/>
              <w:tabs>
                <w:tab w:val="clear" w:pos="284"/>
                <w:tab w:val="clear" w:pos="567"/>
                <w:tab w:val="right" w:leader="dot" w:pos="709"/>
              </w:tabs>
              <w:rPr>
                <w:sz w:val="16"/>
                <w:szCs w:val="16"/>
              </w:rPr>
            </w:pPr>
          </w:p>
          <w:p w14:paraId="2A1B25A8" w14:textId="5F0453C6" w:rsidR="00691393" w:rsidRPr="00EC4699" w:rsidRDefault="00691393" w:rsidP="00BB04EF">
            <w:pPr>
              <w:pStyle w:val="REG-P09pt"/>
              <w:tabs>
                <w:tab w:val="clear" w:pos="284"/>
                <w:tab w:val="clear" w:pos="567"/>
                <w:tab w:val="right" w:leader="dot" w:pos="709"/>
              </w:tabs>
              <w:rPr>
                <w:sz w:val="16"/>
                <w:szCs w:val="16"/>
              </w:rPr>
            </w:pPr>
            <w:r>
              <w:rPr>
                <w:sz w:val="16"/>
                <w:szCs w:val="16"/>
              </w:rPr>
              <w:tab/>
            </w:r>
          </w:p>
          <w:p w14:paraId="48863C4F" w14:textId="77777777" w:rsidR="00691393" w:rsidRDefault="00963E16" w:rsidP="00BB04EF">
            <w:pPr>
              <w:pStyle w:val="REG-P09pt"/>
              <w:tabs>
                <w:tab w:val="clear" w:pos="284"/>
                <w:tab w:val="clear" w:pos="567"/>
                <w:tab w:val="right" w:leader="dot" w:pos="1270"/>
              </w:tabs>
              <w:rPr>
                <w:kern w:val="16"/>
                <w:position w:val="6"/>
                <w:sz w:val="16"/>
                <w:szCs w:val="16"/>
              </w:rPr>
            </w:pPr>
            <w:r>
              <w:rPr>
                <w:kern w:val="16"/>
                <w:position w:val="6"/>
                <w:sz w:val="16"/>
                <w:szCs w:val="16"/>
              </w:rPr>
              <w:pict w14:anchorId="4659933E">
                <v:rect id="_x0000_i1217" style="width:59.95pt;height:.5pt;mso-position-horizontal:absolute;mso-position-vertical:absolute" o:hrpct="141" o:hrstd="t" o:hrnoshade="t" o:hr="t" fillcolor="black [3213]" stroked="f"/>
              </w:pict>
            </w:r>
          </w:p>
          <w:p w14:paraId="6F2971F0" w14:textId="77777777" w:rsidR="00D23F41" w:rsidRPr="00D23F41" w:rsidRDefault="00D23F41" w:rsidP="00BB04EF">
            <w:pPr>
              <w:pStyle w:val="REG-P09pt"/>
              <w:tabs>
                <w:tab w:val="clear" w:pos="284"/>
                <w:tab w:val="clear" w:pos="567"/>
                <w:tab w:val="right" w:leader="dot" w:pos="1270"/>
              </w:tabs>
              <w:rPr>
                <w:kern w:val="16"/>
                <w:sz w:val="16"/>
                <w:szCs w:val="16"/>
              </w:rPr>
            </w:pPr>
          </w:p>
          <w:p w14:paraId="6CAC22EC" w14:textId="77777777" w:rsidR="00D23F41" w:rsidRPr="00D23F41" w:rsidRDefault="00D23F41" w:rsidP="00BB04EF">
            <w:pPr>
              <w:pStyle w:val="REG-P09pt"/>
              <w:tabs>
                <w:tab w:val="clear" w:pos="284"/>
                <w:tab w:val="clear" w:pos="567"/>
                <w:tab w:val="right" w:leader="dot" w:pos="1270"/>
              </w:tabs>
              <w:rPr>
                <w:kern w:val="16"/>
                <w:sz w:val="16"/>
                <w:szCs w:val="16"/>
              </w:rPr>
            </w:pPr>
          </w:p>
          <w:p w14:paraId="6CAF47F0" w14:textId="77777777" w:rsidR="00D23F41" w:rsidRPr="00D23F41" w:rsidRDefault="00D23F41" w:rsidP="00BB04EF">
            <w:pPr>
              <w:pStyle w:val="REG-P09pt"/>
              <w:tabs>
                <w:tab w:val="clear" w:pos="284"/>
                <w:tab w:val="clear" w:pos="567"/>
                <w:tab w:val="right" w:leader="dot" w:pos="1270"/>
              </w:tabs>
              <w:rPr>
                <w:kern w:val="16"/>
                <w:sz w:val="16"/>
                <w:szCs w:val="16"/>
              </w:rPr>
            </w:pPr>
          </w:p>
          <w:p w14:paraId="765CEADD" w14:textId="77777777" w:rsidR="00D23F41" w:rsidRPr="00D23F41" w:rsidRDefault="00D23F41" w:rsidP="00BB04EF">
            <w:pPr>
              <w:pStyle w:val="REG-P09pt"/>
              <w:tabs>
                <w:tab w:val="clear" w:pos="284"/>
                <w:tab w:val="clear" w:pos="567"/>
                <w:tab w:val="right" w:leader="dot" w:pos="1270"/>
              </w:tabs>
              <w:rPr>
                <w:kern w:val="16"/>
                <w:sz w:val="16"/>
                <w:szCs w:val="16"/>
              </w:rPr>
            </w:pPr>
          </w:p>
          <w:p w14:paraId="6EC86739" w14:textId="77777777" w:rsidR="00D23F41" w:rsidRPr="00D23F41" w:rsidRDefault="00D23F41" w:rsidP="00BB04EF">
            <w:pPr>
              <w:pStyle w:val="REG-P09pt"/>
              <w:tabs>
                <w:tab w:val="clear" w:pos="284"/>
                <w:tab w:val="clear" w:pos="567"/>
                <w:tab w:val="right" w:leader="dot" w:pos="1270"/>
              </w:tabs>
              <w:rPr>
                <w:kern w:val="16"/>
                <w:sz w:val="16"/>
                <w:szCs w:val="16"/>
              </w:rPr>
            </w:pPr>
          </w:p>
          <w:p w14:paraId="4F2040B6" w14:textId="77777777" w:rsidR="00D23F41" w:rsidRPr="00D23F41" w:rsidRDefault="00D23F41" w:rsidP="00BB04EF">
            <w:pPr>
              <w:pStyle w:val="REG-P09pt"/>
              <w:tabs>
                <w:tab w:val="clear" w:pos="284"/>
                <w:tab w:val="clear" w:pos="567"/>
                <w:tab w:val="right" w:leader="dot" w:pos="1270"/>
              </w:tabs>
              <w:rPr>
                <w:kern w:val="16"/>
                <w:sz w:val="16"/>
                <w:szCs w:val="16"/>
              </w:rPr>
            </w:pPr>
            <w:r w:rsidRPr="00D23F41">
              <w:rPr>
                <w:kern w:val="16"/>
                <w:sz w:val="16"/>
                <w:szCs w:val="16"/>
              </w:rPr>
              <w:tab/>
            </w:r>
          </w:p>
          <w:p w14:paraId="4004080F" w14:textId="77777777" w:rsidR="00D23F41" w:rsidRPr="00D23F41" w:rsidRDefault="00D23F41" w:rsidP="00BB04EF">
            <w:pPr>
              <w:pStyle w:val="REG-P09pt"/>
              <w:tabs>
                <w:tab w:val="clear" w:pos="284"/>
                <w:tab w:val="clear" w:pos="567"/>
                <w:tab w:val="right" w:leader="dot" w:pos="1270"/>
              </w:tabs>
              <w:rPr>
                <w:kern w:val="16"/>
                <w:sz w:val="16"/>
                <w:szCs w:val="16"/>
              </w:rPr>
            </w:pPr>
          </w:p>
          <w:p w14:paraId="1C85AC3A" w14:textId="77777777" w:rsidR="00D23F41" w:rsidRPr="00D23F41" w:rsidRDefault="00D23F41" w:rsidP="00BB04EF">
            <w:pPr>
              <w:pStyle w:val="REG-P09pt"/>
              <w:tabs>
                <w:tab w:val="clear" w:pos="284"/>
                <w:tab w:val="clear" w:pos="567"/>
                <w:tab w:val="right" w:leader="dot" w:pos="1270"/>
              </w:tabs>
              <w:rPr>
                <w:kern w:val="16"/>
                <w:sz w:val="16"/>
                <w:szCs w:val="16"/>
              </w:rPr>
            </w:pPr>
            <w:r w:rsidRPr="00D23F41">
              <w:rPr>
                <w:kern w:val="16"/>
                <w:sz w:val="16"/>
                <w:szCs w:val="16"/>
              </w:rPr>
              <w:tab/>
            </w:r>
          </w:p>
          <w:p w14:paraId="08F3FDEC" w14:textId="77777777" w:rsidR="00D23F41" w:rsidRPr="00D23F41" w:rsidRDefault="00D23F41" w:rsidP="00BB04EF">
            <w:pPr>
              <w:pStyle w:val="REG-P09pt"/>
              <w:tabs>
                <w:tab w:val="clear" w:pos="284"/>
                <w:tab w:val="clear" w:pos="567"/>
                <w:tab w:val="right" w:leader="dot" w:pos="1270"/>
              </w:tabs>
              <w:rPr>
                <w:kern w:val="16"/>
                <w:sz w:val="16"/>
                <w:szCs w:val="16"/>
              </w:rPr>
            </w:pPr>
          </w:p>
          <w:p w14:paraId="36CF05B1" w14:textId="77777777" w:rsidR="00D23F41" w:rsidRPr="00D23F41" w:rsidRDefault="00D23F41" w:rsidP="00BB04EF">
            <w:pPr>
              <w:pStyle w:val="REG-P09pt"/>
              <w:tabs>
                <w:tab w:val="clear" w:pos="284"/>
                <w:tab w:val="clear" w:pos="567"/>
                <w:tab w:val="right" w:leader="dot" w:pos="1270"/>
              </w:tabs>
              <w:rPr>
                <w:kern w:val="16"/>
                <w:sz w:val="16"/>
                <w:szCs w:val="16"/>
              </w:rPr>
            </w:pPr>
            <w:r w:rsidRPr="00D23F41">
              <w:rPr>
                <w:kern w:val="16"/>
                <w:sz w:val="16"/>
                <w:szCs w:val="16"/>
              </w:rPr>
              <w:tab/>
            </w:r>
          </w:p>
          <w:p w14:paraId="30966A75" w14:textId="77777777" w:rsidR="00D23F41" w:rsidRPr="00D23F41" w:rsidRDefault="00D23F41" w:rsidP="00D23F41">
            <w:pPr>
              <w:pStyle w:val="REG-P09pt"/>
              <w:tabs>
                <w:tab w:val="clear" w:pos="284"/>
                <w:tab w:val="clear" w:pos="567"/>
                <w:tab w:val="right" w:leader="dot" w:pos="1270"/>
              </w:tabs>
              <w:rPr>
                <w:kern w:val="16"/>
                <w:sz w:val="16"/>
                <w:szCs w:val="16"/>
              </w:rPr>
            </w:pPr>
          </w:p>
          <w:p w14:paraId="1024C15C" w14:textId="77777777" w:rsidR="00D36FA2" w:rsidRPr="00EC4699" w:rsidRDefault="00D36FA2" w:rsidP="00D36FA2">
            <w:pPr>
              <w:pStyle w:val="REG-P09pt"/>
              <w:tabs>
                <w:tab w:val="clear" w:pos="284"/>
                <w:tab w:val="clear" w:pos="567"/>
                <w:tab w:val="right" w:leader="dot" w:pos="709"/>
              </w:tabs>
              <w:rPr>
                <w:sz w:val="16"/>
                <w:szCs w:val="16"/>
              </w:rPr>
            </w:pPr>
            <w:r>
              <w:rPr>
                <w:sz w:val="16"/>
                <w:szCs w:val="16"/>
              </w:rPr>
              <w:tab/>
            </w:r>
          </w:p>
          <w:p w14:paraId="6D1A9121" w14:textId="77777777" w:rsidR="00D36FA2" w:rsidRDefault="00963E16" w:rsidP="00D36FA2">
            <w:pPr>
              <w:pStyle w:val="REG-P09pt"/>
              <w:tabs>
                <w:tab w:val="clear" w:pos="284"/>
                <w:tab w:val="clear" w:pos="567"/>
                <w:tab w:val="right" w:leader="dot" w:pos="1270"/>
              </w:tabs>
              <w:rPr>
                <w:kern w:val="16"/>
                <w:position w:val="6"/>
                <w:sz w:val="16"/>
                <w:szCs w:val="16"/>
              </w:rPr>
            </w:pPr>
            <w:r>
              <w:rPr>
                <w:kern w:val="16"/>
                <w:position w:val="6"/>
                <w:sz w:val="16"/>
                <w:szCs w:val="16"/>
              </w:rPr>
              <w:pict w14:anchorId="6071FDDC">
                <v:rect id="_x0000_i1218" style="width:59.95pt;height:.5pt;mso-position-horizontal:absolute;mso-position-vertical:absolute" o:hrpct="141" o:hrstd="t" o:hrnoshade="t" o:hr="t" fillcolor="black [3213]" stroked="f"/>
              </w:pict>
            </w:r>
          </w:p>
          <w:p w14:paraId="42E52C82" w14:textId="77777777" w:rsidR="00871BBE" w:rsidRPr="00871BBE" w:rsidRDefault="00871BBE" w:rsidP="00871BBE">
            <w:pPr>
              <w:pStyle w:val="REG-P09pt"/>
              <w:rPr>
                <w:sz w:val="16"/>
                <w:szCs w:val="16"/>
              </w:rPr>
            </w:pPr>
          </w:p>
          <w:p w14:paraId="4B5DF693" w14:textId="3D090128" w:rsidR="00D11882" w:rsidRDefault="00D11882" w:rsidP="00871BBE">
            <w:pPr>
              <w:pStyle w:val="REG-P09pt"/>
              <w:tabs>
                <w:tab w:val="clear" w:pos="284"/>
                <w:tab w:val="clear" w:pos="567"/>
                <w:tab w:val="right" w:leader="dot" w:pos="1270"/>
              </w:tabs>
              <w:rPr>
                <w:sz w:val="16"/>
                <w:szCs w:val="16"/>
              </w:rPr>
            </w:pPr>
          </w:p>
          <w:p w14:paraId="3AB6F1BF" w14:textId="77777777" w:rsidR="00D11882" w:rsidRDefault="00D11882" w:rsidP="00871BBE">
            <w:pPr>
              <w:pStyle w:val="REG-P09pt"/>
              <w:tabs>
                <w:tab w:val="clear" w:pos="284"/>
                <w:tab w:val="clear" w:pos="567"/>
                <w:tab w:val="right" w:leader="dot" w:pos="1270"/>
              </w:tabs>
              <w:rPr>
                <w:sz w:val="16"/>
                <w:szCs w:val="16"/>
              </w:rPr>
            </w:pPr>
          </w:p>
          <w:p w14:paraId="18A43CA5" w14:textId="77777777" w:rsidR="00D11882" w:rsidRDefault="00D11882" w:rsidP="00871BBE">
            <w:pPr>
              <w:pStyle w:val="REG-P09pt"/>
              <w:tabs>
                <w:tab w:val="clear" w:pos="284"/>
                <w:tab w:val="clear" w:pos="567"/>
                <w:tab w:val="right" w:leader="dot" w:pos="1270"/>
              </w:tabs>
              <w:rPr>
                <w:sz w:val="16"/>
                <w:szCs w:val="16"/>
              </w:rPr>
            </w:pPr>
          </w:p>
          <w:p w14:paraId="5FA3B8D2" w14:textId="1764FF56" w:rsidR="00871BBE" w:rsidRPr="00D23F41" w:rsidRDefault="00871BBE" w:rsidP="00871BBE">
            <w:pPr>
              <w:pStyle w:val="REG-P09pt"/>
              <w:tabs>
                <w:tab w:val="clear" w:pos="284"/>
                <w:tab w:val="clear" w:pos="567"/>
                <w:tab w:val="right" w:leader="dot" w:pos="1270"/>
              </w:tabs>
              <w:rPr>
                <w:kern w:val="16"/>
                <w:sz w:val="16"/>
                <w:szCs w:val="16"/>
              </w:rPr>
            </w:pPr>
            <w:r w:rsidRPr="00D23F41">
              <w:rPr>
                <w:kern w:val="16"/>
                <w:sz w:val="16"/>
                <w:szCs w:val="16"/>
              </w:rPr>
              <w:tab/>
            </w:r>
          </w:p>
          <w:p w14:paraId="4E4D738E" w14:textId="77777777" w:rsidR="00871BBE" w:rsidRPr="00D23F41" w:rsidRDefault="00871BBE" w:rsidP="00871BBE">
            <w:pPr>
              <w:pStyle w:val="REG-P09pt"/>
              <w:tabs>
                <w:tab w:val="clear" w:pos="284"/>
                <w:tab w:val="clear" w:pos="567"/>
                <w:tab w:val="right" w:leader="dot" w:pos="1270"/>
              </w:tabs>
              <w:rPr>
                <w:kern w:val="16"/>
                <w:sz w:val="16"/>
                <w:szCs w:val="16"/>
              </w:rPr>
            </w:pPr>
            <w:r w:rsidRPr="00D23F41">
              <w:rPr>
                <w:kern w:val="16"/>
                <w:sz w:val="16"/>
                <w:szCs w:val="16"/>
              </w:rPr>
              <w:tab/>
            </w:r>
          </w:p>
          <w:p w14:paraId="426CB5B3" w14:textId="77777777" w:rsidR="00D11882" w:rsidRPr="00EC4699" w:rsidRDefault="00D11882" w:rsidP="00D11882">
            <w:pPr>
              <w:pStyle w:val="REG-P09pt"/>
              <w:tabs>
                <w:tab w:val="clear" w:pos="284"/>
                <w:tab w:val="clear" w:pos="567"/>
                <w:tab w:val="right" w:leader="dot" w:pos="709"/>
              </w:tabs>
              <w:rPr>
                <w:sz w:val="16"/>
                <w:szCs w:val="16"/>
              </w:rPr>
            </w:pPr>
            <w:r>
              <w:rPr>
                <w:sz w:val="16"/>
                <w:szCs w:val="16"/>
              </w:rPr>
              <w:tab/>
            </w:r>
          </w:p>
          <w:p w14:paraId="5F83713D" w14:textId="77777777" w:rsidR="00D11882" w:rsidRDefault="00963E16" w:rsidP="00D11882">
            <w:pPr>
              <w:pStyle w:val="REG-P09pt"/>
              <w:tabs>
                <w:tab w:val="clear" w:pos="284"/>
                <w:tab w:val="clear" w:pos="567"/>
                <w:tab w:val="right" w:leader="dot" w:pos="1270"/>
              </w:tabs>
              <w:rPr>
                <w:kern w:val="16"/>
                <w:position w:val="6"/>
                <w:sz w:val="16"/>
                <w:szCs w:val="16"/>
              </w:rPr>
            </w:pPr>
            <w:r>
              <w:rPr>
                <w:kern w:val="16"/>
                <w:position w:val="6"/>
                <w:sz w:val="16"/>
                <w:szCs w:val="16"/>
              </w:rPr>
              <w:pict w14:anchorId="2721454F">
                <v:rect id="_x0000_i1219" style="width:59.95pt;height:.5pt;mso-position-horizontal:absolute;mso-position-vertical:absolute" o:hrpct="141" o:hrstd="t" o:hrnoshade="t" o:hr="t" fillcolor="black [3213]" stroked="f"/>
              </w:pict>
            </w:r>
          </w:p>
          <w:p w14:paraId="41685917" w14:textId="4E46CD8A" w:rsidR="00871BBE" w:rsidRDefault="00871BBE" w:rsidP="00871BBE">
            <w:pPr>
              <w:pStyle w:val="REG-P09pt"/>
              <w:rPr>
                <w:sz w:val="16"/>
                <w:szCs w:val="16"/>
              </w:rPr>
            </w:pPr>
          </w:p>
          <w:p w14:paraId="0D480998" w14:textId="1FA4B342" w:rsidR="00366B8B" w:rsidRDefault="00366B8B" w:rsidP="00871BBE">
            <w:pPr>
              <w:pStyle w:val="REG-P09pt"/>
              <w:rPr>
                <w:sz w:val="16"/>
                <w:szCs w:val="16"/>
              </w:rPr>
            </w:pPr>
          </w:p>
          <w:p w14:paraId="3D5D51D2" w14:textId="77777777" w:rsidR="00BD4E19" w:rsidRPr="00EC4699" w:rsidRDefault="00BD4E19" w:rsidP="00BD4E19">
            <w:pPr>
              <w:pStyle w:val="REG-P09pt"/>
              <w:tabs>
                <w:tab w:val="clear" w:pos="284"/>
                <w:tab w:val="clear" w:pos="567"/>
                <w:tab w:val="right" w:leader="dot" w:pos="709"/>
              </w:tabs>
              <w:rPr>
                <w:sz w:val="16"/>
                <w:szCs w:val="16"/>
              </w:rPr>
            </w:pPr>
            <w:r>
              <w:rPr>
                <w:sz w:val="16"/>
                <w:szCs w:val="16"/>
              </w:rPr>
              <w:tab/>
            </w:r>
          </w:p>
          <w:p w14:paraId="4018BA09" w14:textId="77777777" w:rsidR="00BD4E19" w:rsidRDefault="00963E16" w:rsidP="00BD4E19">
            <w:pPr>
              <w:pStyle w:val="REG-P09pt"/>
              <w:tabs>
                <w:tab w:val="clear" w:pos="284"/>
                <w:tab w:val="clear" w:pos="567"/>
                <w:tab w:val="right" w:leader="dot" w:pos="1270"/>
              </w:tabs>
              <w:rPr>
                <w:kern w:val="16"/>
                <w:position w:val="6"/>
                <w:sz w:val="16"/>
                <w:szCs w:val="16"/>
              </w:rPr>
            </w:pPr>
            <w:r>
              <w:rPr>
                <w:kern w:val="16"/>
                <w:position w:val="6"/>
                <w:sz w:val="16"/>
                <w:szCs w:val="16"/>
              </w:rPr>
              <w:pict w14:anchorId="7E95369E">
                <v:rect id="_x0000_i1220" style="width:59.95pt;height:.5pt;mso-position-horizontal:absolute;mso-position-vertical:absolute" o:hrpct="141" o:hrstd="t" o:hrnoshade="t" o:hr="t" fillcolor="black [3213]" stroked="f"/>
              </w:pict>
            </w:r>
          </w:p>
          <w:p w14:paraId="0C7DB6CF" w14:textId="5E62086A" w:rsidR="00366B8B" w:rsidRDefault="00366B8B" w:rsidP="00871BBE">
            <w:pPr>
              <w:pStyle w:val="REG-P09pt"/>
              <w:rPr>
                <w:sz w:val="16"/>
                <w:szCs w:val="16"/>
              </w:rPr>
            </w:pPr>
          </w:p>
          <w:p w14:paraId="71E9C5C3" w14:textId="3054C253" w:rsidR="00366B8B" w:rsidRDefault="00366B8B" w:rsidP="00871BBE">
            <w:pPr>
              <w:pStyle w:val="REG-P09pt"/>
              <w:rPr>
                <w:sz w:val="16"/>
                <w:szCs w:val="16"/>
              </w:rPr>
            </w:pPr>
          </w:p>
          <w:p w14:paraId="1FE87175" w14:textId="77777777" w:rsidR="00BD4E19" w:rsidRPr="00EC4699" w:rsidRDefault="00BD4E19" w:rsidP="00BD4E19">
            <w:pPr>
              <w:pStyle w:val="REG-P09pt"/>
              <w:tabs>
                <w:tab w:val="clear" w:pos="284"/>
                <w:tab w:val="clear" w:pos="567"/>
                <w:tab w:val="right" w:leader="dot" w:pos="709"/>
              </w:tabs>
              <w:rPr>
                <w:sz w:val="16"/>
                <w:szCs w:val="16"/>
              </w:rPr>
            </w:pPr>
            <w:r>
              <w:rPr>
                <w:sz w:val="16"/>
                <w:szCs w:val="16"/>
              </w:rPr>
              <w:tab/>
            </w:r>
          </w:p>
          <w:p w14:paraId="6E807971" w14:textId="6EE55CEA" w:rsidR="00871BBE" w:rsidRPr="00BD4E19" w:rsidRDefault="00963E16" w:rsidP="002C5C3D">
            <w:pPr>
              <w:pStyle w:val="REG-P09pt"/>
              <w:tabs>
                <w:tab w:val="clear" w:pos="284"/>
                <w:tab w:val="clear" w:pos="567"/>
                <w:tab w:val="right" w:leader="dot" w:pos="1270"/>
              </w:tabs>
              <w:rPr>
                <w:kern w:val="16"/>
                <w:position w:val="6"/>
                <w:sz w:val="16"/>
                <w:szCs w:val="16"/>
              </w:rPr>
            </w:pPr>
            <w:r>
              <w:rPr>
                <w:kern w:val="16"/>
                <w:position w:val="6"/>
                <w:sz w:val="16"/>
                <w:szCs w:val="16"/>
              </w:rPr>
              <w:pict w14:anchorId="6248DA38">
                <v:rect id="_x0000_i1221" style="width:59.95pt;height:.5pt;mso-position-horizontal:absolute;mso-position-vertical:absolute" o:hrpct="141" o:hrstd="t" o:hrnoshade="t" o:hr="t" fillcolor="black [3213]" stroked="f"/>
              </w:pict>
            </w:r>
          </w:p>
        </w:tc>
        <w:tc>
          <w:tcPr>
            <w:tcW w:w="709" w:type="dxa"/>
            <w:tcBorders>
              <w:bottom w:val="nil"/>
            </w:tcBorders>
            <w:tcMar>
              <w:left w:w="0" w:type="dxa"/>
              <w:right w:w="0" w:type="dxa"/>
            </w:tcMar>
          </w:tcPr>
          <w:p w14:paraId="51BFE078" w14:textId="77777777" w:rsidR="00691393" w:rsidRPr="00EC4699" w:rsidRDefault="00691393" w:rsidP="00BB04EF">
            <w:pPr>
              <w:pStyle w:val="REG-P09pt"/>
              <w:tabs>
                <w:tab w:val="clear" w:pos="284"/>
                <w:tab w:val="clear" w:pos="567"/>
                <w:tab w:val="right" w:leader="dot" w:pos="709"/>
              </w:tabs>
              <w:rPr>
                <w:sz w:val="16"/>
                <w:szCs w:val="16"/>
              </w:rPr>
            </w:pPr>
          </w:p>
          <w:p w14:paraId="491339EE" w14:textId="0E957255" w:rsidR="00691393" w:rsidRPr="00EC4699" w:rsidRDefault="00691393" w:rsidP="00BB04EF">
            <w:pPr>
              <w:pStyle w:val="REG-P09pt"/>
              <w:tabs>
                <w:tab w:val="clear" w:pos="284"/>
                <w:tab w:val="clear" w:pos="567"/>
                <w:tab w:val="right" w:leader="dot" w:pos="709"/>
              </w:tabs>
              <w:rPr>
                <w:sz w:val="16"/>
                <w:szCs w:val="16"/>
              </w:rPr>
            </w:pPr>
          </w:p>
          <w:p w14:paraId="01A22D3E" w14:textId="77777777" w:rsidR="00691393" w:rsidRPr="00EC4699" w:rsidRDefault="00691393" w:rsidP="00BB04EF">
            <w:pPr>
              <w:pStyle w:val="REG-P09pt"/>
              <w:tabs>
                <w:tab w:val="clear" w:pos="284"/>
                <w:tab w:val="clear" w:pos="567"/>
                <w:tab w:val="right" w:leader="dot" w:pos="709"/>
              </w:tabs>
              <w:rPr>
                <w:sz w:val="16"/>
                <w:szCs w:val="16"/>
              </w:rPr>
            </w:pPr>
          </w:p>
          <w:p w14:paraId="45AE4577" w14:textId="77777777" w:rsidR="00691393" w:rsidRPr="00EC4699" w:rsidRDefault="00691393" w:rsidP="00BB04EF">
            <w:pPr>
              <w:pStyle w:val="REG-P09pt"/>
              <w:tabs>
                <w:tab w:val="clear" w:pos="284"/>
                <w:tab w:val="clear" w:pos="567"/>
                <w:tab w:val="right" w:leader="dot" w:pos="709"/>
              </w:tabs>
              <w:rPr>
                <w:sz w:val="16"/>
                <w:szCs w:val="16"/>
              </w:rPr>
            </w:pPr>
          </w:p>
          <w:p w14:paraId="49ABCAEF" w14:textId="164FEA9E" w:rsidR="00691393" w:rsidRPr="00EC4699" w:rsidRDefault="00691393" w:rsidP="00BB04EF">
            <w:pPr>
              <w:pStyle w:val="REG-P09pt"/>
              <w:tabs>
                <w:tab w:val="clear" w:pos="284"/>
                <w:tab w:val="clear" w:pos="567"/>
                <w:tab w:val="right" w:leader="dot" w:pos="709"/>
              </w:tabs>
              <w:rPr>
                <w:sz w:val="16"/>
                <w:szCs w:val="16"/>
              </w:rPr>
            </w:pPr>
          </w:p>
          <w:p w14:paraId="5E951CEC" w14:textId="77777777" w:rsidR="00691393" w:rsidRPr="00EC4699" w:rsidRDefault="00691393" w:rsidP="00BB04EF">
            <w:pPr>
              <w:pStyle w:val="REG-P09pt"/>
              <w:tabs>
                <w:tab w:val="clear" w:pos="284"/>
                <w:tab w:val="clear" w:pos="567"/>
                <w:tab w:val="right" w:leader="dot" w:pos="709"/>
              </w:tabs>
              <w:rPr>
                <w:sz w:val="16"/>
                <w:szCs w:val="16"/>
              </w:rPr>
            </w:pPr>
          </w:p>
          <w:p w14:paraId="19836B5E" w14:textId="77777777" w:rsidR="00691393" w:rsidRPr="00EC4699" w:rsidRDefault="00691393" w:rsidP="00BB04EF">
            <w:pPr>
              <w:pStyle w:val="REG-P09pt"/>
              <w:tabs>
                <w:tab w:val="clear" w:pos="284"/>
                <w:tab w:val="clear" w:pos="567"/>
                <w:tab w:val="right" w:leader="dot" w:pos="709"/>
              </w:tabs>
              <w:rPr>
                <w:sz w:val="16"/>
                <w:szCs w:val="16"/>
              </w:rPr>
            </w:pPr>
          </w:p>
          <w:p w14:paraId="61BAC29F" w14:textId="77777777" w:rsidR="00691393" w:rsidRPr="00EC4699" w:rsidRDefault="00691393" w:rsidP="00BB04EF">
            <w:pPr>
              <w:pStyle w:val="REG-P09pt"/>
              <w:tabs>
                <w:tab w:val="clear" w:pos="284"/>
                <w:tab w:val="clear" w:pos="567"/>
                <w:tab w:val="right" w:leader="dot" w:pos="709"/>
              </w:tabs>
              <w:rPr>
                <w:sz w:val="16"/>
                <w:szCs w:val="16"/>
              </w:rPr>
            </w:pPr>
          </w:p>
          <w:p w14:paraId="54C946EB" w14:textId="77777777" w:rsidR="00691393" w:rsidRPr="00C36D64" w:rsidRDefault="00691393" w:rsidP="00BB04EF">
            <w:pPr>
              <w:pStyle w:val="REG-P09pt"/>
              <w:tabs>
                <w:tab w:val="clear" w:pos="284"/>
                <w:tab w:val="clear" w:pos="567"/>
                <w:tab w:val="right" w:leader="dot" w:pos="709"/>
              </w:tabs>
              <w:rPr>
                <w:sz w:val="25"/>
                <w:szCs w:val="25"/>
              </w:rPr>
            </w:pPr>
          </w:p>
          <w:p w14:paraId="7950EF98" w14:textId="77777777" w:rsidR="008E51A3" w:rsidRDefault="008E51A3" w:rsidP="00BB04EF">
            <w:pPr>
              <w:pStyle w:val="REG-P09pt"/>
              <w:tabs>
                <w:tab w:val="clear" w:pos="284"/>
                <w:tab w:val="clear" w:pos="567"/>
                <w:tab w:val="right" w:leader="dot" w:pos="709"/>
              </w:tabs>
              <w:rPr>
                <w:sz w:val="16"/>
                <w:szCs w:val="16"/>
              </w:rPr>
            </w:pPr>
          </w:p>
          <w:p w14:paraId="1796BF24" w14:textId="77777777" w:rsidR="008E51A3" w:rsidRDefault="008E51A3" w:rsidP="00BB04EF">
            <w:pPr>
              <w:pStyle w:val="REG-P09pt"/>
              <w:tabs>
                <w:tab w:val="clear" w:pos="284"/>
                <w:tab w:val="clear" w:pos="567"/>
                <w:tab w:val="right" w:leader="dot" w:pos="709"/>
              </w:tabs>
              <w:rPr>
                <w:sz w:val="16"/>
                <w:szCs w:val="16"/>
              </w:rPr>
            </w:pPr>
          </w:p>
          <w:p w14:paraId="732D968A" w14:textId="77777777" w:rsidR="008E51A3" w:rsidRDefault="008E51A3" w:rsidP="00BB04EF">
            <w:pPr>
              <w:pStyle w:val="REG-P09pt"/>
              <w:tabs>
                <w:tab w:val="clear" w:pos="284"/>
                <w:tab w:val="clear" w:pos="567"/>
                <w:tab w:val="right" w:leader="dot" w:pos="709"/>
              </w:tabs>
              <w:rPr>
                <w:sz w:val="16"/>
                <w:szCs w:val="16"/>
              </w:rPr>
            </w:pPr>
          </w:p>
          <w:p w14:paraId="7282814D" w14:textId="77777777" w:rsidR="008E51A3" w:rsidRDefault="008E51A3" w:rsidP="00BB04EF">
            <w:pPr>
              <w:pStyle w:val="REG-P09pt"/>
              <w:tabs>
                <w:tab w:val="clear" w:pos="284"/>
                <w:tab w:val="clear" w:pos="567"/>
                <w:tab w:val="right" w:leader="dot" w:pos="709"/>
              </w:tabs>
              <w:rPr>
                <w:sz w:val="16"/>
                <w:szCs w:val="16"/>
              </w:rPr>
            </w:pPr>
          </w:p>
          <w:p w14:paraId="14D84195" w14:textId="77777777" w:rsidR="008E51A3" w:rsidRDefault="008E51A3" w:rsidP="00BB04EF">
            <w:pPr>
              <w:pStyle w:val="REG-P09pt"/>
              <w:tabs>
                <w:tab w:val="clear" w:pos="284"/>
                <w:tab w:val="clear" w:pos="567"/>
                <w:tab w:val="right" w:leader="dot" w:pos="709"/>
              </w:tabs>
              <w:rPr>
                <w:sz w:val="16"/>
                <w:szCs w:val="16"/>
              </w:rPr>
            </w:pPr>
          </w:p>
          <w:p w14:paraId="30282F0A" w14:textId="77777777" w:rsidR="008E51A3" w:rsidRDefault="008E51A3" w:rsidP="00BB04EF">
            <w:pPr>
              <w:pStyle w:val="REG-P09pt"/>
              <w:tabs>
                <w:tab w:val="clear" w:pos="284"/>
                <w:tab w:val="clear" w:pos="567"/>
                <w:tab w:val="right" w:leader="dot" w:pos="709"/>
              </w:tabs>
              <w:rPr>
                <w:sz w:val="16"/>
                <w:szCs w:val="16"/>
              </w:rPr>
            </w:pPr>
          </w:p>
          <w:p w14:paraId="1B4F9531" w14:textId="77777777" w:rsidR="008E51A3" w:rsidRDefault="008E51A3" w:rsidP="00BB04EF">
            <w:pPr>
              <w:pStyle w:val="REG-P09pt"/>
              <w:tabs>
                <w:tab w:val="clear" w:pos="284"/>
                <w:tab w:val="clear" w:pos="567"/>
                <w:tab w:val="right" w:leader="dot" w:pos="709"/>
              </w:tabs>
              <w:rPr>
                <w:sz w:val="16"/>
                <w:szCs w:val="16"/>
              </w:rPr>
            </w:pPr>
          </w:p>
          <w:p w14:paraId="45FBA9BC" w14:textId="77777777" w:rsidR="00691393" w:rsidRDefault="005D543E" w:rsidP="00BB04EF">
            <w:pPr>
              <w:pStyle w:val="REG-P09pt"/>
              <w:tabs>
                <w:tab w:val="clear" w:pos="284"/>
                <w:tab w:val="clear" w:pos="567"/>
                <w:tab w:val="right" w:leader="dot" w:pos="709"/>
              </w:tabs>
              <w:rPr>
                <w:sz w:val="16"/>
                <w:szCs w:val="16"/>
              </w:rPr>
            </w:pPr>
            <w:r>
              <w:rPr>
                <w:sz w:val="16"/>
                <w:szCs w:val="16"/>
              </w:rPr>
              <w:tab/>
            </w:r>
          </w:p>
          <w:p w14:paraId="667EC0C5" w14:textId="77777777" w:rsidR="005D543E" w:rsidRDefault="005D543E" w:rsidP="00BB04EF">
            <w:pPr>
              <w:pStyle w:val="REG-P09pt"/>
              <w:tabs>
                <w:tab w:val="clear" w:pos="284"/>
                <w:tab w:val="clear" w:pos="567"/>
                <w:tab w:val="right" w:leader="dot" w:pos="709"/>
              </w:tabs>
              <w:rPr>
                <w:sz w:val="16"/>
                <w:szCs w:val="16"/>
              </w:rPr>
            </w:pPr>
          </w:p>
          <w:p w14:paraId="15C21233" w14:textId="77777777" w:rsidR="005D543E" w:rsidRDefault="005D543E" w:rsidP="00BB04EF">
            <w:pPr>
              <w:pStyle w:val="REG-P09pt"/>
              <w:tabs>
                <w:tab w:val="clear" w:pos="284"/>
                <w:tab w:val="clear" w:pos="567"/>
                <w:tab w:val="right" w:leader="dot" w:pos="709"/>
              </w:tabs>
              <w:rPr>
                <w:sz w:val="16"/>
                <w:szCs w:val="16"/>
              </w:rPr>
            </w:pPr>
          </w:p>
          <w:p w14:paraId="42A960D6" w14:textId="77777777" w:rsidR="005D543E" w:rsidRDefault="005D543E" w:rsidP="00BB04EF">
            <w:pPr>
              <w:pStyle w:val="REG-P09pt"/>
              <w:tabs>
                <w:tab w:val="clear" w:pos="284"/>
                <w:tab w:val="clear" w:pos="567"/>
                <w:tab w:val="right" w:leader="dot" w:pos="709"/>
              </w:tabs>
              <w:rPr>
                <w:sz w:val="16"/>
                <w:szCs w:val="16"/>
              </w:rPr>
            </w:pPr>
          </w:p>
          <w:p w14:paraId="267B1897" w14:textId="77777777" w:rsidR="005D543E" w:rsidRDefault="005D543E" w:rsidP="00BB04EF">
            <w:pPr>
              <w:pStyle w:val="REG-P09pt"/>
              <w:tabs>
                <w:tab w:val="clear" w:pos="284"/>
                <w:tab w:val="clear" w:pos="567"/>
                <w:tab w:val="right" w:leader="dot" w:pos="709"/>
              </w:tabs>
              <w:rPr>
                <w:sz w:val="16"/>
                <w:szCs w:val="16"/>
              </w:rPr>
            </w:pPr>
          </w:p>
          <w:p w14:paraId="37378E5C" w14:textId="77777777" w:rsidR="005D543E" w:rsidRDefault="005D543E" w:rsidP="00BB04EF">
            <w:pPr>
              <w:pStyle w:val="REG-P09pt"/>
              <w:tabs>
                <w:tab w:val="clear" w:pos="284"/>
                <w:tab w:val="clear" w:pos="567"/>
                <w:tab w:val="right" w:leader="dot" w:pos="709"/>
              </w:tabs>
              <w:rPr>
                <w:sz w:val="16"/>
                <w:szCs w:val="16"/>
              </w:rPr>
            </w:pPr>
          </w:p>
          <w:p w14:paraId="35F22D77" w14:textId="77777777" w:rsidR="005D543E" w:rsidRDefault="005D543E" w:rsidP="00BB04EF">
            <w:pPr>
              <w:pStyle w:val="REG-P09pt"/>
              <w:tabs>
                <w:tab w:val="clear" w:pos="284"/>
                <w:tab w:val="clear" w:pos="567"/>
                <w:tab w:val="right" w:leader="dot" w:pos="709"/>
              </w:tabs>
              <w:rPr>
                <w:sz w:val="16"/>
                <w:szCs w:val="16"/>
              </w:rPr>
            </w:pPr>
          </w:p>
          <w:p w14:paraId="3A5FC54D" w14:textId="77777777" w:rsidR="005D543E" w:rsidRDefault="005D543E" w:rsidP="00BB04EF">
            <w:pPr>
              <w:pStyle w:val="REG-P09pt"/>
              <w:tabs>
                <w:tab w:val="clear" w:pos="284"/>
                <w:tab w:val="clear" w:pos="567"/>
                <w:tab w:val="right" w:leader="dot" w:pos="709"/>
              </w:tabs>
              <w:rPr>
                <w:sz w:val="16"/>
                <w:szCs w:val="16"/>
              </w:rPr>
            </w:pPr>
          </w:p>
          <w:p w14:paraId="155FAC9E" w14:textId="77777777" w:rsidR="005D543E" w:rsidRDefault="005D543E" w:rsidP="00BB04EF">
            <w:pPr>
              <w:pStyle w:val="REG-P09pt"/>
              <w:tabs>
                <w:tab w:val="clear" w:pos="284"/>
                <w:tab w:val="clear" w:pos="567"/>
                <w:tab w:val="right" w:leader="dot" w:pos="709"/>
              </w:tabs>
              <w:rPr>
                <w:sz w:val="16"/>
                <w:szCs w:val="16"/>
              </w:rPr>
            </w:pPr>
          </w:p>
          <w:p w14:paraId="1E48F1D2" w14:textId="77777777" w:rsidR="005D543E" w:rsidRDefault="005D543E" w:rsidP="00BB04EF">
            <w:pPr>
              <w:pStyle w:val="REG-P09pt"/>
              <w:tabs>
                <w:tab w:val="clear" w:pos="284"/>
                <w:tab w:val="clear" w:pos="567"/>
                <w:tab w:val="right" w:leader="dot" w:pos="709"/>
              </w:tabs>
              <w:rPr>
                <w:sz w:val="16"/>
                <w:szCs w:val="16"/>
              </w:rPr>
            </w:pPr>
          </w:p>
          <w:p w14:paraId="7CE059CC" w14:textId="77777777" w:rsidR="005D543E" w:rsidRDefault="005D543E" w:rsidP="00BB04EF">
            <w:pPr>
              <w:pStyle w:val="REG-P09pt"/>
              <w:tabs>
                <w:tab w:val="clear" w:pos="284"/>
                <w:tab w:val="clear" w:pos="567"/>
                <w:tab w:val="right" w:leader="dot" w:pos="709"/>
              </w:tabs>
              <w:rPr>
                <w:sz w:val="16"/>
                <w:szCs w:val="16"/>
              </w:rPr>
            </w:pPr>
          </w:p>
          <w:p w14:paraId="05D2C10E" w14:textId="77777777" w:rsidR="005D543E" w:rsidRDefault="005D543E" w:rsidP="00BB04EF">
            <w:pPr>
              <w:pStyle w:val="REG-P09pt"/>
              <w:tabs>
                <w:tab w:val="clear" w:pos="284"/>
                <w:tab w:val="clear" w:pos="567"/>
                <w:tab w:val="right" w:leader="dot" w:pos="709"/>
              </w:tabs>
              <w:rPr>
                <w:sz w:val="16"/>
                <w:szCs w:val="16"/>
              </w:rPr>
            </w:pPr>
          </w:p>
          <w:p w14:paraId="4CD21EB3" w14:textId="77777777" w:rsidR="005D543E" w:rsidRDefault="005D543E" w:rsidP="00BB04EF">
            <w:pPr>
              <w:pStyle w:val="REG-P09pt"/>
              <w:tabs>
                <w:tab w:val="clear" w:pos="284"/>
                <w:tab w:val="clear" w:pos="567"/>
                <w:tab w:val="right" w:leader="dot" w:pos="709"/>
              </w:tabs>
              <w:rPr>
                <w:sz w:val="16"/>
                <w:szCs w:val="16"/>
              </w:rPr>
            </w:pPr>
          </w:p>
          <w:p w14:paraId="2E001A24" w14:textId="619CA95E" w:rsidR="005D543E" w:rsidRDefault="005D543E" w:rsidP="00BB04EF">
            <w:pPr>
              <w:pStyle w:val="REG-P09pt"/>
              <w:tabs>
                <w:tab w:val="clear" w:pos="284"/>
                <w:tab w:val="clear" w:pos="567"/>
                <w:tab w:val="right" w:leader="dot" w:pos="709"/>
              </w:tabs>
              <w:rPr>
                <w:sz w:val="16"/>
                <w:szCs w:val="16"/>
              </w:rPr>
            </w:pPr>
            <w:r>
              <w:rPr>
                <w:sz w:val="16"/>
                <w:szCs w:val="16"/>
              </w:rPr>
              <w:tab/>
            </w:r>
          </w:p>
          <w:p w14:paraId="521A6B77" w14:textId="5A9998C8" w:rsidR="005D543E" w:rsidRPr="00272F7A" w:rsidRDefault="005D543E" w:rsidP="00BB04EF">
            <w:pPr>
              <w:pStyle w:val="REG-P09pt"/>
              <w:tabs>
                <w:tab w:val="clear" w:pos="284"/>
                <w:tab w:val="clear" w:pos="567"/>
                <w:tab w:val="right" w:leader="dot" w:pos="709"/>
              </w:tabs>
              <w:rPr>
                <w:sz w:val="23"/>
                <w:szCs w:val="23"/>
              </w:rPr>
            </w:pPr>
          </w:p>
          <w:p w14:paraId="518727B7" w14:textId="0EF2D72A" w:rsidR="005D543E" w:rsidRDefault="005D543E" w:rsidP="00BB04EF">
            <w:pPr>
              <w:pStyle w:val="REG-P09pt"/>
              <w:tabs>
                <w:tab w:val="clear" w:pos="284"/>
                <w:tab w:val="clear" w:pos="567"/>
                <w:tab w:val="right" w:leader="dot" w:pos="709"/>
              </w:tabs>
              <w:rPr>
                <w:sz w:val="16"/>
                <w:szCs w:val="16"/>
              </w:rPr>
            </w:pPr>
            <w:r>
              <w:rPr>
                <w:sz w:val="16"/>
                <w:szCs w:val="16"/>
              </w:rPr>
              <w:tab/>
            </w:r>
          </w:p>
          <w:p w14:paraId="5AA1DEF2" w14:textId="77777777" w:rsidR="005D543E" w:rsidRDefault="005D543E" w:rsidP="00BB04EF">
            <w:pPr>
              <w:pStyle w:val="REG-P09pt"/>
              <w:tabs>
                <w:tab w:val="clear" w:pos="284"/>
                <w:tab w:val="clear" w:pos="567"/>
                <w:tab w:val="right" w:leader="dot" w:pos="709"/>
              </w:tabs>
              <w:rPr>
                <w:sz w:val="16"/>
                <w:szCs w:val="16"/>
              </w:rPr>
            </w:pPr>
          </w:p>
          <w:p w14:paraId="3B960CB3" w14:textId="418BB833" w:rsidR="005D543E" w:rsidRDefault="005D543E" w:rsidP="00BB04EF">
            <w:pPr>
              <w:pStyle w:val="REG-P09pt"/>
              <w:tabs>
                <w:tab w:val="clear" w:pos="284"/>
                <w:tab w:val="clear" w:pos="567"/>
                <w:tab w:val="right" w:leader="dot" w:pos="709"/>
              </w:tabs>
              <w:rPr>
                <w:sz w:val="16"/>
                <w:szCs w:val="16"/>
              </w:rPr>
            </w:pPr>
          </w:p>
          <w:p w14:paraId="28264B6E" w14:textId="602878B3" w:rsidR="00710B2C" w:rsidRDefault="00710B2C" w:rsidP="00BB04EF">
            <w:pPr>
              <w:pStyle w:val="REG-P09pt"/>
              <w:tabs>
                <w:tab w:val="clear" w:pos="284"/>
                <w:tab w:val="clear" w:pos="567"/>
                <w:tab w:val="right" w:leader="dot" w:pos="709"/>
              </w:tabs>
              <w:rPr>
                <w:sz w:val="16"/>
                <w:szCs w:val="16"/>
              </w:rPr>
            </w:pPr>
          </w:p>
          <w:p w14:paraId="0BAB5EA5" w14:textId="485A9DD5" w:rsidR="00710B2C" w:rsidRPr="00710B2C" w:rsidRDefault="00710B2C" w:rsidP="00BB04EF">
            <w:pPr>
              <w:pStyle w:val="REG-P09pt"/>
              <w:tabs>
                <w:tab w:val="clear" w:pos="284"/>
                <w:tab w:val="clear" w:pos="567"/>
                <w:tab w:val="right" w:leader="dot" w:pos="709"/>
              </w:tabs>
              <w:rPr>
                <w:sz w:val="26"/>
                <w:szCs w:val="26"/>
              </w:rPr>
            </w:pPr>
          </w:p>
          <w:p w14:paraId="5765CF91" w14:textId="77D8C9AF" w:rsidR="00710B2C" w:rsidRDefault="00710B2C" w:rsidP="00BB04EF">
            <w:pPr>
              <w:pStyle w:val="REG-P09pt"/>
              <w:tabs>
                <w:tab w:val="clear" w:pos="284"/>
                <w:tab w:val="clear" w:pos="567"/>
                <w:tab w:val="right" w:leader="dot" w:pos="709"/>
              </w:tabs>
              <w:rPr>
                <w:sz w:val="16"/>
                <w:szCs w:val="16"/>
              </w:rPr>
            </w:pPr>
            <w:r>
              <w:rPr>
                <w:sz w:val="16"/>
                <w:szCs w:val="16"/>
              </w:rPr>
              <w:tab/>
            </w:r>
          </w:p>
          <w:p w14:paraId="4B554374" w14:textId="77777777" w:rsidR="005D543E" w:rsidRDefault="005D543E" w:rsidP="00BB04EF">
            <w:pPr>
              <w:pStyle w:val="REG-P09pt"/>
              <w:tabs>
                <w:tab w:val="clear" w:pos="284"/>
                <w:tab w:val="clear" w:pos="567"/>
                <w:tab w:val="right" w:leader="dot" w:pos="709"/>
              </w:tabs>
              <w:rPr>
                <w:sz w:val="16"/>
                <w:szCs w:val="16"/>
              </w:rPr>
            </w:pPr>
          </w:p>
          <w:p w14:paraId="06F99D21" w14:textId="77777777" w:rsidR="00710B2C" w:rsidRDefault="00710B2C" w:rsidP="00BB04EF">
            <w:pPr>
              <w:pStyle w:val="REG-P09pt"/>
              <w:tabs>
                <w:tab w:val="clear" w:pos="284"/>
                <w:tab w:val="clear" w:pos="567"/>
                <w:tab w:val="right" w:leader="dot" w:pos="709"/>
              </w:tabs>
              <w:rPr>
                <w:sz w:val="16"/>
                <w:szCs w:val="16"/>
              </w:rPr>
            </w:pPr>
          </w:p>
          <w:p w14:paraId="723BDBCF" w14:textId="77777777" w:rsidR="00710B2C" w:rsidRDefault="00710B2C" w:rsidP="00BB04EF">
            <w:pPr>
              <w:pStyle w:val="REG-P09pt"/>
              <w:tabs>
                <w:tab w:val="clear" w:pos="284"/>
                <w:tab w:val="clear" w:pos="567"/>
                <w:tab w:val="right" w:leader="dot" w:pos="709"/>
              </w:tabs>
              <w:rPr>
                <w:sz w:val="16"/>
                <w:szCs w:val="16"/>
              </w:rPr>
            </w:pPr>
          </w:p>
          <w:p w14:paraId="6051C47C" w14:textId="77777777" w:rsidR="00710B2C" w:rsidRDefault="00710B2C" w:rsidP="00BB04EF">
            <w:pPr>
              <w:pStyle w:val="REG-P09pt"/>
              <w:tabs>
                <w:tab w:val="clear" w:pos="284"/>
                <w:tab w:val="clear" w:pos="567"/>
                <w:tab w:val="right" w:leader="dot" w:pos="709"/>
              </w:tabs>
              <w:rPr>
                <w:sz w:val="16"/>
                <w:szCs w:val="16"/>
              </w:rPr>
            </w:pPr>
            <w:r>
              <w:rPr>
                <w:sz w:val="16"/>
                <w:szCs w:val="16"/>
              </w:rPr>
              <w:tab/>
            </w:r>
          </w:p>
          <w:p w14:paraId="5D1C0A5F" w14:textId="77777777" w:rsidR="00710B2C" w:rsidRDefault="00710B2C" w:rsidP="00BB04EF">
            <w:pPr>
              <w:pStyle w:val="REG-P09pt"/>
              <w:tabs>
                <w:tab w:val="clear" w:pos="284"/>
                <w:tab w:val="clear" w:pos="567"/>
                <w:tab w:val="right" w:leader="dot" w:pos="709"/>
              </w:tabs>
              <w:rPr>
                <w:sz w:val="16"/>
                <w:szCs w:val="16"/>
              </w:rPr>
            </w:pPr>
          </w:p>
          <w:p w14:paraId="412D3D3E" w14:textId="5123A000" w:rsidR="00710B2C" w:rsidRDefault="00710B2C" w:rsidP="00BB04EF">
            <w:pPr>
              <w:pStyle w:val="REG-P09pt"/>
              <w:tabs>
                <w:tab w:val="clear" w:pos="284"/>
                <w:tab w:val="clear" w:pos="567"/>
                <w:tab w:val="right" w:leader="dot" w:pos="709"/>
              </w:tabs>
              <w:rPr>
                <w:sz w:val="16"/>
                <w:szCs w:val="16"/>
              </w:rPr>
            </w:pPr>
          </w:p>
          <w:p w14:paraId="500EC5D6" w14:textId="77777777" w:rsidR="00710B2C" w:rsidRDefault="00710B2C" w:rsidP="00BB04EF">
            <w:pPr>
              <w:pStyle w:val="REG-P09pt"/>
              <w:tabs>
                <w:tab w:val="clear" w:pos="284"/>
                <w:tab w:val="clear" w:pos="567"/>
                <w:tab w:val="right" w:leader="dot" w:pos="709"/>
              </w:tabs>
              <w:rPr>
                <w:sz w:val="16"/>
                <w:szCs w:val="16"/>
              </w:rPr>
            </w:pPr>
          </w:p>
          <w:p w14:paraId="65EF9450" w14:textId="77777777" w:rsidR="00710B2C" w:rsidRPr="00EC4699" w:rsidRDefault="00710B2C" w:rsidP="00710B2C">
            <w:pPr>
              <w:pStyle w:val="REG-P09pt"/>
              <w:tabs>
                <w:tab w:val="clear" w:pos="284"/>
                <w:tab w:val="clear" w:pos="567"/>
                <w:tab w:val="right" w:leader="dot" w:pos="709"/>
              </w:tabs>
              <w:rPr>
                <w:sz w:val="16"/>
                <w:szCs w:val="16"/>
              </w:rPr>
            </w:pPr>
            <w:r>
              <w:rPr>
                <w:sz w:val="16"/>
                <w:szCs w:val="16"/>
              </w:rPr>
              <w:tab/>
            </w:r>
          </w:p>
          <w:p w14:paraId="48B29A8F" w14:textId="5B81C779" w:rsidR="00710B2C" w:rsidRPr="00710B2C" w:rsidRDefault="00963E16" w:rsidP="00710B2C">
            <w:pPr>
              <w:pStyle w:val="REG-P09pt"/>
              <w:tabs>
                <w:tab w:val="clear" w:pos="284"/>
                <w:tab w:val="clear" w:pos="567"/>
                <w:tab w:val="right" w:leader="dot" w:pos="1270"/>
              </w:tabs>
              <w:rPr>
                <w:kern w:val="16"/>
                <w:position w:val="6"/>
                <w:sz w:val="16"/>
                <w:szCs w:val="16"/>
              </w:rPr>
            </w:pPr>
            <w:r>
              <w:rPr>
                <w:kern w:val="16"/>
                <w:position w:val="6"/>
                <w:sz w:val="16"/>
                <w:szCs w:val="16"/>
              </w:rPr>
              <w:pict w14:anchorId="61C88DAA">
                <v:rect id="_x0000_i1222" style="width:59.95pt;height:.5pt;mso-position-horizontal:absolute;mso-position-vertical:absolute" o:hrpct="141" o:hrstd="t" o:hrnoshade="t" o:hr="t" fillcolor="black [3213]" stroked="f"/>
              </w:pict>
            </w:r>
          </w:p>
        </w:tc>
        <w:tc>
          <w:tcPr>
            <w:tcW w:w="2977" w:type="dxa"/>
            <w:tcBorders>
              <w:bottom w:val="nil"/>
            </w:tcBorders>
            <w:tcMar>
              <w:left w:w="68" w:type="dxa"/>
              <w:bottom w:w="0" w:type="dxa"/>
            </w:tcMar>
          </w:tcPr>
          <w:p w14:paraId="640CF924" w14:textId="77777777" w:rsidR="00C24CB0" w:rsidRPr="004A0904" w:rsidRDefault="00C24CB0" w:rsidP="0097734E">
            <w:pPr>
              <w:pStyle w:val="REG-P09pt"/>
              <w:tabs>
                <w:tab w:val="left" w:pos="851"/>
                <w:tab w:val="right" w:leader="dot" w:pos="3402"/>
              </w:tabs>
              <w:ind w:left="284" w:hanging="284"/>
              <w:jc w:val="left"/>
              <w:rPr>
                <w:sz w:val="16"/>
                <w:szCs w:val="16"/>
              </w:rPr>
            </w:pPr>
            <w:r w:rsidRPr="004A0904">
              <w:rPr>
                <w:sz w:val="16"/>
                <w:szCs w:val="16"/>
              </w:rPr>
              <w:t xml:space="preserve">1. </w:t>
            </w:r>
            <w:r>
              <w:rPr>
                <w:sz w:val="16"/>
                <w:szCs w:val="16"/>
              </w:rPr>
              <w:tab/>
            </w:r>
            <w:r w:rsidRPr="004A0904">
              <w:rPr>
                <w:sz w:val="16"/>
                <w:szCs w:val="16"/>
              </w:rPr>
              <w:t>Amount (including interest or premium)</w:t>
            </w:r>
            <w:r>
              <w:rPr>
                <w:sz w:val="16"/>
                <w:szCs w:val="16"/>
              </w:rPr>
              <w:t xml:space="preserve"> </w:t>
            </w:r>
            <w:r w:rsidRPr="004A0904">
              <w:rPr>
                <w:sz w:val="16"/>
                <w:szCs w:val="16"/>
              </w:rPr>
              <w:t>repaid by borrowers during year on</w:t>
            </w:r>
            <w:r>
              <w:rPr>
                <w:sz w:val="16"/>
                <w:szCs w:val="16"/>
              </w:rPr>
              <w:t xml:space="preserve"> </w:t>
            </w:r>
            <w:r w:rsidRPr="004A0904">
              <w:rPr>
                <w:sz w:val="16"/>
                <w:szCs w:val="16"/>
              </w:rPr>
              <w:t>-</w:t>
            </w:r>
          </w:p>
          <w:p w14:paraId="60BEB68A" w14:textId="42334550" w:rsidR="00C24CB0" w:rsidRPr="004A0904" w:rsidRDefault="00C24CB0" w:rsidP="00114BB8">
            <w:pPr>
              <w:pStyle w:val="REG-P09pt"/>
              <w:tabs>
                <w:tab w:val="left" w:pos="851"/>
                <w:tab w:val="right" w:leader="dot" w:pos="3402"/>
              </w:tabs>
              <w:ind w:left="568" w:hanging="284"/>
              <w:jc w:val="left"/>
              <w:rPr>
                <w:sz w:val="16"/>
                <w:szCs w:val="16"/>
              </w:rPr>
            </w:pPr>
            <w:r w:rsidRPr="004A0904">
              <w:rPr>
                <w:sz w:val="16"/>
                <w:szCs w:val="16"/>
              </w:rPr>
              <w:t xml:space="preserve">(a) </w:t>
            </w:r>
            <w:r>
              <w:rPr>
                <w:sz w:val="16"/>
                <w:szCs w:val="16"/>
              </w:rPr>
              <w:tab/>
            </w:r>
            <w:r w:rsidRPr="004A0904">
              <w:rPr>
                <w:sz w:val="16"/>
                <w:szCs w:val="16"/>
              </w:rPr>
              <w:t>Advances against mortgages</w:t>
            </w:r>
            <w:r w:rsidR="00003C33">
              <w:rPr>
                <w:sz w:val="16"/>
                <w:szCs w:val="16"/>
              </w:rPr>
              <w:tab/>
            </w:r>
          </w:p>
          <w:p w14:paraId="0F6DAB85" w14:textId="43F6ED99" w:rsidR="00C24CB0" w:rsidRPr="004A0904" w:rsidRDefault="00C24CB0" w:rsidP="00114BB8">
            <w:pPr>
              <w:pStyle w:val="REG-P09pt"/>
              <w:tabs>
                <w:tab w:val="left" w:pos="851"/>
                <w:tab w:val="right" w:leader="dot" w:pos="3402"/>
              </w:tabs>
              <w:ind w:left="568" w:hanging="284"/>
              <w:jc w:val="left"/>
              <w:rPr>
                <w:sz w:val="16"/>
                <w:szCs w:val="16"/>
              </w:rPr>
            </w:pPr>
            <w:r w:rsidRPr="004A0904">
              <w:rPr>
                <w:sz w:val="16"/>
                <w:szCs w:val="16"/>
              </w:rPr>
              <w:t xml:space="preserve">(b) </w:t>
            </w:r>
            <w:r>
              <w:rPr>
                <w:sz w:val="16"/>
                <w:szCs w:val="16"/>
              </w:rPr>
              <w:tab/>
            </w:r>
            <w:r w:rsidRPr="004A0904">
              <w:rPr>
                <w:sz w:val="16"/>
                <w:szCs w:val="16"/>
              </w:rPr>
              <w:t>Loans against security of shares only</w:t>
            </w:r>
            <w:r w:rsidR="00003C33">
              <w:rPr>
                <w:sz w:val="16"/>
                <w:szCs w:val="16"/>
              </w:rPr>
              <w:tab/>
            </w:r>
          </w:p>
          <w:p w14:paraId="561ACE0D" w14:textId="77777777" w:rsidR="00860112" w:rsidRDefault="00860112" w:rsidP="0097734E">
            <w:pPr>
              <w:pStyle w:val="REG-P09pt"/>
              <w:tabs>
                <w:tab w:val="left" w:pos="851"/>
                <w:tab w:val="right" w:leader="dot" w:pos="3402"/>
              </w:tabs>
              <w:ind w:left="284" w:hanging="284"/>
              <w:jc w:val="left"/>
              <w:rPr>
                <w:sz w:val="16"/>
                <w:szCs w:val="16"/>
              </w:rPr>
            </w:pPr>
          </w:p>
          <w:p w14:paraId="7D59C98E" w14:textId="707BBD51" w:rsidR="00C24CB0" w:rsidRPr="004A0904" w:rsidRDefault="00C24CB0" w:rsidP="0097734E">
            <w:pPr>
              <w:pStyle w:val="REG-P09pt"/>
              <w:tabs>
                <w:tab w:val="left" w:pos="851"/>
                <w:tab w:val="right" w:leader="dot" w:pos="3402"/>
              </w:tabs>
              <w:ind w:left="284" w:hanging="284"/>
              <w:jc w:val="left"/>
              <w:rPr>
                <w:sz w:val="16"/>
                <w:szCs w:val="16"/>
              </w:rPr>
            </w:pPr>
            <w:r w:rsidRPr="004A0904">
              <w:rPr>
                <w:sz w:val="16"/>
                <w:szCs w:val="16"/>
              </w:rPr>
              <w:t xml:space="preserve">2. </w:t>
            </w:r>
            <w:r>
              <w:rPr>
                <w:sz w:val="16"/>
                <w:szCs w:val="16"/>
              </w:rPr>
              <w:tab/>
            </w:r>
            <w:r w:rsidRPr="004A0904">
              <w:rPr>
                <w:sz w:val="16"/>
                <w:szCs w:val="16"/>
              </w:rPr>
              <w:t>Transfers from share subscription account</w:t>
            </w:r>
            <w:r w:rsidR="00003C33">
              <w:rPr>
                <w:sz w:val="16"/>
                <w:szCs w:val="16"/>
              </w:rPr>
              <w:tab/>
            </w:r>
            <w:r w:rsidR="00003C33">
              <w:rPr>
                <w:sz w:val="16"/>
                <w:szCs w:val="16"/>
              </w:rPr>
              <w:tab/>
            </w:r>
          </w:p>
          <w:p w14:paraId="78964E49" w14:textId="01390A9A" w:rsidR="00C24CB0" w:rsidRPr="004A0904" w:rsidRDefault="00C24CB0" w:rsidP="0097734E">
            <w:pPr>
              <w:pStyle w:val="REG-P09pt"/>
              <w:tabs>
                <w:tab w:val="left" w:pos="851"/>
                <w:tab w:val="right" w:leader="dot" w:pos="3402"/>
              </w:tabs>
              <w:ind w:left="284" w:hanging="284"/>
              <w:jc w:val="left"/>
              <w:rPr>
                <w:sz w:val="16"/>
                <w:szCs w:val="16"/>
              </w:rPr>
            </w:pPr>
            <w:r w:rsidRPr="004A0904">
              <w:rPr>
                <w:sz w:val="16"/>
                <w:szCs w:val="16"/>
              </w:rPr>
              <w:t xml:space="preserve">3. </w:t>
            </w:r>
            <w:r>
              <w:rPr>
                <w:sz w:val="16"/>
                <w:szCs w:val="16"/>
              </w:rPr>
              <w:tab/>
            </w:r>
            <w:r w:rsidRPr="004A0904">
              <w:rPr>
                <w:sz w:val="16"/>
                <w:szCs w:val="16"/>
              </w:rPr>
              <w:t>Losses on mortgages written off</w:t>
            </w:r>
            <w:r w:rsidR="00003C33">
              <w:rPr>
                <w:sz w:val="16"/>
                <w:szCs w:val="16"/>
              </w:rPr>
              <w:tab/>
            </w:r>
          </w:p>
          <w:p w14:paraId="3946308B" w14:textId="77777777" w:rsidR="00C24CB0" w:rsidRPr="004A0904" w:rsidRDefault="00C24CB0" w:rsidP="0097734E">
            <w:pPr>
              <w:pStyle w:val="REG-P09pt"/>
              <w:tabs>
                <w:tab w:val="left" w:pos="851"/>
                <w:tab w:val="right" w:leader="dot" w:pos="3402"/>
              </w:tabs>
              <w:ind w:left="284" w:hanging="284"/>
              <w:jc w:val="left"/>
              <w:rPr>
                <w:sz w:val="16"/>
                <w:szCs w:val="16"/>
              </w:rPr>
            </w:pPr>
            <w:r w:rsidRPr="004A0904">
              <w:rPr>
                <w:sz w:val="16"/>
                <w:szCs w:val="16"/>
              </w:rPr>
              <w:t xml:space="preserve">4. </w:t>
            </w:r>
            <w:r>
              <w:rPr>
                <w:sz w:val="16"/>
                <w:szCs w:val="16"/>
              </w:rPr>
              <w:tab/>
            </w:r>
            <w:r w:rsidRPr="004A0904">
              <w:rPr>
                <w:sz w:val="16"/>
                <w:szCs w:val="16"/>
              </w:rPr>
              <w:t>Other credits (specify)</w:t>
            </w:r>
            <w:r>
              <w:rPr>
                <w:sz w:val="16"/>
                <w:szCs w:val="16"/>
              </w:rPr>
              <w:t xml:space="preserve"> </w:t>
            </w:r>
            <w:r w:rsidRPr="004A0904">
              <w:rPr>
                <w:sz w:val="16"/>
                <w:szCs w:val="16"/>
              </w:rPr>
              <w:t>-</w:t>
            </w:r>
          </w:p>
          <w:p w14:paraId="11BBC796" w14:textId="39A23581" w:rsidR="00003C33" w:rsidRDefault="00003C33" w:rsidP="00003C33">
            <w:pPr>
              <w:pStyle w:val="REG-P09pt"/>
              <w:tabs>
                <w:tab w:val="clear" w:pos="284"/>
                <w:tab w:val="clear" w:pos="567"/>
                <w:tab w:val="right" w:leader="dot" w:pos="3402"/>
              </w:tabs>
              <w:ind w:left="284" w:hanging="284"/>
              <w:jc w:val="left"/>
              <w:rPr>
                <w:sz w:val="16"/>
                <w:szCs w:val="16"/>
              </w:rPr>
            </w:pPr>
            <w:r>
              <w:rPr>
                <w:sz w:val="16"/>
                <w:szCs w:val="16"/>
              </w:rPr>
              <w:tab/>
            </w:r>
            <w:r>
              <w:rPr>
                <w:sz w:val="16"/>
                <w:szCs w:val="16"/>
              </w:rPr>
              <w:tab/>
            </w:r>
          </w:p>
          <w:p w14:paraId="4DE290A4" w14:textId="484EA7E4" w:rsidR="00003C33" w:rsidRDefault="00003C33" w:rsidP="00003C33">
            <w:pPr>
              <w:pStyle w:val="REG-P09pt"/>
              <w:tabs>
                <w:tab w:val="clear" w:pos="284"/>
                <w:tab w:val="clear" w:pos="567"/>
                <w:tab w:val="right" w:leader="dot" w:pos="3402"/>
              </w:tabs>
              <w:ind w:left="284" w:hanging="284"/>
              <w:jc w:val="left"/>
              <w:rPr>
                <w:sz w:val="16"/>
                <w:szCs w:val="16"/>
              </w:rPr>
            </w:pPr>
            <w:r>
              <w:rPr>
                <w:sz w:val="16"/>
                <w:szCs w:val="16"/>
              </w:rPr>
              <w:tab/>
            </w:r>
            <w:r>
              <w:rPr>
                <w:sz w:val="16"/>
                <w:szCs w:val="16"/>
              </w:rPr>
              <w:tab/>
            </w:r>
          </w:p>
          <w:p w14:paraId="0C8BB584" w14:textId="513BFC9B" w:rsidR="00003C33" w:rsidRDefault="00003C33" w:rsidP="00003C33">
            <w:pPr>
              <w:pStyle w:val="REG-P09pt"/>
              <w:tabs>
                <w:tab w:val="clear" w:pos="284"/>
                <w:tab w:val="clear" w:pos="567"/>
                <w:tab w:val="right" w:leader="dot" w:pos="3402"/>
              </w:tabs>
              <w:ind w:left="284" w:hanging="284"/>
              <w:jc w:val="left"/>
              <w:rPr>
                <w:sz w:val="16"/>
                <w:szCs w:val="16"/>
              </w:rPr>
            </w:pPr>
            <w:r>
              <w:rPr>
                <w:sz w:val="16"/>
                <w:szCs w:val="16"/>
              </w:rPr>
              <w:tab/>
            </w:r>
            <w:r>
              <w:rPr>
                <w:sz w:val="16"/>
                <w:szCs w:val="16"/>
              </w:rPr>
              <w:tab/>
            </w:r>
          </w:p>
          <w:p w14:paraId="3A50AFF3" w14:textId="77777777" w:rsidR="00860112" w:rsidRDefault="00860112" w:rsidP="0097734E">
            <w:pPr>
              <w:pStyle w:val="REG-P09pt"/>
              <w:tabs>
                <w:tab w:val="left" w:pos="851"/>
                <w:tab w:val="right" w:leader="dot" w:pos="3402"/>
              </w:tabs>
              <w:ind w:left="284" w:hanging="284"/>
              <w:jc w:val="left"/>
              <w:rPr>
                <w:sz w:val="16"/>
                <w:szCs w:val="16"/>
              </w:rPr>
            </w:pPr>
          </w:p>
          <w:p w14:paraId="54C11F3C" w14:textId="5D5FABDA" w:rsidR="00C24CB0" w:rsidRPr="004A0904" w:rsidRDefault="00C24CB0" w:rsidP="0097734E">
            <w:pPr>
              <w:pStyle w:val="REG-P09pt"/>
              <w:tabs>
                <w:tab w:val="left" w:pos="851"/>
                <w:tab w:val="right" w:leader="dot" w:pos="3402"/>
              </w:tabs>
              <w:ind w:left="284" w:hanging="284"/>
              <w:jc w:val="left"/>
              <w:rPr>
                <w:sz w:val="16"/>
                <w:szCs w:val="16"/>
              </w:rPr>
            </w:pPr>
            <w:r w:rsidRPr="004A0904">
              <w:rPr>
                <w:sz w:val="16"/>
                <w:szCs w:val="16"/>
              </w:rPr>
              <w:t xml:space="preserve">5. </w:t>
            </w:r>
            <w:r>
              <w:rPr>
                <w:sz w:val="16"/>
                <w:szCs w:val="16"/>
              </w:rPr>
              <w:tab/>
            </w:r>
            <w:r w:rsidRPr="004A0904">
              <w:rPr>
                <w:sz w:val="16"/>
                <w:szCs w:val="16"/>
              </w:rPr>
              <w:t>Total amount due or outstanding at end</w:t>
            </w:r>
            <w:r>
              <w:rPr>
                <w:sz w:val="16"/>
                <w:szCs w:val="16"/>
              </w:rPr>
              <w:t xml:space="preserve"> </w:t>
            </w:r>
            <w:r w:rsidRPr="004A0904">
              <w:rPr>
                <w:sz w:val="16"/>
                <w:szCs w:val="16"/>
              </w:rPr>
              <w:t>of year (as per Balance Sheet) on</w:t>
            </w:r>
            <w:r>
              <w:rPr>
                <w:sz w:val="16"/>
                <w:szCs w:val="16"/>
              </w:rPr>
              <w:t xml:space="preserve"> </w:t>
            </w:r>
            <w:r w:rsidRPr="004A0904">
              <w:rPr>
                <w:sz w:val="16"/>
                <w:szCs w:val="16"/>
              </w:rPr>
              <w:t>-</w:t>
            </w:r>
          </w:p>
          <w:p w14:paraId="0FD8195E" w14:textId="77777777" w:rsidR="00C24CB0" w:rsidRPr="004A0904" w:rsidRDefault="00C24CB0" w:rsidP="00114BB8">
            <w:pPr>
              <w:pStyle w:val="REG-P09pt"/>
              <w:tabs>
                <w:tab w:val="left" w:pos="851"/>
                <w:tab w:val="right" w:leader="dot" w:pos="3402"/>
              </w:tabs>
              <w:ind w:left="568" w:hanging="284"/>
              <w:jc w:val="left"/>
              <w:rPr>
                <w:sz w:val="16"/>
                <w:szCs w:val="16"/>
              </w:rPr>
            </w:pPr>
            <w:r w:rsidRPr="004A0904">
              <w:rPr>
                <w:sz w:val="16"/>
                <w:szCs w:val="16"/>
              </w:rPr>
              <w:t xml:space="preserve">(a) </w:t>
            </w:r>
            <w:r>
              <w:rPr>
                <w:sz w:val="16"/>
                <w:szCs w:val="16"/>
              </w:rPr>
              <w:tab/>
            </w:r>
            <w:r w:rsidRPr="004A0904">
              <w:rPr>
                <w:sz w:val="16"/>
                <w:szCs w:val="16"/>
              </w:rPr>
              <w:t>Advances against mortgages (including premiums or accrued interest)</w:t>
            </w:r>
            <w:r>
              <w:rPr>
                <w:sz w:val="16"/>
                <w:szCs w:val="16"/>
              </w:rPr>
              <w:t xml:space="preserve"> </w:t>
            </w:r>
            <w:r w:rsidRPr="004A0904">
              <w:rPr>
                <w:sz w:val="16"/>
                <w:szCs w:val="16"/>
              </w:rPr>
              <w:t>-</w:t>
            </w:r>
          </w:p>
          <w:p w14:paraId="7051D315" w14:textId="274A4A13" w:rsidR="00C24CB0" w:rsidRPr="004A0904" w:rsidRDefault="00C24CB0" w:rsidP="00114BB8">
            <w:pPr>
              <w:pStyle w:val="REG-P09pt"/>
              <w:tabs>
                <w:tab w:val="left" w:pos="851"/>
                <w:tab w:val="right" w:leader="dot" w:pos="3402"/>
              </w:tabs>
              <w:ind w:left="851" w:hanging="284"/>
              <w:jc w:val="left"/>
              <w:rPr>
                <w:sz w:val="16"/>
                <w:szCs w:val="16"/>
              </w:rPr>
            </w:pPr>
            <w:r>
              <w:rPr>
                <w:sz w:val="16"/>
                <w:szCs w:val="16"/>
              </w:rPr>
              <w:t xml:space="preserve"> </w:t>
            </w:r>
            <w:r w:rsidRPr="004A0904">
              <w:rPr>
                <w:sz w:val="16"/>
                <w:szCs w:val="16"/>
              </w:rPr>
              <w:t xml:space="preserve">(i) </w:t>
            </w:r>
            <w:r>
              <w:rPr>
                <w:sz w:val="16"/>
                <w:szCs w:val="16"/>
              </w:rPr>
              <w:tab/>
            </w:r>
            <w:r w:rsidRPr="004A0904">
              <w:rPr>
                <w:sz w:val="16"/>
                <w:szCs w:val="16"/>
              </w:rPr>
              <w:t xml:space="preserve">administered under irrevocable power of </w:t>
            </w:r>
            <w:r w:rsidR="00DD2319">
              <w:rPr>
                <w:sz w:val="16"/>
                <w:szCs w:val="16"/>
              </w:rPr>
              <w:br/>
            </w:r>
            <w:r w:rsidRPr="004A0904">
              <w:rPr>
                <w:sz w:val="16"/>
                <w:szCs w:val="16"/>
              </w:rPr>
              <w:t>a</w:t>
            </w:r>
            <w:r>
              <w:rPr>
                <w:sz w:val="16"/>
                <w:szCs w:val="16"/>
              </w:rPr>
              <w:t>tt</w:t>
            </w:r>
            <w:r w:rsidRPr="004A0904">
              <w:rPr>
                <w:sz w:val="16"/>
                <w:szCs w:val="16"/>
              </w:rPr>
              <w:t>orney</w:t>
            </w:r>
            <w:r w:rsidR="005F52A4">
              <w:rPr>
                <w:sz w:val="16"/>
                <w:szCs w:val="16"/>
              </w:rPr>
              <w:tab/>
            </w:r>
          </w:p>
          <w:p w14:paraId="0E1BC5B7" w14:textId="68087BA3" w:rsidR="00C24CB0" w:rsidRPr="004A0904" w:rsidRDefault="00C24CB0" w:rsidP="00114BB8">
            <w:pPr>
              <w:pStyle w:val="REG-P09pt"/>
              <w:tabs>
                <w:tab w:val="left" w:pos="851"/>
                <w:tab w:val="right" w:leader="dot" w:pos="3402"/>
              </w:tabs>
              <w:ind w:left="851" w:hanging="284"/>
              <w:jc w:val="left"/>
              <w:rPr>
                <w:sz w:val="16"/>
                <w:szCs w:val="16"/>
              </w:rPr>
            </w:pPr>
            <w:r w:rsidRPr="004A0904">
              <w:rPr>
                <w:sz w:val="16"/>
                <w:szCs w:val="16"/>
              </w:rPr>
              <w:t xml:space="preserve">(ii) </w:t>
            </w:r>
            <w:r>
              <w:rPr>
                <w:sz w:val="16"/>
                <w:szCs w:val="16"/>
              </w:rPr>
              <w:tab/>
            </w:r>
            <w:r w:rsidRPr="004A0904">
              <w:rPr>
                <w:sz w:val="16"/>
                <w:szCs w:val="16"/>
              </w:rPr>
              <w:t>not administered under irrevocable</w:t>
            </w:r>
            <w:r>
              <w:rPr>
                <w:sz w:val="16"/>
                <w:szCs w:val="16"/>
              </w:rPr>
              <w:t xml:space="preserve"> </w:t>
            </w:r>
            <w:r w:rsidRPr="004A0904">
              <w:rPr>
                <w:sz w:val="16"/>
                <w:szCs w:val="16"/>
              </w:rPr>
              <w:t xml:space="preserve">power of </w:t>
            </w:r>
            <w:r w:rsidR="00DD2319">
              <w:rPr>
                <w:sz w:val="16"/>
                <w:szCs w:val="16"/>
              </w:rPr>
              <w:br/>
            </w:r>
            <w:r w:rsidRPr="004A0904">
              <w:rPr>
                <w:sz w:val="16"/>
                <w:szCs w:val="16"/>
              </w:rPr>
              <w:t>attorney</w:t>
            </w:r>
            <w:r w:rsidR="005F52A4">
              <w:rPr>
                <w:sz w:val="16"/>
                <w:szCs w:val="16"/>
              </w:rPr>
              <w:tab/>
            </w:r>
          </w:p>
          <w:p w14:paraId="5A7CC556" w14:textId="1C07B9C1" w:rsidR="00C24CB0" w:rsidRPr="004A0904" w:rsidRDefault="00C24CB0" w:rsidP="00114BB8">
            <w:pPr>
              <w:pStyle w:val="REG-P09pt"/>
              <w:tabs>
                <w:tab w:val="left" w:pos="851"/>
                <w:tab w:val="right" w:leader="dot" w:pos="3402"/>
              </w:tabs>
              <w:ind w:left="568" w:hanging="284"/>
              <w:jc w:val="left"/>
              <w:rPr>
                <w:sz w:val="16"/>
                <w:szCs w:val="16"/>
              </w:rPr>
            </w:pPr>
            <w:r w:rsidRPr="004A0904">
              <w:rPr>
                <w:sz w:val="16"/>
                <w:szCs w:val="16"/>
              </w:rPr>
              <w:t xml:space="preserve">(b) </w:t>
            </w:r>
            <w:r>
              <w:rPr>
                <w:sz w:val="16"/>
                <w:szCs w:val="16"/>
              </w:rPr>
              <w:tab/>
            </w:r>
            <w:r w:rsidRPr="004A0904">
              <w:rPr>
                <w:sz w:val="16"/>
                <w:szCs w:val="16"/>
              </w:rPr>
              <w:t xml:space="preserve">Loans </w:t>
            </w:r>
            <w:r>
              <w:rPr>
                <w:sz w:val="16"/>
                <w:szCs w:val="16"/>
              </w:rPr>
              <w:t>agai</w:t>
            </w:r>
            <w:r w:rsidRPr="004A0904">
              <w:rPr>
                <w:sz w:val="16"/>
                <w:szCs w:val="16"/>
              </w:rPr>
              <w:t>nst security of pledged</w:t>
            </w:r>
            <w:r>
              <w:rPr>
                <w:sz w:val="16"/>
                <w:szCs w:val="16"/>
              </w:rPr>
              <w:t xml:space="preserve"> </w:t>
            </w:r>
            <w:r w:rsidRPr="004A0904">
              <w:rPr>
                <w:sz w:val="16"/>
                <w:szCs w:val="16"/>
              </w:rPr>
              <w:t xml:space="preserve">shares (including accrued </w:t>
            </w:r>
            <w:r w:rsidR="00DD2319">
              <w:rPr>
                <w:sz w:val="16"/>
                <w:szCs w:val="16"/>
              </w:rPr>
              <w:br/>
            </w:r>
            <w:r w:rsidRPr="004A0904">
              <w:rPr>
                <w:sz w:val="16"/>
                <w:szCs w:val="16"/>
              </w:rPr>
              <w:t>interest)</w:t>
            </w:r>
            <w:r w:rsidR="005F52A4">
              <w:rPr>
                <w:sz w:val="16"/>
                <w:szCs w:val="16"/>
              </w:rPr>
              <w:tab/>
            </w:r>
          </w:p>
          <w:p w14:paraId="2688C6D9" w14:textId="614D6069" w:rsidR="00691393" w:rsidRPr="00EC4699" w:rsidRDefault="003E2D0D" w:rsidP="00114BB8">
            <w:pPr>
              <w:pStyle w:val="REG-P09pt"/>
              <w:tabs>
                <w:tab w:val="clear" w:pos="567"/>
                <w:tab w:val="right" w:leader="dot" w:pos="2835"/>
              </w:tabs>
              <w:ind w:left="568" w:hanging="284"/>
              <w:jc w:val="left"/>
              <w:rPr>
                <w:sz w:val="16"/>
                <w:szCs w:val="16"/>
              </w:rPr>
            </w:pPr>
            <w:r>
              <w:rPr>
                <w:sz w:val="16"/>
                <w:szCs w:val="16"/>
                <w:lang w:val="en-ZA" w:eastAsia="en-ZA"/>
              </w:rPr>
              <mc:AlternateContent>
                <mc:Choice Requires="wps">
                  <w:drawing>
                    <wp:anchor distT="0" distB="0" distL="114300" distR="114300" simplePos="0" relativeHeight="251695104" behindDoc="0" locked="0" layoutInCell="1" allowOverlap="1" wp14:anchorId="731B4179" wp14:editId="0D854393">
                      <wp:simplePos x="0" y="0"/>
                      <wp:positionH relativeFrom="column">
                        <wp:posOffset>1739900</wp:posOffset>
                      </wp:positionH>
                      <wp:positionV relativeFrom="paragraph">
                        <wp:posOffset>360045</wp:posOffset>
                      </wp:positionV>
                      <wp:extent cx="215900" cy="1860550"/>
                      <wp:effectExtent l="0" t="0" r="0" b="6350"/>
                      <wp:wrapNone/>
                      <wp:docPr id="20" name="Rectangle 20"/>
                      <wp:cNvGraphicFramePr/>
                      <a:graphic xmlns:a="http://schemas.openxmlformats.org/drawingml/2006/main">
                        <a:graphicData uri="http://schemas.microsoft.com/office/word/2010/wordprocessingShape">
                          <wps:wsp>
                            <wps:cNvSpPr/>
                            <wps:spPr>
                              <a:xfrm>
                                <a:off x="0" y="0"/>
                                <a:ext cx="215900" cy="1860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870A3" id="Rectangle 20" o:spid="_x0000_s1026" style="position:absolute;margin-left:137pt;margin-top:28.35pt;width:17pt;height:14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" fillcolor="window" stroked="f" strokeweight="1pt"/>
                  </w:pict>
                </mc:Fallback>
              </mc:AlternateContent>
            </w:r>
            <w:r w:rsidR="00C24CB0" w:rsidRPr="004A0904">
              <w:rPr>
                <w:sz w:val="16"/>
                <w:szCs w:val="16"/>
              </w:rPr>
              <w:t xml:space="preserve">(c) </w:t>
            </w:r>
            <w:r w:rsidR="00C24CB0">
              <w:rPr>
                <w:sz w:val="16"/>
                <w:szCs w:val="16"/>
              </w:rPr>
              <w:tab/>
            </w:r>
            <w:r w:rsidR="00C24CB0" w:rsidRPr="004A0904">
              <w:rPr>
                <w:sz w:val="16"/>
                <w:szCs w:val="16"/>
              </w:rPr>
              <w:t>Premiums in respect of deferred</w:t>
            </w:r>
            <w:r w:rsidR="00C24CB0">
              <w:rPr>
                <w:sz w:val="16"/>
                <w:szCs w:val="16"/>
              </w:rPr>
              <w:t xml:space="preserve"> </w:t>
            </w:r>
            <w:r w:rsidR="00C24CB0" w:rsidRPr="004A0904">
              <w:rPr>
                <w:sz w:val="16"/>
                <w:szCs w:val="16"/>
              </w:rPr>
              <w:t>appropriations</w:t>
            </w:r>
            <w:r w:rsidR="005F52A4">
              <w:rPr>
                <w:sz w:val="16"/>
                <w:szCs w:val="16"/>
              </w:rPr>
              <w:tab/>
            </w:r>
          </w:p>
        </w:tc>
        <w:tc>
          <w:tcPr>
            <w:tcW w:w="709" w:type="dxa"/>
            <w:tcBorders>
              <w:bottom w:val="nil"/>
            </w:tcBorders>
            <w:tcMar>
              <w:left w:w="0" w:type="dxa"/>
              <w:right w:w="0" w:type="dxa"/>
            </w:tcMar>
          </w:tcPr>
          <w:p w14:paraId="68414CE5" w14:textId="77777777" w:rsidR="00691393" w:rsidRPr="00EC4699" w:rsidRDefault="00691393" w:rsidP="00BB04EF">
            <w:pPr>
              <w:pStyle w:val="REG-P09pt"/>
              <w:tabs>
                <w:tab w:val="clear" w:pos="284"/>
                <w:tab w:val="clear" w:pos="567"/>
                <w:tab w:val="right" w:leader="dot" w:pos="709"/>
              </w:tabs>
              <w:jc w:val="center"/>
              <w:rPr>
                <w:sz w:val="16"/>
                <w:szCs w:val="16"/>
              </w:rPr>
            </w:pPr>
          </w:p>
          <w:p w14:paraId="2C2FD3C5" w14:textId="77777777" w:rsidR="00691393" w:rsidRPr="00EC4699" w:rsidRDefault="00691393" w:rsidP="00BB04EF">
            <w:pPr>
              <w:pStyle w:val="REG-P09pt"/>
              <w:tabs>
                <w:tab w:val="clear" w:pos="284"/>
                <w:tab w:val="clear" w:pos="567"/>
                <w:tab w:val="right" w:leader="dot" w:pos="709"/>
              </w:tabs>
              <w:jc w:val="center"/>
              <w:rPr>
                <w:sz w:val="16"/>
                <w:szCs w:val="16"/>
              </w:rPr>
            </w:pPr>
          </w:p>
          <w:p w14:paraId="41DBF998" w14:textId="77777777" w:rsidR="00691393" w:rsidRPr="00EC4699" w:rsidRDefault="00691393" w:rsidP="00BB04EF">
            <w:pPr>
              <w:pStyle w:val="REG-P09pt"/>
              <w:tabs>
                <w:tab w:val="clear" w:pos="284"/>
                <w:tab w:val="clear" w:pos="567"/>
                <w:tab w:val="right" w:leader="dot" w:pos="709"/>
              </w:tabs>
              <w:jc w:val="center"/>
              <w:rPr>
                <w:sz w:val="16"/>
                <w:szCs w:val="16"/>
              </w:rPr>
            </w:pPr>
          </w:p>
          <w:p w14:paraId="3F198582" w14:textId="418C1CC9" w:rsidR="00691393" w:rsidRDefault="00691393" w:rsidP="00BB04EF">
            <w:pPr>
              <w:pStyle w:val="REG-P09pt"/>
              <w:tabs>
                <w:tab w:val="clear" w:pos="284"/>
                <w:tab w:val="clear" w:pos="567"/>
                <w:tab w:val="right" w:leader="dot" w:pos="709"/>
              </w:tabs>
              <w:jc w:val="center"/>
              <w:rPr>
                <w:sz w:val="16"/>
                <w:szCs w:val="16"/>
              </w:rPr>
            </w:pPr>
            <w:r w:rsidRPr="00EC4699">
              <w:rPr>
                <w:sz w:val="16"/>
                <w:szCs w:val="16"/>
              </w:rPr>
              <w:tab/>
            </w:r>
          </w:p>
          <w:p w14:paraId="37391679" w14:textId="77777777" w:rsidR="00FB7783" w:rsidRPr="00EC4699" w:rsidRDefault="00FB7783" w:rsidP="00BB04EF">
            <w:pPr>
              <w:pStyle w:val="REG-P09pt"/>
              <w:tabs>
                <w:tab w:val="clear" w:pos="284"/>
                <w:tab w:val="clear" w:pos="567"/>
                <w:tab w:val="right" w:leader="dot" w:pos="709"/>
              </w:tabs>
              <w:jc w:val="center"/>
              <w:rPr>
                <w:sz w:val="16"/>
                <w:szCs w:val="16"/>
              </w:rPr>
            </w:pPr>
          </w:p>
          <w:p w14:paraId="51239249" w14:textId="77777777" w:rsidR="00691393" w:rsidRPr="00EC4699" w:rsidRDefault="00691393" w:rsidP="00BB04EF">
            <w:pPr>
              <w:pStyle w:val="REG-P09pt"/>
              <w:tabs>
                <w:tab w:val="clear" w:pos="284"/>
                <w:tab w:val="clear" w:pos="567"/>
                <w:tab w:val="right" w:leader="dot" w:pos="709"/>
              </w:tabs>
              <w:rPr>
                <w:sz w:val="16"/>
                <w:szCs w:val="16"/>
              </w:rPr>
            </w:pPr>
            <w:r w:rsidRPr="00EC4699">
              <w:rPr>
                <w:sz w:val="16"/>
                <w:szCs w:val="16"/>
              </w:rPr>
              <w:tab/>
            </w:r>
          </w:p>
          <w:p w14:paraId="649D543B" w14:textId="77777777" w:rsidR="00691393" w:rsidRDefault="00963E16" w:rsidP="00BB04EF">
            <w:pPr>
              <w:pStyle w:val="REG-P09pt"/>
              <w:tabs>
                <w:tab w:val="clear" w:pos="284"/>
                <w:tab w:val="clear" w:pos="567"/>
                <w:tab w:val="right" w:leader="dot" w:pos="709"/>
              </w:tabs>
              <w:rPr>
                <w:kern w:val="16"/>
                <w:position w:val="6"/>
                <w:sz w:val="16"/>
                <w:szCs w:val="16"/>
              </w:rPr>
            </w:pPr>
            <w:r>
              <w:rPr>
                <w:kern w:val="16"/>
                <w:position w:val="6"/>
                <w:sz w:val="16"/>
                <w:szCs w:val="16"/>
              </w:rPr>
              <w:pict w14:anchorId="75728D9B">
                <v:rect id="_x0000_i1223" style="width:59.95pt;height:.5pt;mso-position-horizontal:absolute;mso-position-vertical:absolute" o:hrpct="141" o:hrstd="t" o:hrnoshade="t" o:hr="t" fillcolor="black [3213]" stroked="f"/>
              </w:pict>
            </w:r>
          </w:p>
          <w:p w14:paraId="7EAC7A5F" w14:textId="77777777" w:rsidR="00A55686" w:rsidRDefault="00A55686" w:rsidP="00BB04EF">
            <w:pPr>
              <w:pStyle w:val="REG-P09pt"/>
              <w:tabs>
                <w:tab w:val="clear" w:pos="284"/>
                <w:tab w:val="clear" w:pos="567"/>
                <w:tab w:val="right" w:leader="dot" w:pos="709"/>
              </w:tabs>
              <w:rPr>
                <w:kern w:val="16"/>
                <w:position w:val="6"/>
                <w:sz w:val="16"/>
                <w:szCs w:val="16"/>
              </w:rPr>
            </w:pPr>
          </w:p>
          <w:p w14:paraId="501CAF09" w14:textId="77777777" w:rsidR="00A55686" w:rsidRDefault="00A55686" w:rsidP="00BB04EF">
            <w:pPr>
              <w:pStyle w:val="REG-P09pt"/>
              <w:tabs>
                <w:tab w:val="clear" w:pos="284"/>
                <w:tab w:val="clear" w:pos="567"/>
                <w:tab w:val="right" w:leader="dot" w:pos="709"/>
              </w:tabs>
              <w:rPr>
                <w:kern w:val="16"/>
                <w:position w:val="6"/>
                <w:sz w:val="16"/>
                <w:szCs w:val="16"/>
              </w:rPr>
            </w:pPr>
          </w:p>
          <w:p w14:paraId="2F5E9387" w14:textId="77777777" w:rsidR="00A55686" w:rsidRPr="00A55686" w:rsidRDefault="00A55686" w:rsidP="00BB04EF">
            <w:pPr>
              <w:pStyle w:val="REG-P09pt"/>
              <w:tabs>
                <w:tab w:val="clear" w:pos="284"/>
                <w:tab w:val="clear" w:pos="567"/>
                <w:tab w:val="right" w:leader="dot" w:pos="709"/>
              </w:tabs>
              <w:rPr>
                <w:kern w:val="16"/>
                <w:position w:val="6"/>
                <w:sz w:val="6"/>
                <w:szCs w:val="6"/>
              </w:rPr>
            </w:pPr>
          </w:p>
          <w:p w14:paraId="0C6CC763" w14:textId="77777777" w:rsidR="00A55686" w:rsidRPr="00A55686" w:rsidRDefault="00A55686" w:rsidP="00A55686">
            <w:pPr>
              <w:pStyle w:val="REG-P09pt"/>
              <w:tabs>
                <w:tab w:val="clear" w:pos="284"/>
                <w:tab w:val="clear" w:pos="567"/>
                <w:tab w:val="right" w:leader="dot" w:pos="709"/>
              </w:tabs>
              <w:rPr>
                <w:kern w:val="16"/>
              </w:rPr>
            </w:pPr>
          </w:p>
          <w:p w14:paraId="6558C5EC" w14:textId="77777777" w:rsidR="00A55686" w:rsidRPr="00D23F41" w:rsidRDefault="00A55686" w:rsidP="00A55686">
            <w:pPr>
              <w:pStyle w:val="REG-P09pt"/>
              <w:tabs>
                <w:tab w:val="clear" w:pos="284"/>
                <w:tab w:val="clear" w:pos="567"/>
                <w:tab w:val="right" w:leader="dot" w:pos="1270"/>
              </w:tabs>
              <w:rPr>
                <w:kern w:val="16"/>
                <w:sz w:val="16"/>
                <w:szCs w:val="16"/>
              </w:rPr>
            </w:pPr>
            <w:r w:rsidRPr="00D23F41">
              <w:rPr>
                <w:kern w:val="16"/>
                <w:sz w:val="16"/>
                <w:szCs w:val="16"/>
              </w:rPr>
              <w:tab/>
            </w:r>
          </w:p>
          <w:p w14:paraId="19ADDF0E" w14:textId="77777777" w:rsidR="00A55686" w:rsidRPr="00D23F41" w:rsidRDefault="00A55686" w:rsidP="00A55686">
            <w:pPr>
              <w:pStyle w:val="REG-P09pt"/>
              <w:tabs>
                <w:tab w:val="clear" w:pos="284"/>
                <w:tab w:val="clear" w:pos="567"/>
                <w:tab w:val="right" w:leader="dot" w:pos="1270"/>
              </w:tabs>
              <w:rPr>
                <w:kern w:val="16"/>
                <w:sz w:val="16"/>
                <w:szCs w:val="16"/>
              </w:rPr>
            </w:pPr>
            <w:r w:rsidRPr="00D23F41">
              <w:rPr>
                <w:kern w:val="16"/>
                <w:sz w:val="16"/>
                <w:szCs w:val="16"/>
              </w:rPr>
              <w:tab/>
            </w:r>
          </w:p>
          <w:p w14:paraId="3E52DA47" w14:textId="77777777" w:rsidR="00A55686" w:rsidRPr="00EC4699" w:rsidRDefault="00A55686" w:rsidP="00A55686">
            <w:pPr>
              <w:pStyle w:val="REG-P09pt"/>
              <w:tabs>
                <w:tab w:val="clear" w:pos="284"/>
                <w:tab w:val="clear" w:pos="567"/>
                <w:tab w:val="right" w:leader="dot" w:pos="709"/>
              </w:tabs>
              <w:rPr>
                <w:sz w:val="16"/>
                <w:szCs w:val="16"/>
              </w:rPr>
            </w:pPr>
            <w:r>
              <w:rPr>
                <w:sz w:val="16"/>
                <w:szCs w:val="16"/>
              </w:rPr>
              <w:tab/>
            </w:r>
          </w:p>
          <w:p w14:paraId="02FB513A" w14:textId="77777777" w:rsidR="00A55686" w:rsidRDefault="00963E16" w:rsidP="00A55686">
            <w:pPr>
              <w:pStyle w:val="REG-P09pt"/>
              <w:tabs>
                <w:tab w:val="clear" w:pos="284"/>
                <w:tab w:val="clear" w:pos="567"/>
                <w:tab w:val="right" w:leader="dot" w:pos="709"/>
              </w:tabs>
              <w:rPr>
                <w:kern w:val="16"/>
                <w:position w:val="6"/>
                <w:sz w:val="16"/>
                <w:szCs w:val="16"/>
              </w:rPr>
            </w:pPr>
            <w:r>
              <w:rPr>
                <w:kern w:val="16"/>
                <w:position w:val="6"/>
                <w:sz w:val="16"/>
                <w:szCs w:val="16"/>
              </w:rPr>
              <w:pict w14:anchorId="20EDFEE8">
                <v:rect id="_x0000_i1224" style="width:59.95pt;height:.5pt;mso-position-horizontal:absolute;mso-position-vertical:absolute" o:hrpct="141" o:hrstd="t" o:hrnoshade="t" o:hr="t" fillcolor="black [3213]" stroked="f"/>
              </w:pict>
            </w:r>
          </w:p>
          <w:p w14:paraId="6EC7E613" w14:textId="77777777" w:rsidR="00D17498" w:rsidRPr="00D17498" w:rsidRDefault="00D17498" w:rsidP="00A55686">
            <w:pPr>
              <w:pStyle w:val="REG-P09pt"/>
              <w:tabs>
                <w:tab w:val="clear" w:pos="284"/>
                <w:tab w:val="clear" w:pos="567"/>
                <w:tab w:val="right" w:leader="dot" w:pos="709"/>
              </w:tabs>
              <w:rPr>
                <w:kern w:val="16"/>
                <w:sz w:val="16"/>
                <w:szCs w:val="16"/>
              </w:rPr>
            </w:pPr>
          </w:p>
          <w:p w14:paraId="73D5C809" w14:textId="77777777" w:rsidR="00D17498" w:rsidRPr="00D17498" w:rsidRDefault="00D17498" w:rsidP="00A55686">
            <w:pPr>
              <w:pStyle w:val="REG-P09pt"/>
              <w:tabs>
                <w:tab w:val="clear" w:pos="284"/>
                <w:tab w:val="clear" w:pos="567"/>
                <w:tab w:val="right" w:leader="dot" w:pos="709"/>
              </w:tabs>
              <w:rPr>
                <w:kern w:val="16"/>
                <w:sz w:val="16"/>
                <w:szCs w:val="16"/>
              </w:rPr>
            </w:pPr>
          </w:p>
          <w:p w14:paraId="0E8F01FB" w14:textId="77777777" w:rsidR="00D17498" w:rsidRPr="00D17498" w:rsidRDefault="00D17498" w:rsidP="00A55686">
            <w:pPr>
              <w:pStyle w:val="REG-P09pt"/>
              <w:tabs>
                <w:tab w:val="clear" w:pos="284"/>
                <w:tab w:val="clear" w:pos="567"/>
                <w:tab w:val="right" w:leader="dot" w:pos="709"/>
              </w:tabs>
              <w:rPr>
                <w:kern w:val="16"/>
                <w:sz w:val="16"/>
                <w:szCs w:val="16"/>
              </w:rPr>
            </w:pPr>
          </w:p>
          <w:p w14:paraId="3900D3A6" w14:textId="77777777" w:rsidR="00D17498" w:rsidRPr="00D17498" w:rsidRDefault="00D17498" w:rsidP="00A55686">
            <w:pPr>
              <w:pStyle w:val="REG-P09pt"/>
              <w:tabs>
                <w:tab w:val="clear" w:pos="284"/>
                <w:tab w:val="clear" w:pos="567"/>
                <w:tab w:val="right" w:leader="dot" w:pos="709"/>
              </w:tabs>
              <w:rPr>
                <w:kern w:val="16"/>
                <w:sz w:val="16"/>
                <w:szCs w:val="16"/>
              </w:rPr>
            </w:pPr>
          </w:p>
          <w:p w14:paraId="5A656A68" w14:textId="77777777" w:rsidR="00D17498" w:rsidRPr="00D17498" w:rsidRDefault="00D17498" w:rsidP="00A55686">
            <w:pPr>
              <w:pStyle w:val="REG-P09pt"/>
              <w:tabs>
                <w:tab w:val="clear" w:pos="284"/>
                <w:tab w:val="clear" w:pos="567"/>
                <w:tab w:val="right" w:leader="dot" w:pos="709"/>
              </w:tabs>
              <w:rPr>
                <w:kern w:val="16"/>
                <w:sz w:val="16"/>
                <w:szCs w:val="16"/>
              </w:rPr>
            </w:pPr>
          </w:p>
          <w:p w14:paraId="1ED78FC7" w14:textId="77777777" w:rsidR="00D17498" w:rsidRPr="00D17498" w:rsidRDefault="00D17498" w:rsidP="00A55686">
            <w:pPr>
              <w:pStyle w:val="REG-P09pt"/>
              <w:tabs>
                <w:tab w:val="clear" w:pos="284"/>
                <w:tab w:val="clear" w:pos="567"/>
                <w:tab w:val="right" w:leader="dot" w:pos="709"/>
              </w:tabs>
              <w:rPr>
                <w:kern w:val="16"/>
                <w:sz w:val="31"/>
                <w:szCs w:val="31"/>
              </w:rPr>
            </w:pPr>
          </w:p>
          <w:p w14:paraId="74B6FB46" w14:textId="77777777" w:rsidR="00D17498" w:rsidRPr="00D17498" w:rsidRDefault="00D17498" w:rsidP="00D17498">
            <w:pPr>
              <w:pStyle w:val="REG-P09pt"/>
              <w:tabs>
                <w:tab w:val="clear" w:pos="284"/>
                <w:tab w:val="clear" w:pos="567"/>
                <w:tab w:val="right" w:leader="dot" w:pos="1270"/>
              </w:tabs>
              <w:rPr>
                <w:kern w:val="16"/>
                <w:sz w:val="16"/>
                <w:szCs w:val="16"/>
              </w:rPr>
            </w:pPr>
            <w:r w:rsidRPr="00D17498">
              <w:rPr>
                <w:kern w:val="16"/>
                <w:sz w:val="16"/>
                <w:szCs w:val="16"/>
              </w:rPr>
              <w:tab/>
            </w:r>
          </w:p>
          <w:p w14:paraId="019E509A" w14:textId="77777777" w:rsidR="00D17498" w:rsidRPr="00D17498" w:rsidRDefault="00D17498" w:rsidP="00D17498">
            <w:pPr>
              <w:pStyle w:val="REG-P09pt"/>
              <w:tabs>
                <w:tab w:val="clear" w:pos="284"/>
                <w:tab w:val="clear" w:pos="567"/>
                <w:tab w:val="right" w:leader="dot" w:pos="1270"/>
              </w:tabs>
              <w:rPr>
                <w:kern w:val="16"/>
                <w:sz w:val="16"/>
                <w:szCs w:val="16"/>
              </w:rPr>
            </w:pPr>
          </w:p>
          <w:p w14:paraId="1E9589CE" w14:textId="77777777" w:rsidR="00D17498" w:rsidRPr="00D17498" w:rsidRDefault="00D17498" w:rsidP="00D17498">
            <w:pPr>
              <w:pStyle w:val="REG-P09pt"/>
              <w:tabs>
                <w:tab w:val="clear" w:pos="284"/>
                <w:tab w:val="clear" w:pos="567"/>
                <w:tab w:val="right" w:leader="dot" w:pos="1270"/>
              </w:tabs>
              <w:rPr>
                <w:kern w:val="16"/>
                <w:sz w:val="16"/>
                <w:szCs w:val="16"/>
              </w:rPr>
            </w:pPr>
          </w:p>
          <w:p w14:paraId="2AD29FD2" w14:textId="3186E1EA" w:rsidR="00D17498" w:rsidRPr="00D17498" w:rsidRDefault="00D17498" w:rsidP="00D17498">
            <w:pPr>
              <w:pStyle w:val="REG-P09pt"/>
              <w:tabs>
                <w:tab w:val="clear" w:pos="284"/>
                <w:tab w:val="clear" w:pos="567"/>
                <w:tab w:val="right" w:leader="dot" w:pos="1270"/>
              </w:tabs>
              <w:rPr>
                <w:kern w:val="16"/>
                <w:sz w:val="16"/>
                <w:szCs w:val="16"/>
              </w:rPr>
            </w:pPr>
            <w:r w:rsidRPr="00D17498">
              <w:rPr>
                <w:kern w:val="16"/>
                <w:sz w:val="16"/>
                <w:szCs w:val="16"/>
              </w:rPr>
              <w:tab/>
            </w:r>
          </w:p>
          <w:p w14:paraId="1394E940" w14:textId="77777777" w:rsidR="00D17498" w:rsidRPr="00D17498" w:rsidRDefault="00D17498" w:rsidP="00D17498">
            <w:pPr>
              <w:pStyle w:val="REG-P09pt"/>
              <w:tabs>
                <w:tab w:val="clear" w:pos="284"/>
                <w:tab w:val="clear" w:pos="567"/>
                <w:tab w:val="right" w:leader="dot" w:pos="709"/>
              </w:tabs>
              <w:rPr>
                <w:sz w:val="16"/>
                <w:szCs w:val="16"/>
              </w:rPr>
            </w:pPr>
          </w:p>
          <w:p w14:paraId="66F9F214" w14:textId="77777777" w:rsidR="00D17498" w:rsidRPr="00D17498" w:rsidRDefault="00D17498" w:rsidP="00D17498">
            <w:pPr>
              <w:pStyle w:val="REG-P09pt"/>
              <w:tabs>
                <w:tab w:val="clear" w:pos="284"/>
                <w:tab w:val="clear" w:pos="567"/>
                <w:tab w:val="right" w:leader="dot" w:pos="709"/>
              </w:tabs>
              <w:rPr>
                <w:sz w:val="16"/>
                <w:szCs w:val="16"/>
              </w:rPr>
            </w:pPr>
          </w:p>
          <w:p w14:paraId="3CB7B48A" w14:textId="15CB40F6" w:rsidR="00D17498" w:rsidRPr="00D17498" w:rsidRDefault="00D17498" w:rsidP="00D17498">
            <w:pPr>
              <w:pStyle w:val="REG-P09pt"/>
              <w:tabs>
                <w:tab w:val="clear" w:pos="284"/>
                <w:tab w:val="clear" w:pos="567"/>
                <w:tab w:val="right" w:leader="dot" w:pos="709"/>
              </w:tabs>
              <w:rPr>
                <w:sz w:val="16"/>
                <w:szCs w:val="16"/>
              </w:rPr>
            </w:pPr>
            <w:r w:rsidRPr="00D17498">
              <w:rPr>
                <w:sz w:val="16"/>
                <w:szCs w:val="16"/>
              </w:rPr>
              <w:tab/>
            </w:r>
          </w:p>
          <w:p w14:paraId="05688537" w14:textId="77777777" w:rsidR="00D17498" w:rsidRPr="00D17498" w:rsidRDefault="00D17498" w:rsidP="00D17498">
            <w:pPr>
              <w:pStyle w:val="REG-P09pt"/>
              <w:tabs>
                <w:tab w:val="clear" w:pos="284"/>
                <w:tab w:val="clear" w:pos="567"/>
                <w:tab w:val="right" w:leader="dot" w:pos="709"/>
              </w:tabs>
              <w:rPr>
                <w:sz w:val="16"/>
                <w:szCs w:val="16"/>
              </w:rPr>
            </w:pPr>
          </w:p>
          <w:p w14:paraId="6D4A0AA3" w14:textId="6E95D710" w:rsidR="00D17498" w:rsidRPr="00D17498" w:rsidRDefault="00D17498" w:rsidP="00D17498">
            <w:pPr>
              <w:pStyle w:val="REG-P09pt"/>
              <w:tabs>
                <w:tab w:val="clear" w:pos="284"/>
                <w:tab w:val="clear" w:pos="567"/>
                <w:tab w:val="right" w:leader="dot" w:pos="709"/>
              </w:tabs>
              <w:rPr>
                <w:sz w:val="16"/>
                <w:szCs w:val="16"/>
              </w:rPr>
            </w:pPr>
            <w:r w:rsidRPr="00D17498">
              <w:rPr>
                <w:sz w:val="16"/>
                <w:szCs w:val="16"/>
              </w:rPr>
              <w:tab/>
            </w:r>
          </w:p>
          <w:p w14:paraId="5CAFCDFD" w14:textId="455ECFFB" w:rsidR="004933AB" w:rsidRPr="00342549" w:rsidRDefault="00963E16" w:rsidP="00A55686">
            <w:pPr>
              <w:pStyle w:val="REG-P09pt"/>
              <w:tabs>
                <w:tab w:val="clear" w:pos="284"/>
                <w:tab w:val="clear" w:pos="567"/>
                <w:tab w:val="right" w:leader="dot" w:pos="709"/>
              </w:tabs>
              <w:rPr>
                <w:kern w:val="16"/>
                <w:position w:val="6"/>
                <w:sz w:val="16"/>
                <w:szCs w:val="16"/>
              </w:rPr>
            </w:pPr>
            <w:r>
              <w:rPr>
                <w:kern w:val="16"/>
                <w:position w:val="6"/>
                <w:sz w:val="16"/>
                <w:szCs w:val="16"/>
              </w:rPr>
              <w:pict w14:anchorId="5DF7564F">
                <v:rect id="_x0000_i1225" style="width:59.95pt;height:.5pt;mso-position-horizontal:absolute;mso-position-vertical:absolute" o:hrpct="141" o:hrstd="t" o:hrnoshade="t" o:hr="t" fillcolor="black [3213]" stroked="f"/>
              </w:pict>
            </w:r>
          </w:p>
        </w:tc>
        <w:tc>
          <w:tcPr>
            <w:tcW w:w="708" w:type="dxa"/>
            <w:tcBorders>
              <w:bottom w:val="nil"/>
            </w:tcBorders>
            <w:tcMar>
              <w:left w:w="0" w:type="dxa"/>
              <w:right w:w="0" w:type="dxa"/>
            </w:tcMar>
          </w:tcPr>
          <w:p w14:paraId="5F7E4A16" w14:textId="77777777" w:rsidR="00691393" w:rsidRDefault="00691393" w:rsidP="00BB04EF">
            <w:pPr>
              <w:pStyle w:val="REG-P09pt"/>
              <w:tabs>
                <w:tab w:val="clear" w:pos="284"/>
                <w:tab w:val="clear" w:pos="567"/>
                <w:tab w:val="right" w:leader="dot" w:pos="709"/>
              </w:tabs>
              <w:rPr>
                <w:sz w:val="16"/>
                <w:szCs w:val="16"/>
              </w:rPr>
            </w:pPr>
          </w:p>
          <w:p w14:paraId="221AC44C" w14:textId="77777777" w:rsidR="00D91A4D" w:rsidRDefault="00D91A4D" w:rsidP="00BB04EF">
            <w:pPr>
              <w:pStyle w:val="REG-P09pt"/>
              <w:tabs>
                <w:tab w:val="clear" w:pos="284"/>
                <w:tab w:val="clear" w:pos="567"/>
                <w:tab w:val="right" w:leader="dot" w:pos="709"/>
              </w:tabs>
              <w:rPr>
                <w:sz w:val="16"/>
                <w:szCs w:val="16"/>
              </w:rPr>
            </w:pPr>
          </w:p>
          <w:p w14:paraId="5019ECD0" w14:textId="77777777" w:rsidR="00D91A4D" w:rsidRDefault="00D91A4D" w:rsidP="00BB04EF">
            <w:pPr>
              <w:pStyle w:val="REG-P09pt"/>
              <w:tabs>
                <w:tab w:val="clear" w:pos="284"/>
                <w:tab w:val="clear" w:pos="567"/>
                <w:tab w:val="right" w:leader="dot" w:pos="709"/>
              </w:tabs>
              <w:rPr>
                <w:sz w:val="16"/>
                <w:szCs w:val="16"/>
              </w:rPr>
            </w:pPr>
          </w:p>
          <w:p w14:paraId="1FD2CE0E" w14:textId="77777777" w:rsidR="00D91A4D" w:rsidRDefault="00D91A4D" w:rsidP="00BB04EF">
            <w:pPr>
              <w:pStyle w:val="REG-P09pt"/>
              <w:tabs>
                <w:tab w:val="clear" w:pos="284"/>
                <w:tab w:val="clear" w:pos="567"/>
                <w:tab w:val="right" w:leader="dot" w:pos="709"/>
              </w:tabs>
              <w:rPr>
                <w:sz w:val="16"/>
                <w:szCs w:val="16"/>
              </w:rPr>
            </w:pPr>
          </w:p>
          <w:p w14:paraId="3BE70DD6" w14:textId="77777777" w:rsidR="00D91A4D" w:rsidRPr="00D91A4D" w:rsidRDefault="00D91A4D" w:rsidP="00BB04EF">
            <w:pPr>
              <w:pStyle w:val="REG-P09pt"/>
              <w:tabs>
                <w:tab w:val="clear" w:pos="284"/>
                <w:tab w:val="clear" w:pos="567"/>
                <w:tab w:val="right" w:leader="dot" w:pos="709"/>
              </w:tabs>
              <w:rPr>
                <w:sz w:val="26"/>
                <w:szCs w:val="26"/>
              </w:rPr>
            </w:pPr>
          </w:p>
          <w:p w14:paraId="0AED0C68" w14:textId="5D08F68B" w:rsidR="00691393" w:rsidRDefault="00691393" w:rsidP="00BB04EF">
            <w:pPr>
              <w:pStyle w:val="REG-P09pt"/>
              <w:tabs>
                <w:tab w:val="clear" w:pos="284"/>
                <w:tab w:val="clear" w:pos="567"/>
                <w:tab w:val="right" w:leader="dot" w:pos="709"/>
              </w:tabs>
              <w:rPr>
                <w:sz w:val="16"/>
                <w:szCs w:val="16"/>
              </w:rPr>
            </w:pPr>
            <w:r>
              <w:rPr>
                <w:sz w:val="16"/>
                <w:szCs w:val="16"/>
              </w:rPr>
              <w:tab/>
            </w:r>
          </w:p>
          <w:p w14:paraId="306A2F72" w14:textId="77777777" w:rsidR="00691393" w:rsidRPr="00D91A4D" w:rsidRDefault="00691393" w:rsidP="00BB04EF">
            <w:pPr>
              <w:pStyle w:val="REG-P09pt"/>
              <w:tabs>
                <w:tab w:val="clear" w:pos="284"/>
                <w:tab w:val="clear" w:pos="567"/>
                <w:tab w:val="right" w:leader="dot" w:pos="709"/>
              </w:tabs>
              <w:rPr>
                <w:sz w:val="22"/>
                <w:szCs w:val="22"/>
              </w:rPr>
            </w:pPr>
          </w:p>
          <w:p w14:paraId="74AAE720" w14:textId="77777777" w:rsidR="00691393" w:rsidRPr="00EC4699" w:rsidRDefault="00691393" w:rsidP="00BB04EF">
            <w:pPr>
              <w:pStyle w:val="REG-P09pt"/>
              <w:tabs>
                <w:tab w:val="clear" w:pos="284"/>
                <w:tab w:val="clear" w:pos="567"/>
                <w:tab w:val="right" w:leader="dot" w:pos="709"/>
              </w:tabs>
              <w:rPr>
                <w:sz w:val="16"/>
                <w:szCs w:val="16"/>
              </w:rPr>
            </w:pPr>
            <w:r>
              <w:rPr>
                <w:sz w:val="16"/>
                <w:szCs w:val="16"/>
              </w:rPr>
              <w:tab/>
            </w:r>
          </w:p>
          <w:p w14:paraId="20CC959B" w14:textId="77777777" w:rsidR="00691393" w:rsidRDefault="00691393" w:rsidP="00BB04EF">
            <w:pPr>
              <w:pStyle w:val="REG-P09pt"/>
              <w:tabs>
                <w:tab w:val="clear" w:pos="284"/>
                <w:tab w:val="clear" w:pos="567"/>
                <w:tab w:val="right" w:leader="dot" w:pos="709"/>
              </w:tabs>
              <w:rPr>
                <w:sz w:val="16"/>
                <w:szCs w:val="16"/>
              </w:rPr>
            </w:pPr>
            <w:r w:rsidRPr="00EC4699">
              <w:rPr>
                <w:sz w:val="16"/>
                <w:szCs w:val="16"/>
              </w:rPr>
              <w:tab/>
            </w:r>
          </w:p>
          <w:p w14:paraId="419DAB7A" w14:textId="77777777" w:rsidR="00F74E0E" w:rsidRDefault="00F74E0E" w:rsidP="00BB04EF">
            <w:pPr>
              <w:pStyle w:val="REG-P09pt"/>
              <w:tabs>
                <w:tab w:val="clear" w:pos="284"/>
                <w:tab w:val="clear" w:pos="567"/>
                <w:tab w:val="right" w:leader="dot" w:pos="709"/>
              </w:tabs>
              <w:rPr>
                <w:sz w:val="16"/>
                <w:szCs w:val="16"/>
              </w:rPr>
            </w:pPr>
          </w:p>
          <w:p w14:paraId="1541F607" w14:textId="77777777" w:rsidR="00F74E0E" w:rsidRDefault="00F74E0E" w:rsidP="00BB04EF">
            <w:pPr>
              <w:pStyle w:val="REG-P09pt"/>
              <w:tabs>
                <w:tab w:val="clear" w:pos="284"/>
                <w:tab w:val="clear" w:pos="567"/>
                <w:tab w:val="right" w:leader="dot" w:pos="709"/>
              </w:tabs>
              <w:rPr>
                <w:sz w:val="16"/>
                <w:szCs w:val="16"/>
              </w:rPr>
            </w:pPr>
          </w:p>
          <w:p w14:paraId="671F958C" w14:textId="77777777" w:rsidR="00F74E0E" w:rsidRPr="00F74E0E" w:rsidRDefault="00F74E0E" w:rsidP="00BB04EF">
            <w:pPr>
              <w:pStyle w:val="REG-P09pt"/>
              <w:tabs>
                <w:tab w:val="clear" w:pos="284"/>
                <w:tab w:val="clear" w:pos="567"/>
                <w:tab w:val="right" w:leader="dot" w:pos="709"/>
              </w:tabs>
              <w:rPr>
                <w:sz w:val="26"/>
                <w:szCs w:val="26"/>
              </w:rPr>
            </w:pPr>
          </w:p>
          <w:p w14:paraId="6BBC0120" w14:textId="77777777" w:rsidR="00F74E0E" w:rsidRDefault="00F74E0E" w:rsidP="00BB04EF">
            <w:pPr>
              <w:pStyle w:val="REG-P09pt"/>
              <w:tabs>
                <w:tab w:val="clear" w:pos="284"/>
                <w:tab w:val="clear" w:pos="567"/>
                <w:tab w:val="right" w:leader="dot" w:pos="709"/>
              </w:tabs>
              <w:rPr>
                <w:sz w:val="16"/>
                <w:szCs w:val="16"/>
              </w:rPr>
            </w:pPr>
            <w:r>
              <w:rPr>
                <w:sz w:val="16"/>
                <w:szCs w:val="16"/>
              </w:rPr>
              <w:tab/>
            </w:r>
          </w:p>
          <w:p w14:paraId="32C990AF" w14:textId="77777777" w:rsidR="00A80D57" w:rsidRDefault="00A80D57" w:rsidP="00BB04EF">
            <w:pPr>
              <w:pStyle w:val="REG-P09pt"/>
              <w:tabs>
                <w:tab w:val="clear" w:pos="284"/>
                <w:tab w:val="clear" w:pos="567"/>
                <w:tab w:val="right" w:leader="dot" w:pos="709"/>
              </w:tabs>
              <w:rPr>
                <w:sz w:val="16"/>
                <w:szCs w:val="16"/>
              </w:rPr>
            </w:pPr>
          </w:p>
          <w:p w14:paraId="6299235D" w14:textId="77777777" w:rsidR="00A80D57" w:rsidRDefault="00A80D57" w:rsidP="00BB04EF">
            <w:pPr>
              <w:pStyle w:val="REG-P09pt"/>
              <w:tabs>
                <w:tab w:val="clear" w:pos="284"/>
                <w:tab w:val="clear" w:pos="567"/>
                <w:tab w:val="right" w:leader="dot" w:pos="709"/>
              </w:tabs>
              <w:rPr>
                <w:sz w:val="16"/>
                <w:szCs w:val="16"/>
              </w:rPr>
            </w:pPr>
          </w:p>
          <w:p w14:paraId="043C46A1" w14:textId="77777777" w:rsidR="00A80D57" w:rsidRDefault="00A80D57" w:rsidP="00BB04EF">
            <w:pPr>
              <w:pStyle w:val="REG-P09pt"/>
              <w:tabs>
                <w:tab w:val="clear" w:pos="284"/>
                <w:tab w:val="clear" w:pos="567"/>
                <w:tab w:val="right" w:leader="dot" w:pos="709"/>
              </w:tabs>
              <w:rPr>
                <w:sz w:val="16"/>
                <w:szCs w:val="16"/>
              </w:rPr>
            </w:pPr>
          </w:p>
          <w:p w14:paraId="7A1F46D5" w14:textId="77777777" w:rsidR="00A80D57" w:rsidRDefault="00A80D57" w:rsidP="00BB04EF">
            <w:pPr>
              <w:pStyle w:val="REG-P09pt"/>
              <w:tabs>
                <w:tab w:val="clear" w:pos="284"/>
                <w:tab w:val="clear" w:pos="567"/>
                <w:tab w:val="right" w:leader="dot" w:pos="709"/>
              </w:tabs>
              <w:rPr>
                <w:sz w:val="16"/>
                <w:szCs w:val="16"/>
              </w:rPr>
            </w:pPr>
          </w:p>
          <w:p w14:paraId="5858FD76" w14:textId="77777777" w:rsidR="00A80D57" w:rsidRDefault="00A80D57" w:rsidP="00BB04EF">
            <w:pPr>
              <w:pStyle w:val="REG-P09pt"/>
              <w:tabs>
                <w:tab w:val="clear" w:pos="284"/>
                <w:tab w:val="clear" w:pos="567"/>
                <w:tab w:val="right" w:leader="dot" w:pos="709"/>
              </w:tabs>
              <w:rPr>
                <w:sz w:val="16"/>
                <w:szCs w:val="16"/>
              </w:rPr>
            </w:pPr>
          </w:p>
          <w:p w14:paraId="52EB8958" w14:textId="77777777" w:rsidR="00A80D57" w:rsidRDefault="00A80D57" w:rsidP="00BB04EF">
            <w:pPr>
              <w:pStyle w:val="REG-P09pt"/>
              <w:tabs>
                <w:tab w:val="clear" w:pos="284"/>
                <w:tab w:val="clear" w:pos="567"/>
                <w:tab w:val="right" w:leader="dot" w:pos="709"/>
              </w:tabs>
              <w:rPr>
                <w:sz w:val="16"/>
                <w:szCs w:val="16"/>
              </w:rPr>
            </w:pPr>
          </w:p>
          <w:p w14:paraId="09CAED31" w14:textId="77777777" w:rsidR="00A80D57" w:rsidRDefault="00A80D57" w:rsidP="00BB04EF">
            <w:pPr>
              <w:pStyle w:val="REG-P09pt"/>
              <w:tabs>
                <w:tab w:val="clear" w:pos="284"/>
                <w:tab w:val="clear" w:pos="567"/>
                <w:tab w:val="right" w:leader="dot" w:pos="709"/>
              </w:tabs>
              <w:rPr>
                <w:sz w:val="16"/>
                <w:szCs w:val="16"/>
              </w:rPr>
            </w:pPr>
          </w:p>
          <w:p w14:paraId="3D68BF52" w14:textId="77777777" w:rsidR="00A80D57" w:rsidRDefault="00A80D57" w:rsidP="00BB04EF">
            <w:pPr>
              <w:pStyle w:val="REG-P09pt"/>
              <w:tabs>
                <w:tab w:val="clear" w:pos="284"/>
                <w:tab w:val="clear" w:pos="567"/>
                <w:tab w:val="right" w:leader="dot" w:pos="709"/>
              </w:tabs>
              <w:rPr>
                <w:sz w:val="16"/>
                <w:szCs w:val="16"/>
              </w:rPr>
            </w:pPr>
          </w:p>
          <w:p w14:paraId="3C8B76B8" w14:textId="77777777" w:rsidR="00A80D57" w:rsidRDefault="00A80D57" w:rsidP="00BB04EF">
            <w:pPr>
              <w:pStyle w:val="REG-P09pt"/>
              <w:tabs>
                <w:tab w:val="clear" w:pos="284"/>
                <w:tab w:val="clear" w:pos="567"/>
                <w:tab w:val="right" w:leader="dot" w:pos="709"/>
              </w:tabs>
              <w:rPr>
                <w:sz w:val="16"/>
                <w:szCs w:val="16"/>
              </w:rPr>
            </w:pPr>
          </w:p>
          <w:p w14:paraId="0356636C" w14:textId="77777777" w:rsidR="00A80D57" w:rsidRDefault="00A80D57" w:rsidP="00BB04EF">
            <w:pPr>
              <w:pStyle w:val="REG-P09pt"/>
              <w:tabs>
                <w:tab w:val="clear" w:pos="284"/>
                <w:tab w:val="clear" w:pos="567"/>
                <w:tab w:val="right" w:leader="dot" w:pos="709"/>
              </w:tabs>
              <w:rPr>
                <w:sz w:val="16"/>
                <w:szCs w:val="16"/>
              </w:rPr>
            </w:pPr>
          </w:p>
          <w:p w14:paraId="001A386F" w14:textId="77777777" w:rsidR="00A80D57" w:rsidRDefault="00A80D57" w:rsidP="00BB04EF">
            <w:pPr>
              <w:pStyle w:val="REG-P09pt"/>
              <w:tabs>
                <w:tab w:val="clear" w:pos="284"/>
                <w:tab w:val="clear" w:pos="567"/>
                <w:tab w:val="right" w:leader="dot" w:pos="709"/>
              </w:tabs>
              <w:rPr>
                <w:sz w:val="16"/>
                <w:szCs w:val="16"/>
              </w:rPr>
            </w:pPr>
          </w:p>
          <w:p w14:paraId="056579E9" w14:textId="77777777" w:rsidR="00A80D57" w:rsidRDefault="00A80D57" w:rsidP="00BB04EF">
            <w:pPr>
              <w:pStyle w:val="REG-P09pt"/>
              <w:tabs>
                <w:tab w:val="clear" w:pos="284"/>
                <w:tab w:val="clear" w:pos="567"/>
                <w:tab w:val="right" w:leader="dot" w:pos="709"/>
              </w:tabs>
              <w:rPr>
                <w:sz w:val="16"/>
                <w:szCs w:val="16"/>
              </w:rPr>
            </w:pPr>
          </w:p>
          <w:p w14:paraId="7C5F3019" w14:textId="77777777" w:rsidR="00A80D57" w:rsidRDefault="00A80D57" w:rsidP="00BB04EF">
            <w:pPr>
              <w:pStyle w:val="REG-P09pt"/>
              <w:tabs>
                <w:tab w:val="clear" w:pos="284"/>
                <w:tab w:val="clear" w:pos="567"/>
                <w:tab w:val="right" w:leader="dot" w:pos="709"/>
              </w:tabs>
              <w:rPr>
                <w:sz w:val="16"/>
                <w:szCs w:val="16"/>
              </w:rPr>
            </w:pPr>
          </w:p>
          <w:p w14:paraId="2B71614C" w14:textId="77777777" w:rsidR="00A80D57" w:rsidRDefault="00A80D57" w:rsidP="00BB04EF">
            <w:pPr>
              <w:pStyle w:val="REG-P09pt"/>
              <w:tabs>
                <w:tab w:val="clear" w:pos="284"/>
                <w:tab w:val="clear" w:pos="567"/>
                <w:tab w:val="right" w:leader="dot" w:pos="709"/>
              </w:tabs>
              <w:rPr>
                <w:sz w:val="16"/>
                <w:szCs w:val="16"/>
              </w:rPr>
            </w:pPr>
          </w:p>
          <w:p w14:paraId="39E7731B" w14:textId="77777777" w:rsidR="00A80D57" w:rsidRDefault="00A80D57" w:rsidP="00BB04EF">
            <w:pPr>
              <w:pStyle w:val="REG-P09pt"/>
              <w:tabs>
                <w:tab w:val="clear" w:pos="284"/>
                <w:tab w:val="clear" w:pos="567"/>
                <w:tab w:val="right" w:leader="dot" w:pos="709"/>
              </w:tabs>
              <w:rPr>
                <w:sz w:val="16"/>
                <w:szCs w:val="16"/>
              </w:rPr>
            </w:pPr>
          </w:p>
          <w:p w14:paraId="17B8D907" w14:textId="77777777" w:rsidR="00A80D57" w:rsidRPr="00A80D57" w:rsidRDefault="00A80D57" w:rsidP="00BB04EF">
            <w:pPr>
              <w:pStyle w:val="REG-P09pt"/>
              <w:tabs>
                <w:tab w:val="clear" w:pos="284"/>
                <w:tab w:val="clear" w:pos="567"/>
                <w:tab w:val="right" w:leader="dot" w:pos="709"/>
              </w:tabs>
              <w:rPr>
                <w:sz w:val="14"/>
                <w:szCs w:val="14"/>
              </w:rPr>
            </w:pPr>
          </w:p>
          <w:p w14:paraId="0A157E79" w14:textId="77777777" w:rsidR="00A80D57" w:rsidRDefault="00A80D57" w:rsidP="00BB04EF">
            <w:pPr>
              <w:pStyle w:val="REG-P09pt"/>
              <w:tabs>
                <w:tab w:val="clear" w:pos="284"/>
                <w:tab w:val="clear" w:pos="567"/>
                <w:tab w:val="right" w:leader="dot" w:pos="709"/>
              </w:tabs>
              <w:rPr>
                <w:sz w:val="16"/>
                <w:szCs w:val="16"/>
              </w:rPr>
            </w:pPr>
            <w:r>
              <w:rPr>
                <w:sz w:val="16"/>
                <w:szCs w:val="16"/>
              </w:rPr>
              <w:tab/>
            </w:r>
          </w:p>
          <w:p w14:paraId="568C63B3" w14:textId="77777777" w:rsidR="004933AB" w:rsidRDefault="004933AB" w:rsidP="00BB04EF">
            <w:pPr>
              <w:pStyle w:val="REG-P09pt"/>
              <w:tabs>
                <w:tab w:val="clear" w:pos="284"/>
                <w:tab w:val="clear" w:pos="567"/>
                <w:tab w:val="right" w:leader="dot" w:pos="709"/>
              </w:tabs>
              <w:rPr>
                <w:sz w:val="16"/>
                <w:szCs w:val="16"/>
              </w:rPr>
            </w:pPr>
          </w:p>
          <w:p w14:paraId="5264CDD6" w14:textId="77777777" w:rsidR="004933AB" w:rsidRDefault="004933AB" w:rsidP="00BB04EF">
            <w:pPr>
              <w:pStyle w:val="REG-P09pt"/>
              <w:tabs>
                <w:tab w:val="clear" w:pos="284"/>
                <w:tab w:val="clear" w:pos="567"/>
                <w:tab w:val="right" w:leader="dot" w:pos="709"/>
              </w:tabs>
              <w:rPr>
                <w:sz w:val="16"/>
                <w:szCs w:val="16"/>
              </w:rPr>
            </w:pPr>
          </w:p>
          <w:p w14:paraId="373B9E20" w14:textId="77777777" w:rsidR="004933AB" w:rsidRDefault="004933AB" w:rsidP="00BB04EF">
            <w:pPr>
              <w:pStyle w:val="REG-P09pt"/>
              <w:tabs>
                <w:tab w:val="clear" w:pos="284"/>
                <w:tab w:val="clear" w:pos="567"/>
                <w:tab w:val="right" w:leader="dot" w:pos="709"/>
              </w:tabs>
              <w:rPr>
                <w:sz w:val="16"/>
                <w:szCs w:val="16"/>
              </w:rPr>
            </w:pPr>
          </w:p>
          <w:p w14:paraId="527AB44A" w14:textId="77777777" w:rsidR="004933AB" w:rsidRDefault="004933AB" w:rsidP="00BB04EF">
            <w:pPr>
              <w:pStyle w:val="REG-P09pt"/>
              <w:tabs>
                <w:tab w:val="clear" w:pos="284"/>
                <w:tab w:val="clear" w:pos="567"/>
                <w:tab w:val="right" w:leader="dot" w:pos="709"/>
              </w:tabs>
              <w:rPr>
                <w:sz w:val="16"/>
                <w:szCs w:val="16"/>
              </w:rPr>
            </w:pPr>
          </w:p>
          <w:p w14:paraId="24ECD7EF" w14:textId="77777777" w:rsidR="004933AB" w:rsidRDefault="004933AB" w:rsidP="00BB04EF">
            <w:pPr>
              <w:pStyle w:val="REG-P09pt"/>
              <w:tabs>
                <w:tab w:val="clear" w:pos="284"/>
                <w:tab w:val="clear" w:pos="567"/>
                <w:tab w:val="right" w:leader="dot" w:pos="709"/>
              </w:tabs>
              <w:rPr>
                <w:sz w:val="16"/>
                <w:szCs w:val="16"/>
              </w:rPr>
            </w:pPr>
          </w:p>
          <w:p w14:paraId="73EB7D04" w14:textId="77777777" w:rsidR="004933AB" w:rsidRDefault="004933AB" w:rsidP="00BB04EF">
            <w:pPr>
              <w:pStyle w:val="REG-P09pt"/>
              <w:tabs>
                <w:tab w:val="clear" w:pos="284"/>
                <w:tab w:val="clear" w:pos="567"/>
                <w:tab w:val="right" w:leader="dot" w:pos="709"/>
              </w:tabs>
              <w:rPr>
                <w:sz w:val="16"/>
                <w:szCs w:val="16"/>
              </w:rPr>
            </w:pPr>
          </w:p>
          <w:p w14:paraId="1650F4E7" w14:textId="77777777" w:rsidR="004933AB" w:rsidRDefault="004933AB" w:rsidP="00BB04EF">
            <w:pPr>
              <w:pStyle w:val="REG-P09pt"/>
              <w:tabs>
                <w:tab w:val="clear" w:pos="284"/>
                <w:tab w:val="clear" w:pos="567"/>
                <w:tab w:val="right" w:leader="dot" w:pos="709"/>
              </w:tabs>
              <w:rPr>
                <w:sz w:val="16"/>
                <w:szCs w:val="16"/>
              </w:rPr>
            </w:pPr>
          </w:p>
          <w:p w14:paraId="56B858DB" w14:textId="77777777" w:rsidR="004933AB" w:rsidRDefault="004933AB" w:rsidP="00BB04EF">
            <w:pPr>
              <w:pStyle w:val="REG-P09pt"/>
              <w:tabs>
                <w:tab w:val="clear" w:pos="284"/>
                <w:tab w:val="clear" w:pos="567"/>
                <w:tab w:val="right" w:leader="dot" w:pos="709"/>
              </w:tabs>
              <w:rPr>
                <w:sz w:val="16"/>
                <w:szCs w:val="16"/>
              </w:rPr>
            </w:pPr>
          </w:p>
          <w:p w14:paraId="1926791A" w14:textId="77777777" w:rsidR="004933AB" w:rsidRDefault="004933AB" w:rsidP="00BB04EF">
            <w:pPr>
              <w:pStyle w:val="REG-P09pt"/>
              <w:tabs>
                <w:tab w:val="clear" w:pos="284"/>
                <w:tab w:val="clear" w:pos="567"/>
                <w:tab w:val="right" w:leader="dot" w:pos="709"/>
              </w:tabs>
              <w:rPr>
                <w:sz w:val="16"/>
                <w:szCs w:val="16"/>
              </w:rPr>
            </w:pPr>
          </w:p>
          <w:p w14:paraId="54F820E8" w14:textId="77777777" w:rsidR="004933AB" w:rsidRDefault="004933AB" w:rsidP="00BB04EF">
            <w:pPr>
              <w:pStyle w:val="REG-P09pt"/>
              <w:tabs>
                <w:tab w:val="clear" w:pos="284"/>
                <w:tab w:val="clear" w:pos="567"/>
                <w:tab w:val="right" w:leader="dot" w:pos="709"/>
              </w:tabs>
              <w:rPr>
                <w:sz w:val="16"/>
                <w:szCs w:val="16"/>
              </w:rPr>
            </w:pPr>
          </w:p>
          <w:p w14:paraId="51DE8CF8" w14:textId="77777777" w:rsidR="004933AB" w:rsidRDefault="004933AB" w:rsidP="00BB04EF">
            <w:pPr>
              <w:pStyle w:val="REG-P09pt"/>
              <w:tabs>
                <w:tab w:val="clear" w:pos="284"/>
                <w:tab w:val="clear" w:pos="567"/>
                <w:tab w:val="right" w:leader="dot" w:pos="709"/>
              </w:tabs>
              <w:rPr>
                <w:sz w:val="16"/>
                <w:szCs w:val="16"/>
              </w:rPr>
            </w:pPr>
          </w:p>
          <w:p w14:paraId="73ABD10F" w14:textId="77777777" w:rsidR="004933AB" w:rsidRDefault="004933AB" w:rsidP="00BB04EF">
            <w:pPr>
              <w:pStyle w:val="REG-P09pt"/>
              <w:tabs>
                <w:tab w:val="clear" w:pos="284"/>
                <w:tab w:val="clear" w:pos="567"/>
                <w:tab w:val="right" w:leader="dot" w:pos="709"/>
              </w:tabs>
              <w:rPr>
                <w:sz w:val="16"/>
                <w:szCs w:val="16"/>
              </w:rPr>
            </w:pPr>
          </w:p>
          <w:p w14:paraId="4D54D361" w14:textId="77777777" w:rsidR="004933AB" w:rsidRDefault="004933AB" w:rsidP="00BB04EF">
            <w:pPr>
              <w:pStyle w:val="REG-P09pt"/>
              <w:tabs>
                <w:tab w:val="clear" w:pos="284"/>
                <w:tab w:val="clear" w:pos="567"/>
                <w:tab w:val="right" w:leader="dot" w:pos="709"/>
              </w:tabs>
              <w:rPr>
                <w:sz w:val="16"/>
                <w:szCs w:val="16"/>
              </w:rPr>
            </w:pPr>
          </w:p>
          <w:p w14:paraId="4ADE7E60" w14:textId="77777777" w:rsidR="004933AB" w:rsidRDefault="004933AB" w:rsidP="00BB04EF">
            <w:pPr>
              <w:pStyle w:val="REG-P09pt"/>
              <w:tabs>
                <w:tab w:val="clear" w:pos="284"/>
                <w:tab w:val="clear" w:pos="567"/>
                <w:tab w:val="right" w:leader="dot" w:pos="709"/>
              </w:tabs>
              <w:rPr>
                <w:sz w:val="16"/>
                <w:szCs w:val="16"/>
              </w:rPr>
            </w:pPr>
          </w:p>
          <w:p w14:paraId="0C24DE3C" w14:textId="77777777" w:rsidR="004933AB" w:rsidRDefault="004933AB" w:rsidP="00BB04EF">
            <w:pPr>
              <w:pStyle w:val="REG-P09pt"/>
              <w:tabs>
                <w:tab w:val="clear" w:pos="284"/>
                <w:tab w:val="clear" w:pos="567"/>
                <w:tab w:val="right" w:leader="dot" w:pos="709"/>
              </w:tabs>
              <w:rPr>
                <w:sz w:val="16"/>
                <w:szCs w:val="16"/>
              </w:rPr>
            </w:pPr>
          </w:p>
          <w:p w14:paraId="74F0A577" w14:textId="72E273B0" w:rsidR="004933AB" w:rsidRPr="000C66FC" w:rsidRDefault="00963E16" w:rsidP="00BB04EF">
            <w:pPr>
              <w:pStyle w:val="REG-P09pt"/>
              <w:tabs>
                <w:tab w:val="clear" w:pos="284"/>
                <w:tab w:val="clear" w:pos="567"/>
                <w:tab w:val="right" w:leader="dot" w:pos="709"/>
              </w:tabs>
              <w:rPr>
                <w:sz w:val="16"/>
                <w:szCs w:val="16"/>
              </w:rPr>
            </w:pPr>
            <w:r>
              <w:rPr>
                <w:kern w:val="16"/>
                <w:position w:val="6"/>
                <w:sz w:val="16"/>
                <w:szCs w:val="16"/>
              </w:rPr>
              <w:pict w14:anchorId="72599CD4">
                <v:rect id="_x0000_i1226" style="width:59.95pt;height:.5pt;mso-position-horizontal:absolute;mso-position-vertical:absolute" o:hrpct="141" o:hrstd="t" o:hrnoshade="t" o:hr="t" fillcolor="black [3213]" stroked="f"/>
              </w:pict>
            </w:r>
          </w:p>
        </w:tc>
      </w:tr>
      <w:tr w:rsidR="00691393" w:rsidRPr="00EC4699" w14:paraId="224E6C03" w14:textId="77777777" w:rsidTr="00FD08B9">
        <w:tc>
          <w:tcPr>
            <w:tcW w:w="3402" w:type="dxa"/>
            <w:gridSpan w:val="2"/>
            <w:tcBorders>
              <w:top w:val="nil"/>
              <w:bottom w:val="single" w:sz="4" w:space="0" w:color="auto"/>
            </w:tcBorders>
            <w:tcMar>
              <w:bottom w:w="0" w:type="dxa"/>
            </w:tcMar>
          </w:tcPr>
          <w:p w14:paraId="4F0664C4" w14:textId="4A6987B3" w:rsidR="00691393" w:rsidRDefault="003E2D0D" w:rsidP="00BB04EF">
            <w:pPr>
              <w:pStyle w:val="REG-P09pt"/>
              <w:tabs>
                <w:tab w:val="right" w:leader="dot" w:pos="3402"/>
              </w:tabs>
              <w:ind w:left="709"/>
              <w:jc w:val="left"/>
              <w:rPr>
                <w:sz w:val="16"/>
                <w:szCs w:val="16"/>
              </w:rPr>
            </w:pPr>
            <w:r>
              <w:rPr>
                <w:sz w:val="16"/>
                <w:szCs w:val="16"/>
                <w:lang w:val="en-ZA" w:eastAsia="en-ZA"/>
              </w:rPr>
              <mc:AlternateContent>
                <mc:Choice Requires="wps">
                  <w:drawing>
                    <wp:anchor distT="0" distB="0" distL="114300" distR="114300" simplePos="0" relativeHeight="251697152" behindDoc="0" locked="0" layoutInCell="1" allowOverlap="1" wp14:anchorId="531C4221" wp14:editId="6660D255">
                      <wp:simplePos x="0" y="0"/>
                      <wp:positionH relativeFrom="column">
                        <wp:posOffset>1575435</wp:posOffset>
                      </wp:positionH>
                      <wp:positionV relativeFrom="paragraph">
                        <wp:posOffset>-97790</wp:posOffset>
                      </wp:positionV>
                      <wp:extent cx="215900" cy="107950"/>
                      <wp:effectExtent l="0" t="0" r="0" b="6350"/>
                      <wp:wrapNone/>
                      <wp:docPr id="21" name="Rectangle 21"/>
                      <wp:cNvGraphicFramePr/>
                      <a:graphic xmlns:a="http://schemas.openxmlformats.org/drawingml/2006/main">
                        <a:graphicData uri="http://schemas.microsoft.com/office/word/2010/wordprocessingShape">
                          <wps:wsp>
                            <wps:cNvSpPr/>
                            <wps:spPr>
                              <a:xfrm>
                                <a:off x="0" y="0"/>
                                <a:ext cx="215900" cy="1079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E52D5" id="Rectangle 21" o:spid="_x0000_s1026" style="position:absolute;margin-left:124.05pt;margin-top:-7.7pt;width:17pt;height: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" fillcolor="window" stroked="f" strokeweight="1pt"/>
                  </w:pict>
                </mc:Fallback>
              </mc:AlternateContent>
            </w:r>
            <w:r w:rsidR="00691393" w:rsidRPr="00EC4699">
              <w:rPr>
                <w:sz w:val="16"/>
                <w:szCs w:val="16"/>
              </w:rPr>
              <w:t>Total</w:t>
            </w:r>
            <w:r w:rsidR="00691393" w:rsidRPr="00EC4699">
              <w:rPr>
                <w:sz w:val="16"/>
                <w:szCs w:val="16"/>
              </w:rPr>
              <w:tab/>
            </w:r>
          </w:p>
        </w:tc>
        <w:tc>
          <w:tcPr>
            <w:tcW w:w="709" w:type="dxa"/>
            <w:tcBorders>
              <w:top w:val="nil"/>
              <w:bottom w:val="single" w:sz="4" w:space="0" w:color="auto"/>
            </w:tcBorders>
            <w:tcMar>
              <w:left w:w="0" w:type="dxa"/>
              <w:right w:w="0" w:type="dxa"/>
            </w:tcMar>
          </w:tcPr>
          <w:p w14:paraId="1EE7604E" w14:textId="77777777" w:rsidR="00691393" w:rsidRPr="00FC33B4" w:rsidRDefault="00691393" w:rsidP="00BB04EF">
            <w:pPr>
              <w:pStyle w:val="REG-P09pt"/>
              <w:tabs>
                <w:tab w:val="clear" w:pos="284"/>
                <w:tab w:val="clear" w:pos="567"/>
                <w:tab w:val="right" w:leader="dot" w:pos="1270"/>
              </w:tabs>
              <w:rPr>
                <w:sz w:val="16"/>
                <w:szCs w:val="16"/>
              </w:rPr>
            </w:pPr>
            <w:r w:rsidRPr="00FC33B4">
              <w:rPr>
                <w:sz w:val="16"/>
                <w:szCs w:val="16"/>
              </w:rPr>
              <w:tab/>
            </w:r>
          </w:p>
          <w:p w14:paraId="2D664D11" w14:textId="77777777" w:rsidR="00691393" w:rsidRPr="00EC4699" w:rsidRDefault="00691393" w:rsidP="00BB04EF">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c>
          <w:tcPr>
            <w:tcW w:w="3686" w:type="dxa"/>
            <w:gridSpan w:val="2"/>
            <w:tcBorders>
              <w:top w:val="nil"/>
              <w:bottom w:val="single" w:sz="4" w:space="0" w:color="auto"/>
            </w:tcBorders>
            <w:tcMar>
              <w:left w:w="68" w:type="dxa"/>
              <w:bottom w:w="0" w:type="dxa"/>
            </w:tcMar>
          </w:tcPr>
          <w:p w14:paraId="0AADF876" w14:textId="77777777" w:rsidR="00691393" w:rsidRPr="00EC4699" w:rsidRDefault="00691393" w:rsidP="00BB04EF">
            <w:pPr>
              <w:pStyle w:val="REG-P09pt"/>
              <w:tabs>
                <w:tab w:val="right" w:leader="dot" w:pos="3679"/>
              </w:tabs>
              <w:ind w:left="567"/>
              <w:jc w:val="left"/>
              <w:rPr>
                <w:sz w:val="16"/>
                <w:szCs w:val="16"/>
              </w:rPr>
            </w:pPr>
            <w:r w:rsidRPr="00EC4699">
              <w:rPr>
                <w:sz w:val="16"/>
                <w:szCs w:val="16"/>
              </w:rPr>
              <w:t>Total</w:t>
            </w:r>
            <w:r w:rsidRPr="00EC4699">
              <w:rPr>
                <w:sz w:val="16"/>
                <w:szCs w:val="16"/>
              </w:rPr>
              <w:tab/>
            </w:r>
          </w:p>
        </w:tc>
        <w:tc>
          <w:tcPr>
            <w:tcW w:w="708" w:type="dxa"/>
            <w:tcBorders>
              <w:top w:val="nil"/>
              <w:bottom w:val="single" w:sz="4" w:space="0" w:color="auto"/>
            </w:tcBorders>
            <w:tcMar>
              <w:left w:w="0" w:type="dxa"/>
              <w:right w:w="0" w:type="dxa"/>
            </w:tcMar>
          </w:tcPr>
          <w:p w14:paraId="5040D1DE" w14:textId="77777777" w:rsidR="00691393" w:rsidRPr="00FC33B4" w:rsidRDefault="00691393" w:rsidP="00BB04EF">
            <w:pPr>
              <w:pStyle w:val="REG-P09pt"/>
              <w:tabs>
                <w:tab w:val="clear" w:pos="284"/>
                <w:tab w:val="clear" w:pos="567"/>
                <w:tab w:val="right" w:leader="dot" w:pos="1270"/>
              </w:tabs>
              <w:rPr>
                <w:sz w:val="16"/>
                <w:szCs w:val="16"/>
              </w:rPr>
            </w:pPr>
            <w:r w:rsidRPr="00FC33B4">
              <w:rPr>
                <w:sz w:val="16"/>
                <w:szCs w:val="16"/>
              </w:rPr>
              <w:tab/>
            </w:r>
          </w:p>
          <w:p w14:paraId="61C01E11" w14:textId="77777777" w:rsidR="00691393" w:rsidRDefault="00691393" w:rsidP="00BB04EF">
            <w:pPr>
              <w:pStyle w:val="REG-P09pt"/>
              <w:tabs>
                <w:tab w:val="clear" w:pos="284"/>
                <w:tab w:val="clear" w:pos="567"/>
                <w:tab w:val="right" w:pos="709"/>
              </w:tabs>
              <w:rPr>
                <w:sz w:val="16"/>
                <w:szCs w:val="16"/>
              </w:rPr>
            </w:pPr>
            <w:r w:rsidRPr="00FC33B4">
              <w:rPr>
                <w:rFonts w:ascii="Times New Roman Bold" w:hAnsi="Times New Roman Bold"/>
                <w:b/>
                <w:bCs/>
                <w:position w:val="6"/>
                <w:sz w:val="16"/>
                <w:szCs w:val="16"/>
                <w:u w:val="double"/>
              </w:rPr>
              <w:tab/>
            </w:r>
          </w:p>
        </w:tc>
      </w:tr>
    </w:tbl>
    <w:p w14:paraId="36199E3D" w14:textId="7B700C0C" w:rsidR="00691393" w:rsidRDefault="00691393" w:rsidP="00C9316D">
      <w:pPr>
        <w:pStyle w:val="REG-P09pt"/>
        <w:rPr>
          <w:rFonts w:eastAsia="*Arial-Bold-62224-Identity-H"/>
        </w:rPr>
      </w:pPr>
    </w:p>
    <w:p w14:paraId="733CE691" w14:textId="77777777" w:rsidR="00AF1A45" w:rsidRDefault="00AF1A45" w:rsidP="00AF1A45">
      <w:pPr>
        <w:pStyle w:val="REG-P09pt"/>
        <w:tabs>
          <w:tab w:val="clear" w:pos="284"/>
          <w:tab w:val="clear" w:pos="567"/>
          <w:tab w:val="left" w:pos="426"/>
          <w:tab w:val="left" w:pos="3261"/>
          <w:tab w:val="left" w:pos="6521"/>
        </w:tabs>
        <w:ind w:left="426" w:hanging="426"/>
        <w:rPr>
          <w:rFonts w:eastAsia="*Minion Pro-Bold-35818-Identity"/>
          <w:sz w:val="16"/>
          <w:szCs w:val="16"/>
        </w:rPr>
      </w:pPr>
      <w:r>
        <w:rPr>
          <w:rFonts w:eastAsia="*Minion Pro-Bold-35818-Identity"/>
          <w:sz w:val="16"/>
          <w:szCs w:val="16"/>
        </w:rPr>
        <w:t>Certified correct:</w:t>
      </w:r>
    </w:p>
    <w:p w14:paraId="02664AC1" w14:textId="77777777" w:rsidR="00AF1A45" w:rsidRPr="00DC2882" w:rsidRDefault="00AF1A45" w:rsidP="00AF1A45">
      <w:pPr>
        <w:pStyle w:val="REG-P09pt"/>
        <w:tabs>
          <w:tab w:val="clear" w:pos="284"/>
          <w:tab w:val="clear" w:pos="567"/>
          <w:tab w:val="left" w:pos="426"/>
          <w:tab w:val="left" w:pos="3261"/>
          <w:tab w:val="left" w:pos="6521"/>
        </w:tabs>
        <w:ind w:left="426" w:hanging="426"/>
        <w:rPr>
          <w:rFonts w:eastAsia="*Minion Pro-Bold-35818-Identity"/>
          <w:sz w:val="16"/>
          <w:szCs w:val="16"/>
        </w:rPr>
      </w:pPr>
    </w:p>
    <w:p w14:paraId="294E8E2E" w14:textId="77777777" w:rsidR="00AF1A45" w:rsidRPr="00A038A3" w:rsidRDefault="00AF1A45" w:rsidP="00AF1A45">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45B139CE" w14:textId="77777777" w:rsidR="00AF1A45" w:rsidRPr="00A038A3" w:rsidRDefault="00AF1A45" w:rsidP="00AF1A45">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148B24F8" w14:textId="1F0CDC9E" w:rsidR="00AF1A45" w:rsidRDefault="00AF1A45" w:rsidP="00C9316D">
      <w:pPr>
        <w:pStyle w:val="REG-P09pt"/>
        <w:rPr>
          <w:rFonts w:eastAsia="*Arial-Bold-62224-Identity-H"/>
        </w:rPr>
      </w:pPr>
    </w:p>
    <w:p w14:paraId="4B7867FF" w14:textId="653A903B" w:rsidR="005E2A97" w:rsidRDefault="005E2A97">
      <w:pPr>
        <w:rPr>
          <w:rFonts w:eastAsia="*Arial-Bold-62224-Identity-H" w:cs="Times New Roman"/>
          <w:sz w:val="18"/>
          <w:szCs w:val="18"/>
        </w:rPr>
      </w:pPr>
      <w:r>
        <w:rPr>
          <w:rFonts w:eastAsia="*Arial-Bold-62224-Identity-H"/>
        </w:rPr>
        <w:br w:type="page"/>
      </w:r>
    </w:p>
    <w:p w14:paraId="78752E8B" w14:textId="77436370" w:rsidR="005930A4" w:rsidRDefault="005930A4" w:rsidP="005930A4">
      <w:pPr>
        <w:pStyle w:val="REG-P0"/>
        <w:jc w:val="right"/>
        <w:rPr>
          <w:b/>
          <w:sz w:val="18"/>
          <w:szCs w:val="18"/>
        </w:rPr>
      </w:pPr>
      <w:r w:rsidRPr="00802DF5">
        <w:rPr>
          <w:b/>
          <w:sz w:val="18"/>
          <w:szCs w:val="18"/>
        </w:rPr>
        <w:t xml:space="preserve">BSA Form </w:t>
      </w:r>
      <w:r>
        <w:rPr>
          <w:b/>
          <w:sz w:val="18"/>
          <w:szCs w:val="18"/>
        </w:rPr>
        <w:t>19</w:t>
      </w:r>
    </w:p>
    <w:p w14:paraId="42878262" w14:textId="77777777" w:rsidR="005930A4" w:rsidRPr="00CA27F6" w:rsidRDefault="005930A4" w:rsidP="005930A4">
      <w:pPr>
        <w:pStyle w:val="REG-P0"/>
        <w:jc w:val="right"/>
        <w:rPr>
          <w:bCs/>
          <w:sz w:val="18"/>
          <w:szCs w:val="18"/>
        </w:rPr>
      </w:pPr>
      <w:r>
        <w:rPr>
          <w:bCs/>
          <w:sz w:val="18"/>
          <w:szCs w:val="18"/>
        </w:rPr>
        <w:t>(Terminating societies)</w:t>
      </w:r>
    </w:p>
    <w:p w14:paraId="63A1B50D" w14:textId="77777777" w:rsidR="005930A4" w:rsidRDefault="005930A4" w:rsidP="005930A4">
      <w:pPr>
        <w:pStyle w:val="REG-P09pt"/>
        <w:jc w:val="center"/>
      </w:pPr>
    </w:p>
    <w:p w14:paraId="4DABB08D" w14:textId="3809F100" w:rsidR="005930A4" w:rsidRPr="002B101B" w:rsidRDefault="003507AD" w:rsidP="005930A4">
      <w:pPr>
        <w:pStyle w:val="REG-P09pt"/>
        <w:jc w:val="center"/>
      </w:pPr>
      <w:r>
        <w:t>PROPERTIES IN POSSESSION</w:t>
      </w:r>
    </w:p>
    <w:p w14:paraId="4EA10297" w14:textId="77777777" w:rsidR="005930A4" w:rsidRPr="002B101B" w:rsidRDefault="005930A4" w:rsidP="005930A4">
      <w:pPr>
        <w:pStyle w:val="REG-P09pt"/>
        <w:jc w:val="center"/>
        <w:rPr>
          <w:rFonts w:eastAsia="*Arial-Bold-62224-Identity-H"/>
        </w:rPr>
      </w:pPr>
      <w:r w:rsidRPr="002B101B">
        <w:t>(In terms of section 35(</w:t>
      </w:r>
      <w:r>
        <w:t>10</w:t>
      </w:r>
      <w:r w:rsidRPr="002B101B">
        <w:t>) of the Building Societies Act, 1965]</w:t>
      </w:r>
    </w:p>
    <w:p w14:paraId="11ED2DE1" w14:textId="77777777" w:rsidR="005930A4" w:rsidRPr="002B101B" w:rsidRDefault="005930A4" w:rsidP="005930A4">
      <w:pPr>
        <w:pStyle w:val="REG-P09pt"/>
        <w:rPr>
          <w:rFonts w:eastAsia="*Arial-Bold-62224-Identity-H"/>
        </w:rPr>
      </w:pPr>
    </w:p>
    <w:p w14:paraId="5305CE1B" w14:textId="0169290F" w:rsidR="005930A4" w:rsidRDefault="005930A4" w:rsidP="003507AD">
      <w:pPr>
        <w:pStyle w:val="REG-P09pt"/>
        <w:tabs>
          <w:tab w:val="clear" w:pos="284"/>
          <w:tab w:val="clear" w:pos="567"/>
          <w:tab w:val="right" w:leader="dot" w:pos="8505"/>
        </w:tabs>
      </w:pPr>
      <w:r w:rsidRPr="00F21547">
        <w:t xml:space="preserve">Name of society </w:t>
      </w:r>
      <w:r w:rsidRPr="00F21547">
        <w:tab/>
      </w:r>
    </w:p>
    <w:p w14:paraId="3A58CBF0" w14:textId="7B948576" w:rsidR="00833309" w:rsidRDefault="00833309" w:rsidP="003507AD">
      <w:pPr>
        <w:pStyle w:val="REG-P09pt"/>
        <w:tabs>
          <w:tab w:val="clear" w:pos="284"/>
          <w:tab w:val="clear" w:pos="567"/>
          <w:tab w:val="right" w:leader="dot" w:pos="8505"/>
        </w:tabs>
      </w:pPr>
    </w:p>
    <w:p w14:paraId="0BD0EBEB" w14:textId="0D242BD4" w:rsidR="00833309" w:rsidRDefault="00833309" w:rsidP="00091AAF">
      <w:pPr>
        <w:pStyle w:val="REG-P09pt"/>
        <w:tabs>
          <w:tab w:val="right" w:leader="dot" w:pos="8505"/>
        </w:tabs>
      </w:pPr>
      <w:r w:rsidRPr="00833309">
        <w:t>Particulars of every pr</w:t>
      </w:r>
      <w:r>
        <w:t>o</w:t>
      </w:r>
      <w:r w:rsidRPr="00833309">
        <w:t>perty held by the Society at any time during the financial year ended</w:t>
      </w:r>
      <w:r w:rsidR="00091AAF">
        <w:tab/>
      </w:r>
    </w:p>
    <w:p w14:paraId="3FB2286D" w14:textId="30C5B138" w:rsidR="009D754B" w:rsidRDefault="009D754B" w:rsidP="00091AAF">
      <w:pPr>
        <w:pStyle w:val="REG-P09pt"/>
        <w:tabs>
          <w:tab w:val="right" w:leader="dot" w:pos="8505"/>
        </w:tabs>
      </w:pPr>
    </w:p>
    <w:tbl>
      <w:tblPr>
        <w:tblStyle w:val="TableGrid"/>
        <w:tblW w:w="5000" w:type="pct"/>
        <w:tblBorders>
          <w:left w:val="none" w:sz="0" w:space="0" w:color="auto"/>
          <w:right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1135"/>
        <w:gridCol w:w="892"/>
        <w:gridCol w:w="891"/>
        <w:gridCol w:w="891"/>
        <w:gridCol w:w="891"/>
        <w:gridCol w:w="891"/>
        <w:gridCol w:w="891"/>
        <w:gridCol w:w="891"/>
        <w:gridCol w:w="1131"/>
      </w:tblGrid>
      <w:tr w:rsidR="001E40CB" w:rsidRPr="009A1BCD" w14:paraId="4BB48D2E" w14:textId="77777777" w:rsidTr="000A266B">
        <w:tc>
          <w:tcPr>
            <w:tcW w:w="667" w:type="pct"/>
            <w:tcBorders>
              <w:top w:val="single" w:sz="12" w:space="0" w:color="auto"/>
              <w:bottom w:val="single" w:sz="4" w:space="0" w:color="auto"/>
            </w:tcBorders>
            <w:vAlign w:val="center"/>
          </w:tcPr>
          <w:p w14:paraId="691751F8" w14:textId="20BEEB70" w:rsidR="000F74AE" w:rsidRPr="009A1BCD" w:rsidRDefault="000F74AE" w:rsidP="00BB04EF">
            <w:pPr>
              <w:pStyle w:val="REG-P09pt"/>
              <w:jc w:val="center"/>
              <w:rPr>
                <w:rFonts w:eastAsia="*Arial-Bold-62224-Identity-H"/>
                <w:sz w:val="16"/>
                <w:szCs w:val="16"/>
              </w:rPr>
            </w:pPr>
            <w:r>
              <w:rPr>
                <w:rFonts w:eastAsia="*Arial-Bold-62224-Identity-H"/>
                <w:sz w:val="16"/>
                <w:szCs w:val="16"/>
              </w:rPr>
              <w:t>Stand No. of property and township</w:t>
            </w:r>
          </w:p>
        </w:tc>
        <w:tc>
          <w:tcPr>
            <w:tcW w:w="524" w:type="pct"/>
            <w:tcBorders>
              <w:top w:val="single" w:sz="12" w:space="0" w:color="auto"/>
              <w:bottom w:val="single" w:sz="4" w:space="0" w:color="auto"/>
            </w:tcBorders>
            <w:vAlign w:val="center"/>
          </w:tcPr>
          <w:p w14:paraId="3EB09619" w14:textId="2175612A" w:rsidR="000F74AE" w:rsidRPr="009A1BCD" w:rsidRDefault="000F74AE" w:rsidP="00BB04EF">
            <w:pPr>
              <w:pStyle w:val="REG-P09pt"/>
              <w:jc w:val="center"/>
              <w:rPr>
                <w:rFonts w:eastAsia="*Arial-Bold-62224-Identity-H"/>
                <w:sz w:val="16"/>
                <w:szCs w:val="16"/>
              </w:rPr>
            </w:pPr>
            <w:r>
              <w:rPr>
                <w:rFonts w:eastAsia="*Arial-Bold-62224-Identity-H"/>
                <w:sz w:val="16"/>
                <w:szCs w:val="16"/>
              </w:rPr>
              <w:t xml:space="preserve">Date of registration of bond (month </w:t>
            </w:r>
            <w:r w:rsidR="00117CC7">
              <w:rPr>
                <w:rFonts w:eastAsia="*Arial-Bold-62224-Identity-H"/>
                <w:sz w:val="16"/>
                <w:szCs w:val="16"/>
              </w:rPr>
              <w:br/>
            </w:r>
            <w:r>
              <w:rPr>
                <w:rFonts w:eastAsia="*Arial-Bold-62224-Identity-H"/>
                <w:sz w:val="16"/>
                <w:szCs w:val="16"/>
              </w:rPr>
              <w:t>and year)</w:t>
            </w:r>
          </w:p>
        </w:tc>
        <w:tc>
          <w:tcPr>
            <w:tcW w:w="524" w:type="pct"/>
            <w:tcBorders>
              <w:top w:val="single" w:sz="12" w:space="0" w:color="auto"/>
              <w:bottom w:val="single" w:sz="4" w:space="0" w:color="auto"/>
            </w:tcBorders>
            <w:vAlign w:val="center"/>
          </w:tcPr>
          <w:p w14:paraId="177B125A" w14:textId="419279A4" w:rsidR="000F74AE" w:rsidRPr="009A1BCD" w:rsidRDefault="004C1FB1" w:rsidP="00BB04EF">
            <w:pPr>
              <w:pStyle w:val="REG-P09pt"/>
              <w:jc w:val="center"/>
              <w:rPr>
                <w:rFonts w:eastAsia="*Arial-Bold-62224-Identity-H"/>
                <w:sz w:val="16"/>
                <w:szCs w:val="16"/>
              </w:rPr>
            </w:pPr>
            <w:r>
              <w:rPr>
                <w:rFonts w:eastAsia="*Arial-Bold-62224-Identity-H"/>
                <w:sz w:val="16"/>
                <w:szCs w:val="16"/>
              </w:rPr>
              <w:t>Amount advanced</w:t>
            </w:r>
          </w:p>
        </w:tc>
        <w:tc>
          <w:tcPr>
            <w:tcW w:w="524" w:type="pct"/>
            <w:tcBorders>
              <w:top w:val="single" w:sz="12" w:space="0" w:color="auto"/>
              <w:bottom w:val="single" w:sz="4" w:space="0" w:color="auto"/>
            </w:tcBorders>
            <w:vAlign w:val="center"/>
          </w:tcPr>
          <w:p w14:paraId="677BD54B" w14:textId="4FCB5A40" w:rsidR="000F74AE" w:rsidRPr="009A1BCD" w:rsidRDefault="004C1FB1" w:rsidP="00BB04EF">
            <w:pPr>
              <w:pStyle w:val="REG-P09pt"/>
              <w:jc w:val="center"/>
              <w:rPr>
                <w:rFonts w:eastAsia="*Arial-Bold-62224-Identity-H"/>
                <w:sz w:val="16"/>
                <w:szCs w:val="16"/>
              </w:rPr>
            </w:pPr>
            <w:r>
              <w:rPr>
                <w:rFonts w:eastAsia="*Arial-Bold-62224-Identity-H"/>
                <w:sz w:val="16"/>
                <w:szCs w:val="16"/>
              </w:rPr>
              <w:t>Original valuation of property</w:t>
            </w:r>
          </w:p>
        </w:tc>
        <w:tc>
          <w:tcPr>
            <w:tcW w:w="524" w:type="pct"/>
            <w:tcBorders>
              <w:top w:val="single" w:sz="12" w:space="0" w:color="auto"/>
              <w:bottom w:val="single" w:sz="4" w:space="0" w:color="auto"/>
            </w:tcBorders>
            <w:vAlign w:val="center"/>
          </w:tcPr>
          <w:p w14:paraId="14B28CD8" w14:textId="29702F17" w:rsidR="000F74AE" w:rsidRPr="009A1BCD" w:rsidRDefault="004C1FB1" w:rsidP="00BB04EF">
            <w:pPr>
              <w:pStyle w:val="REG-P09pt"/>
              <w:jc w:val="center"/>
              <w:rPr>
                <w:rFonts w:eastAsia="*Arial-Bold-62224-Identity-H"/>
                <w:sz w:val="16"/>
                <w:szCs w:val="16"/>
              </w:rPr>
            </w:pPr>
            <w:r>
              <w:rPr>
                <w:rFonts w:eastAsia="*Arial-Bold-62224-Identity-H"/>
                <w:sz w:val="16"/>
                <w:szCs w:val="16"/>
              </w:rPr>
              <w:t>Date when possession taken</w:t>
            </w:r>
          </w:p>
        </w:tc>
        <w:tc>
          <w:tcPr>
            <w:tcW w:w="524" w:type="pct"/>
            <w:tcBorders>
              <w:top w:val="single" w:sz="12" w:space="0" w:color="auto"/>
              <w:bottom w:val="single" w:sz="4" w:space="0" w:color="auto"/>
            </w:tcBorders>
            <w:vAlign w:val="center"/>
          </w:tcPr>
          <w:p w14:paraId="3137A7DD" w14:textId="4B33032E" w:rsidR="000F74AE" w:rsidRPr="009A1BCD" w:rsidRDefault="009635F2" w:rsidP="00BB04EF">
            <w:pPr>
              <w:pStyle w:val="REG-P09pt"/>
              <w:jc w:val="center"/>
              <w:rPr>
                <w:rFonts w:eastAsia="*Arial-Bold-62224-Identity-H"/>
                <w:sz w:val="16"/>
                <w:szCs w:val="16"/>
              </w:rPr>
            </w:pPr>
            <w:r>
              <w:rPr>
                <w:rFonts w:eastAsia="*Arial-Bold-62224-Identity-H"/>
                <w:sz w:val="16"/>
                <w:szCs w:val="16"/>
              </w:rPr>
              <w:t>Debt when possession taken</w:t>
            </w:r>
          </w:p>
        </w:tc>
        <w:tc>
          <w:tcPr>
            <w:tcW w:w="524" w:type="pct"/>
            <w:tcBorders>
              <w:top w:val="single" w:sz="12" w:space="0" w:color="auto"/>
              <w:bottom w:val="single" w:sz="4" w:space="0" w:color="auto"/>
            </w:tcBorders>
            <w:vAlign w:val="center"/>
          </w:tcPr>
          <w:p w14:paraId="3F2F8C32" w14:textId="155DD33B" w:rsidR="000F74AE" w:rsidRPr="009A1BCD" w:rsidRDefault="00EE5AD6" w:rsidP="00BB04EF">
            <w:pPr>
              <w:pStyle w:val="REG-P09pt"/>
              <w:jc w:val="center"/>
              <w:rPr>
                <w:rFonts w:eastAsia="*Arial-Bold-62224-Identity-H"/>
                <w:sz w:val="16"/>
                <w:szCs w:val="16"/>
              </w:rPr>
            </w:pPr>
            <w:r>
              <w:rPr>
                <w:rFonts w:eastAsia="*Arial-Bold-62224-Identity-H"/>
                <w:sz w:val="16"/>
                <w:szCs w:val="16"/>
              </w:rPr>
              <w:t xml:space="preserve">Date </w:t>
            </w:r>
            <w:r w:rsidR="003F31A6">
              <w:rPr>
                <w:rFonts w:eastAsia="*Arial-Bold-62224-Identity-H"/>
                <w:sz w:val="16"/>
                <w:szCs w:val="16"/>
              </w:rPr>
              <w:br/>
            </w:r>
            <w:r>
              <w:rPr>
                <w:rFonts w:eastAsia="*Arial-Bold-62224-Identity-H"/>
                <w:sz w:val="16"/>
                <w:szCs w:val="16"/>
              </w:rPr>
              <w:t>of sale</w:t>
            </w:r>
          </w:p>
        </w:tc>
        <w:tc>
          <w:tcPr>
            <w:tcW w:w="524" w:type="pct"/>
            <w:tcBorders>
              <w:top w:val="single" w:sz="12" w:space="0" w:color="auto"/>
              <w:bottom w:val="single" w:sz="4" w:space="0" w:color="auto"/>
            </w:tcBorders>
            <w:vAlign w:val="center"/>
          </w:tcPr>
          <w:p w14:paraId="1E223BDF" w14:textId="4B7D4A30" w:rsidR="000F74AE" w:rsidRPr="009A1BCD" w:rsidRDefault="00EE5AD6" w:rsidP="00BB04EF">
            <w:pPr>
              <w:pStyle w:val="REG-P09pt"/>
              <w:jc w:val="center"/>
              <w:rPr>
                <w:rFonts w:eastAsia="*Arial-Bold-62224-Identity-H"/>
                <w:sz w:val="16"/>
                <w:szCs w:val="16"/>
              </w:rPr>
            </w:pPr>
            <w:r>
              <w:rPr>
                <w:rFonts w:eastAsia="*Arial-Bold-62224-Identity-H"/>
                <w:sz w:val="16"/>
                <w:szCs w:val="16"/>
              </w:rPr>
              <w:t xml:space="preserve">Price </w:t>
            </w:r>
            <w:r w:rsidR="003F31A6">
              <w:rPr>
                <w:rFonts w:eastAsia="*Arial-Bold-62224-Identity-H"/>
                <w:sz w:val="16"/>
                <w:szCs w:val="16"/>
              </w:rPr>
              <w:br/>
            </w:r>
            <w:r>
              <w:rPr>
                <w:rFonts w:eastAsia="*Arial-Bold-62224-Identity-H"/>
                <w:sz w:val="16"/>
                <w:szCs w:val="16"/>
              </w:rPr>
              <w:t>realised</w:t>
            </w:r>
          </w:p>
        </w:tc>
        <w:tc>
          <w:tcPr>
            <w:tcW w:w="665" w:type="pct"/>
            <w:tcBorders>
              <w:top w:val="single" w:sz="12" w:space="0" w:color="auto"/>
              <w:bottom w:val="single" w:sz="4" w:space="0" w:color="auto"/>
            </w:tcBorders>
            <w:vAlign w:val="center"/>
          </w:tcPr>
          <w:p w14:paraId="225FAE75" w14:textId="628CD968" w:rsidR="000F74AE" w:rsidRPr="009A1BCD" w:rsidRDefault="00EE5AD6" w:rsidP="00BB04EF">
            <w:pPr>
              <w:pStyle w:val="REG-P09pt"/>
              <w:jc w:val="center"/>
              <w:rPr>
                <w:rFonts w:eastAsia="*Arial-Bold-62224-Identity-H"/>
                <w:sz w:val="16"/>
                <w:szCs w:val="16"/>
              </w:rPr>
            </w:pPr>
            <w:r>
              <w:rPr>
                <w:rFonts w:eastAsia="*Arial-Bold-62224-Identity-H"/>
                <w:sz w:val="16"/>
                <w:szCs w:val="16"/>
              </w:rPr>
              <w:t>Aggregate amount due at end of financial year in respect of capital, interest and charges incidental to taking over</w:t>
            </w:r>
          </w:p>
        </w:tc>
      </w:tr>
      <w:tr w:rsidR="001E40CB" w:rsidRPr="009A1BCD" w14:paraId="01E49C01" w14:textId="77777777" w:rsidTr="00232930">
        <w:tc>
          <w:tcPr>
            <w:tcW w:w="667" w:type="pct"/>
            <w:tcBorders>
              <w:bottom w:val="nil"/>
            </w:tcBorders>
            <w:tcMar>
              <w:bottom w:w="0" w:type="dxa"/>
            </w:tcMar>
          </w:tcPr>
          <w:p w14:paraId="4875C1CF" w14:textId="588ADFDE" w:rsidR="000F74AE" w:rsidRDefault="000F74AE" w:rsidP="00B843FC">
            <w:pPr>
              <w:pStyle w:val="REG-P09pt"/>
              <w:tabs>
                <w:tab w:val="clear" w:pos="284"/>
                <w:tab w:val="clear" w:pos="567"/>
                <w:tab w:val="right" w:leader="dot" w:pos="890"/>
              </w:tabs>
              <w:rPr>
                <w:rFonts w:eastAsia="*Arial-Bold-62224-Identity-H"/>
                <w:sz w:val="16"/>
                <w:szCs w:val="16"/>
              </w:rPr>
            </w:pPr>
          </w:p>
          <w:p w14:paraId="62BB327F" w14:textId="77777777" w:rsidR="00F343A0" w:rsidRDefault="00F343A0" w:rsidP="00B843FC">
            <w:pPr>
              <w:pStyle w:val="REG-P09pt"/>
              <w:tabs>
                <w:tab w:val="clear" w:pos="284"/>
                <w:tab w:val="clear" w:pos="567"/>
                <w:tab w:val="right" w:leader="dot" w:pos="890"/>
              </w:tabs>
              <w:rPr>
                <w:rFonts w:eastAsia="*Arial-Bold-62224-Identity-H"/>
                <w:sz w:val="16"/>
                <w:szCs w:val="16"/>
              </w:rPr>
            </w:pPr>
          </w:p>
          <w:p w14:paraId="27A0F101" w14:textId="77777777" w:rsidR="00B843FC" w:rsidRDefault="00B843FC" w:rsidP="00902BBB">
            <w:pPr>
              <w:pStyle w:val="REG-P09pt"/>
              <w:tabs>
                <w:tab w:val="clear" w:pos="284"/>
                <w:tab w:val="clear" w:pos="567"/>
                <w:tab w:val="right" w:leader="dot" w:pos="1080"/>
              </w:tabs>
              <w:rPr>
                <w:rFonts w:eastAsia="*Arial-Bold-62224-Identity-H"/>
                <w:sz w:val="16"/>
                <w:szCs w:val="16"/>
              </w:rPr>
            </w:pPr>
            <w:r>
              <w:rPr>
                <w:rFonts w:eastAsia="*Arial-Bold-62224-Identity-H"/>
                <w:sz w:val="16"/>
                <w:szCs w:val="16"/>
              </w:rPr>
              <w:tab/>
            </w:r>
          </w:p>
          <w:p w14:paraId="6898ECE8" w14:textId="644A84BC" w:rsidR="00B843FC" w:rsidRPr="009A1BCD" w:rsidRDefault="00B843FC" w:rsidP="00902BBB">
            <w:pPr>
              <w:pStyle w:val="REG-P09pt"/>
              <w:tabs>
                <w:tab w:val="clear" w:pos="284"/>
                <w:tab w:val="clear" w:pos="567"/>
                <w:tab w:val="right" w:leader="dot" w:pos="1080"/>
              </w:tabs>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4F54110E" w14:textId="7DDE878C" w:rsidR="000F74AE" w:rsidRDefault="000F74AE" w:rsidP="00B843FC">
            <w:pPr>
              <w:pStyle w:val="REG-P09pt"/>
              <w:tabs>
                <w:tab w:val="clear" w:pos="284"/>
                <w:tab w:val="clear" w:pos="567"/>
                <w:tab w:val="right" w:leader="dot" w:pos="890"/>
              </w:tabs>
              <w:jc w:val="center"/>
              <w:rPr>
                <w:rFonts w:eastAsia="*Arial-Bold-62224-Identity-H"/>
                <w:sz w:val="16"/>
                <w:szCs w:val="16"/>
              </w:rPr>
            </w:pPr>
          </w:p>
          <w:p w14:paraId="5D03095B"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2E4755B8" w14:textId="77777777" w:rsidR="00B843FC"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4DC58042" w14:textId="01B040E0" w:rsidR="00B843FC" w:rsidRPr="009A1BCD"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2E056E28" w14:textId="05C3EEAF" w:rsidR="000F74AE" w:rsidRDefault="000F74AE"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R</w:t>
            </w:r>
          </w:p>
          <w:p w14:paraId="48A85C02"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7368C516" w14:textId="0A2402FB" w:rsidR="003F31A6"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2CD6471C" w14:textId="100EFC09" w:rsidR="003F31A6" w:rsidRPr="009A1BCD" w:rsidRDefault="00B843FC" w:rsidP="000A266B">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22BBA253" w14:textId="428D0CBA" w:rsidR="000F74AE" w:rsidRDefault="000F74AE"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R</w:t>
            </w:r>
          </w:p>
          <w:p w14:paraId="382E0633"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6CC2A5A7" w14:textId="77777777" w:rsidR="00B843FC"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3372BC90" w14:textId="0259DEB3" w:rsidR="00B843FC" w:rsidRPr="009A1BCD"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2870B293" w14:textId="58B0A911" w:rsidR="000F74AE" w:rsidRDefault="000F74AE" w:rsidP="00B843FC">
            <w:pPr>
              <w:pStyle w:val="REG-P09pt"/>
              <w:tabs>
                <w:tab w:val="clear" w:pos="284"/>
                <w:tab w:val="clear" w:pos="567"/>
                <w:tab w:val="right" w:leader="dot" w:pos="890"/>
              </w:tabs>
              <w:jc w:val="center"/>
              <w:rPr>
                <w:rFonts w:eastAsia="*Arial-Bold-62224-Identity-H"/>
                <w:sz w:val="16"/>
                <w:szCs w:val="16"/>
              </w:rPr>
            </w:pPr>
          </w:p>
          <w:p w14:paraId="0C52E984"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741A35B1" w14:textId="77777777" w:rsidR="00B843FC"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53B8AD6A" w14:textId="2C8AAA48" w:rsidR="00B843FC" w:rsidRPr="009A1BCD"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2311FCAC" w14:textId="63D5157D" w:rsidR="000F74AE" w:rsidRDefault="000F74AE"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R</w:t>
            </w:r>
          </w:p>
          <w:p w14:paraId="00A64085"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19DE4D4A" w14:textId="77777777" w:rsidR="00B843FC"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5EA42F15" w14:textId="0047DA84" w:rsidR="00B843FC" w:rsidRPr="009A1BCD"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3209AC53" w14:textId="0505D535" w:rsidR="000F74AE" w:rsidRDefault="000F74AE" w:rsidP="00B843FC">
            <w:pPr>
              <w:pStyle w:val="REG-P09pt"/>
              <w:tabs>
                <w:tab w:val="clear" w:pos="284"/>
                <w:tab w:val="clear" w:pos="567"/>
                <w:tab w:val="right" w:leader="dot" w:pos="890"/>
              </w:tabs>
              <w:jc w:val="center"/>
              <w:rPr>
                <w:rFonts w:eastAsia="*Arial-Bold-62224-Identity-H"/>
                <w:sz w:val="16"/>
                <w:szCs w:val="16"/>
              </w:rPr>
            </w:pPr>
          </w:p>
          <w:p w14:paraId="4BD11025"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10098E47" w14:textId="77777777" w:rsidR="00B843FC"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5BAF13F7" w14:textId="59A3F2F6" w:rsidR="00B843FC" w:rsidRPr="009A1BCD"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524" w:type="pct"/>
            <w:tcBorders>
              <w:bottom w:val="nil"/>
            </w:tcBorders>
            <w:tcMar>
              <w:bottom w:w="0" w:type="dxa"/>
            </w:tcMar>
          </w:tcPr>
          <w:p w14:paraId="5A1838BD" w14:textId="2E654221" w:rsidR="000F74AE" w:rsidRDefault="000F74AE"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R</w:t>
            </w:r>
          </w:p>
          <w:p w14:paraId="7DA6A8AD"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08119F39" w14:textId="77777777" w:rsidR="00B843FC"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p w14:paraId="669DD4AD" w14:textId="27160BF9" w:rsidR="00B843FC" w:rsidRPr="009A1BCD" w:rsidRDefault="00B843FC"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ab/>
            </w:r>
          </w:p>
        </w:tc>
        <w:tc>
          <w:tcPr>
            <w:tcW w:w="665" w:type="pct"/>
            <w:tcBorders>
              <w:bottom w:val="nil"/>
            </w:tcBorders>
            <w:tcMar>
              <w:bottom w:w="0" w:type="dxa"/>
            </w:tcMar>
          </w:tcPr>
          <w:p w14:paraId="19A7BE09" w14:textId="7DA1F9FE" w:rsidR="000F74AE" w:rsidRDefault="000F74AE" w:rsidP="00B843FC">
            <w:pPr>
              <w:pStyle w:val="REG-P09pt"/>
              <w:tabs>
                <w:tab w:val="clear" w:pos="284"/>
                <w:tab w:val="clear" w:pos="567"/>
                <w:tab w:val="right" w:leader="dot" w:pos="890"/>
              </w:tabs>
              <w:jc w:val="center"/>
              <w:rPr>
                <w:rFonts w:eastAsia="*Arial-Bold-62224-Identity-H"/>
                <w:sz w:val="16"/>
                <w:szCs w:val="16"/>
              </w:rPr>
            </w:pPr>
            <w:r>
              <w:rPr>
                <w:rFonts w:eastAsia="*Arial-Bold-62224-Identity-H"/>
                <w:sz w:val="16"/>
                <w:szCs w:val="16"/>
              </w:rPr>
              <w:t>R</w:t>
            </w:r>
          </w:p>
          <w:p w14:paraId="4A007CEF" w14:textId="77777777" w:rsidR="00F343A0" w:rsidRDefault="00F343A0" w:rsidP="00B843FC">
            <w:pPr>
              <w:pStyle w:val="REG-P09pt"/>
              <w:tabs>
                <w:tab w:val="clear" w:pos="284"/>
                <w:tab w:val="clear" w:pos="567"/>
                <w:tab w:val="right" w:leader="dot" w:pos="890"/>
              </w:tabs>
              <w:jc w:val="center"/>
              <w:rPr>
                <w:rFonts w:eastAsia="*Arial-Bold-62224-Identity-H"/>
                <w:sz w:val="16"/>
                <w:szCs w:val="16"/>
              </w:rPr>
            </w:pPr>
          </w:p>
          <w:p w14:paraId="2C11340C" w14:textId="77777777" w:rsidR="00B843FC" w:rsidRDefault="00B843FC" w:rsidP="00902BBB">
            <w:pPr>
              <w:pStyle w:val="REG-P09pt"/>
              <w:tabs>
                <w:tab w:val="clear" w:pos="284"/>
                <w:tab w:val="clear" w:pos="567"/>
                <w:tab w:val="right" w:leader="dot" w:pos="1080"/>
              </w:tabs>
              <w:jc w:val="center"/>
              <w:rPr>
                <w:rFonts w:eastAsia="*Arial-Bold-62224-Identity-H"/>
                <w:sz w:val="16"/>
                <w:szCs w:val="16"/>
              </w:rPr>
            </w:pPr>
            <w:r>
              <w:rPr>
                <w:rFonts w:eastAsia="*Arial-Bold-62224-Identity-H"/>
                <w:sz w:val="16"/>
                <w:szCs w:val="16"/>
              </w:rPr>
              <w:tab/>
            </w:r>
          </w:p>
          <w:p w14:paraId="4FF4EAE8" w14:textId="2B066C14" w:rsidR="00B843FC" w:rsidRPr="009A1BCD" w:rsidRDefault="00B843FC" w:rsidP="00902BBB">
            <w:pPr>
              <w:pStyle w:val="REG-P09pt"/>
              <w:tabs>
                <w:tab w:val="clear" w:pos="284"/>
                <w:tab w:val="clear" w:pos="567"/>
                <w:tab w:val="right" w:leader="dot" w:pos="1080"/>
              </w:tabs>
              <w:jc w:val="center"/>
              <w:rPr>
                <w:rFonts w:eastAsia="*Arial-Bold-62224-Identity-H"/>
                <w:sz w:val="16"/>
                <w:szCs w:val="16"/>
              </w:rPr>
            </w:pPr>
            <w:r>
              <w:rPr>
                <w:rFonts w:eastAsia="*Arial-Bold-62224-Identity-H"/>
                <w:sz w:val="16"/>
                <w:szCs w:val="16"/>
              </w:rPr>
              <w:tab/>
            </w:r>
          </w:p>
        </w:tc>
      </w:tr>
      <w:tr w:rsidR="00CA73A9" w:rsidRPr="009A1BCD" w14:paraId="527C28AE" w14:textId="77777777" w:rsidTr="000A266B">
        <w:tc>
          <w:tcPr>
            <w:tcW w:w="4335" w:type="pct"/>
            <w:gridSpan w:val="8"/>
            <w:tcBorders>
              <w:top w:val="nil"/>
              <w:bottom w:val="single" w:sz="12" w:space="0" w:color="auto"/>
            </w:tcBorders>
            <w:tcMar>
              <w:left w:w="68" w:type="dxa"/>
              <w:right w:w="68" w:type="dxa"/>
            </w:tcMar>
          </w:tcPr>
          <w:p w14:paraId="2459959C" w14:textId="77777777" w:rsidR="00EF396B" w:rsidRDefault="00EF396B" w:rsidP="00194C91">
            <w:pPr>
              <w:pStyle w:val="REG-P09pt"/>
              <w:tabs>
                <w:tab w:val="clear" w:pos="284"/>
                <w:tab w:val="clear" w:pos="567"/>
                <w:tab w:val="left" w:pos="280"/>
                <w:tab w:val="left" w:pos="550"/>
                <w:tab w:val="right" w:leader="dot" w:pos="7371"/>
              </w:tabs>
              <w:jc w:val="left"/>
              <w:rPr>
                <w:rFonts w:eastAsia="*Arial-Bold-62224-Identity-H"/>
                <w:sz w:val="16"/>
                <w:szCs w:val="16"/>
              </w:rPr>
            </w:pPr>
          </w:p>
          <w:p w14:paraId="2CF807E6" w14:textId="77777777" w:rsidR="00CA73A9" w:rsidRDefault="00194C91" w:rsidP="00194C91">
            <w:pPr>
              <w:pStyle w:val="REG-P09pt"/>
              <w:tabs>
                <w:tab w:val="clear" w:pos="284"/>
                <w:tab w:val="clear" w:pos="567"/>
                <w:tab w:val="left" w:pos="280"/>
                <w:tab w:val="left" w:pos="550"/>
                <w:tab w:val="right" w:leader="dot" w:pos="7371"/>
              </w:tabs>
              <w:jc w:val="left"/>
              <w:rPr>
                <w:rFonts w:eastAsia="*Arial-Bold-62224-Identity-H"/>
                <w:sz w:val="16"/>
                <w:szCs w:val="16"/>
              </w:rPr>
            </w:pPr>
            <w:r>
              <w:rPr>
                <w:rFonts w:eastAsia="*Arial-Bold-62224-Identity-H"/>
                <w:sz w:val="16"/>
                <w:szCs w:val="16"/>
              </w:rPr>
              <w:t>Total as per Balance Sheet</w:t>
            </w:r>
            <w:r>
              <w:rPr>
                <w:rFonts w:eastAsia="*Arial-Bold-62224-Identity-H"/>
                <w:sz w:val="16"/>
                <w:szCs w:val="16"/>
              </w:rPr>
              <w:tab/>
            </w:r>
          </w:p>
          <w:p w14:paraId="3DE0FCCE" w14:textId="1BCD45B6" w:rsidR="00EF396B" w:rsidRPr="009A1BCD" w:rsidRDefault="00EF396B" w:rsidP="00194C91">
            <w:pPr>
              <w:pStyle w:val="REG-P09pt"/>
              <w:tabs>
                <w:tab w:val="clear" w:pos="284"/>
                <w:tab w:val="clear" w:pos="567"/>
                <w:tab w:val="left" w:pos="280"/>
                <w:tab w:val="left" w:pos="550"/>
                <w:tab w:val="right" w:leader="dot" w:pos="7371"/>
              </w:tabs>
              <w:jc w:val="left"/>
              <w:rPr>
                <w:rFonts w:eastAsia="*Arial-Bold-62224-Identity-H"/>
                <w:sz w:val="16"/>
                <w:szCs w:val="16"/>
              </w:rPr>
            </w:pPr>
          </w:p>
        </w:tc>
        <w:tc>
          <w:tcPr>
            <w:tcW w:w="665" w:type="pct"/>
            <w:tcBorders>
              <w:top w:val="nil"/>
              <w:bottom w:val="single" w:sz="12" w:space="0" w:color="auto"/>
            </w:tcBorders>
          </w:tcPr>
          <w:p w14:paraId="5ADAE559" w14:textId="7F88017E" w:rsidR="00033273" w:rsidRPr="001D22C8" w:rsidRDefault="00963E16" w:rsidP="00033273">
            <w:pPr>
              <w:pStyle w:val="REG-P09pt"/>
              <w:tabs>
                <w:tab w:val="clear" w:pos="284"/>
                <w:tab w:val="clear" w:pos="567"/>
                <w:tab w:val="right" w:leader="dot" w:pos="1844"/>
              </w:tabs>
              <w:rPr>
                <w:position w:val="6"/>
                <w:sz w:val="16"/>
                <w:szCs w:val="16"/>
              </w:rPr>
            </w:pPr>
            <w:r>
              <w:rPr>
                <w:kern w:val="16"/>
                <w:position w:val="6"/>
                <w:sz w:val="16"/>
                <w:szCs w:val="16"/>
              </w:rPr>
              <w:pict w14:anchorId="602086A9">
                <v:rect id="_x0000_i1227" style="width:93.55pt;height:.5pt;mso-position-horizontal:absolute;mso-position-vertical:absolute" o:hrpct="220" o:hrstd="t" o:hrnoshade="t" o:hr="t" fillcolor="black [3213]" stroked="f"/>
              </w:pict>
            </w:r>
          </w:p>
          <w:p w14:paraId="1A9D6D03" w14:textId="77777777" w:rsidR="00033273" w:rsidRPr="00F45A8F" w:rsidRDefault="00033273" w:rsidP="00033273">
            <w:pPr>
              <w:pStyle w:val="REG-P09pt"/>
              <w:tabs>
                <w:tab w:val="clear" w:pos="284"/>
                <w:tab w:val="clear" w:pos="567"/>
                <w:tab w:val="right" w:leader="dot" w:pos="1844"/>
              </w:tabs>
              <w:rPr>
                <w:sz w:val="16"/>
                <w:szCs w:val="16"/>
              </w:rPr>
            </w:pPr>
            <w:r w:rsidRPr="00F45A8F">
              <w:rPr>
                <w:sz w:val="16"/>
                <w:szCs w:val="16"/>
              </w:rPr>
              <w:tab/>
            </w:r>
          </w:p>
          <w:p w14:paraId="5C981C22" w14:textId="1FAE43EC" w:rsidR="00033273" w:rsidRPr="00033273" w:rsidRDefault="00033273" w:rsidP="00033273">
            <w:pPr>
              <w:pStyle w:val="REG-P0"/>
              <w:tabs>
                <w:tab w:val="clear" w:pos="567"/>
                <w:tab w:val="right" w:pos="1844"/>
              </w:tabs>
              <w:rPr>
                <w:rFonts w:ascii="Times New Roman Bold" w:hAnsi="Times New Roman Bold"/>
                <w:b/>
                <w:bCs/>
                <w:sz w:val="16"/>
                <w:szCs w:val="16"/>
                <w:u w:val="double"/>
              </w:rPr>
            </w:pPr>
            <w:r w:rsidRPr="00F45A8F">
              <w:rPr>
                <w:rFonts w:ascii="Times New Roman Bold" w:hAnsi="Times New Roman Bold"/>
                <w:b/>
                <w:bCs/>
                <w:sz w:val="16"/>
                <w:szCs w:val="16"/>
                <w:u w:val="double"/>
              </w:rPr>
              <w:tab/>
            </w:r>
          </w:p>
        </w:tc>
      </w:tr>
    </w:tbl>
    <w:p w14:paraId="28442741" w14:textId="77777777" w:rsidR="00ED529F" w:rsidRDefault="00ED529F" w:rsidP="00ED529F">
      <w:pPr>
        <w:pStyle w:val="REG-P09pt"/>
        <w:rPr>
          <w:rFonts w:eastAsia="*Arial-Bold-62224-Identity-H"/>
        </w:rPr>
      </w:pPr>
    </w:p>
    <w:p w14:paraId="59A2AED2" w14:textId="77777777" w:rsidR="00ED529F" w:rsidRDefault="00ED529F" w:rsidP="00ED529F">
      <w:pPr>
        <w:pStyle w:val="REG-P09pt"/>
        <w:tabs>
          <w:tab w:val="clear" w:pos="284"/>
          <w:tab w:val="clear" w:pos="567"/>
          <w:tab w:val="left" w:pos="426"/>
          <w:tab w:val="left" w:pos="3261"/>
          <w:tab w:val="left" w:pos="6521"/>
        </w:tabs>
        <w:ind w:left="426" w:hanging="426"/>
        <w:rPr>
          <w:rFonts w:eastAsia="*Minion Pro-Bold-35818-Identity"/>
          <w:sz w:val="16"/>
          <w:szCs w:val="16"/>
        </w:rPr>
      </w:pPr>
      <w:r>
        <w:rPr>
          <w:rFonts w:eastAsia="*Minion Pro-Bold-35818-Identity"/>
          <w:sz w:val="16"/>
          <w:szCs w:val="16"/>
        </w:rPr>
        <w:t>Certified correct:</w:t>
      </w:r>
    </w:p>
    <w:p w14:paraId="51198FB2" w14:textId="77777777" w:rsidR="00ED529F" w:rsidRPr="00DC2882" w:rsidRDefault="00ED529F" w:rsidP="00ED529F">
      <w:pPr>
        <w:pStyle w:val="REG-P09pt"/>
        <w:tabs>
          <w:tab w:val="clear" w:pos="284"/>
          <w:tab w:val="clear" w:pos="567"/>
          <w:tab w:val="left" w:pos="426"/>
          <w:tab w:val="left" w:pos="3261"/>
          <w:tab w:val="left" w:pos="6521"/>
        </w:tabs>
        <w:ind w:left="426" w:hanging="426"/>
        <w:rPr>
          <w:rFonts w:eastAsia="*Minion Pro-Bold-35818-Identity"/>
          <w:sz w:val="16"/>
          <w:szCs w:val="16"/>
        </w:rPr>
      </w:pPr>
    </w:p>
    <w:p w14:paraId="5CAA7E99" w14:textId="77777777" w:rsidR="00ED529F" w:rsidRPr="00A038A3" w:rsidRDefault="00ED529F" w:rsidP="00ED529F">
      <w:pPr>
        <w:pStyle w:val="REG-P09pt"/>
        <w:tabs>
          <w:tab w:val="clear" w:pos="284"/>
          <w:tab w:val="clear" w:pos="567"/>
          <w:tab w:val="left" w:pos="426"/>
          <w:tab w:val="left" w:pos="3261"/>
          <w:tab w:val="left" w:pos="6521"/>
        </w:tabs>
        <w:ind w:left="426" w:hanging="426"/>
        <w:rPr>
          <w:rFonts w:eastAsia="*Minion Pro-Bold-35818-Identity"/>
          <w:sz w:val="16"/>
          <w:szCs w:val="16"/>
        </w:rPr>
      </w:pPr>
      <w:r w:rsidRPr="00A038A3">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ab/>
      </w:r>
      <w:r w:rsidRPr="00A038A3">
        <w:rPr>
          <w:rFonts w:eastAsia="*Minion Pro-Bold-35818-Identity"/>
          <w:sz w:val="16"/>
          <w:szCs w:val="16"/>
        </w:rPr>
        <w:t>………………………………</w:t>
      </w:r>
    </w:p>
    <w:p w14:paraId="13C792BE" w14:textId="77777777" w:rsidR="00ED529F" w:rsidRPr="00A038A3" w:rsidRDefault="00ED529F" w:rsidP="00ED529F">
      <w:pPr>
        <w:pStyle w:val="REG-P09pt"/>
        <w:tabs>
          <w:tab w:val="clear" w:pos="284"/>
          <w:tab w:val="clear" w:pos="567"/>
          <w:tab w:val="left" w:pos="709"/>
          <w:tab w:val="left" w:pos="3261"/>
          <w:tab w:val="left" w:pos="3969"/>
          <w:tab w:val="left" w:pos="6379"/>
          <w:tab w:val="left" w:pos="7230"/>
        </w:tabs>
        <w:rPr>
          <w:rFonts w:eastAsia="*Minion Pro-Bold-35818-Identity"/>
          <w:sz w:val="16"/>
          <w:szCs w:val="16"/>
        </w:rPr>
      </w:pPr>
      <w:r w:rsidRPr="00A038A3">
        <w:rPr>
          <w:rFonts w:eastAsia="*Minion Pro-Bold-35818-Identity"/>
          <w:sz w:val="16"/>
          <w:szCs w:val="16"/>
        </w:rPr>
        <w:tab/>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Director</w:t>
      </w:r>
      <w:r w:rsidRPr="00A038A3">
        <w:rPr>
          <w:rFonts w:eastAsia="*Minion Pro-Bold-35818-Identity"/>
          <w:sz w:val="16"/>
          <w:szCs w:val="16"/>
        </w:rPr>
        <w:tab/>
      </w:r>
      <w:r>
        <w:rPr>
          <w:rFonts w:eastAsia="*Minion Pro-Bold-35818-Identity"/>
          <w:sz w:val="16"/>
          <w:szCs w:val="16"/>
        </w:rPr>
        <w:tab/>
      </w:r>
      <w:r w:rsidRPr="00A038A3">
        <w:rPr>
          <w:rFonts w:eastAsia="*Minion Pro-Bold-35818-Identity"/>
          <w:sz w:val="16"/>
          <w:szCs w:val="16"/>
        </w:rPr>
        <w:t>Secretary</w:t>
      </w:r>
    </w:p>
    <w:p w14:paraId="2B2C8018" w14:textId="33BF682B" w:rsidR="009D754B" w:rsidRDefault="009D754B" w:rsidP="00091AAF">
      <w:pPr>
        <w:pStyle w:val="REG-P09pt"/>
        <w:tabs>
          <w:tab w:val="right" w:leader="dot" w:pos="8505"/>
        </w:tabs>
      </w:pPr>
    </w:p>
    <w:p w14:paraId="510C05AC" w14:textId="77777777" w:rsidR="00814E4A" w:rsidRPr="00833309" w:rsidRDefault="00814E4A" w:rsidP="00091AAF">
      <w:pPr>
        <w:pStyle w:val="REG-P09pt"/>
        <w:tabs>
          <w:tab w:val="right" w:leader="dot" w:pos="8505"/>
        </w:tabs>
      </w:pPr>
    </w:p>
    <w:p w14:paraId="41498EA7" w14:textId="3DF2766F" w:rsidR="00833309" w:rsidRDefault="00833309" w:rsidP="003507AD">
      <w:pPr>
        <w:pStyle w:val="REG-P09pt"/>
        <w:tabs>
          <w:tab w:val="clear" w:pos="284"/>
          <w:tab w:val="clear" w:pos="567"/>
          <w:tab w:val="right" w:leader="dot" w:pos="8505"/>
        </w:tabs>
      </w:pPr>
    </w:p>
    <w:p w14:paraId="052F9A0E" w14:textId="31A3CCD7" w:rsidR="000D4E63" w:rsidRDefault="000D4E63" w:rsidP="000D4E63">
      <w:pPr>
        <w:pStyle w:val="REG-P0"/>
        <w:jc w:val="right"/>
        <w:rPr>
          <w:b/>
          <w:sz w:val="18"/>
          <w:szCs w:val="18"/>
        </w:rPr>
      </w:pPr>
      <w:r w:rsidRPr="00802DF5">
        <w:rPr>
          <w:b/>
          <w:sz w:val="18"/>
          <w:szCs w:val="18"/>
        </w:rPr>
        <w:t xml:space="preserve">BSA Form </w:t>
      </w:r>
      <w:r>
        <w:rPr>
          <w:b/>
          <w:sz w:val="18"/>
          <w:szCs w:val="18"/>
        </w:rPr>
        <w:t>20</w:t>
      </w:r>
    </w:p>
    <w:p w14:paraId="0E35B905" w14:textId="77777777" w:rsidR="000D4E63" w:rsidRPr="00CA27F6" w:rsidRDefault="000D4E63" w:rsidP="000D4E63">
      <w:pPr>
        <w:pStyle w:val="REG-P0"/>
        <w:jc w:val="right"/>
        <w:rPr>
          <w:bCs/>
          <w:sz w:val="18"/>
          <w:szCs w:val="18"/>
        </w:rPr>
      </w:pPr>
      <w:r>
        <w:rPr>
          <w:bCs/>
          <w:sz w:val="18"/>
          <w:szCs w:val="18"/>
        </w:rPr>
        <w:t>(Terminating societies)</w:t>
      </w:r>
    </w:p>
    <w:p w14:paraId="3E07B58E" w14:textId="77777777" w:rsidR="000D4E63" w:rsidRDefault="000D4E63" w:rsidP="000D4E63">
      <w:pPr>
        <w:pStyle w:val="REG-P09pt"/>
        <w:jc w:val="center"/>
      </w:pPr>
    </w:p>
    <w:p w14:paraId="48CCE007" w14:textId="679C8E4F" w:rsidR="000D4E63" w:rsidRPr="002B101B" w:rsidRDefault="000D4E63" w:rsidP="000D4E63">
      <w:pPr>
        <w:pStyle w:val="REG-P09pt"/>
        <w:jc w:val="center"/>
      </w:pPr>
      <w:r>
        <w:t>STATISTICAL RETURN</w:t>
      </w:r>
    </w:p>
    <w:p w14:paraId="76BB4568" w14:textId="77777777" w:rsidR="000D4E63" w:rsidRPr="002B101B" w:rsidRDefault="000D4E63" w:rsidP="000D4E63">
      <w:pPr>
        <w:pStyle w:val="REG-P09pt"/>
        <w:jc w:val="center"/>
        <w:rPr>
          <w:rFonts w:eastAsia="*Arial-Bold-62224-Identity-H"/>
        </w:rPr>
      </w:pPr>
      <w:r w:rsidRPr="002B101B">
        <w:t>(In terms of section 35(</w:t>
      </w:r>
      <w:r>
        <w:t>10</w:t>
      </w:r>
      <w:r w:rsidRPr="002B101B">
        <w:t>) of the Building Societies Act, 1965]</w:t>
      </w:r>
    </w:p>
    <w:p w14:paraId="096290F5" w14:textId="77777777" w:rsidR="000D4E63" w:rsidRPr="002B101B" w:rsidRDefault="000D4E63" w:rsidP="000D4E63">
      <w:pPr>
        <w:pStyle w:val="REG-P09pt"/>
        <w:rPr>
          <w:rFonts w:eastAsia="*Arial-Bold-62224-Identity-H"/>
        </w:rPr>
      </w:pPr>
    </w:p>
    <w:p w14:paraId="58F4C2D1" w14:textId="77777777" w:rsidR="001554E2" w:rsidRDefault="001554E2" w:rsidP="001554E2">
      <w:pPr>
        <w:pStyle w:val="REG-P09pt"/>
        <w:tabs>
          <w:tab w:val="clear" w:pos="284"/>
          <w:tab w:val="clear" w:pos="567"/>
          <w:tab w:val="right" w:leader="dot" w:pos="6521"/>
          <w:tab w:val="right" w:leader="dot" w:pos="8505"/>
        </w:tabs>
        <w:rPr>
          <w:rFonts w:eastAsia="*Arial-Bold-62224-Identity-H"/>
        </w:rPr>
      </w:pPr>
      <w:r w:rsidRPr="00F21547">
        <w:t xml:space="preserve">Name of society </w:t>
      </w:r>
      <w:r w:rsidRPr="00F21547">
        <w:tab/>
      </w:r>
      <w:r>
        <w:t xml:space="preserve"> F</w:t>
      </w:r>
      <w:r>
        <w:rPr>
          <w:rFonts w:eastAsia="*Arial-Bold-62224-Identity-H"/>
        </w:rPr>
        <w:t>inancial year ended</w:t>
      </w:r>
      <w:r>
        <w:rPr>
          <w:rFonts w:eastAsia="*Arial-Bold-62224-Identity-H"/>
        </w:rPr>
        <w:tab/>
      </w:r>
    </w:p>
    <w:p w14:paraId="66BAF8BF" w14:textId="77777777" w:rsidR="000D4E63" w:rsidRDefault="000D4E63" w:rsidP="000D4E63">
      <w:pPr>
        <w:pStyle w:val="REG-P09pt"/>
        <w:tabs>
          <w:tab w:val="clear" w:pos="284"/>
          <w:tab w:val="clear" w:pos="567"/>
          <w:tab w:val="right" w:leader="dot" w:pos="8505"/>
        </w:tabs>
      </w:pPr>
    </w:p>
    <w:p w14:paraId="2DE5ACCD" w14:textId="6B3101D5" w:rsidR="000D4E63" w:rsidRDefault="009D5639" w:rsidP="0008493C">
      <w:pPr>
        <w:pStyle w:val="REG-P09pt"/>
        <w:tabs>
          <w:tab w:val="right" w:leader="dot" w:pos="8505"/>
        </w:tabs>
        <w:spacing w:after="60"/>
      </w:pPr>
      <w:r>
        <w:t>1.</w:t>
      </w:r>
      <w:r>
        <w:tab/>
      </w:r>
      <w:r w:rsidR="004B3B2B">
        <w:t>Shares and shareholders -</w:t>
      </w:r>
    </w:p>
    <w:tbl>
      <w:tblPr>
        <w:tblStyle w:val="TableGrid"/>
        <w:tblW w:w="5000" w:type="pct"/>
        <w:tblBorders>
          <w:top w:val="single" w:sz="12" w:space="0" w:color="auto"/>
          <w:left w:val="none" w:sz="0" w:space="0" w:color="auto"/>
          <w:bottom w:val="single" w:sz="12" w:space="0" w:color="auto"/>
          <w:right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7373"/>
        <w:gridCol w:w="1131"/>
      </w:tblGrid>
      <w:tr w:rsidR="007560CA" w:rsidRPr="009A1BCD" w14:paraId="2720F3C1" w14:textId="77777777" w:rsidTr="00CF47D3">
        <w:tc>
          <w:tcPr>
            <w:tcW w:w="4335" w:type="pct"/>
            <w:tcMar>
              <w:bottom w:w="0" w:type="dxa"/>
            </w:tcMar>
          </w:tcPr>
          <w:p w14:paraId="57B029B9" w14:textId="77777777" w:rsidR="00CA55D0" w:rsidRDefault="00CA55D0" w:rsidP="00DF09EB">
            <w:pPr>
              <w:pStyle w:val="REG-P09pt"/>
              <w:tabs>
                <w:tab w:val="right" w:leader="dot" w:pos="7371"/>
              </w:tabs>
              <w:rPr>
                <w:sz w:val="16"/>
                <w:szCs w:val="16"/>
              </w:rPr>
            </w:pPr>
          </w:p>
          <w:p w14:paraId="2F8CEBDB" w14:textId="2E6F5506" w:rsidR="0070672A" w:rsidRPr="00EF1F52" w:rsidRDefault="0070672A" w:rsidP="00DF09EB">
            <w:pPr>
              <w:pStyle w:val="REG-P09pt"/>
              <w:tabs>
                <w:tab w:val="right" w:leader="dot" w:pos="7371"/>
              </w:tabs>
              <w:rPr>
                <w:sz w:val="16"/>
                <w:szCs w:val="16"/>
              </w:rPr>
            </w:pPr>
            <w:r w:rsidRPr="00EF1F52">
              <w:rPr>
                <w:sz w:val="16"/>
                <w:szCs w:val="16"/>
              </w:rPr>
              <w:t xml:space="preserve">(a) </w:t>
            </w:r>
            <w:r>
              <w:rPr>
                <w:sz w:val="16"/>
                <w:szCs w:val="16"/>
              </w:rPr>
              <w:tab/>
            </w:r>
            <w:r w:rsidRPr="00EF1F52">
              <w:rPr>
                <w:sz w:val="16"/>
                <w:szCs w:val="16"/>
              </w:rPr>
              <w:t>Number of members at beginning of year (as per last return)</w:t>
            </w:r>
            <w:r w:rsidR="00332B20">
              <w:rPr>
                <w:sz w:val="16"/>
                <w:szCs w:val="16"/>
              </w:rPr>
              <w:tab/>
            </w:r>
          </w:p>
          <w:p w14:paraId="4C40F6EA" w14:textId="001D812E" w:rsidR="0070672A" w:rsidRPr="00EF1F52" w:rsidRDefault="0070672A" w:rsidP="00DF09EB">
            <w:pPr>
              <w:pStyle w:val="REG-P09pt"/>
              <w:tabs>
                <w:tab w:val="right" w:leader="dot" w:pos="7371"/>
              </w:tabs>
              <w:ind w:left="284"/>
              <w:rPr>
                <w:sz w:val="16"/>
                <w:szCs w:val="16"/>
              </w:rPr>
            </w:pPr>
            <w:r w:rsidRPr="00EF1F52">
              <w:rPr>
                <w:sz w:val="16"/>
                <w:szCs w:val="16"/>
              </w:rPr>
              <w:t>Number of new members during year</w:t>
            </w:r>
            <w:r w:rsidR="00332B20">
              <w:rPr>
                <w:sz w:val="16"/>
                <w:szCs w:val="16"/>
              </w:rPr>
              <w:tab/>
            </w:r>
          </w:p>
          <w:p w14:paraId="248AEFEA" w14:textId="77777777" w:rsidR="00CA55D0" w:rsidRDefault="00CA55D0" w:rsidP="00DF09EB">
            <w:pPr>
              <w:pStyle w:val="REG-P09pt"/>
              <w:tabs>
                <w:tab w:val="right" w:leader="dot" w:pos="7371"/>
              </w:tabs>
              <w:ind w:left="284"/>
              <w:rPr>
                <w:sz w:val="16"/>
                <w:szCs w:val="16"/>
              </w:rPr>
            </w:pPr>
          </w:p>
          <w:p w14:paraId="734D5E59" w14:textId="06F16575" w:rsidR="0070672A" w:rsidRPr="00EF1F52" w:rsidRDefault="0070672A" w:rsidP="00DF09EB">
            <w:pPr>
              <w:pStyle w:val="REG-P09pt"/>
              <w:tabs>
                <w:tab w:val="right" w:leader="dot" w:pos="7371"/>
              </w:tabs>
              <w:ind w:left="284"/>
              <w:rPr>
                <w:sz w:val="16"/>
                <w:szCs w:val="16"/>
              </w:rPr>
            </w:pPr>
            <w:r w:rsidRPr="00EF1F52">
              <w:rPr>
                <w:sz w:val="16"/>
                <w:szCs w:val="16"/>
              </w:rPr>
              <w:t>Number of members withdrawn etc. during year</w:t>
            </w:r>
            <w:r w:rsidR="00332B20">
              <w:rPr>
                <w:sz w:val="16"/>
                <w:szCs w:val="16"/>
              </w:rPr>
              <w:tab/>
            </w:r>
          </w:p>
          <w:p w14:paraId="7A297962" w14:textId="75CDDF44" w:rsidR="0070672A" w:rsidRPr="00EF1F52" w:rsidRDefault="0070672A" w:rsidP="00DF09EB">
            <w:pPr>
              <w:pStyle w:val="REG-P09pt"/>
              <w:tabs>
                <w:tab w:val="right" w:leader="dot" w:pos="7371"/>
              </w:tabs>
              <w:ind w:left="284"/>
              <w:rPr>
                <w:sz w:val="16"/>
                <w:szCs w:val="16"/>
              </w:rPr>
            </w:pPr>
            <w:r w:rsidRPr="00EF1F52">
              <w:rPr>
                <w:sz w:val="16"/>
                <w:szCs w:val="16"/>
              </w:rPr>
              <w:t>Number of members at end of year</w:t>
            </w:r>
            <w:r w:rsidR="00332B20">
              <w:rPr>
                <w:sz w:val="16"/>
                <w:szCs w:val="16"/>
              </w:rPr>
              <w:tab/>
            </w:r>
          </w:p>
          <w:p w14:paraId="2422AAF3" w14:textId="77777777" w:rsidR="0070672A" w:rsidRDefault="0070672A" w:rsidP="00DF09EB">
            <w:pPr>
              <w:pStyle w:val="REG-P09pt"/>
              <w:tabs>
                <w:tab w:val="right" w:leader="dot" w:pos="7371"/>
              </w:tabs>
              <w:rPr>
                <w:sz w:val="16"/>
                <w:szCs w:val="16"/>
              </w:rPr>
            </w:pPr>
          </w:p>
          <w:p w14:paraId="6104F9FA" w14:textId="75FB30E5" w:rsidR="0070672A" w:rsidRPr="00EF1F52" w:rsidRDefault="0070672A" w:rsidP="00DF09EB">
            <w:pPr>
              <w:pStyle w:val="REG-P09pt"/>
              <w:tabs>
                <w:tab w:val="right" w:leader="dot" w:pos="7371"/>
              </w:tabs>
              <w:rPr>
                <w:sz w:val="16"/>
                <w:szCs w:val="16"/>
              </w:rPr>
            </w:pPr>
            <w:r w:rsidRPr="00EF1F52">
              <w:rPr>
                <w:sz w:val="16"/>
                <w:szCs w:val="16"/>
              </w:rPr>
              <w:t xml:space="preserve">(b) </w:t>
            </w:r>
            <w:r>
              <w:rPr>
                <w:sz w:val="16"/>
                <w:szCs w:val="16"/>
              </w:rPr>
              <w:tab/>
            </w:r>
            <w:r w:rsidRPr="00EF1F52">
              <w:rPr>
                <w:sz w:val="16"/>
                <w:szCs w:val="16"/>
              </w:rPr>
              <w:t>Number of shares at beginning of year (as per last return)</w:t>
            </w:r>
            <w:r w:rsidR="00332B20">
              <w:rPr>
                <w:sz w:val="16"/>
                <w:szCs w:val="16"/>
              </w:rPr>
              <w:tab/>
            </w:r>
          </w:p>
          <w:p w14:paraId="16F6D386" w14:textId="408FC630" w:rsidR="0070672A" w:rsidRPr="00EF1F52" w:rsidRDefault="0070672A" w:rsidP="00DF09EB">
            <w:pPr>
              <w:pStyle w:val="REG-P09pt"/>
              <w:tabs>
                <w:tab w:val="right" w:leader="dot" w:pos="7371"/>
              </w:tabs>
              <w:ind w:left="284"/>
              <w:rPr>
                <w:sz w:val="16"/>
                <w:szCs w:val="16"/>
              </w:rPr>
            </w:pPr>
            <w:r w:rsidRPr="00EF1F52">
              <w:rPr>
                <w:sz w:val="16"/>
                <w:szCs w:val="16"/>
              </w:rPr>
              <w:t>Number of shares issued during year</w:t>
            </w:r>
            <w:r w:rsidR="00332B20">
              <w:rPr>
                <w:sz w:val="16"/>
                <w:szCs w:val="16"/>
              </w:rPr>
              <w:tab/>
            </w:r>
          </w:p>
          <w:p w14:paraId="0C506DEF" w14:textId="77777777" w:rsidR="00CA55D0" w:rsidRDefault="00CA55D0" w:rsidP="00DF09EB">
            <w:pPr>
              <w:pStyle w:val="REG-P09pt"/>
              <w:tabs>
                <w:tab w:val="right" w:leader="dot" w:pos="7371"/>
              </w:tabs>
              <w:ind w:left="284"/>
              <w:rPr>
                <w:sz w:val="16"/>
                <w:szCs w:val="16"/>
              </w:rPr>
            </w:pPr>
          </w:p>
          <w:p w14:paraId="161D7E25" w14:textId="66B30929" w:rsidR="0070672A" w:rsidRPr="00EF1F52" w:rsidRDefault="0070672A" w:rsidP="00DF09EB">
            <w:pPr>
              <w:pStyle w:val="REG-P09pt"/>
              <w:tabs>
                <w:tab w:val="right" w:leader="dot" w:pos="7371"/>
              </w:tabs>
              <w:ind w:left="284"/>
              <w:rPr>
                <w:sz w:val="16"/>
                <w:szCs w:val="16"/>
              </w:rPr>
            </w:pPr>
            <w:r w:rsidRPr="00EF1F52">
              <w:rPr>
                <w:sz w:val="16"/>
                <w:szCs w:val="16"/>
              </w:rPr>
              <w:t>Number of shares withdrawn, cancelled, etc., during year</w:t>
            </w:r>
            <w:r w:rsidR="00332B20">
              <w:rPr>
                <w:sz w:val="16"/>
                <w:szCs w:val="16"/>
              </w:rPr>
              <w:tab/>
            </w:r>
          </w:p>
          <w:p w14:paraId="0F3F3584" w14:textId="77777777" w:rsidR="00CA55D0" w:rsidRDefault="00CA55D0" w:rsidP="00DF09EB">
            <w:pPr>
              <w:pStyle w:val="REG-P09pt"/>
              <w:tabs>
                <w:tab w:val="right" w:leader="dot" w:pos="7371"/>
              </w:tabs>
              <w:ind w:left="284"/>
              <w:rPr>
                <w:sz w:val="16"/>
                <w:szCs w:val="16"/>
              </w:rPr>
            </w:pPr>
          </w:p>
          <w:p w14:paraId="047D0958" w14:textId="7D734F0B" w:rsidR="0070672A" w:rsidRPr="00EF1F52" w:rsidRDefault="0070672A" w:rsidP="00DF09EB">
            <w:pPr>
              <w:pStyle w:val="REG-P09pt"/>
              <w:tabs>
                <w:tab w:val="right" w:leader="dot" w:pos="7371"/>
              </w:tabs>
              <w:ind w:left="284"/>
              <w:rPr>
                <w:sz w:val="16"/>
                <w:szCs w:val="16"/>
              </w:rPr>
            </w:pPr>
            <w:r w:rsidRPr="00EF1F52">
              <w:rPr>
                <w:sz w:val="16"/>
                <w:szCs w:val="16"/>
              </w:rPr>
              <w:t>Number of shares in e</w:t>
            </w:r>
            <w:r>
              <w:rPr>
                <w:sz w:val="16"/>
                <w:szCs w:val="16"/>
              </w:rPr>
              <w:t>x</w:t>
            </w:r>
            <w:r w:rsidRPr="00EF1F52">
              <w:rPr>
                <w:sz w:val="16"/>
                <w:szCs w:val="16"/>
              </w:rPr>
              <w:t>istence at end of year</w:t>
            </w:r>
            <w:r w:rsidR="00332B20">
              <w:rPr>
                <w:sz w:val="16"/>
                <w:szCs w:val="16"/>
              </w:rPr>
              <w:tab/>
            </w:r>
          </w:p>
          <w:p w14:paraId="78579DD3" w14:textId="77777777" w:rsidR="00CA55D0" w:rsidRDefault="00CA55D0" w:rsidP="0047704B">
            <w:pPr>
              <w:pStyle w:val="REG-P09pt"/>
              <w:tabs>
                <w:tab w:val="right" w:leader="dot" w:pos="7371"/>
              </w:tabs>
              <w:ind w:left="567"/>
              <w:rPr>
                <w:sz w:val="16"/>
                <w:szCs w:val="16"/>
              </w:rPr>
            </w:pPr>
          </w:p>
          <w:p w14:paraId="4BDC156A" w14:textId="2ADFE874" w:rsidR="0070672A" w:rsidRPr="00EF1F52" w:rsidRDefault="0070672A" w:rsidP="0047704B">
            <w:pPr>
              <w:pStyle w:val="REG-P09pt"/>
              <w:tabs>
                <w:tab w:val="right" w:leader="dot" w:pos="6349"/>
                <w:tab w:val="right" w:leader="dot" w:pos="7371"/>
              </w:tabs>
              <w:ind w:left="567"/>
              <w:rPr>
                <w:sz w:val="16"/>
                <w:szCs w:val="16"/>
              </w:rPr>
            </w:pPr>
            <w:r w:rsidRPr="00EF1F52">
              <w:rPr>
                <w:sz w:val="16"/>
                <w:szCs w:val="16"/>
              </w:rPr>
              <w:t xml:space="preserve">Nominal value of individual share </w:t>
            </w:r>
            <w:r w:rsidR="002A2CB6">
              <w:rPr>
                <w:sz w:val="16"/>
                <w:szCs w:val="16"/>
              </w:rPr>
              <w:tab/>
            </w:r>
            <w:r w:rsidR="006F059B">
              <w:rPr>
                <w:sz w:val="16"/>
                <w:szCs w:val="16"/>
              </w:rPr>
              <w:t xml:space="preserve"> </w:t>
            </w:r>
            <w:r w:rsidRPr="00EF1F52">
              <w:rPr>
                <w:sz w:val="16"/>
                <w:szCs w:val="16"/>
              </w:rPr>
              <w:t>R</w:t>
            </w:r>
            <w:r w:rsidR="00332B20">
              <w:rPr>
                <w:sz w:val="16"/>
                <w:szCs w:val="16"/>
              </w:rPr>
              <w:tab/>
            </w:r>
          </w:p>
          <w:p w14:paraId="383E9454" w14:textId="6AE56568" w:rsidR="007560CA" w:rsidRDefault="0070672A" w:rsidP="0047704B">
            <w:pPr>
              <w:pStyle w:val="REG-P09pt"/>
              <w:tabs>
                <w:tab w:val="clear" w:pos="284"/>
                <w:tab w:val="clear" w:pos="567"/>
                <w:tab w:val="left" w:pos="280"/>
                <w:tab w:val="left" w:pos="550"/>
                <w:tab w:val="right" w:leader="dot" w:pos="6349"/>
                <w:tab w:val="right" w:leader="dot" w:pos="7371"/>
              </w:tabs>
              <w:ind w:left="567"/>
              <w:rPr>
                <w:rFonts w:eastAsia="*Arial-Bold-62224-Identity-H"/>
                <w:sz w:val="16"/>
                <w:szCs w:val="16"/>
              </w:rPr>
            </w:pPr>
            <w:r w:rsidRPr="00EF1F52">
              <w:rPr>
                <w:sz w:val="16"/>
                <w:szCs w:val="16"/>
              </w:rPr>
              <w:t>Nominal value of all shares existing at end of y</w:t>
            </w:r>
            <w:r>
              <w:rPr>
                <w:sz w:val="16"/>
                <w:szCs w:val="16"/>
              </w:rPr>
              <w:t>e</w:t>
            </w:r>
            <w:r w:rsidRPr="00EF1F52">
              <w:rPr>
                <w:sz w:val="16"/>
                <w:szCs w:val="16"/>
              </w:rPr>
              <w:t>ar</w:t>
            </w:r>
            <w:r>
              <w:rPr>
                <w:sz w:val="16"/>
                <w:szCs w:val="16"/>
              </w:rPr>
              <w:t xml:space="preserve"> </w:t>
            </w:r>
            <w:r w:rsidR="002A2CB6">
              <w:rPr>
                <w:sz w:val="16"/>
                <w:szCs w:val="16"/>
              </w:rPr>
              <w:tab/>
            </w:r>
            <w:r w:rsidR="006F059B">
              <w:rPr>
                <w:sz w:val="16"/>
                <w:szCs w:val="16"/>
              </w:rPr>
              <w:t xml:space="preserve"> </w:t>
            </w:r>
            <w:r w:rsidRPr="00EF1F52">
              <w:rPr>
                <w:sz w:val="16"/>
                <w:szCs w:val="16"/>
              </w:rPr>
              <w:t>R</w:t>
            </w:r>
            <w:r w:rsidR="007560CA">
              <w:rPr>
                <w:rFonts w:eastAsia="*Arial-Bold-62224-Identity-H"/>
                <w:sz w:val="16"/>
                <w:szCs w:val="16"/>
              </w:rPr>
              <w:tab/>
            </w:r>
          </w:p>
          <w:p w14:paraId="4B4A359B" w14:textId="4ABCBF9E" w:rsidR="007560CA" w:rsidRPr="009A1BCD" w:rsidRDefault="007560CA" w:rsidP="00DF09EB">
            <w:pPr>
              <w:pStyle w:val="REG-P09pt"/>
              <w:tabs>
                <w:tab w:val="clear" w:pos="284"/>
                <w:tab w:val="clear" w:pos="567"/>
                <w:tab w:val="left" w:pos="280"/>
                <w:tab w:val="left" w:pos="550"/>
                <w:tab w:val="right" w:leader="dot" w:pos="7371"/>
              </w:tabs>
              <w:jc w:val="left"/>
              <w:rPr>
                <w:rFonts w:eastAsia="*Arial-Bold-62224-Identity-H"/>
                <w:sz w:val="16"/>
                <w:szCs w:val="16"/>
              </w:rPr>
            </w:pPr>
          </w:p>
        </w:tc>
        <w:tc>
          <w:tcPr>
            <w:tcW w:w="665" w:type="pct"/>
            <w:tcMar>
              <w:bottom w:w="0" w:type="dxa"/>
            </w:tcMar>
          </w:tcPr>
          <w:p w14:paraId="6CF2D0F2" w14:textId="77777777" w:rsidR="002A2CB6" w:rsidRDefault="002A2CB6" w:rsidP="00BB04EF">
            <w:pPr>
              <w:pStyle w:val="REG-P09pt"/>
              <w:tabs>
                <w:tab w:val="clear" w:pos="284"/>
                <w:tab w:val="clear" w:pos="567"/>
                <w:tab w:val="right" w:leader="dot" w:pos="1080"/>
              </w:tabs>
              <w:jc w:val="center"/>
              <w:rPr>
                <w:rFonts w:eastAsia="*Arial-Bold-62224-Identity-H"/>
                <w:sz w:val="16"/>
                <w:szCs w:val="16"/>
              </w:rPr>
            </w:pPr>
          </w:p>
          <w:p w14:paraId="16076C9B" w14:textId="5A4CA21A" w:rsidR="007560CA" w:rsidRDefault="007560CA" w:rsidP="00BB04EF">
            <w:pPr>
              <w:pStyle w:val="REG-P09pt"/>
              <w:tabs>
                <w:tab w:val="clear" w:pos="284"/>
                <w:tab w:val="clear" w:pos="567"/>
                <w:tab w:val="right" w:leader="dot" w:pos="1080"/>
              </w:tabs>
              <w:jc w:val="center"/>
              <w:rPr>
                <w:rFonts w:eastAsia="*Arial-Bold-62224-Identity-H"/>
                <w:sz w:val="16"/>
                <w:szCs w:val="16"/>
              </w:rPr>
            </w:pPr>
            <w:r>
              <w:rPr>
                <w:rFonts w:eastAsia="*Arial-Bold-62224-Identity-H"/>
                <w:sz w:val="16"/>
                <w:szCs w:val="16"/>
              </w:rPr>
              <w:tab/>
            </w:r>
          </w:p>
          <w:p w14:paraId="2F4B6F44" w14:textId="77777777" w:rsidR="000D406E" w:rsidRPr="00EC4699" w:rsidRDefault="000D406E" w:rsidP="00002248">
            <w:pPr>
              <w:pStyle w:val="REG-P09pt"/>
              <w:tabs>
                <w:tab w:val="clear" w:pos="284"/>
                <w:tab w:val="clear" w:pos="567"/>
                <w:tab w:val="right" w:leader="dot" w:pos="1080"/>
              </w:tabs>
              <w:rPr>
                <w:sz w:val="16"/>
                <w:szCs w:val="16"/>
              </w:rPr>
            </w:pPr>
            <w:r>
              <w:rPr>
                <w:sz w:val="16"/>
                <w:szCs w:val="16"/>
              </w:rPr>
              <w:tab/>
            </w:r>
          </w:p>
          <w:p w14:paraId="7BF86003" w14:textId="77777777" w:rsidR="000D406E" w:rsidRDefault="00963E16" w:rsidP="000D406E">
            <w:pPr>
              <w:pStyle w:val="REG-P09pt"/>
              <w:tabs>
                <w:tab w:val="clear" w:pos="284"/>
                <w:tab w:val="clear" w:pos="567"/>
                <w:tab w:val="right" w:leader="dot" w:pos="1270"/>
              </w:tabs>
              <w:rPr>
                <w:kern w:val="16"/>
                <w:position w:val="6"/>
                <w:sz w:val="16"/>
                <w:szCs w:val="16"/>
              </w:rPr>
            </w:pPr>
            <w:r>
              <w:rPr>
                <w:kern w:val="16"/>
                <w:position w:val="6"/>
                <w:sz w:val="16"/>
                <w:szCs w:val="16"/>
              </w:rPr>
              <w:pict w14:anchorId="13F4BEE1">
                <v:rect id="_x0000_i1228" style="width:59.95pt;height:.5pt;mso-position-horizontal:absolute;mso-position-vertical:absolute" o:hrpct="141" o:hrstd="t" o:hrnoshade="t" o:hr="t" fillcolor="black [3213]" stroked="f"/>
              </w:pict>
            </w:r>
          </w:p>
          <w:p w14:paraId="48F3A845" w14:textId="1EAE4729" w:rsidR="000D406E" w:rsidRDefault="00837439" w:rsidP="00BB04EF">
            <w:pPr>
              <w:pStyle w:val="REG-P09pt"/>
              <w:tabs>
                <w:tab w:val="clear" w:pos="284"/>
                <w:tab w:val="clear" w:pos="567"/>
                <w:tab w:val="right" w:leader="dot" w:pos="1080"/>
              </w:tabs>
              <w:jc w:val="center"/>
              <w:rPr>
                <w:rFonts w:eastAsia="*Arial-Bold-62224-Identity-H"/>
                <w:sz w:val="16"/>
                <w:szCs w:val="16"/>
              </w:rPr>
            </w:pPr>
            <w:r>
              <w:rPr>
                <w:rFonts w:eastAsia="*Arial-Bold-62224-Identity-H"/>
                <w:sz w:val="16"/>
                <w:szCs w:val="16"/>
              </w:rPr>
              <w:tab/>
            </w:r>
          </w:p>
          <w:p w14:paraId="654572C2" w14:textId="77777777" w:rsidR="003259AD" w:rsidRPr="00EC4699" w:rsidRDefault="003259AD" w:rsidP="003259AD">
            <w:pPr>
              <w:pStyle w:val="REG-P09pt"/>
              <w:tabs>
                <w:tab w:val="clear" w:pos="284"/>
                <w:tab w:val="clear" w:pos="567"/>
                <w:tab w:val="right" w:leader="dot" w:pos="1080"/>
              </w:tabs>
              <w:rPr>
                <w:sz w:val="16"/>
                <w:szCs w:val="16"/>
              </w:rPr>
            </w:pPr>
            <w:r>
              <w:rPr>
                <w:sz w:val="16"/>
                <w:szCs w:val="16"/>
              </w:rPr>
              <w:tab/>
            </w:r>
          </w:p>
          <w:p w14:paraId="463BA9A8" w14:textId="2D6FD1A3" w:rsidR="003259AD" w:rsidRPr="008E287C" w:rsidRDefault="003259AD" w:rsidP="008E287C">
            <w:pPr>
              <w:pStyle w:val="REG-P09pt"/>
              <w:tabs>
                <w:tab w:val="clear" w:pos="284"/>
                <w:tab w:val="clear" w:pos="567"/>
                <w:tab w:val="right" w:pos="1080"/>
              </w:tabs>
              <w:spacing w:line="220" w:lineRule="exact"/>
              <w:jc w:val="center"/>
              <w:rPr>
                <w:rFonts w:eastAsia="*Arial-Bold-62224-Identity-H"/>
                <w:position w:val="12"/>
                <w:sz w:val="16"/>
                <w:szCs w:val="16"/>
              </w:rPr>
            </w:pPr>
            <w:r w:rsidRPr="008E287C">
              <w:rPr>
                <w:rFonts w:ascii="Times New Roman Bold" w:hAnsi="Times New Roman Bold"/>
                <w:b/>
                <w:bCs/>
                <w:position w:val="12"/>
                <w:sz w:val="16"/>
                <w:szCs w:val="16"/>
                <w:u w:val="double"/>
              </w:rPr>
              <w:tab/>
            </w:r>
          </w:p>
          <w:p w14:paraId="05291419" w14:textId="007215F4" w:rsidR="000D406E" w:rsidRDefault="00F85CCD" w:rsidP="00507A04">
            <w:pPr>
              <w:pStyle w:val="REG-P09pt"/>
              <w:tabs>
                <w:tab w:val="clear" w:pos="284"/>
                <w:tab w:val="clear" w:pos="567"/>
                <w:tab w:val="right" w:leader="dot" w:pos="1080"/>
              </w:tabs>
              <w:spacing w:line="150" w:lineRule="exact"/>
              <w:jc w:val="center"/>
              <w:rPr>
                <w:rFonts w:eastAsia="*Arial-Bold-62224-Identity-H"/>
                <w:sz w:val="16"/>
                <w:szCs w:val="16"/>
              </w:rPr>
            </w:pPr>
            <w:r>
              <w:rPr>
                <w:rFonts w:eastAsia="*Arial-Bold-62224-Identity-H"/>
                <w:sz w:val="16"/>
                <w:szCs w:val="16"/>
              </w:rPr>
              <w:tab/>
            </w:r>
          </w:p>
          <w:p w14:paraId="4F85FC5E" w14:textId="77777777" w:rsidR="008C4F23" w:rsidRPr="00EC4699" w:rsidRDefault="008C4F23" w:rsidP="008652FC">
            <w:pPr>
              <w:pStyle w:val="REG-P09pt"/>
              <w:tabs>
                <w:tab w:val="clear" w:pos="284"/>
                <w:tab w:val="clear" w:pos="567"/>
                <w:tab w:val="right" w:leader="dot" w:pos="1080"/>
              </w:tabs>
              <w:spacing w:line="200" w:lineRule="exact"/>
              <w:rPr>
                <w:sz w:val="16"/>
                <w:szCs w:val="16"/>
              </w:rPr>
            </w:pPr>
            <w:r>
              <w:rPr>
                <w:sz w:val="16"/>
                <w:szCs w:val="16"/>
              </w:rPr>
              <w:tab/>
            </w:r>
          </w:p>
          <w:p w14:paraId="622F788A" w14:textId="77777777" w:rsidR="008C4F23" w:rsidRDefault="00963E16" w:rsidP="008C4F23">
            <w:pPr>
              <w:pStyle w:val="REG-P09pt"/>
              <w:tabs>
                <w:tab w:val="clear" w:pos="284"/>
                <w:tab w:val="clear" w:pos="567"/>
                <w:tab w:val="right" w:leader="dot" w:pos="1270"/>
              </w:tabs>
              <w:rPr>
                <w:kern w:val="16"/>
                <w:position w:val="6"/>
                <w:sz w:val="16"/>
                <w:szCs w:val="16"/>
              </w:rPr>
            </w:pPr>
            <w:r>
              <w:rPr>
                <w:kern w:val="16"/>
                <w:position w:val="6"/>
                <w:sz w:val="16"/>
                <w:szCs w:val="16"/>
              </w:rPr>
              <w:pict w14:anchorId="6C8BF013">
                <v:rect id="_x0000_i1229" style="width:59.95pt;height:.5pt;mso-position-horizontal:absolute;mso-position-vertical:absolute" o:hrpct="141" o:hrstd="t" o:hrnoshade="t" o:hr="t" fillcolor="black [3213]" stroked="f"/>
              </w:pict>
            </w:r>
          </w:p>
          <w:p w14:paraId="18D4DE49" w14:textId="77777777" w:rsidR="00827166" w:rsidRPr="00EC4699" w:rsidRDefault="00827166" w:rsidP="00827166">
            <w:pPr>
              <w:pStyle w:val="REG-P09pt"/>
              <w:tabs>
                <w:tab w:val="clear" w:pos="284"/>
                <w:tab w:val="clear" w:pos="567"/>
                <w:tab w:val="right" w:leader="dot" w:pos="1080"/>
              </w:tabs>
              <w:spacing w:line="160" w:lineRule="exact"/>
              <w:rPr>
                <w:sz w:val="16"/>
                <w:szCs w:val="16"/>
              </w:rPr>
            </w:pPr>
            <w:r>
              <w:rPr>
                <w:sz w:val="16"/>
                <w:szCs w:val="16"/>
              </w:rPr>
              <w:tab/>
            </w:r>
          </w:p>
          <w:p w14:paraId="39604341" w14:textId="77777777" w:rsidR="00827166" w:rsidRDefault="00963E16" w:rsidP="00827166">
            <w:pPr>
              <w:pStyle w:val="REG-P09pt"/>
              <w:tabs>
                <w:tab w:val="clear" w:pos="284"/>
                <w:tab w:val="clear" w:pos="567"/>
                <w:tab w:val="right" w:leader="dot" w:pos="1270"/>
              </w:tabs>
              <w:rPr>
                <w:kern w:val="16"/>
                <w:position w:val="6"/>
                <w:sz w:val="16"/>
                <w:szCs w:val="16"/>
              </w:rPr>
            </w:pPr>
            <w:r>
              <w:rPr>
                <w:kern w:val="16"/>
                <w:position w:val="6"/>
                <w:sz w:val="16"/>
                <w:szCs w:val="16"/>
              </w:rPr>
              <w:pict w14:anchorId="32AFAEE2">
                <v:rect id="_x0000_i1230" style="width:59.95pt;height:.5pt;mso-position-horizontal:absolute;mso-position-vertical:absolute" o:hrpct="141" o:hrstd="t" o:hrnoshade="t" o:hr="t" fillcolor="black [3213]" stroked="f"/>
              </w:pict>
            </w:r>
          </w:p>
          <w:p w14:paraId="3D3B4EDF" w14:textId="77777777" w:rsidR="000604AF" w:rsidRPr="00EC4699" w:rsidRDefault="000604AF" w:rsidP="000604AF">
            <w:pPr>
              <w:pStyle w:val="REG-P09pt"/>
              <w:tabs>
                <w:tab w:val="clear" w:pos="284"/>
                <w:tab w:val="clear" w:pos="567"/>
                <w:tab w:val="right" w:leader="dot" w:pos="1080"/>
              </w:tabs>
              <w:rPr>
                <w:sz w:val="16"/>
                <w:szCs w:val="16"/>
              </w:rPr>
            </w:pPr>
            <w:r>
              <w:rPr>
                <w:sz w:val="16"/>
                <w:szCs w:val="16"/>
              </w:rPr>
              <w:tab/>
            </w:r>
          </w:p>
          <w:p w14:paraId="274DA771" w14:textId="77777777" w:rsidR="000604AF" w:rsidRPr="008E287C" w:rsidRDefault="000604AF" w:rsidP="000604AF">
            <w:pPr>
              <w:pStyle w:val="REG-P09pt"/>
              <w:tabs>
                <w:tab w:val="clear" w:pos="284"/>
                <w:tab w:val="clear" w:pos="567"/>
                <w:tab w:val="right" w:pos="1080"/>
              </w:tabs>
              <w:spacing w:line="220" w:lineRule="exact"/>
              <w:jc w:val="center"/>
              <w:rPr>
                <w:rFonts w:eastAsia="*Arial-Bold-62224-Identity-H"/>
                <w:position w:val="12"/>
                <w:sz w:val="16"/>
                <w:szCs w:val="16"/>
              </w:rPr>
            </w:pPr>
            <w:r w:rsidRPr="008E287C">
              <w:rPr>
                <w:rFonts w:ascii="Times New Roman Bold" w:hAnsi="Times New Roman Bold"/>
                <w:b/>
                <w:bCs/>
                <w:position w:val="12"/>
                <w:sz w:val="16"/>
                <w:szCs w:val="16"/>
                <w:u w:val="double"/>
              </w:rPr>
              <w:tab/>
            </w:r>
          </w:p>
          <w:p w14:paraId="35DE2AE9" w14:textId="6086E5FD" w:rsidR="007560CA" w:rsidRPr="009A1BCD" w:rsidRDefault="007560CA" w:rsidP="00507A04">
            <w:pPr>
              <w:pStyle w:val="REG-P09pt"/>
              <w:tabs>
                <w:tab w:val="clear" w:pos="284"/>
                <w:tab w:val="clear" w:pos="567"/>
                <w:tab w:val="right" w:leader="dot" w:pos="1080"/>
              </w:tabs>
              <w:spacing w:line="160" w:lineRule="exact"/>
              <w:jc w:val="center"/>
              <w:rPr>
                <w:rFonts w:eastAsia="*Arial-Bold-62224-Identity-H"/>
                <w:sz w:val="16"/>
                <w:szCs w:val="16"/>
              </w:rPr>
            </w:pPr>
          </w:p>
        </w:tc>
      </w:tr>
    </w:tbl>
    <w:p w14:paraId="5F230026" w14:textId="46F6420F" w:rsidR="000D4E63" w:rsidRDefault="000D4E63" w:rsidP="000D4E63">
      <w:pPr>
        <w:pStyle w:val="REG-P09pt"/>
        <w:tabs>
          <w:tab w:val="right" w:leader="dot" w:pos="8505"/>
        </w:tabs>
      </w:pPr>
    </w:p>
    <w:p w14:paraId="70510965" w14:textId="6FE260A0" w:rsidR="007700CA" w:rsidRDefault="007700CA">
      <w:pPr>
        <w:rPr>
          <w:rFonts w:eastAsia="Times New Roman" w:cs="Times New Roman"/>
          <w:sz w:val="18"/>
          <w:szCs w:val="18"/>
        </w:rPr>
      </w:pPr>
      <w:r>
        <w:br w:type="page"/>
      </w:r>
    </w:p>
    <w:p w14:paraId="097ED11A" w14:textId="175AAFA2" w:rsidR="007700CA" w:rsidRDefault="007700CA" w:rsidP="002363A7">
      <w:pPr>
        <w:pStyle w:val="REG-P09pt"/>
        <w:tabs>
          <w:tab w:val="right" w:leader="dot" w:pos="8505"/>
        </w:tabs>
        <w:spacing w:after="60"/>
      </w:pPr>
      <w:r>
        <w:t>2.</w:t>
      </w:r>
      <w:r>
        <w:tab/>
        <w:t>Advances and loans -</w:t>
      </w:r>
    </w:p>
    <w:tbl>
      <w:tblPr>
        <w:tblStyle w:val="TableGrid"/>
        <w:tblW w:w="4994" w:type="pct"/>
        <w:jc w:val="center"/>
        <w:tblBorders>
          <w:left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1509"/>
        <w:gridCol w:w="775"/>
        <w:gridCol w:w="775"/>
        <w:gridCol w:w="775"/>
        <w:gridCol w:w="775"/>
        <w:gridCol w:w="775"/>
        <w:gridCol w:w="775"/>
        <w:gridCol w:w="775"/>
        <w:gridCol w:w="777"/>
        <w:gridCol w:w="783"/>
      </w:tblGrid>
      <w:tr w:rsidR="00DD5DFE" w:rsidRPr="00990874" w14:paraId="784894F9" w14:textId="77777777" w:rsidTr="00DD5DFE">
        <w:trPr>
          <w:jc w:val="center"/>
        </w:trPr>
        <w:tc>
          <w:tcPr>
            <w:tcW w:w="889" w:type="pct"/>
            <w:tcBorders>
              <w:top w:val="single" w:sz="12" w:space="0" w:color="auto"/>
              <w:bottom w:val="nil"/>
            </w:tcBorders>
            <w:vAlign w:val="center"/>
          </w:tcPr>
          <w:p w14:paraId="4C0A9F34" w14:textId="77777777" w:rsidR="00DD5DFE" w:rsidRPr="00990874" w:rsidRDefault="00DD5DFE" w:rsidP="00E74BFC">
            <w:pPr>
              <w:pStyle w:val="REG-P09pt"/>
              <w:jc w:val="center"/>
              <w:rPr>
                <w:sz w:val="16"/>
                <w:szCs w:val="16"/>
              </w:rPr>
            </w:pPr>
          </w:p>
        </w:tc>
        <w:tc>
          <w:tcPr>
            <w:tcW w:w="3650" w:type="pct"/>
            <w:gridSpan w:val="8"/>
            <w:tcBorders>
              <w:top w:val="single" w:sz="12" w:space="0" w:color="auto"/>
            </w:tcBorders>
            <w:vAlign w:val="center"/>
          </w:tcPr>
          <w:p w14:paraId="2B81A255" w14:textId="7B003CF3" w:rsidR="00DD5DFE" w:rsidRPr="00990874" w:rsidRDefault="00DD5DFE" w:rsidP="00E74BFC">
            <w:pPr>
              <w:pStyle w:val="REG-P09pt"/>
              <w:jc w:val="center"/>
              <w:rPr>
                <w:sz w:val="16"/>
                <w:szCs w:val="16"/>
              </w:rPr>
            </w:pPr>
            <w:r>
              <w:rPr>
                <w:sz w:val="16"/>
                <w:szCs w:val="16"/>
              </w:rPr>
              <w:t>On mortgaged properties</w:t>
            </w:r>
          </w:p>
        </w:tc>
        <w:tc>
          <w:tcPr>
            <w:tcW w:w="462" w:type="pct"/>
            <w:vMerge w:val="restart"/>
            <w:tcBorders>
              <w:top w:val="single" w:sz="12" w:space="0" w:color="auto"/>
            </w:tcBorders>
            <w:vAlign w:val="center"/>
          </w:tcPr>
          <w:p w14:paraId="273D5DEA" w14:textId="5982276C" w:rsidR="00DD5DFE" w:rsidRPr="00990874" w:rsidRDefault="00DD5DFE" w:rsidP="00E74BFC">
            <w:pPr>
              <w:pStyle w:val="REG-P09pt"/>
              <w:jc w:val="center"/>
              <w:rPr>
                <w:sz w:val="16"/>
                <w:szCs w:val="16"/>
              </w:rPr>
            </w:pPr>
            <w:r>
              <w:rPr>
                <w:sz w:val="16"/>
                <w:szCs w:val="16"/>
              </w:rPr>
              <w:t>Loans against security of shares only (Total)</w:t>
            </w:r>
          </w:p>
        </w:tc>
      </w:tr>
      <w:tr w:rsidR="00DD5DFE" w:rsidRPr="00990874" w14:paraId="18BFCE31" w14:textId="77777777" w:rsidTr="00DD5DFE">
        <w:trPr>
          <w:jc w:val="center"/>
        </w:trPr>
        <w:tc>
          <w:tcPr>
            <w:tcW w:w="889" w:type="pct"/>
            <w:tcBorders>
              <w:top w:val="nil"/>
              <w:bottom w:val="single" w:sz="4" w:space="0" w:color="auto"/>
            </w:tcBorders>
            <w:vAlign w:val="center"/>
          </w:tcPr>
          <w:p w14:paraId="138812CA" w14:textId="77777777" w:rsidR="00DD5DFE" w:rsidRPr="00990874" w:rsidRDefault="00DD5DFE" w:rsidP="00E74BFC">
            <w:pPr>
              <w:pStyle w:val="REG-P09pt"/>
              <w:jc w:val="center"/>
              <w:rPr>
                <w:sz w:val="16"/>
                <w:szCs w:val="16"/>
              </w:rPr>
            </w:pPr>
          </w:p>
        </w:tc>
        <w:tc>
          <w:tcPr>
            <w:tcW w:w="456" w:type="pct"/>
            <w:tcBorders>
              <w:bottom w:val="single" w:sz="4" w:space="0" w:color="auto"/>
            </w:tcBorders>
            <w:vAlign w:val="center"/>
          </w:tcPr>
          <w:p w14:paraId="66458C73" w14:textId="1D8759AB" w:rsidR="00DD5DFE" w:rsidRPr="00990874" w:rsidRDefault="00DD5DFE" w:rsidP="00E74BFC">
            <w:pPr>
              <w:pStyle w:val="REG-P09pt"/>
              <w:jc w:val="center"/>
              <w:rPr>
                <w:sz w:val="16"/>
                <w:szCs w:val="16"/>
              </w:rPr>
            </w:pPr>
            <w:r>
              <w:rPr>
                <w:sz w:val="16"/>
                <w:szCs w:val="16"/>
              </w:rPr>
              <w:t>Not exceeding</w:t>
            </w:r>
            <w:r>
              <w:rPr>
                <w:sz w:val="16"/>
                <w:szCs w:val="16"/>
              </w:rPr>
              <w:br/>
              <w:t>R2 000</w:t>
            </w:r>
          </w:p>
        </w:tc>
        <w:tc>
          <w:tcPr>
            <w:tcW w:w="456" w:type="pct"/>
            <w:tcBorders>
              <w:bottom w:val="single" w:sz="4" w:space="0" w:color="auto"/>
            </w:tcBorders>
            <w:vAlign w:val="center"/>
          </w:tcPr>
          <w:p w14:paraId="13B00F1A" w14:textId="77777777" w:rsidR="00DD5DFE" w:rsidRDefault="00DD5DFE" w:rsidP="00E74BFC">
            <w:pPr>
              <w:pStyle w:val="REG-P09pt"/>
              <w:jc w:val="center"/>
              <w:rPr>
                <w:sz w:val="16"/>
                <w:szCs w:val="16"/>
              </w:rPr>
            </w:pPr>
            <w:r>
              <w:rPr>
                <w:sz w:val="16"/>
                <w:szCs w:val="16"/>
              </w:rPr>
              <w:t xml:space="preserve">R2 001 </w:t>
            </w:r>
          </w:p>
          <w:p w14:paraId="099A3CF3" w14:textId="77777777" w:rsidR="00DD5DFE" w:rsidRDefault="00DD5DFE" w:rsidP="00E74BFC">
            <w:pPr>
              <w:pStyle w:val="REG-P09pt"/>
              <w:jc w:val="center"/>
              <w:rPr>
                <w:sz w:val="16"/>
                <w:szCs w:val="16"/>
              </w:rPr>
            </w:pPr>
            <w:r>
              <w:rPr>
                <w:sz w:val="16"/>
                <w:szCs w:val="16"/>
              </w:rPr>
              <w:t xml:space="preserve">to </w:t>
            </w:r>
          </w:p>
          <w:p w14:paraId="1529F30B" w14:textId="64401609" w:rsidR="00DD5DFE" w:rsidRPr="00990874" w:rsidRDefault="00DD5DFE" w:rsidP="00E74BFC">
            <w:pPr>
              <w:pStyle w:val="REG-P09pt"/>
              <w:jc w:val="center"/>
              <w:rPr>
                <w:sz w:val="16"/>
                <w:szCs w:val="16"/>
              </w:rPr>
            </w:pPr>
            <w:r>
              <w:rPr>
                <w:sz w:val="16"/>
                <w:szCs w:val="16"/>
              </w:rPr>
              <w:t>R5 000</w:t>
            </w:r>
          </w:p>
        </w:tc>
        <w:tc>
          <w:tcPr>
            <w:tcW w:w="456" w:type="pct"/>
            <w:tcBorders>
              <w:bottom w:val="single" w:sz="4" w:space="0" w:color="auto"/>
            </w:tcBorders>
            <w:vAlign w:val="center"/>
          </w:tcPr>
          <w:p w14:paraId="75802294" w14:textId="77777777" w:rsidR="00DD5DFE" w:rsidRDefault="00DD5DFE" w:rsidP="00E74BFC">
            <w:pPr>
              <w:pStyle w:val="REG-P09pt"/>
              <w:jc w:val="center"/>
              <w:rPr>
                <w:sz w:val="16"/>
                <w:szCs w:val="16"/>
              </w:rPr>
            </w:pPr>
            <w:r>
              <w:rPr>
                <w:sz w:val="16"/>
                <w:szCs w:val="16"/>
              </w:rPr>
              <w:t xml:space="preserve">R5 001 </w:t>
            </w:r>
          </w:p>
          <w:p w14:paraId="413B279B" w14:textId="77777777" w:rsidR="009C0F3C" w:rsidRDefault="00DD5DFE" w:rsidP="00E74BFC">
            <w:pPr>
              <w:pStyle w:val="REG-P09pt"/>
              <w:jc w:val="center"/>
              <w:rPr>
                <w:sz w:val="16"/>
                <w:szCs w:val="16"/>
              </w:rPr>
            </w:pPr>
            <w:r>
              <w:rPr>
                <w:sz w:val="16"/>
                <w:szCs w:val="16"/>
              </w:rPr>
              <w:t xml:space="preserve">to </w:t>
            </w:r>
          </w:p>
          <w:p w14:paraId="055DA99E" w14:textId="3191CB90" w:rsidR="00DD5DFE" w:rsidRPr="00990874" w:rsidRDefault="00DD5DFE" w:rsidP="00E74BFC">
            <w:pPr>
              <w:pStyle w:val="REG-P09pt"/>
              <w:jc w:val="center"/>
              <w:rPr>
                <w:sz w:val="16"/>
                <w:szCs w:val="16"/>
              </w:rPr>
            </w:pPr>
            <w:r>
              <w:rPr>
                <w:sz w:val="16"/>
                <w:szCs w:val="16"/>
              </w:rPr>
              <w:t>R10 000</w:t>
            </w:r>
          </w:p>
        </w:tc>
        <w:tc>
          <w:tcPr>
            <w:tcW w:w="456" w:type="pct"/>
            <w:tcBorders>
              <w:bottom w:val="single" w:sz="4" w:space="0" w:color="auto"/>
            </w:tcBorders>
            <w:vAlign w:val="center"/>
          </w:tcPr>
          <w:p w14:paraId="505F2F96" w14:textId="77777777" w:rsidR="009C0F3C" w:rsidRDefault="00DD5DFE" w:rsidP="00E74BFC">
            <w:pPr>
              <w:pStyle w:val="REG-P09pt"/>
              <w:jc w:val="center"/>
              <w:rPr>
                <w:sz w:val="16"/>
                <w:szCs w:val="16"/>
              </w:rPr>
            </w:pPr>
            <w:r>
              <w:rPr>
                <w:sz w:val="16"/>
                <w:szCs w:val="16"/>
              </w:rPr>
              <w:t xml:space="preserve">R10 001 </w:t>
            </w:r>
          </w:p>
          <w:p w14:paraId="1344BF06" w14:textId="77777777" w:rsidR="001054AD" w:rsidRDefault="00DD5DFE" w:rsidP="00E74BFC">
            <w:pPr>
              <w:pStyle w:val="REG-P09pt"/>
              <w:jc w:val="center"/>
              <w:rPr>
                <w:sz w:val="16"/>
                <w:szCs w:val="16"/>
              </w:rPr>
            </w:pPr>
            <w:r>
              <w:rPr>
                <w:sz w:val="16"/>
                <w:szCs w:val="16"/>
              </w:rPr>
              <w:t xml:space="preserve">to </w:t>
            </w:r>
          </w:p>
          <w:p w14:paraId="7540C3D9" w14:textId="2CA3641F" w:rsidR="00DD5DFE" w:rsidRPr="00990874" w:rsidRDefault="00DD5DFE" w:rsidP="00E74BFC">
            <w:pPr>
              <w:pStyle w:val="REG-P09pt"/>
              <w:jc w:val="center"/>
              <w:rPr>
                <w:sz w:val="16"/>
                <w:szCs w:val="16"/>
              </w:rPr>
            </w:pPr>
            <w:r>
              <w:rPr>
                <w:sz w:val="16"/>
                <w:szCs w:val="16"/>
              </w:rPr>
              <w:t>R15 000</w:t>
            </w:r>
          </w:p>
        </w:tc>
        <w:tc>
          <w:tcPr>
            <w:tcW w:w="456" w:type="pct"/>
            <w:tcBorders>
              <w:bottom w:val="single" w:sz="4" w:space="0" w:color="auto"/>
            </w:tcBorders>
            <w:vAlign w:val="center"/>
          </w:tcPr>
          <w:p w14:paraId="26B09B3C" w14:textId="77777777" w:rsidR="009C0F3C" w:rsidRDefault="00DD5DFE" w:rsidP="00E74BFC">
            <w:pPr>
              <w:pStyle w:val="REG-P09pt"/>
              <w:jc w:val="center"/>
              <w:rPr>
                <w:sz w:val="16"/>
                <w:szCs w:val="16"/>
              </w:rPr>
            </w:pPr>
            <w:r>
              <w:rPr>
                <w:sz w:val="16"/>
                <w:szCs w:val="16"/>
              </w:rPr>
              <w:t xml:space="preserve">R15 001 </w:t>
            </w:r>
          </w:p>
          <w:p w14:paraId="5767A397" w14:textId="77777777" w:rsidR="001054AD" w:rsidRDefault="00DD5DFE" w:rsidP="00E74BFC">
            <w:pPr>
              <w:pStyle w:val="REG-P09pt"/>
              <w:jc w:val="center"/>
              <w:rPr>
                <w:sz w:val="16"/>
                <w:szCs w:val="16"/>
              </w:rPr>
            </w:pPr>
            <w:r>
              <w:rPr>
                <w:sz w:val="16"/>
                <w:szCs w:val="16"/>
              </w:rPr>
              <w:t xml:space="preserve">to </w:t>
            </w:r>
          </w:p>
          <w:p w14:paraId="50A6578A" w14:textId="4F6100C7" w:rsidR="00DD5DFE" w:rsidRPr="00990874" w:rsidRDefault="00DD5DFE" w:rsidP="00E74BFC">
            <w:pPr>
              <w:pStyle w:val="REG-P09pt"/>
              <w:jc w:val="center"/>
              <w:rPr>
                <w:sz w:val="16"/>
                <w:szCs w:val="16"/>
              </w:rPr>
            </w:pPr>
            <w:r>
              <w:rPr>
                <w:sz w:val="16"/>
                <w:szCs w:val="16"/>
              </w:rPr>
              <w:t>R20 000</w:t>
            </w:r>
          </w:p>
        </w:tc>
        <w:tc>
          <w:tcPr>
            <w:tcW w:w="456" w:type="pct"/>
            <w:tcBorders>
              <w:bottom w:val="single" w:sz="4" w:space="0" w:color="auto"/>
            </w:tcBorders>
            <w:vAlign w:val="center"/>
          </w:tcPr>
          <w:p w14:paraId="1490757F" w14:textId="77777777" w:rsidR="009C0F3C" w:rsidRDefault="00DD5DFE" w:rsidP="00E74BFC">
            <w:pPr>
              <w:pStyle w:val="REG-P09pt"/>
              <w:jc w:val="center"/>
              <w:rPr>
                <w:sz w:val="16"/>
                <w:szCs w:val="16"/>
              </w:rPr>
            </w:pPr>
            <w:r>
              <w:rPr>
                <w:sz w:val="16"/>
                <w:szCs w:val="16"/>
              </w:rPr>
              <w:t xml:space="preserve">R20 001 </w:t>
            </w:r>
          </w:p>
          <w:p w14:paraId="7C52A608" w14:textId="77777777" w:rsidR="001054AD" w:rsidRDefault="00DD5DFE" w:rsidP="00E74BFC">
            <w:pPr>
              <w:pStyle w:val="REG-P09pt"/>
              <w:jc w:val="center"/>
              <w:rPr>
                <w:sz w:val="16"/>
                <w:szCs w:val="16"/>
              </w:rPr>
            </w:pPr>
            <w:r>
              <w:rPr>
                <w:sz w:val="16"/>
                <w:szCs w:val="16"/>
              </w:rPr>
              <w:t xml:space="preserve">to </w:t>
            </w:r>
          </w:p>
          <w:p w14:paraId="18791EC7" w14:textId="3DFBB4C4" w:rsidR="00DD5DFE" w:rsidRPr="00990874" w:rsidRDefault="00DD5DFE" w:rsidP="00E74BFC">
            <w:pPr>
              <w:pStyle w:val="REG-P09pt"/>
              <w:jc w:val="center"/>
              <w:rPr>
                <w:sz w:val="16"/>
                <w:szCs w:val="16"/>
              </w:rPr>
            </w:pPr>
            <w:r>
              <w:rPr>
                <w:sz w:val="16"/>
                <w:szCs w:val="16"/>
              </w:rPr>
              <w:t>R40 000</w:t>
            </w:r>
          </w:p>
        </w:tc>
        <w:tc>
          <w:tcPr>
            <w:tcW w:w="456" w:type="pct"/>
            <w:tcBorders>
              <w:bottom w:val="single" w:sz="4" w:space="0" w:color="auto"/>
            </w:tcBorders>
            <w:vAlign w:val="center"/>
          </w:tcPr>
          <w:p w14:paraId="420409D2" w14:textId="06D9089F" w:rsidR="00DD5DFE" w:rsidRDefault="00DD5DFE" w:rsidP="00E74BFC">
            <w:pPr>
              <w:pStyle w:val="REG-P09pt"/>
              <w:jc w:val="center"/>
              <w:rPr>
                <w:sz w:val="16"/>
                <w:szCs w:val="16"/>
              </w:rPr>
            </w:pPr>
            <w:r>
              <w:rPr>
                <w:sz w:val="16"/>
                <w:szCs w:val="16"/>
              </w:rPr>
              <w:t>Over</w:t>
            </w:r>
          </w:p>
          <w:p w14:paraId="799E835E" w14:textId="4F2C6040" w:rsidR="00DD5DFE" w:rsidRPr="00990874" w:rsidRDefault="00DD5DFE" w:rsidP="00E74BFC">
            <w:pPr>
              <w:pStyle w:val="REG-P09pt"/>
              <w:jc w:val="center"/>
              <w:rPr>
                <w:sz w:val="16"/>
                <w:szCs w:val="16"/>
              </w:rPr>
            </w:pPr>
            <w:r>
              <w:rPr>
                <w:sz w:val="16"/>
                <w:szCs w:val="16"/>
              </w:rPr>
              <w:t>R40 000</w:t>
            </w:r>
          </w:p>
        </w:tc>
        <w:tc>
          <w:tcPr>
            <w:tcW w:w="456" w:type="pct"/>
            <w:tcBorders>
              <w:bottom w:val="single" w:sz="4" w:space="0" w:color="auto"/>
            </w:tcBorders>
            <w:vAlign w:val="center"/>
          </w:tcPr>
          <w:p w14:paraId="5122AD80" w14:textId="747562B2" w:rsidR="00DD5DFE" w:rsidRPr="00990874" w:rsidRDefault="00DD5DFE" w:rsidP="00E74BFC">
            <w:pPr>
              <w:pStyle w:val="REG-P09pt"/>
              <w:jc w:val="center"/>
              <w:rPr>
                <w:sz w:val="16"/>
                <w:szCs w:val="16"/>
              </w:rPr>
            </w:pPr>
            <w:r>
              <w:rPr>
                <w:sz w:val="16"/>
                <w:szCs w:val="16"/>
              </w:rPr>
              <w:t>Total</w:t>
            </w:r>
          </w:p>
        </w:tc>
        <w:tc>
          <w:tcPr>
            <w:tcW w:w="462" w:type="pct"/>
            <w:vMerge/>
            <w:tcBorders>
              <w:bottom w:val="single" w:sz="4" w:space="0" w:color="auto"/>
            </w:tcBorders>
            <w:vAlign w:val="center"/>
          </w:tcPr>
          <w:p w14:paraId="3A66E72F" w14:textId="061E752E" w:rsidR="00DD5DFE" w:rsidRPr="00990874" w:rsidRDefault="00DD5DFE" w:rsidP="00E74BFC">
            <w:pPr>
              <w:pStyle w:val="REG-P09pt"/>
              <w:jc w:val="center"/>
              <w:rPr>
                <w:sz w:val="16"/>
                <w:szCs w:val="16"/>
              </w:rPr>
            </w:pPr>
          </w:p>
        </w:tc>
      </w:tr>
      <w:tr w:rsidR="0074454D" w:rsidRPr="00990874" w14:paraId="476F8FE0" w14:textId="77777777" w:rsidTr="00DD5DFE">
        <w:trPr>
          <w:jc w:val="center"/>
        </w:trPr>
        <w:tc>
          <w:tcPr>
            <w:tcW w:w="889" w:type="pct"/>
            <w:tcBorders>
              <w:bottom w:val="single" w:sz="12" w:space="0" w:color="auto"/>
            </w:tcBorders>
            <w:tcMar>
              <w:left w:w="0" w:type="dxa"/>
              <w:right w:w="0" w:type="dxa"/>
            </w:tcMar>
          </w:tcPr>
          <w:p w14:paraId="50E01AD5" w14:textId="4A4A5CB2" w:rsidR="00C80E44" w:rsidRPr="00CB3F4F" w:rsidRDefault="00C80E44" w:rsidP="00DB5D8B">
            <w:pPr>
              <w:pStyle w:val="REG-P09pt"/>
              <w:tabs>
                <w:tab w:val="clear" w:pos="284"/>
                <w:tab w:val="clear" w:pos="567"/>
                <w:tab w:val="left" w:pos="150"/>
                <w:tab w:val="right" w:leader="dot" w:pos="1550"/>
              </w:tabs>
              <w:ind w:left="150" w:hanging="150"/>
              <w:jc w:val="left"/>
              <w:rPr>
                <w:sz w:val="16"/>
                <w:szCs w:val="16"/>
              </w:rPr>
            </w:pPr>
            <w:r w:rsidRPr="00CB3F4F">
              <w:rPr>
                <w:sz w:val="16"/>
                <w:szCs w:val="16"/>
              </w:rPr>
              <w:t>Number of advances and</w:t>
            </w:r>
            <w:r>
              <w:rPr>
                <w:sz w:val="16"/>
                <w:szCs w:val="16"/>
              </w:rPr>
              <w:t xml:space="preserve"> </w:t>
            </w:r>
            <w:r w:rsidRPr="00CB3F4F">
              <w:rPr>
                <w:sz w:val="16"/>
                <w:szCs w:val="16"/>
              </w:rPr>
              <w:t xml:space="preserve">loans owing at </w:t>
            </w:r>
            <w:r w:rsidRPr="00D36430">
              <w:rPr>
                <w:spacing w:val="-2"/>
                <w:sz w:val="16"/>
                <w:szCs w:val="16"/>
              </w:rPr>
              <w:t xml:space="preserve">beginning of year </w:t>
            </w:r>
            <w:r w:rsidR="006D66EC">
              <w:rPr>
                <w:spacing w:val="-2"/>
                <w:sz w:val="16"/>
                <w:szCs w:val="16"/>
              </w:rPr>
              <w:br/>
            </w:r>
            <w:r w:rsidRPr="00D36430">
              <w:rPr>
                <w:spacing w:val="-2"/>
                <w:sz w:val="16"/>
                <w:szCs w:val="16"/>
              </w:rPr>
              <w:t>(as per last return)</w:t>
            </w:r>
            <w:r w:rsidR="00E9383C" w:rsidRPr="00D36430">
              <w:rPr>
                <w:spacing w:val="-2"/>
                <w:sz w:val="16"/>
                <w:szCs w:val="16"/>
              </w:rPr>
              <w:tab/>
            </w:r>
          </w:p>
          <w:p w14:paraId="40724CA6" w14:textId="4F3EF5A1" w:rsidR="00C80E44" w:rsidRPr="00CB3F4F" w:rsidRDefault="00C80E44" w:rsidP="00DB5D8B">
            <w:pPr>
              <w:pStyle w:val="REG-P09pt"/>
              <w:tabs>
                <w:tab w:val="clear" w:pos="284"/>
                <w:tab w:val="clear" w:pos="567"/>
                <w:tab w:val="left" w:pos="150"/>
                <w:tab w:val="right" w:leader="dot" w:pos="1550"/>
              </w:tabs>
              <w:ind w:left="150" w:hanging="150"/>
              <w:jc w:val="left"/>
              <w:rPr>
                <w:sz w:val="16"/>
                <w:szCs w:val="16"/>
              </w:rPr>
            </w:pPr>
            <w:r w:rsidRPr="00CB3F4F">
              <w:rPr>
                <w:sz w:val="16"/>
                <w:szCs w:val="16"/>
              </w:rPr>
              <w:t>Number of advances and</w:t>
            </w:r>
            <w:r>
              <w:rPr>
                <w:sz w:val="16"/>
                <w:szCs w:val="16"/>
              </w:rPr>
              <w:t xml:space="preserve"> </w:t>
            </w:r>
            <w:r w:rsidRPr="00CB3F4F">
              <w:rPr>
                <w:sz w:val="16"/>
                <w:szCs w:val="16"/>
              </w:rPr>
              <w:t>Joans made during</w:t>
            </w:r>
            <w:r>
              <w:rPr>
                <w:sz w:val="16"/>
                <w:szCs w:val="16"/>
              </w:rPr>
              <w:t xml:space="preserve"> </w:t>
            </w:r>
            <w:r w:rsidRPr="00CB3F4F">
              <w:rPr>
                <w:sz w:val="16"/>
                <w:szCs w:val="16"/>
              </w:rPr>
              <w:t>year</w:t>
            </w:r>
            <w:r w:rsidR="00590C69">
              <w:rPr>
                <w:sz w:val="16"/>
                <w:szCs w:val="16"/>
              </w:rPr>
              <w:tab/>
            </w:r>
          </w:p>
          <w:p w14:paraId="698A084D" w14:textId="77777777" w:rsidR="00E9383C" w:rsidRDefault="00E9383C" w:rsidP="00DB5D8B">
            <w:pPr>
              <w:pStyle w:val="REG-P09pt"/>
              <w:tabs>
                <w:tab w:val="clear" w:pos="284"/>
                <w:tab w:val="clear" w:pos="567"/>
                <w:tab w:val="left" w:pos="150"/>
                <w:tab w:val="right" w:leader="dot" w:pos="1550"/>
              </w:tabs>
              <w:ind w:left="150" w:hanging="150"/>
              <w:jc w:val="left"/>
              <w:rPr>
                <w:sz w:val="16"/>
                <w:szCs w:val="16"/>
              </w:rPr>
            </w:pPr>
          </w:p>
          <w:p w14:paraId="7BF34C06" w14:textId="3D620F7C" w:rsidR="00C80E44" w:rsidRPr="00CB3F4F" w:rsidRDefault="00C80E44" w:rsidP="00DB5D8B">
            <w:pPr>
              <w:pStyle w:val="REG-P09pt"/>
              <w:tabs>
                <w:tab w:val="clear" w:pos="284"/>
                <w:tab w:val="clear" w:pos="567"/>
                <w:tab w:val="left" w:pos="150"/>
                <w:tab w:val="right" w:leader="dot" w:pos="1550"/>
              </w:tabs>
              <w:ind w:left="150" w:hanging="150"/>
              <w:jc w:val="left"/>
              <w:rPr>
                <w:sz w:val="16"/>
                <w:szCs w:val="16"/>
              </w:rPr>
            </w:pPr>
            <w:r w:rsidRPr="00CB3F4F">
              <w:rPr>
                <w:sz w:val="16"/>
                <w:szCs w:val="16"/>
              </w:rPr>
              <w:t>Number of advances and</w:t>
            </w:r>
            <w:r>
              <w:rPr>
                <w:sz w:val="16"/>
                <w:szCs w:val="16"/>
              </w:rPr>
              <w:t xml:space="preserve"> </w:t>
            </w:r>
            <w:r w:rsidRPr="00CB3F4F">
              <w:rPr>
                <w:sz w:val="16"/>
                <w:szCs w:val="16"/>
              </w:rPr>
              <w:t>loans repaid during</w:t>
            </w:r>
            <w:r>
              <w:rPr>
                <w:sz w:val="16"/>
                <w:szCs w:val="16"/>
              </w:rPr>
              <w:t xml:space="preserve"> </w:t>
            </w:r>
            <w:r w:rsidRPr="00CB3F4F">
              <w:rPr>
                <w:sz w:val="16"/>
                <w:szCs w:val="16"/>
              </w:rPr>
              <w:t>year</w:t>
            </w:r>
            <w:r w:rsidR="00590C69">
              <w:rPr>
                <w:sz w:val="16"/>
                <w:szCs w:val="16"/>
              </w:rPr>
              <w:tab/>
            </w:r>
          </w:p>
          <w:p w14:paraId="52329781" w14:textId="77777777" w:rsidR="00E9383C" w:rsidRDefault="00E9383C" w:rsidP="00DB5D8B">
            <w:pPr>
              <w:pStyle w:val="REG-P09pt"/>
              <w:tabs>
                <w:tab w:val="clear" w:pos="284"/>
                <w:tab w:val="clear" w:pos="567"/>
                <w:tab w:val="left" w:pos="150"/>
                <w:tab w:val="right" w:leader="dot" w:pos="1550"/>
              </w:tabs>
              <w:ind w:left="150" w:hanging="150"/>
              <w:jc w:val="left"/>
              <w:rPr>
                <w:sz w:val="16"/>
                <w:szCs w:val="16"/>
              </w:rPr>
            </w:pPr>
          </w:p>
          <w:p w14:paraId="1155F8A8" w14:textId="75F8D465" w:rsidR="00372282" w:rsidRPr="00990874" w:rsidRDefault="00C80E44" w:rsidP="00DB5D8B">
            <w:pPr>
              <w:pStyle w:val="REG-P09pt"/>
              <w:tabs>
                <w:tab w:val="clear" w:pos="284"/>
                <w:tab w:val="clear" w:pos="567"/>
                <w:tab w:val="left" w:pos="150"/>
                <w:tab w:val="right" w:leader="dot" w:pos="1550"/>
              </w:tabs>
              <w:ind w:left="150" w:hanging="150"/>
              <w:jc w:val="left"/>
              <w:rPr>
                <w:sz w:val="16"/>
                <w:szCs w:val="16"/>
              </w:rPr>
            </w:pPr>
            <w:r w:rsidRPr="00CB3F4F">
              <w:rPr>
                <w:sz w:val="16"/>
                <w:szCs w:val="16"/>
              </w:rPr>
              <w:t>Number of advances and</w:t>
            </w:r>
            <w:r>
              <w:rPr>
                <w:sz w:val="16"/>
                <w:szCs w:val="16"/>
              </w:rPr>
              <w:t xml:space="preserve"> </w:t>
            </w:r>
            <w:r w:rsidRPr="00CB3F4F">
              <w:rPr>
                <w:sz w:val="16"/>
                <w:szCs w:val="16"/>
              </w:rPr>
              <w:t>loans owing at end of</w:t>
            </w:r>
            <w:r>
              <w:rPr>
                <w:sz w:val="16"/>
                <w:szCs w:val="16"/>
              </w:rPr>
              <w:t xml:space="preserve"> year</w:t>
            </w:r>
            <w:r w:rsidR="00590C69">
              <w:rPr>
                <w:sz w:val="16"/>
                <w:szCs w:val="16"/>
              </w:rPr>
              <w:tab/>
            </w:r>
          </w:p>
        </w:tc>
        <w:tc>
          <w:tcPr>
            <w:tcW w:w="456" w:type="pct"/>
            <w:tcBorders>
              <w:bottom w:val="single" w:sz="12" w:space="0" w:color="auto"/>
            </w:tcBorders>
            <w:tcMar>
              <w:left w:w="0" w:type="dxa"/>
              <w:right w:w="0" w:type="dxa"/>
            </w:tcMar>
          </w:tcPr>
          <w:p w14:paraId="360F2BBB" w14:textId="6007FC9E" w:rsidR="00372282" w:rsidRDefault="00372282" w:rsidP="005131BE">
            <w:pPr>
              <w:pStyle w:val="REG-P09pt"/>
              <w:tabs>
                <w:tab w:val="clear" w:pos="284"/>
                <w:tab w:val="clear" w:pos="567"/>
                <w:tab w:val="right" w:leader="dot" w:pos="765"/>
              </w:tabs>
              <w:jc w:val="left"/>
              <w:rPr>
                <w:sz w:val="16"/>
                <w:szCs w:val="16"/>
              </w:rPr>
            </w:pPr>
          </w:p>
          <w:p w14:paraId="2D73340F" w14:textId="37A0E430" w:rsidR="00FC660E" w:rsidRDefault="00FC660E" w:rsidP="005131BE">
            <w:pPr>
              <w:pStyle w:val="REG-P09pt"/>
              <w:tabs>
                <w:tab w:val="clear" w:pos="284"/>
                <w:tab w:val="clear" w:pos="567"/>
                <w:tab w:val="right" w:leader="dot" w:pos="765"/>
              </w:tabs>
              <w:jc w:val="left"/>
              <w:rPr>
                <w:sz w:val="16"/>
                <w:szCs w:val="16"/>
              </w:rPr>
            </w:pPr>
          </w:p>
          <w:p w14:paraId="325EDCE1" w14:textId="7C4C7C9A" w:rsidR="00FC660E" w:rsidRDefault="00FC660E" w:rsidP="005131BE">
            <w:pPr>
              <w:pStyle w:val="REG-P09pt"/>
              <w:tabs>
                <w:tab w:val="clear" w:pos="284"/>
                <w:tab w:val="clear" w:pos="567"/>
                <w:tab w:val="right" w:leader="dot" w:pos="765"/>
              </w:tabs>
              <w:jc w:val="left"/>
              <w:rPr>
                <w:sz w:val="16"/>
                <w:szCs w:val="16"/>
              </w:rPr>
            </w:pPr>
          </w:p>
          <w:p w14:paraId="1D550A1F" w14:textId="4BE61CBA" w:rsidR="00FC660E" w:rsidRDefault="00FC660E" w:rsidP="005131BE">
            <w:pPr>
              <w:pStyle w:val="REG-P09pt"/>
              <w:tabs>
                <w:tab w:val="clear" w:pos="284"/>
                <w:tab w:val="clear" w:pos="567"/>
                <w:tab w:val="right" w:leader="dot" w:pos="765"/>
              </w:tabs>
              <w:jc w:val="left"/>
              <w:rPr>
                <w:sz w:val="16"/>
                <w:szCs w:val="16"/>
              </w:rPr>
            </w:pPr>
            <w:r>
              <w:rPr>
                <w:sz w:val="16"/>
                <w:szCs w:val="16"/>
              </w:rPr>
              <w:tab/>
            </w:r>
          </w:p>
          <w:p w14:paraId="69CAA10F" w14:textId="1D91A174" w:rsidR="00FC660E" w:rsidRDefault="00FC660E" w:rsidP="005131BE">
            <w:pPr>
              <w:pStyle w:val="REG-P09pt"/>
              <w:tabs>
                <w:tab w:val="clear" w:pos="284"/>
                <w:tab w:val="clear" w:pos="567"/>
                <w:tab w:val="right" w:leader="dot" w:pos="765"/>
              </w:tabs>
              <w:jc w:val="left"/>
              <w:rPr>
                <w:sz w:val="16"/>
                <w:szCs w:val="16"/>
              </w:rPr>
            </w:pPr>
          </w:p>
          <w:p w14:paraId="76EBB348" w14:textId="4B49D0AF" w:rsidR="00FC660E" w:rsidRDefault="00FC660E" w:rsidP="005131BE">
            <w:pPr>
              <w:pStyle w:val="REG-P09pt"/>
              <w:tabs>
                <w:tab w:val="clear" w:pos="284"/>
                <w:tab w:val="clear" w:pos="567"/>
                <w:tab w:val="right" w:leader="dot" w:pos="765"/>
              </w:tabs>
              <w:jc w:val="left"/>
              <w:rPr>
                <w:sz w:val="16"/>
                <w:szCs w:val="16"/>
              </w:rPr>
            </w:pPr>
          </w:p>
          <w:p w14:paraId="484306EB" w14:textId="77777777" w:rsidR="00CA142D" w:rsidRPr="00EC4699" w:rsidRDefault="00CA142D" w:rsidP="005131BE">
            <w:pPr>
              <w:pStyle w:val="REG-P09pt"/>
              <w:tabs>
                <w:tab w:val="clear" w:pos="284"/>
                <w:tab w:val="clear" w:pos="567"/>
                <w:tab w:val="right" w:leader="dot" w:pos="765"/>
              </w:tabs>
              <w:rPr>
                <w:sz w:val="16"/>
                <w:szCs w:val="16"/>
              </w:rPr>
            </w:pPr>
            <w:r>
              <w:rPr>
                <w:sz w:val="16"/>
                <w:szCs w:val="16"/>
              </w:rPr>
              <w:tab/>
            </w:r>
          </w:p>
          <w:p w14:paraId="4E6D5371" w14:textId="77777777" w:rsidR="00CA142D" w:rsidRDefault="00963E16" w:rsidP="005131BE">
            <w:pPr>
              <w:pStyle w:val="REG-P09pt"/>
              <w:tabs>
                <w:tab w:val="clear" w:pos="284"/>
                <w:tab w:val="clear" w:pos="567"/>
                <w:tab w:val="right" w:leader="dot" w:pos="765"/>
              </w:tabs>
              <w:rPr>
                <w:kern w:val="16"/>
                <w:position w:val="6"/>
                <w:sz w:val="16"/>
                <w:szCs w:val="16"/>
              </w:rPr>
            </w:pPr>
            <w:r>
              <w:rPr>
                <w:kern w:val="16"/>
                <w:position w:val="6"/>
                <w:sz w:val="16"/>
                <w:szCs w:val="16"/>
              </w:rPr>
              <w:pict w14:anchorId="336F19F1">
                <v:rect id="_x0000_i1231" style="width:59.95pt;height:.5pt;mso-position-horizontal:absolute;mso-position-vertical:absolute" o:hrpct="141" o:hrstd="t" o:hrnoshade="t" o:hr="t" fillcolor="black [3213]" stroked="f"/>
              </w:pict>
            </w:r>
          </w:p>
          <w:p w14:paraId="5200FEA7" w14:textId="0B362A1B" w:rsidR="00FC660E" w:rsidRDefault="00FC660E" w:rsidP="005131BE">
            <w:pPr>
              <w:pStyle w:val="REG-P09pt"/>
              <w:tabs>
                <w:tab w:val="clear" w:pos="284"/>
                <w:tab w:val="clear" w:pos="567"/>
                <w:tab w:val="right" w:leader="dot" w:pos="765"/>
              </w:tabs>
              <w:jc w:val="left"/>
              <w:rPr>
                <w:sz w:val="16"/>
                <w:szCs w:val="16"/>
              </w:rPr>
            </w:pPr>
          </w:p>
          <w:p w14:paraId="37FA14B1" w14:textId="0FF89DB3" w:rsidR="00FC660E" w:rsidRDefault="00FC660E" w:rsidP="005131BE">
            <w:pPr>
              <w:pStyle w:val="REG-P09pt"/>
              <w:tabs>
                <w:tab w:val="clear" w:pos="284"/>
                <w:tab w:val="clear" w:pos="567"/>
                <w:tab w:val="right" w:leader="dot" w:pos="765"/>
              </w:tabs>
              <w:jc w:val="left"/>
              <w:rPr>
                <w:sz w:val="16"/>
                <w:szCs w:val="16"/>
              </w:rPr>
            </w:pPr>
          </w:p>
          <w:p w14:paraId="16D3BAC1" w14:textId="77777777" w:rsidR="00CA142D" w:rsidRPr="00EC4699" w:rsidRDefault="00CA142D" w:rsidP="005131BE">
            <w:pPr>
              <w:pStyle w:val="REG-P09pt"/>
              <w:tabs>
                <w:tab w:val="clear" w:pos="284"/>
                <w:tab w:val="clear" w:pos="567"/>
                <w:tab w:val="right" w:leader="dot" w:pos="765"/>
              </w:tabs>
              <w:rPr>
                <w:sz w:val="16"/>
                <w:szCs w:val="16"/>
              </w:rPr>
            </w:pPr>
            <w:r>
              <w:rPr>
                <w:sz w:val="16"/>
                <w:szCs w:val="16"/>
              </w:rPr>
              <w:tab/>
            </w:r>
          </w:p>
          <w:p w14:paraId="53B03E67" w14:textId="77777777" w:rsidR="00CA142D" w:rsidRDefault="00963E16" w:rsidP="005131BE">
            <w:pPr>
              <w:pStyle w:val="REG-P09pt"/>
              <w:tabs>
                <w:tab w:val="clear" w:pos="284"/>
                <w:tab w:val="clear" w:pos="567"/>
                <w:tab w:val="right" w:leader="dot" w:pos="765"/>
              </w:tabs>
              <w:rPr>
                <w:kern w:val="16"/>
                <w:position w:val="6"/>
                <w:sz w:val="16"/>
                <w:szCs w:val="16"/>
              </w:rPr>
            </w:pPr>
            <w:r>
              <w:rPr>
                <w:kern w:val="16"/>
                <w:position w:val="6"/>
                <w:sz w:val="16"/>
                <w:szCs w:val="16"/>
              </w:rPr>
              <w:pict w14:anchorId="5326E95F">
                <v:rect id="_x0000_i1232" style="width:59.95pt;height:.5pt;mso-position-horizontal:absolute;mso-position-vertical:absolute" o:hrpct="141" o:hrstd="t" o:hrnoshade="t" o:hr="t" fillcolor="black [3213]" stroked="f"/>
              </w:pict>
            </w:r>
          </w:p>
          <w:p w14:paraId="70D4725A" w14:textId="2133E062" w:rsidR="00FC660E" w:rsidRDefault="00FC660E" w:rsidP="005131BE">
            <w:pPr>
              <w:pStyle w:val="REG-P09pt"/>
              <w:tabs>
                <w:tab w:val="clear" w:pos="284"/>
                <w:tab w:val="clear" w:pos="567"/>
                <w:tab w:val="right" w:leader="dot" w:pos="765"/>
              </w:tabs>
              <w:jc w:val="left"/>
              <w:rPr>
                <w:sz w:val="16"/>
                <w:szCs w:val="16"/>
              </w:rPr>
            </w:pPr>
          </w:p>
          <w:p w14:paraId="5E33C27A" w14:textId="02B8A8FA" w:rsidR="00FC660E" w:rsidRDefault="00FC660E" w:rsidP="005131BE">
            <w:pPr>
              <w:pStyle w:val="REG-P09pt"/>
              <w:tabs>
                <w:tab w:val="clear" w:pos="284"/>
                <w:tab w:val="clear" w:pos="567"/>
                <w:tab w:val="right" w:leader="dot" w:pos="765"/>
              </w:tabs>
              <w:jc w:val="left"/>
              <w:rPr>
                <w:sz w:val="16"/>
                <w:szCs w:val="16"/>
              </w:rPr>
            </w:pPr>
          </w:p>
          <w:p w14:paraId="738CFA11" w14:textId="2D5CA008" w:rsidR="00FC660E" w:rsidRDefault="00FC660E" w:rsidP="005131BE">
            <w:pPr>
              <w:pStyle w:val="REG-P09pt"/>
              <w:tabs>
                <w:tab w:val="clear" w:pos="284"/>
                <w:tab w:val="clear" w:pos="567"/>
                <w:tab w:val="right" w:leader="dot" w:pos="765"/>
              </w:tabs>
              <w:jc w:val="left"/>
              <w:rPr>
                <w:sz w:val="16"/>
                <w:szCs w:val="16"/>
              </w:rPr>
            </w:pPr>
            <w:r>
              <w:rPr>
                <w:sz w:val="16"/>
                <w:szCs w:val="16"/>
              </w:rPr>
              <w:tab/>
            </w:r>
          </w:p>
          <w:p w14:paraId="2A310A1E" w14:textId="6FBABC4F" w:rsidR="00257074" w:rsidRPr="00990874" w:rsidRDefault="000113D9" w:rsidP="005131BE">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65E9FE36" w14:textId="77777777" w:rsidR="00C85359" w:rsidRDefault="00C85359" w:rsidP="00C85359">
            <w:pPr>
              <w:pStyle w:val="REG-P09pt"/>
              <w:tabs>
                <w:tab w:val="clear" w:pos="284"/>
                <w:tab w:val="clear" w:pos="567"/>
                <w:tab w:val="right" w:leader="dot" w:pos="765"/>
              </w:tabs>
              <w:jc w:val="left"/>
              <w:rPr>
                <w:sz w:val="16"/>
                <w:szCs w:val="16"/>
              </w:rPr>
            </w:pPr>
          </w:p>
          <w:p w14:paraId="5CCA4132" w14:textId="77777777" w:rsidR="00C85359" w:rsidRDefault="00C85359" w:rsidP="00C85359">
            <w:pPr>
              <w:pStyle w:val="REG-P09pt"/>
              <w:tabs>
                <w:tab w:val="clear" w:pos="284"/>
                <w:tab w:val="clear" w:pos="567"/>
                <w:tab w:val="right" w:leader="dot" w:pos="765"/>
              </w:tabs>
              <w:jc w:val="left"/>
              <w:rPr>
                <w:sz w:val="16"/>
                <w:szCs w:val="16"/>
              </w:rPr>
            </w:pPr>
          </w:p>
          <w:p w14:paraId="5634045D" w14:textId="77777777" w:rsidR="00C85359" w:rsidRDefault="00C85359" w:rsidP="00C85359">
            <w:pPr>
              <w:pStyle w:val="REG-P09pt"/>
              <w:tabs>
                <w:tab w:val="clear" w:pos="284"/>
                <w:tab w:val="clear" w:pos="567"/>
                <w:tab w:val="right" w:leader="dot" w:pos="765"/>
              </w:tabs>
              <w:jc w:val="left"/>
              <w:rPr>
                <w:sz w:val="16"/>
                <w:szCs w:val="16"/>
              </w:rPr>
            </w:pPr>
          </w:p>
          <w:p w14:paraId="24983E86"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7FA3733E" w14:textId="77777777" w:rsidR="00C85359" w:rsidRDefault="00C85359" w:rsidP="00C85359">
            <w:pPr>
              <w:pStyle w:val="REG-P09pt"/>
              <w:tabs>
                <w:tab w:val="clear" w:pos="284"/>
                <w:tab w:val="clear" w:pos="567"/>
                <w:tab w:val="right" w:leader="dot" w:pos="765"/>
              </w:tabs>
              <w:jc w:val="left"/>
              <w:rPr>
                <w:sz w:val="16"/>
                <w:szCs w:val="16"/>
              </w:rPr>
            </w:pPr>
          </w:p>
          <w:p w14:paraId="3C890630" w14:textId="77777777" w:rsidR="00C85359" w:rsidRDefault="00C85359" w:rsidP="00C85359">
            <w:pPr>
              <w:pStyle w:val="REG-P09pt"/>
              <w:tabs>
                <w:tab w:val="clear" w:pos="284"/>
                <w:tab w:val="clear" w:pos="567"/>
                <w:tab w:val="right" w:leader="dot" w:pos="765"/>
              </w:tabs>
              <w:jc w:val="left"/>
              <w:rPr>
                <w:sz w:val="16"/>
                <w:szCs w:val="16"/>
              </w:rPr>
            </w:pPr>
          </w:p>
          <w:p w14:paraId="6FBF323B"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14F6F6A0"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622E5647">
                <v:rect id="_x0000_i1233" style="width:59.95pt;height:.5pt;mso-position-horizontal:absolute;mso-position-vertical:absolute" o:hrpct="141" o:hrstd="t" o:hrnoshade="t" o:hr="t" fillcolor="black [3213]" stroked="f"/>
              </w:pict>
            </w:r>
          </w:p>
          <w:p w14:paraId="61600EE5" w14:textId="77777777" w:rsidR="00C85359" w:rsidRDefault="00C85359" w:rsidP="00C85359">
            <w:pPr>
              <w:pStyle w:val="REG-P09pt"/>
              <w:tabs>
                <w:tab w:val="clear" w:pos="284"/>
                <w:tab w:val="clear" w:pos="567"/>
                <w:tab w:val="right" w:leader="dot" w:pos="765"/>
              </w:tabs>
              <w:jc w:val="left"/>
              <w:rPr>
                <w:sz w:val="16"/>
                <w:szCs w:val="16"/>
              </w:rPr>
            </w:pPr>
          </w:p>
          <w:p w14:paraId="3D285EED" w14:textId="77777777" w:rsidR="00C85359" w:rsidRDefault="00C85359" w:rsidP="00C85359">
            <w:pPr>
              <w:pStyle w:val="REG-P09pt"/>
              <w:tabs>
                <w:tab w:val="clear" w:pos="284"/>
                <w:tab w:val="clear" w:pos="567"/>
                <w:tab w:val="right" w:leader="dot" w:pos="765"/>
              </w:tabs>
              <w:jc w:val="left"/>
              <w:rPr>
                <w:sz w:val="16"/>
                <w:szCs w:val="16"/>
              </w:rPr>
            </w:pPr>
          </w:p>
          <w:p w14:paraId="50CE8DFA"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1F298E88"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26B0C107">
                <v:rect id="_x0000_i1234" style="width:59.95pt;height:.5pt;mso-position-horizontal:absolute;mso-position-vertical:absolute" o:hrpct="141" o:hrstd="t" o:hrnoshade="t" o:hr="t" fillcolor="black [3213]" stroked="f"/>
              </w:pict>
            </w:r>
          </w:p>
          <w:p w14:paraId="184DC1AA" w14:textId="77777777" w:rsidR="00C85359" w:rsidRDefault="00C85359" w:rsidP="00C85359">
            <w:pPr>
              <w:pStyle w:val="REG-P09pt"/>
              <w:tabs>
                <w:tab w:val="clear" w:pos="284"/>
                <w:tab w:val="clear" w:pos="567"/>
                <w:tab w:val="right" w:leader="dot" w:pos="765"/>
              </w:tabs>
              <w:jc w:val="left"/>
              <w:rPr>
                <w:sz w:val="16"/>
                <w:szCs w:val="16"/>
              </w:rPr>
            </w:pPr>
          </w:p>
          <w:p w14:paraId="7A0B4A75" w14:textId="77777777" w:rsidR="00C85359" w:rsidRDefault="00C85359" w:rsidP="00C85359">
            <w:pPr>
              <w:pStyle w:val="REG-P09pt"/>
              <w:tabs>
                <w:tab w:val="clear" w:pos="284"/>
                <w:tab w:val="clear" w:pos="567"/>
                <w:tab w:val="right" w:leader="dot" w:pos="765"/>
              </w:tabs>
              <w:jc w:val="left"/>
              <w:rPr>
                <w:sz w:val="16"/>
                <w:szCs w:val="16"/>
              </w:rPr>
            </w:pPr>
          </w:p>
          <w:p w14:paraId="1E345115"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365DE682" w14:textId="58175FBB"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319AD77A" w14:textId="77777777" w:rsidR="00C85359" w:rsidRDefault="00C85359" w:rsidP="00C85359">
            <w:pPr>
              <w:pStyle w:val="REG-P09pt"/>
              <w:tabs>
                <w:tab w:val="clear" w:pos="284"/>
                <w:tab w:val="clear" w:pos="567"/>
                <w:tab w:val="right" w:leader="dot" w:pos="765"/>
              </w:tabs>
              <w:jc w:val="left"/>
              <w:rPr>
                <w:sz w:val="16"/>
                <w:szCs w:val="16"/>
              </w:rPr>
            </w:pPr>
          </w:p>
          <w:p w14:paraId="1C491FF1" w14:textId="77777777" w:rsidR="00C85359" w:rsidRDefault="00C85359" w:rsidP="00C85359">
            <w:pPr>
              <w:pStyle w:val="REG-P09pt"/>
              <w:tabs>
                <w:tab w:val="clear" w:pos="284"/>
                <w:tab w:val="clear" w:pos="567"/>
                <w:tab w:val="right" w:leader="dot" w:pos="765"/>
              </w:tabs>
              <w:jc w:val="left"/>
              <w:rPr>
                <w:sz w:val="16"/>
                <w:szCs w:val="16"/>
              </w:rPr>
            </w:pPr>
          </w:p>
          <w:p w14:paraId="3C5B1201" w14:textId="77777777" w:rsidR="00C85359" w:rsidRDefault="00C85359" w:rsidP="00C85359">
            <w:pPr>
              <w:pStyle w:val="REG-P09pt"/>
              <w:tabs>
                <w:tab w:val="clear" w:pos="284"/>
                <w:tab w:val="clear" w:pos="567"/>
                <w:tab w:val="right" w:leader="dot" w:pos="765"/>
              </w:tabs>
              <w:jc w:val="left"/>
              <w:rPr>
                <w:sz w:val="16"/>
                <w:szCs w:val="16"/>
              </w:rPr>
            </w:pPr>
          </w:p>
          <w:p w14:paraId="0CCE85B6"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69EC4652" w14:textId="77777777" w:rsidR="00C85359" w:rsidRDefault="00C85359" w:rsidP="00C85359">
            <w:pPr>
              <w:pStyle w:val="REG-P09pt"/>
              <w:tabs>
                <w:tab w:val="clear" w:pos="284"/>
                <w:tab w:val="clear" w:pos="567"/>
                <w:tab w:val="right" w:leader="dot" w:pos="765"/>
              </w:tabs>
              <w:jc w:val="left"/>
              <w:rPr>
                <w:sz w:val="16"/>
                <w:szCs w:val="16"/>
              </w:rPr>
            </w:pPr>
          </w:p>
          <w:p w14:paraId="2852A244" w14:textId="77777777" w:rsidR="00C85359" w:rsidRDefault="00C85359" w:rsidP="00C85359">
            <w:pPr>
              <w:pStyle w:val="REG-P09pt"/>
              <w:tabs>
                <w:tab w:val="clear" w:pos="284"/>
                <w:tab w:val="clear" w:pos="567"/>
                <w:tab w:val="right" w:leader="dot" w:pos="765"/>
              </w:tabs>
              <w:jc w:val="left"/>
              <w:rPr>
                <w:sz w:val="16"/>
                <w:szCs w:val="16"/>
              </w:rPr>
            </w:pPr>
          </w:p>
          <w:p w14:paraId="0527C274"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615B9502"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13C05F41">
                <v:rect id="_x0000_i1235" style="width:59.95pt;height:.5pt;mso-position-horizontal:absolute;mso-position-vertical:absolute" o:hrpct="141" o:hrstd="t" o:hrnoshade="t" o:hr="t" fillcolor="black [3213]" stroked="f"/>
              </w:pict>
            </w:r>
          </w:p>
          <w:p w14:paraId="117068C3" w14:textId="77777777" w:rsidR="00C85359" w:rsidRDefault="00C85359" w:rsidP="00C85359">
            <w:pPr>
              <w:pStyle w:val="REG-P09pt"/>
              <w:tabs>
                <w:tab w:val="clear" w:pos="284"/>
                <w:tab w:val="clear" w:pos="567"/>
                <w:tab w:val="right" w:leader="dot" w:pos="765"/>
              </w:tabs>
              <w:jc w:val="left"/>
              <w:rPr>
                <w:sz w:val="16"/>
                <w:szCs w:val="16"/>
              </w:rPr>
            </w:pPr>
          </w:p>
          <w:p w14:paraId="206FBE0F" w14:textId="77777777" w:rsidR="00C85359" w:rsidRDefault="00C85359" w:rsidP="00C85359">
            <w:pPr>
              <w:pStyle w:val="REG-P09pt"/>
              <w:tabs>
                <w:tab w:val="clear" w:pos="284"/>
                <w:tab w:val="clear" w:pos="567"/>
                <w:tab w:val="right" w:leader="dot" w:pos="765"/>
              </w:tabs>
              <w:jc w:val="left"/>
              <w:rPr>
                <w:sz w:val="16"/>
                <w:szCs w:val="16"/>
              </w:rPr>
            </w:pPr>
          </w:p>
          <w:p w14:paraId="79DB0848"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62D9B342"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5612FDAE">
                <v:rect id="_x0000_i1236" style="width:59.95pt;height:.5pt;mso-position-horizontal:absolute;mso-position-vertical:absolute" o:hrpct="141" o:hrstd="t" o:hrnoshade="t" o:hr="t" fillcolor="black [3213]" stroked="f"/>
              </w:pict>
            </w:r>
          </w:p>
          <w:p w14:paraId="54BEC39E" w14:textId="77777777" w:rsidR="00C85359" w:rsidRDefault="00C85359" w:rsidP="00C85359">
            <w:pPr>
              <w:pStyle w:val="REG-P09pt"/>
              <w:tabs>
                <w:tab w:val="clear" w:pos="284"/>
                <w:tab w:val="clear" w:pos="567"/>
                <w:tab w:val="right" w:leader="dot" w:pos="765"/>
              </w:tabs>
              <w:jc w:val="left"/>
              <w:rPr>
                <w:sz w:val="16"/>
                <w:szCs w:val="16"/>
              </w:rPr>
            </w:pPr>
          </w:p>
          <w:p w14:paraId="356359AB" w14:textId="77777777" w:rsidR="00C85359" w:rsidRDefault="00C85359" w:rsidP="00C85359">
            <w:pPr>
              <w:pStyle w:val="REG-P09pt"/>
              <w:tabs>
                <w:tab w:val="clear" w:pos="284"/>
                <w:tab w:val="clear" w:pos="567"/>
                <w:tab w:val="right" w:leader="dot" w:pos="765"/>
              </w:tabs>
              <w:jc w:val="left"/>
              <w:rPr>
                <w:sz w:val="16"/>
                <w:szCs w:val="16"/>
              </w:rPr>
            </w:pPr>
          </w:p>
          <w:p w14:paraId="3F73C3B9"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4B60D940" w14:textId="57285870"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0DA70E30" w14:textId="77777777" w:rsidR="00C85359" w:rsidRDefault="00C85359" w:rsidP="00C85359">
            <w:pPr>
              <w:pStyle w:val="REG-P09pt"/>
              <w:tabs>
                <w:tab w:val="clear" w:pos="284"/>
                <w:tab w:val="clear" w:pos="567"/>
                <w:tab w:val="right" w:leader="dot" w:pos="765"/>
              </w:tabs>
              <w:jc w:val="left"/>
              <w:rPr>
                <w:sz w:val="16"/>
                <w:szCs w:val="16"/>
              </w:rPr>
            </w:pPr>
          </w:p>
          <w:p w14:paraId="5CD802C7" w14:textId="77777777" w:rsidR="00C85359" w:rsidRDefault="00C85359" w:rsidP="00C85359">
            <w:pPr>
              <w:pStyle w:val="REG-P09pt"/>
              <w:tabs>
                <w:tab w:val="clear" w:pos="284"/>
                <w:tab w:val="clear" w:pos="567"/>
                <w:tab w:val="right" w:leader="dot" w:pos="765"/>
              </w:tabs>
              <w:jc w:val="left"/>
              <w:rPr>
                <w:sz w:val="16"/>
                <w:szCs w:val="16"/>
              </w:rPr>
            </w:pPr>
          </w:p>
          <w:p w14:paraId="65EF8719" w14:textId="77777777" w:rsidR="00C85359" w:rsidRDefault="00C85359" w:rsidP="00C85359">
            <w:pPr>
              <w:pStyle w:val="REG-P09pt"/>
              <w:tabs>
                <w:tab w:val="clear" w:pos="284"/>
                <w:tab w:val="clear" w:pos="567"/>
                <w:tab w:val="right" w:leader="dot" w:pos="765"/>
              </w:tabs>
              <w:jc w:val="left"/>
              <w:rPr>
                <w:sz w:val="16"/>
                <w:szCs w:val="16"/>
              </w:rPr>
            </w:pPr>
          </w:p>
          <w:p w14:paraId="311EBF1F"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0396D777" w14:textId="77777777" w:rsidR="00C85359" w:rsidRDefault="00C85359" w:rsidP="00C85359">
            <w:pPr>
              <w:pStyle w:val="REG-P09pt"/>
              <w:tabs>
                <w:tab w:val="clear" w:pos="284"/>
                <w:tab w:val="clear" w:pos="567"/>
                <w:tab w:val="right" w:leader="dot" w:pos="765"/>
              </w:tabs>
              <w:jc w:val="left"/>
              <w:rPr>
                <w:sz w:val="16"/>
                <w:szCs w:val="16"/>
              </w:rPr>
            </w:pPr>
          </w:p>
          <w:p w14:paraId="4CD4A37B" w14:textId="77777777" w:rsidR="00C85359" w:rsidRDefault="00C85359" w:rsidP="00C85359">
            <w:pPr>
              <w:pStyle w:val="REG-P09pt"/>
              <w:tabs>
                <w:tab w:val="clear" w:pos="284"/>
                <w:tab w:val="clear" w:pos="567"/>
                <w:tab w:val="right" w:leader="dot" w:pos="765"/>
              </w:tabs>
              <w:jc w:val="left"/>
              <w:rPr>
                <w:sz w:val="16"/>
                <w:szCs w:val="16"/>
              </w:rPr>
            </w:pPr>
          </w:p>
          <w:p w14:paraId="149088D1"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07DD7952"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41D59E6C">
                <v:rect id="_x0000_i1237" style="width:59.95pt;height:.5pt;mso-position-horizontal:absolute;mso-position-vertical:absolute" o:hrpct="141" o:hrstd="t" o:hrnoshade="t" o:hr="t" fillcolor="black [3213]" stroked="f"/>
              </w:pict>
            </w:r>
          </w:p>
          <w:p w14:paraId="5683E587" w14:textId="77777777" w:rsidR="00C85359" w:rsidRDefault="00C85359" w:rsidP="00C85359">
            <w:pPr>
              <w:pStyle w:val="REG-P09pt"/>
              <w:tabs>
                <w:tab w:val="clear" w:pos="284"/>
                <w:tab w:val="clear" w:pos="567"/>
                <w:tab w:val="right" w:leader="dot" w:pos="765"/>
              </w:tabs>
              <w:jc w:val="left"/>
              <w:rPr>
                <w:sz w:val="16"/>
                <w:szCs w:val="16"/>
              </w:rPr>
            </w:pPr>
          </w:p>
          <w:p w14:paraId="1D09425D" w14:textId="77777777" w:rsidR="00C85359" w:rsidRDefault="00C85359" w:rsidP="00C85359">
            <w:pPr>
              <w:pStyle w:val="REG-P09pt"/>
              <w:tabs>
                <w:tab w:val="clear" w:pos="284"/>
                <w:tab w:val="clear" w:pos="567"/>
                <w:tab w:val="right" w:leader="dot" w:pos="765"/>
              </w:tabs>
              <w:jc w:val="left"/>
              <w:rPr>
                <w:sz w:val="16"/>
                <w:szCs w:val="16"/>
              </w:rPr>
            </w:pPr>
          </w:p>
          <w:p w14:paraId="0743A6DB"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4964D475"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3B2B77FE">
                <v:rect id="_x0000_i1238" style="width:59.95pt;height:.5pt;mso-position-horizontal:absolute;mso-position-vertical:absolute" o:hrpct="141" o:hrstd="t" o:hrnoshade="t" o:hr="t" fillcolor="black [3213]" stroked="f"/>
              </w:pict>
            </w:r>
          </w:p>
          <w:p w14:paraId="3C376F7C" w14:textId="77777777" w:rsidR="00C85359" w:rsidRDefault="00C85359" w:rsidP="00C85359">
            <w:pPr>
              <w:pStyle w:val="REG-P09pt"/>
              <w:tabs>
                <w:tab w:val="clear" w:pos="284"/>
                <w:tab w:val="clear" w:pos="567"/>
                <w:tab w:val="right" w:leader="dot" w:pos="765"/>
              </w:tabs>
              <w:jc w:val="left"/>
              <w:rPr>
                <w:sz w:val="16"/>
                <w:szCs w:val="16"/>
              </w:rPr>
            </w:pPr>
          </w:p>
          <w:p w14:paraId="35BCBFDD" w14:textId="77777777" w:rsidR="00C85359" w:rsidRDefault="00C85359" w:rsidP="00C85359">
            <w:pPr>
              <w:pStyle w:val="REG-P09pt"/>
              <w:tabs>
                <w:tab w:val="clear" w:pos="284"/>
                <w:tab w:val="clear" w:pos="567"/>
                <w:tab w:val="right" w:leader="dot" w:pos="765"/>
              </w:tabs>
              <w:jc w:val="left"/>
              <w:rPr>
                <w:sz w:val="16"/>
                <w:szCs w:val="16"/>
              </w:rPr>
            </w:pPr>
          </w:p>
          <w:p w14:paraId="251956A1"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5D7B45CA" w14:textId="581D340E"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03FF19B0" w14:textId="77777777" w:rsidR="00C85359" w:rsidRDefault="00C85359" w:rsidP="00C85359">
            <w:pPr>
              <w:pStyle w:val="REG-P09pt"/>
              <w:tabs>
                <w:tab w:val="clear" w:pos="284"/>
                <w:tab w:val="clear" w:pos="567"/>
                <w:tab w:val="right" w:leader="dot" w:pos="765"/>
              </w:tabs>
              <w:jc w:val="left"/>
              <w:rPr>
                <w:sz w:val="16"/>
                <w:szCs w:val="16"/>
              </w:rPr>
            </w:pPr>
          </w:p>
          <w:p w14:paraId="6C89233E" w14:textId="77777777" w:rsidR="00C85359" w:rsidRDefault="00C85359" w:rsidP="00C85359">
            <w:pPr>
              <w:pStyle w:val="REG-P09pt"/>
              <w:tabs>
                <w:tab w:val="clear" w:pos="284"/>
                <w:tab w:val="clear" w:pos="567"/>
                <w:tab w:val="right" w:leader="dot" w:pos="765"/>
              </w:tabs>
              <w:jc w:val="left"/>
              <w:rPr>
                <w:sz w:val="16"/>
                <w:szCs w:val="16"/>
              </w:rPr>
            </w:pPr>
          </w:p>
          <w:p w14:paraId="6419E51A" w14:textId="77777777" w:rsidR="00C85359" w:rsidRDefault="00C85359" w:rsidP="00C85359">
            <w:pPr>
              <w:pStyle w:val="REG-P09pt"/>
              <w:tabs>
                <w:tab w:val="clear" w:pos="284"/>
                <w:tab w:val="clear" w:pos="567"/>
                <w:tab w:val="right" w:leader="dot" w:pos="765"/>
              </w:tabs>
              <w:jc w:val="left"/>
              <w:rPr>
                <w:sz w:val="16"/>
                <w:szCs w:val="16"/>
              </w:rPr>
            </w:pPr>
          </w:p>
          <w:p w14:paraId="5076FFB8"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003D178E" w14:textId="77777777" w:rsidR="00C85359" w:rsidRDefault="00C85359" w:rsidP="00C85359">
            <w:pPr>
              <w:pStyle w:val="REG-P09pt"/>
              <w:tabs>
                <w:tab w:val="clear" w:pos="284"/>
                <w:tab w:val="clear" w:pos="567"/>
                <w:tab w:val="right" w:leader="dot" w:pos="765"/>
              </w:tabs>
              <w:jc w:val="left"/>
              <w:rPr>
                <w:sz w:val="16"/>
                <w:szCs w:val="16"/>
              </w:rPr>
            </w:pPr>
          </w:p>
          <w:p w14:paraId="42BD50AB" w14:textId="77777777" w:rsidR="00C85359" w:rsidRDefault="00C85359" w:rsidP="00C85359">
            <w:pPr>
              <w:pStyle w:val="REG-P09pt"/>
              <w:tabs>
                <w:tab w:val="clear" w:pos="284"/>
                <w:tab w:val="clear" w:pos="567"/>
                <w:tab w:val="right" w:leader="dot" w:pos="765"/>
              </w:tabs>
              <w:jc w:val="left"/>
              <w:rPr>
                <w:sz w:val="16"/>
                <w:szCs w:val="16"/>
              </w:rPr>
            </w:pPr>
          </w:p>
          <w:p w14:paraId="73CC7ECB"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072935B3"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7362E78E">
                <v:rect id="_x0000_i1239" style="width:59.95pt;height:.5pt;mso-position-horizontal:absolute;mso-position-vertical:absolute" o:hrpct="141" o:hrstd="t" o:hrnoshade="t" o:hr="t" fillcolor="black [3213]" stroked="f"/>
              </w:pict>
            </w:r>
          </w:p>
          <w:p w14:paraId="52FDC28F" w14:textId="77777777" w:rsidR="00C85359" w:rsidRDefault="00C85359" w:rsidP="00C85359">
            <w:pPr>
              <w:pStyle w:val="REG-P09pt"/>
              <w:tabs>
                <w:tab w:val="clear" w:pos="284"/>
                <w:tab w:val="clear" w:pos="567"/>
                <w:tab w:val="right" w:leader="dot" w:pos="765"/>
              </w:tabs>
              <w:jc w:val="left"/>
              <w:rPr>
                <w:sz w:val="16"/>
                <w:szCs w:val="16"/>
              </w:rPr>
            </w:pPr>
          </w:p>
          <w:p w14:paraId="6C1DBA11" w14:textId="77777777" w:rsidR="00C85359" w:rsidRDefault="00C85359" w:rsidP="00C85359">
            <w:pPr>
              <w:pStyle w:val="REG-P09pt"/>
              <w:tabs>
                <w:tab w:val="clear" w:pos="284"/>
                <w:tab w:val="clear" w:pos="567"/>
                <w:tab w:val="right" w:leader="dot" w:pos="765"/>
              </w:tabs>
              <w:jc w:val="left"/>
              <w:rPr>
                <w:sz w:val="16"/>
                <w:szCs w:val="16"/>
              </w:rPr>
            </w:pPr>
          </w:p>
          <w:p w14:paraId="4B782160"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5AA53BD0"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345A370F">
                <v:rect id="_x0000_i1240" style="width:59.95pt;height:.5pt;mso-position-horizontal:absolute;mso-position-vertical:absolute" o:hrpct="141" o:hrstd="t" o:hrnoshade="t" o:hr="t" fillcolor="black [3213]" stroked="f"/>
              </w:pict>
            </w:r>
          </w:p>
          <w:p w14:paraId="0FF46F89" w14:textId="77777777" w:rsidR="00C85359" w:rsidRDefault="00C85359" w:rsidP="00C85359">
            <w:pPr>
              <w:pStyle w:val="REG-P09pt"/>
              <w:tabs>
                <w:tab w:val="clear" w:pos="284"/>
                <w:tab w:val="clear" w:pos="567"/>
                <w:tab w:val="right" w:leader="dot" w:pos="765"/>
              </w:tabs>
              <w:jc w:val="left"/>
              <w:rPr>
                <w:sz w:val="16"/>
                <w:szCs w:val="16"/>
              </w:rPr>
            </w:pPr>
          </w:p>
          <w:p w14:paraId="2F678D7F" w14:textId="77777777" w:rsidR="00C85359" w:rsidRDefault="00C85359" w:rsidP="00C85359">
            <w:pPr>
              <w:pStyle w:val="REG-P09pt"/>
              <w:tabs>
                <w:tab w:val="clear" w:pos="284"/>
                <w:tab w:val="clear" w:pos="567"/>
                <w:tab w:val="right" w:leader="dot" w:pos="765"/>
              </w:tabs>
              <w:jc w:val="left"/>
              <w:rPr>
                <w:sz w:val="16"/>
                <w:szCs w:val="16"/>
              </w:rPr>
            </w:pPr>
          </w:p>
          <w:p w14:paraId="32AC19DA"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5D31328B" w14:textId="0F689C6F"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26844C44" w14:textId="77777777" w:rsidR="00C85359" w:rsidRDefault="00C85359" w:rsidP="00C85359">
            <w:pPr>
              <w:pStyle w:val="REG-P09pt"/>
              <w:tabs>
                <w:tab w:val="clear" w:pos="284"/>
                <w:tab w:val="clear" w:pos="567"/>
                <w:tab w:val="right" w:leader="dot" w:pos="765"/>
              </w:tabs>
              <w:jc w:val="left"/>
              <w:rPr>
                <w:sz w:val="16"/>
                <w:szCs w:val="16"/>
              </w:rPr>
            </w:pPr>
          </w:p>
          <w:p w14:paraId="3C6E9ADB" w14:textId="77777777" w:rsidR="00C85359" w:rsidRDefault="00C85359" w:rsidP="00C85359">
            <w:pPr>
              <w:pStyle w:val="REG-P09pt"/>
              <w:tabs>
                <w:tab w:val="clear" w:pos="284"/>
                <w:tab w:val="clear" w:pos="567"/>
                <w:tab w:val="right" w:leader="dot" w:pos="765"/>
              </w:tabs>
              <w:jc w:val="left"/>
              <w:rPr>
                <w:sz w:val="16"/>
                <w:szCs w:val="16"/>
              </w:rPr>
            </w:pPr>
          </w:p>
          <w:p w14:paraId="7A378857" w14:textId="77777777" w:rsidR="00C85359" w:rsidRDefault="00C85359" w:rsidP="00C85359">
            <w:pPr>
              <w:pStyle w:val="REG-P09pt"/>
              <w:tabs>
                <w:tab w:val="clear" w:pos="284"/>
                <w:tab w:val="clear" w:pos="567"/>
                <w:tab w:val="right" w:leader="dot" w:pos="765"/>
              </w:tabs>
              <w:jc w:val="left"/>
              <w:rPr>
                <w:sz w:val="16"/>
                <w:szCs w:val="16"/>
              </w:rPr>
            </w:pPr>
          </w:p>
          <w:p w14:paraId="3F766811"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3C8334C2" w14:textId="77777777" w:rsidR="00C85359" w:rsidRDefault="00C85359" w:rsidP="00C85359">
            <w:pPr>
              <w:pStyle w:val="REG-P09pt"/>
              <w:tabs>
                <w:tab w:val="clear" w:pos="284"/>
                <w:tab w:val="clear" w:pos="567"/>
                <w:tab w:val="right" w:leader="dot" w:pos="765"/>
              </w:tabs>
              <w:jc w:val="left"/>
              <w:rPr>
                <w:sz w:val="16"/>
                <w:szCs w:val="16"/>
              </w:rPr>
            </w:pPr>
          </w:p>
          <w:p w14:paraId="108BD57D" w14:textId="77777777" w:rsidR="00C85359" w:rsidRDefault="00C85359" w:rsidP="00C85359">
            <w:pPr>
              <w:pStyle w:val="REG-P09pt"/>
              <w:tabs>
                <w:tab w:val="clear" w:pos="284"/>
                <w:tab w:val="clear" w:pos="567"/>
                <w:tab w:val="right" w:leader="dot" w:pos="765"/>
              </w:tabs>
              <w:jc w:val="left"/>
              <w:rPr>
                <w:sz w:val="16"/>
                <w:szCs w:val="16"/>
              </w:rPr>
            </w:pPr>
          </w:p>
          <w:p w14:paraId="5F89DC2C"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46D073ED"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3B4618CE">
                <v:rect id="_x0000_i1241" style="width:59.95pt;height:.5pt;mso-position-horizontal:absolute;mso-position-vertical:absolute" o:hrpct="141" o:hrstd="t" o:hrnoshade="t" o:hr="t" fillcolor="black [3213]" stroked="f"/>
              </w:pict>
            </w:r>
          </w:p>
          <w:p w14:paraId="45FC332C" w14:textId="77777777" w:rsidR="00C85359" w:rsidRDefault="00C85359" w:rsidP="00C85359">
            <w:pPr>
              <w:pStyle w:val="REG-P09pt"/>
              <w:tabs>
                <w:tab w:val="clear" w:pos="284"/>
                <w:tab w:val="clear" w:pos="567"/>
                <w:tab w:val="right" w:leader="dot" w:pos="765"/>
              </w:tabs>
              <w:jc w:val="left"/>
              <w:rPr>
                <w:sz w:val="16"/>
                <w:szCs w:val="16"/>
              </w:rPr>
            </w:pPr>
          </w:p>
          <w:p w14:paraId="77440449" w14:textId="77777777" w:rsidR="00C85359" w:rsidRDefault="00C85359" w:rsidP="00C85359">
            <w:pPr>
              <w:pStyle w:val="REG-P09pt"/>
              <w:tabs>
                <w:tab w:val="clear" w:pos="284"/>
                <w:tab w:val="clear" w:pos="567"/>
                <w:tab w:val="right" w:leader="dot" w:pos="765"/>
              </w:tabs>
              <w:jc w:val="left"/>
              <w:rPr>
                <w:sz w:val="16"/>
                <w:szCs w:val="16"/>
              </w:rPr>
            </w:pPr>
          </w:p>
          <w:p w14:paraId="0765548B"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5568FAE3"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0B325F72">
                <v:rect id="_x0000_i1242" style="width:59.95pt;height:.5pt;mso-position-horizontal:absolute;mso-position-vertical:absolute" o:hrpct="141" o:hrstd="t" o:hrnoshade="t" o:hr="t" fillcolor="black [3213]" stroked="f"/>
              </w:pict>
            </w:r>
          </w:p>
          <w:p w14:paraId="376DBE9E" w14:textId="77777777" w:rsidR="00C85359" w:rsidRDefault="00C85359" w:rsidP="00C85359">
            <w:pPr>
              <w:pStyle w:val="REG-P09pt"/>
              <w:tabs>
                <w:tab w:val="clear" w:pos="284"/>
                <w:tab w:val="clear" w:pos="567"/>
                <w:tab w:val="right" w:leader="dot" w:pos="765"/>
              </w:tabs>
              <w:jc w:val="left"/>
              <w:rPr>
                <w:sz w:val="16"/>
                <w:szCs w:val="16"/>
              </w:rPr>
            </w:pPr>
          </w:p>
          <w:p w14:paraId="0836794F" w14:textId="77777777" w:rsidR="00C85359" w:rsidRDefault="00C85359" w:rsidP="00C85359">
            <w:pPr>
              <w:pStyle w:val="REG-P09pt"/>
              <w:tabs>
                <w:tab w:val="clear" w:pos="284"/>
                <w:tab w:val="clear" w:pos="567"/>
                <w:tab w:val="right" w:leader="dot" w:pos="765"/>
              </w:tabs>
              <w:jc w:val="left"/>
              <w:rPr>
                <w:sz w:val="16"/>
                <w:szCs w:val="16"/>
              </w:rPr>
            </w:pPr>
          </w:p>
          <w:p w14:paraId="2CD8913C"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436CE85F" w14:textId="0B4873DB"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49C9FD70" w14:textId="77777777" w:rsidR="00C85359" w:rsidRDefault="00C85359" w:rsidP="00C85359">
            <w:pPr>
              <w:pStyle w:val="REG-P09pt"/>
              <w:tabs>
                <w:tab w:val="clear" w:pos="284"/>
                <w:tab w:val="clear" w:pos="567"/>
                <w:tab w:val="right" w:leader="dot" w:pos="765"/>
              </w:tabs>
              <w:jc w:val="left"/>
              <w:rPr>
                <w:sz w:val="16"/>
                <w:szCs w:val="16"/>
              </w:rPr>
            </w:pPr>
          </w:p>
          <w:p w14:paraId="650C99FC" w14:textId="77777777" w:rsidR="00C85359" w:rsidRDefault="00C85359" w:rsidP="00C85359">
            <w:pPr>
              <w:pStyle w:val="REG-P09pt"/>
              <w:tabs>
                <w:tab w:val="clear" w:pos="284"/>
                <w:tab w:val="clear" w:pos="567"/>
                <w:tab w:val="right" w:leader="dot" w:pos="765"/>
              </w:tabs>
              <w:jc w:val="left"/>
              <w:rPr>
                <w:sz w:val="16"/>
                <w:szCs w:val="16"/>
              </w:rPr>
            </w:pPr>
          </w:p>
          <w:p w14:paraId="2F7C52C2" w14:textId="77777777" w:rsidR="00C85359" w:rsidRDefault="00C85359" w:rsidP="00C85359">
            <w:pPr>
              <w:pStyle w:val="REG-P09pt"/>
              <w:tabs>
                <w:tab w:val="clear" w:pos="284"/>
                <w:tab w:val="clear" w:pos="567"/>
                <w:tab w:val="right" w:leader="dot" w:pos="765"/>
              </w:tabs>
              <w:jc w:val="left"/>
              <w:rPr>
                <w:sz w:val="16"/>
                <w:szCs w:val="16"/>
              </w:rPr>
            </w:pPr>
          </w:p>
          <w:p w14:paraId="4F7F99C4"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6D3AE45E" w14:textId="77777777" w:rsidR="00C85359" w:rsidRDefault="00C85359" w:rsidP="00C85359">
            <w:pPr>
              <w:pStyle w:val="REG-P09pt"/>
              <w:tabs>
                <w:tab w:val="clear" w:pos="284"/>
                <w:tab w:val="clear" w:pos="567"/>
                <w:tab w:val="right" w:leader="dot" w:pos="765"/>
              </w:tabs>
              <w:jc w:val="left"/>
              <w:rPr>
                <w:sz w:val="16"/>
                <w:szCs w:val="16"/>
              </w:rPr>
            </w:pPr>
          </w:p>
          <w:p w14:paraId="0757E722" w14:textId="77777777" w:rsidR="00C85359" w:rsidRDefault="00C85359" w:rsidP="00C85359">
            <w:pPr>
              <w:pStyle w:val="REG-P09pt"/>
              <w:tabs>
                <w:tab w:val="clear" w:pos="284"/>
                <w:tab w:val="clear" w:pos="567"/>
                <w:tab w:val="right" w:leader="dot" w:pos="765"/>
              </w:tabs>
              <w:jc w:val="left"/>
              <w:rPr>
                <w:sz w:val="16"/>
                <w:szCs w:val="16"/>
              </w:rPr>
            </w:pPr>
          </w:p>
          <w:p w14:paraId="524AB5ED"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1732363E"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75914FDA">
                <v:rect id="_x0000_i1243" style="width:59.95pt;height:.5pt;mso-position-horizontal:absolute;mso-position-vertical:absolute" o:hrpct="141" o:hrstd="t" o:hrnoshade="t" o:hr="t" fillcolor="black [3213]" stroked="f"/>
              </w:pict>
            </w:r>
          </w:p>
          <w:p w14:paraId="7C57A6A3" w14:textId="77777777" w:rsidR="00C85359" w:rsidRDefault="00C85359" w:rsidP="00C85359">
            <w:pPr>
              <w:pStyle w:val="REG-P09pt"/>
              <w:tabs>
                <w:tab w:val="clear" w:pos="284"/>
                <w:tab w:val="clear" w:pos="567"/>
                <w:tab w:val="right" w:leader="dot" w:pos="765"/>
              </w:tabs>
              <w:jc w:val="left"/>
              <w:rPr>
                <w:sz w:val="16"/>
                <w:szCs w:val="16"/>
              </w:rPr>
            </w:pPr>
          </w:p>
          <w:p w14:paraId="49A0AB4F" w14:textId="77777777" w:rsidR="00C85359" w:rsidRDefault="00C85359" w:rsidP="00C85359">
            <w:pPr>
              <w:pStyle w:val="REG-P09pt"/>
              <w:tabs>
                <w:tab w:val="clear" w:pos="284"/>
                <w:tab w:val="clear" w:pos="567"/>
                <w:tab w:val="right" w:leader="dot" w:pos="765"/>
              </w:tabs>
              <w:jc w:val="left"/>
              <w:rPr>
                <w:sz w:val="16"/>
                <w:szCs w:val="16"/>
              </w:rPr>
            </w:pPr>
          </w:p>
          <w:p w14:paraId="33D8C559"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1E17C465"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62B16058">
                <v:rect id="_x0000_i1244" style="width:59.95pt;height:.5pt;mso-position-horizontal:absolute;mso-position-vertical:absolute" o:hrpct="141" o:hrstd="t" o:hrnoshade="t" o:hr="t" fillcolor="black [3213]" stroked="f"/>
              </w:pict>
            </w:r>
          </w:p>
          <w:p w14:paraId="10D62119" w14:textId="77777777" w:rsidR="00C85359" w:rsidRDefault="00C85359" w:rsidP="00C85359">
            <w:pPr>
              <w:pStyle w:val="REG-P09pt"/>
              <w:tabs>
                <w:tab w:val="clear" w:pos="284"/>
                <w:tab w:val="clear" w:pos="567"/>
                <w:tab w:val="right" w:leader="dot" w:pos="765"/>
              </w:tabs>
              <w:jc w:val="left"/>
              <w:rPr>
                <w:sz w:val="16"/>
                <w:szCs w:val="16"/>
              </w:rPr>
            </w:pPr>
          </w:p>
          <w:p w14:paraId="01C07DB9" w14:textId="77777777" w:rsidR="00C85359" w:rsidRDefault="00C85359" w:rsidP="00C85359">
            <w:pPr>
              <w:pStyle w:val="REG-P09pt"/>
              <w:tabs>
                <w:tab w:val="clear" w:pos="284"/>
                <w:tab w:val="clear" w:pos="567"/>
                <w:tab w:val="right" w:leader="dot" w:pos="765"/>
              </w:tabs>
              <w:jc w:val="left"/>
              <w:rPr>
                <w:sz w:val="16"/>
                <w:szCs w:val="16"/>
              </w:rPr>
            </w:pPr>
          </w:p>
          <w:p w14:paraId="50A3DA2E"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441B513D" w14:textId="38F5E47D"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56" w:type="pct"/>
            <w:tcBorders>
              <w:bottom w:val="single" w:sz="12" w:space="0" w:color="auto"/>
            </w:tcBorders>
            <w:tcMar>
              <w:left w:w="0" w:type="dxa"/>
              <w:right w:w="0" w:type="dxa"/>
            </w:tcMar>
          </w:tcPr>
          <w:p w14:paraId="2292A225" w14:textId="77777777" w:rsidR="00C85359" w:rsidRDefault="00C85359" w:rsidP="00C85359">
            <w:pPr>
              <w:pStyle w:val="REG-P09pt"/>
              <w:tabs>
                <w:tab w:val="clear" w:pos="284"/>
                <w:tab w:val="clear" w:pos="567"/>
                <w:tab w:val="right" w:leader="dot" w:pos="765"/>
              </w:tabs>
              <w:jc w:val="left"/>
              <w:rPr>
                <w:sz w:val="16"/>
                <w:szCs w:val="16"/>
              </w:rPr>
            </w:pPr>
          </w:p>
          <w:p w14:paraId="6E6328A6" w14:textId="77777777" w:rsidR="00C85359" w:rsidRDefault="00C85359" w:rsidP="00C85359">
            <w:pPr>
              <w:pStyle w:val="REG-P09pt"/>
              <w:tabs>
                <w:tab w:val="clear" w:pos="284"/>
                <w:tab w:val="clear" w:pos="567"/>
                <w:tab w:val="right" w:leader="dot" w:pos="765"/>
              </w:tabs>
              <w:jc w:val="left"/>
              <w:rPr>
                <w:sz w:val="16"/>
                <w:szCs w:val="16"/>
              </w:rPr>
            </w:pPr>
          </w:p>
          <w:p w14:paraId="6D1B65E2" w14:textId="77777777" w:rsidR="00C85359" w:rsidRDefault="00C85359" w:rsidP="00C85359">
            <w:pPr>
              <w:pStyle w:val="REG-P09pt"/>
              <w:tabs>
                <w:tab w:val="clear" w:pos="284"/>
                <w:tab w:val="clear" w:pos="567"/>
                <w:tab w:val="right" w:leader="dot" w:pos="765"/>
              </w:tabs>
              <w:jc w:val="left"/>
              <w:rPr>
                <w:sz w:val="16"/>
                <w:szCs w:val="16"/>
              </w:rPr>
            </w:pPr>
          </w:p>
          <w:p w14:paraId="4F20796D"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2BDF1AD9" w14:textId="77777777" w:rsidR="00C85359" w:rsidRDefault="00C85359" w:rsidP="00C85359">
            <w:pPr>
              <w:pStyle w:val="REG-P09pt"/>
              <w:tabs>
                <w:tab w:val="clear" w:pos="284"/>
                <w:tab w:val="clear" w:pos="567"/>
                <w:tab w:val="right" w:leader="dot" w:pos="765"/>
              </w:tabs>
              <w:jc w:val="left"/>
              <w:rPr>
                <w:sz w:val="16"/>
                <w:szCs w:val="16"/>
              </w:rPr>
            </w:pPr>
          </w:p>
          <w:p w14:paraId="2915BEEA" w14:textId="77777777" w:rsidR="00C85359" w:rsidRDefault="00C85359" w:rsidP="00C85359">
            <w:pPr>
              <w:pStyle w:val="REG-P09pt"/>
              <w:tabs>
                <w:tab w:val="clear" w:pos="284"/>
                <w:tab w:val="clear" w:pos="567"/>
                <w:tab w:val="right" w:leader="dot" w:pos="765"/>
              </w:tabs>
              <w:jc w:val="left"/>
              <w:rPr>
                <w:sz w:val="16"/>
                <w:szCs w:val="16"/>
              </w:rPr>
            </w:pPr>
          </w:p>
          <w:p w14:paraId="4249E6CE"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282857D6"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4C4B6EB8">
                <v:rect id="_x0000_i1245" style="width:59.95pt;height:.5pt;mso-position-horizontal:absolute;mso-position-vertical:absolute" o:hrpct="141" o:hrstd="t" o:hrnoshade="t" o:hr="t" fillcolor="black [3213]" stroked="f"/>
              </w:pict>
            </w:r>
          </w:p>
          <w:p w14:paraId="2EBE6EE8" w14:textId="77777777" w:rsidR="00C85359" w:rsidRDefault="00C85359" w:rsidP="00C85359">
            <w:pPr>
              <w:pStyle w:val="REG-P09pt"/>
              <w:tabs>
                <w:tab w:val="clear" w:pos="284"/>
                <w:tab w:val="clear" w:pos="567"/>
                <w:tab w:val="right" w:leader="dot" w:pos="765"/>
              </w:tabs>
              <w:jc w:val="left"/>
              <w:rPr>
                <w:sz w:val="16"/>
                <w:szCs w:val="16"/>
              </w:rPr>
            </w:pPr>
          </w:p>
          <w:p w14:paraId="5AB17CAB" w14:textId="77777777" w:rsidR="00C85359" w:rsidRDefault="00C85359" w:rsidP="00C85359">
            <w:pPr>
              <w:pStyle w:val="REG-P09pt"/>
              <w:tabs>
                <w:tab w:val="clear" w:pos="284"/>
                <w:tab w:val="clear" w:pos="567"/>
                <w:tab w:val="right" w:leader="dot" w:pos="765"/>
              </w:tabs>
              <w:jc w:val="left"/>
              <w:rPr>
                <w:sz w:val="16"/>
                <w:szCs w:val="16"/>
              </w:rPr>
            </w:pPr>
          </w:p>
          <w:p w14:paraId="66088369"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6FA6446F"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04E3647C">
                <v:rect id="_x0000_i1246" style="width:59.95pt;height:.5pt;mso-position-horizontal:absolute;mso-position-vertical:absolute" o:hrpct="141" o:hrstd="t" o:hrnoshade="t" o:hr="t" fillcolor="black [3213]" stroked="f"/>
              </w:pict>
            </w:r>
          </w:p>
          <w:p w14:paraId="589C48BD" w14:textId="77777777" w:rsidR="00C85359" w:rsidRDefault="00C85359" w:rsidP="00C85359">
            <w:pPr>
              <w:pStyle w:val="REG-P09pt"/>
              <w:tabs>
                <w:tab w:val="clear" w:pos="284"/>
                <w:tab w:val="clear" w:pos="567"/>
                <w:tab w:val="right" w:leader="dot" w:pos="765"/>
              </w:tabs>
              <w:jc w:val="left"/>
              <w:rPr>
                <w:sz w:val="16"/>
                <w:szCs w:val="16"/>
              </w:rPr>
            </w:pPr>
          </w:p>
          <w:p w14:paraId="7E9F6295" w14:textId="77777777" w:rsidR="00C85359" w:rsidRDefault="00C85359" w:rsidP="00C85359">
            <w:pPr>
              <w:pStyle w:val="REG-P09pt"/>
              <w:tabs>
                <w:tab w:val="clear" w:pos="284"/>
                <w:tab w:val="clear" w:pos="567"/>
                <w:tab w:val="right" w:leader="dot" w:pos="765"/>
              </w:tabs>
              <w:jc w:val="left"/>
              <w:rPr>
                <w:sz w:val="16"/>
                <w:szCs w:val="16"/>
              </w:rPr>
            </w:pPr>
          </w:p>
          <w:p w14:paraId="4395EBDC"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67086AFF" w14:textId="698628F7"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c>
          <w:tcPr>
            <w:tcW w:w="462" w:type="pct"/>
            <w:tcBorders>
              <w:bottom w:val="single" w:sz="12" w:space="0" w:color="auto"/>
            </w:tcBorders>
            <w:tcMar>
              <w:left w:w="0" w:type="dxa"/>
              <w:right w:w="0" w:type="dxa"/>
            </w:tcMar>
          </w:tcPr>
          <w:p w14:paraId="399CF252" w14:textId="77777777" w:rsidR="00C85359" w:rsidRDefault="00C85359" w:rsidP="00C85359">
            <w:pPr>
              <w:pStyle w:val="REG-P09pt"/>
              <w:tabs>
                <w:tab w:val="clear" w:pos="284"/>
                <w:tab w:val="clear" w:pos="567"/>
                <w:tab w:val="right" w:leader="dot" w:pos="765"/>
              </w:tabs>
              <w:jc w:val="left"/>
              <w:rPr>
                <w:sz w:val="16"/>
                <w:szCs w:val="16"/>
              </w:rPr>
            </w:pPr>
          </w:p>
          <w:p w14:paraId="55091485" w14:textId="77777777" w:rsidR="00C85359" w:rsidRDefault="00C85359" w:rsidP="00C85359">
            <w:pPr>
              <w:pStyle w:val="REG-P09pt"/>
              <w:tabs>
                <w:tab w:val="clear" w:pos="284"/>
                <w:tab w:val="clear" w:pos="567"/>
                <w:tab w:val="right" w:leader="dot" w:pos="765"/>
              </w:tabs>
              <w:jc w:val="left"/>
              <w:rPr>
                <w:sz w:val="16"/>
                <w:szCs w:val="16"/>
              </w:rPr>
            </w:pPr>
          </w:p>
          <w:p w14:paraId="58651F43" w14:textId="77777777" w:rsidR="00C85359" w:rsidRDefault="00C85359" w:rsidP="00C85359">
            <w:pPr>
              <w:pStyle w:val="REG-P09pt"/>
              <w:tabs>
                <w:tab w:val="clear" w:pos="284"/>
                <w:tab w:val="clear" w:pos="567"/>
                <w:tab w:val="right" w:leader="dot" w:pos="765"/>
              </w:tabs>
              <w:jc w:val="left"/>
              <w:rPr>
                <w:sz w:val="16"/>
                <w:szCs w:val="16"/>
              </w:rPr>
            </w:pPr>
          </w:p>
          <w:p w14:paraId="3A6D2B3A"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09201A67" w14:textId="77777777" w:rsidR="00C85359" w:rsidRDefault="00C85359" w:rsidP="00C85359">
            <w:pPr>
              <w:pStyle w:val="REG-P09pt"/>
              <w:tabs>
                <w:tab w:val="clear" w:pos="284"/>
                <w:tab w:val="clear" w:pos="567"/>
                <w:tab w:val="right" w:leader="dot" w:pos="765"/>
              </w:tabs>
              <w:jc w:val="left"/>
              <w:rPr>
                <w:sz w:val="16"/>
                <w:szCs w:val="16"/>
              </w:rPr>
            </w:pPr>
          </w:p>
          <w:p w14:paraId="2FA19C17" w14:textId="77777777" w:rsidR="00C85359" w:rsidRDefault="00C85359" w:rsidP="00C85359">
            <w:pPr>
              <w:pStyle w:val="REG-P09pt"/>
              <w:tabs>
                <w:tab w:val="clear" w:pos="284"/>
                <w:tab w:val="clear" w:pos="567"/>
                <w:tab w:val="right" w:leader="dot" w:pos="765"/>
              </w:tabs>
              <w:jc w:val="left"/>
              <w:rPr>
                <w:sz w:val="16"/>
                <w:szCs w:val="16"/>
              </w:rPr>
            </w:pPr>
          </w:p>
          <w:p w14:paraId="65EDDA72"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70E23B2D"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5ADE87F6">
                <v:rect id="_x0000_i1247" style="width:59.95pt;height:.5pt;mso-position-horizontal:absolute;mso-position-vertical:absolute" o:hrpct="141" o:hrstd="t" o:hrnoshade="t" o:hr="t" fillcolor="black [3213]" stroked="f"/>
              </w:pict>
            </w:r>
          </w:p>
          <w:p w14:paraId="32051F8A" w14:textId="77777777" w:rsidR="00C85359" w:rsidRDefault="00C85359" w:rsidP="00C85359">
            <w:pPr>
              <w:pStyle w:val="REG-P09pt"/>
              <w:tabs>
                <w:tab w:val="clear" w:pos="284"/>
                <w:tab w:val="clear" w:pos="567"/>
                <w:tab w:val="right" w:leader="dot" w:pos="765"/>
              </w:tabs>
              <w:jc w:val="left"/>
              <w:rPr>
                <w:sz w:val="16"/>
                <w:szCs w:val="16"/>
              </w:rPr>
            </w:pPr>
          </w:p>
          <w:p w14:paraId="0997C415" w14:textId="77777777" w:rsidR="00C85359" w:rsidRDefault="00C85359" w:rsidP="00C85359">
            <w:pPr>
              <w:pStyle w:val="REG-P09pt"/>
              <w:tabs>
                <w:tab w:val="clear" w:pos="284"/>
                <w:tab w:val="clear" w:pos="567"/>
                <w:tab w:val="right" w:leader="dot" w:pos="765"/>
              </w:tabs>
              <w:jc w:val="left"/>
              <w:rPr>
                <w:sz w:val="16"/>
                <w:szCs w:val="16"/>
              </w:rPr>
            </w:pPr>
          </w:p>
          <w:p w14:paraId="1E4A1007" w14:textId="77777777" w:rsidR="00C85359" w:rsidRPr="00EC4699" w:rsidRDefault="00C85359" w:rsidP="00C85359">
            <w:pPr>
              <w:pStyle w:val="REG-P09pt"/>
              <w:tabs>
                <w:tab w:val="clear" w:pos="284"/>
                <w:tab w:val="clear" w:pos="567"/>
                <w:tab w:val="right" w:leader="dot" w:pos="765"/>
              </w:tabs>
              <w:rPr>
                <w:sz w:val="16"/>
                <w:szCs w:val="16"/>
              </w:rPr>
            </w:pPr>
            <w:r>
              <w:rPr>
                <w:sz w:val="16"/>
                <w:szCs w:val="16"/>
              </w:rPr>
              <w:tab/>
            </w:r>
          </w:p>
          <w:p w14:paraId="1A55B170" w14:textId="77777777" w:rsidR="00C85359" w:rsidRDefault="00963E16" w:rsidP="00C85359">
            <w:pPr>
              <w:pStyle w:val="REG-P09pt"/>
              <w:tabs>
                <w:tab w:val="clear" w:pos="284"/>
                <w:tab w:val="clear" w:pos="567"/>
                <w:tab w:val="right" w:leader="dot" w:pos="765"/>
              </w:tabs>
              <w:rPr>
                <w:kern w:val="16"/>
                <w:position w:val="6"/>
                <w:sz w:val="16"/>
                <w:szCs w:val="16"/>
              </w:rPr>
            </w:pPr>
            <w:r>
              <w:rPr>
                <w:kern w:val="16"/>
                <w:position w:val="6"/>
                <w:sz w:val="16"/>
                <w:szCs w:val="16"/>
              </w:rPr>
              <w:pict w14:anchorId="2612C85A">
                <v:rect id="_x0000_i1248" style="width:59.95pt;height:.5pt;mso-position-horizontal:absolute;mso-position-vertical:absolute" o:hrpct="141" o:hrstd="t" o:hrnoshade="t" o:hr="t" fillcolor="black [3213]" stroked="f"/>
              </w:pict>
            </w:r>
          </w:p>
          <w:p w14:paraId="6484E7CF" w14:textId="77777777" w:rsidR="00C85359" w:rsidRDefault="00C85359" w:rsidP="00C85359">
            <w:pPr>
              <w:pStyle w:val="REG-P09pt"/>
              <w:tabs>
                <w:tab w:val="clear" w:pos="284"/>
                <w:tab w:val="clear" w:pos="567"/>
                <w:tab w:val="right" w:leader="dot" w:pos="765"/>
              </w:tabs>
              <w:jc w:val="left"/>
              <w:rPr>
                <w:sz w:val="16"/>
                <w:szCs w:val="16"/>
              </w:rPr>
            </w:pPr>
          </w:p>
          <w:p w14:paraId="59BDCD09" w14:textId="77777777" w:rsidR="00C85359" w:rsidRDefault="00C85359" w:rsidP="00C85359">
            <w:pPr>
              <w:pStyle w:val="REG-P09pt"/>
              <w:tabs>
                <w:tab w:val="clear" w:pos="284"/>
                <w:tab w:val="clear" w:pos="567"/>
                <w:tab w:val="right" w:leader="dot" w:pos="765"/>
              </w:tabs>
              <w:jc w:val="left"/>
              <w:rPr>
                <w:sz w:val="16"/>
                <w:szCs w:val="16"/>
              </w:rPr>
            </w:pPr>
          </w:p>
          <w:p w14:paraId="616FAE21" w14:textId="77777777" w:rsidR="00C85359" w:rsidRDefault="00C85359" w:rsidP="00C85359">
            <w:pPr>
              <w:pStyle w:val="REG-P09pt"/>
              <w:tabs>
                <w:tab w:val="clear" w:pos="284"/>
                <w:tab w:val="clear" w:pos="567"/>
                <w:tab w:val="right" w:leader="dot" w:pos="765"/>
              </w:tabs>
              <w:jc w:val="left"/>
              <w:rPr>
                <w:sz w:val="16"/>
                <w:szCs w:val="16"/>
              </w:rPr>
            </w:pPr>
            <w:r>
              <w:rPr>
                <w:sz w:val="16"/>
                <w:szCs w:val="16"/>
              </w:rPr>
              <w:tab/>
            </w:r>
          </w:p>
          <w:p w14:paraId="48FDB0AC" w14:textId="14781C5B" w:rsidR="00372282" w:rsidRPr="00990874" w:rsidRDefault="00C85359" w:rsidP="00B53528">
            <w:pPr>
              <w:pStyle w:val="REG-P09pt"/>
              <w:tabs>
                <w:tab w:val="clear" w:pos="284"/>
                <w:tab w:val="clear" w:pos="567"/>
                <w:tab w:val="right" w:pos="765"/>
              </w:tabs>
              <w:jc w:val="left"/>
              <w:rPr>
                <w:sz w:val="16"/>
                <w:szCs w:val="16"/>
              </w:rPr>
            </w:pPr>
            <w:r w:rsidRPr="00FC33B4">
              <w:rPr>
                <w:rFonts w:ascii="Times New Roman Bold" w:hAnsi="Times New Roman Bold"/>
                <w:b/>
                <w:bCs/>
                <w:position w:val="6"/>
                <w:sz w:val="16"/>
                <w:szCs w:val="16"/>
                <w:u w:val="double"/>
              </w:rPr>
              <w:tab/>
            </w:r>
          </w:p>
        </w:tc>
      </w:tr>
    </w:tbl>
    <w:p w14:paraId="20C0B295" w14:textId="3C53927B" w:rsidR="005930A4" w:rsidRPr="00A02C43" w:rsidRDefault="005930A4" w:rsidP="000113D9">
      <w:pPr>
        <w:pStyle w:val="REG-P09pt"/>
        <w:tabs>
          <w:tab w:val="clear" w:pos="284"/>
          <w:tab w:val="clear" w:pos="567"/>
          <w:tab w:val="right" w:pos="765"/>
        </w:tabs>
        <w:rPr>
          <w:rFonts w:eastAsia="*Arial-Bold-62224-Identity-H"/>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1960"/>
        <w:gridCol w:w="936"/>
        <w:gridCol w:w="935"/>
        <w:gridCol w:w="935"/>
        <w:gridCol w:w="935"/>
        <w:gridCol w:w="544"/>
        <w:gridCol w:w="389"/>
        <w:gridCol w:w="935"/>
        <w:gridCol w:w="935"/>
      </w:tblGrid>
      <w:tr w:rsidR="008950C1" w14:paraId="1C547CE1" w14:textId="77777777" w:rsidTr="0017442C">
        <w:tc>
          <w:tcPr>
            <w:tcW w:w="6249" w:type="dxa"/>
            <w:gridSpan w:val="6"/>
            <w:tcBorders>
              <w:bottom w:val="single" w:sz="12" w:space="0" w:color="auto"/>
            </w:tcBorders>
          </w:tcPr>
          <w:p w14:paraId="4E2E8273" w14:textId="77777777" w:rsidR="008950C1" w:rsidRPr="008E3584" w:rsidRDefault="008950C1" w:rsidP="008950C1">
            <w:pPr>
              <w:pStyle w:val="REG-P09pt"/>
              <w:tabs>
                <w:tab w:val="right" w:leader="dot" w:pos="6804"/>
              </w:tabs>
            </w:pPr>
            <w:r w:rsidRPr="008E3584">
              <w:t xml:space="preserve">3. </w:t>
            </w:r>
            <w:r>
              <w:tab/>
            </w:r>
            <w:r w:rsidRPr="008E3584">
              <w:t>Sections -</w:t>
            </w:r>
          </w:p>
          <w:p w14:paraId="694F4EDD" w14:textId="6FFEC2E6" w:rsidR="008950C1" w:rsidRPr="008E3584" w:rsidRDefault="008950C1" w:rsidP="00D73812">
            <w:pPr>
              <w:pStyle w:val="REG-P09pt"/>
              <w:tabs>
                <w:tab w:val="right" w:leader="dot" w:pos="6804"/>
              </w:tabs>
              <w:ind w:left="567" w:right="114"/>
            </w:pPr>
            <w:r w:rsidRPr="008E3584">
              <w:t>Number of sections in Society</w:t>
            </w:r>
            <w:r>
              <w:tab/>
            </w:r>
          </w:p>
          <w:p w14:paraId="2291735E" w14:textId="1B87D4D6" w:rsidR="008950C1" w:rsidRPr="008E3584" w:rsidRDefault="008950C1" w:rsidP="00D73812">
            <w:pPr>
              <w:pStyle w:val="REG-P09pt"/>
              <w:tabs>
                <w:tab w:val="right" w:leader="dot" w:pos="6804"/>
              </w:tabs>
              <w:ind w:left="567" w:right="114"/>
            </w:pPr>
            <w:r w:rsidRPr="008E3584">
              <w:t>Number of sections terminated during year</w:t>
            </w:r>
            <w:r>
              <w:tab/>
            </w:r>
          </w:p>
          <w:p w14:paraId="41039306" w14:textId="44FCE325" w:rsidR="008950C1" w:rsidRPr="008E3584" w:rsidRDefault="008950C1" w:rsidP="00D73812">
            <w:pPr>
              <w:pStyle w:val="REG-P09pt"/>
              <w:tabs>
                <w:tab w:val="right" w:leader="dot" w:pos="6804"/>
              </w:tabs>
              <w:ind w:left="567" w:right="114"/>
            </w:pPr>
            <w:r w:rsidRPr="008E3584">
              <w:t>Number of new sections opened during year</w:t>
            </w:r>
            <w:r>
              <w:tab/>
            </w:r>
          </w:p>
          <w:p w14:paraId="0137A98D" w14:textId="34A2CE45" w:rsidR="008950C1" w:rsidRDefault="008950C1" w:rsidP="00D73812">
            <w:pPr>
              <w:pStyle w:val="REG-P09pt"/>
              <w:tabs>
                <w:tab w:val="clear" w:pos="284"/>
                <w:tab w:val="clear" w:pos="567"/>
                <w:tab w:val="right" w:pos="765"/>
                <w:tab w:val="right" w:leader="dot" w:pos="6804"/>
              </w:tabs>
              <w:ind w:left="567" w:right="114"/>
              <w:rPr>
                <w:rFonts w:eastAsia="*Arial-Bold-62224-Identity-H"/>
                <w:sz w:val="16"/>
                <w:szCs w:val="16"/>
              </w:rPr>
            </w:pPr>
            <w:r w:rsidRPr="008E3584">
              <w:t>Number of sections in process of termination</w:t>
            </w:r>
            <w:r>
              <w:tab/>
            </w:r>
          </w:p>
        </w:tc>
        <w:tc>
          <w:tcPr>
            <w:tcW w:w="2255" w:type="dxa"/>
            <w:gridSpan w:val="3"/>
            <w:tcBorders>
              <w:bottom w:val="single" w:sz="12" w:space="0" w:color="auto"/>
            </w:tcBorders>
            <w:tcMar>
              <w:left w:w="142" w:type="dxa"/>
            </w:tcMar>
          </w:tcPr>
          <w:p w14:paraId="1A9D4FDB" w14:textId="77777777" w:rsidR="008950C1" w:rsidRPr="001D740F" w:rsidRDefault="008950C1" w:rsidP="008950C1">
            <w:pPr>
              <w:pStyle w:val="REG-P09pt"/>
              <w:tabs>
                <w:tab w:val="clear" w:pos="284"/>
                <w:tab w:val="clear" w:pos="567"/>
                <w:tab w:val="right" w:leader="dot" w:pos="1559"/>
              </w:tabs>
              <w:rPr>
                <w:rFonts w:eastAsia="*Arial-Bold-62224-Identity-H"/>
              </w:rPr>
            </w:pPr>
          </w:p>
          <w:p w14:paraId="7DFEA0CA" w14:textId="77777777" w:rsidR="008950C1" w:rsidRDefault="008950C1" w:rsidP="00D73812">
            <w:pPr>
              <w:pStyle w:val="REG-P09pt"/>
              <w:tabs>
                <w:tab w:val="clear" w:pos="284"/>
                <w:tab w:val="clear" w:pos="567"/>
                <w:tab w:val="right" w:leader="dot" w:pos="1275"/>
              </w:tabs>
              <w:rPr>
                <w:rFonts w:eastAsia="*Arial-Bold-62224-Identity-H"/>
              </w:rPr>
            </w:pPr>
            <w:r w:rsidRPr="001D740F">
              <w:rPr>
                <w:rFonts w:eastAsia="*Arial-Bold-62224-Identity-H"/>
              </w:rPr>
              <w:tab/>
            </w:r>
          </w:p>
          <w:p w14:paraId="23CDA95E" w14:textId="77777777" w:rsidR="001D740F" w:rsidRDefault="001D740F" w:rsidP="00D73812">
            <w:pPr>
              <w:pStyle w:val="REG-P09pt"/>
              <w:tabs>
                <w:tab w:val="clear" w:pos="284"/>
                <w:tab w:val="clear" w:pos="567"/>
                <w:tab w:val="right" w:leader="dot" w:pos="1275"/>
              </w:tabs>
              <w:rPr>
                <w:rFonts w:eastAsia="*Arial-Bold-62224-Identity-H"/>
              </w:rPr>
            </w:pPr>
            <w:r>
              <w:rPr>
                <w:rFonts w:eastAsia="*Arial-Bold-62224-Identity-H"/>
              </w:rPr>
              <w:tab/>
            </w:r>
          </w:p>
          <w:p w14:paraId="324E4F6B" w14:textId="77777777" w:rsidR="001D740F" w:rsidRDefault="001D740F" w:rsidP="00D73812">
            <w:pPr>
              <w:pStyle w:val="REG-P09pt"/>
              <w:tabs>
                <w:tab w:val="clear" w:pos="284"/>
                <w:tab w:val="clear" w:pos="567"/>
                <w:tab w:val="right" w:leader="dot" w:pos="1275"/>
              </w:tabs>
              <w:rPr>
                <w:rFonts w:eastAsia="*Arial-Bold-62224-Identity-H"/>
              </w:rPr>
            </w:pPr>
            <w:r>
              <w:rPr>
                <w:rFonts w:eastAsia="*Arial-Bold-62224-Identity-H"/>
              </w:rPr>
              <w:tab/>
            </w:r>
          </w:p>
          <w:p w14:paraId="4F702551" w14:textId="01497ABD" w:rsidR="001D740F" w:rsidRPr="001D740F" w:rsidRDefault="001D740F" w:rsidP="00D73812">
            <w:pPr>
              <w:pStyle w:val="REG-P09pt"/>
              <w:tabs>
                <w:tab w:val="clear" w:pos="284"/>
                <w:tab w:val="clear" w:pos="567"/>
                <w:tab w:val="right" w:leader="dot" w:pos="1275"/>
              </w:tabs>
              <w:rPr>
                <w:rFonts w:eastAsia="*Arial-Bold-62224-Identity-H"/>
              </w:rPr>
            </w:pPr>
            <w:r>
              <w:rPr>
                <w:rFonts w:eastAsia="*Arial-Bold-62224-Identity-H"/>
              </w:rPr>
              <w:tab/>
            </w:r>
          </w:p>
        </w:tc>
      </w:tr>
      <w:tr w:rsidR="00B4328E" w:rsidRPr="00471E9C" w14:paraId="5207B2B2" w14:textId="77777777" w:rsidTr="0017442C">
        <w:tc>
          <w:tcPr>
            <w:tcW w:w="1973" w:type="dxa"/>
            <w:tcBorders>
              <w:top w:val="single" w:sz="12" w:space="0" w:color="auto"/>
              <w:bottom w:val="single" w:sz="4" w:space="0" w:color="auto"/>
              <w:right w:val="single" w:sz="4" w:space="0" w:color="auto"/>
            </w:tcBorders>
          </w:tcPr>
          <w:p w14:paraId="5C32A310" w14:textId="77777777" w:rsidR="00B4328E" w:rsidRPr="00471E9C" w:rsidRDefault="00B4328E" w:rsidP="008950C1">
            <w:pPr>
              <w:pStyle w:val="REG-P09pt"/>
              <w:tabs>
                <w:tab w:val="clear" w:pos="284"/>
                <w:tab w:val="clear" w:pos="567"/>
                <w:tab w:val="right" w:leader="dot" w:pos="1559"/>
              </w:tabs>
              <w:rPr>
                <w:rFonts w:eastAsia="*Arial-Bold-62224-Identity-H"/>
                <w:sz w:val="16"/>
                <w:szCs w:val="16"/>
              </w:rPr>
            </w:pPr>
          </w:p>
        </w:tc>
        <w:tc>
          <w:tcPr>
            <w:tcW w:w="933" w:type="dxa"/>
            <w:tcBorders>
              <w:top w:val="single" w:sz="12" w:space="0" w:color="auto"/>
              <w:left w:val="single" w:sz="4" w:space="0" w:color="auto"/>
              <w:bottom w:val="single" w:sz="4" w:space="0" w:color="auto"/>
              <w:right w:val="single" w:sz="4" w:space="0" w:color="auto"/>
            </w:tcBorders>
          </w:tcPr>
          <w:p w14:paraId="1DA675C1" w14:textId="61128873" w:rsidR="00B4328E" w:rsidRPr="00471E9C" w:rsidRDefault="0017442C" w:rsidP="0017442C">
            <w:pPr>
              <w:pStyle w:val="REG-P09pt"/>
              <w:tabs>
                <w:tab w:val="clear" w:pos="284"/>
                <w:tab w:val="clear" w:pos="567"/>
                <w:tab w:val="right" w:leader="dot" w:pos="1559"/>
              </w:tabs>
              <w:jc w:val="center"/>
              <w:rPr>
                <w:rFonts w:eastAsia="*Arial-Bold-62224-Identity-H"/>
                <w:sz w:val="16"/>
                <w:szCs w:val="16"/>
              </w:rPr>
            </w:pPr>
            <w:r w:rsidRPr="00471E9C">
              <w:rPr>
                <w:rFonts w:eastAsia="*Arial-Bold-62224-Identity-H"/>
                <w:sz w:val="16"/>
                <w:szCs w:val="16"/>
              </w:rPr>
              <w:t>Section</w:t>
            </w:r>
          </w:p>
        </w:tc>
        <w:tc>
          <w:tcPr>
            <w:tcW w:w="933" w:type="dxa"/>
            <w:tcBorders>
              <w:top w:val="single" w:sz="12" w:space="0" w:color="auto"/>
              <w:left w:val="single" w:sz="4" w:space="0" w:color="auto"/>
              <w:bottom w:val="single" w:sz="4" w:space="0" w:color="auto"/>
              <w:right w:val="single" w:sz="4" w:space="0" w:color="auto"/>
            </w:tcBorders>
          </w:tcPr>
          <w:p w14:paraId="160037E5" w14:textId="4F71AB07" w:rsidR="00B4328E" w:rsidRPr="00471E9C" w:rsidRDefault="0017442C" w:rsidP="0017442C">
            <w:pPr>
              <w:pStyle w:val="REG-P09pt"/>
              <w:tabs>
                <w:tab w:val="clear" w:pos="284"/>
                <w:tab w:val="clear" w:pos="567"/>
                <w:tab w:val="right" w:leader="dot" w:pos="1559"/>
              </w:tabs>
              <w:jc w:val="center"/>
              <w:rPr>
                <w:rFonts w:eastAsia="*Arial-Bold-62224-Identity-H"/>
                <w:sz w:val="16"/>
                <w:szCs w:val="16"/>
              </w:rPr>
            </w:pPr>
            <w:r w:rsidRPr="00471E9C">
              <w:rPr>
                <w:rFonts w:eastAsia="*Arial-Bold-62224-Identity-H"/>
                <w:sz w:val="16"/>
                <w:szCs w:val="16"/>
              </w:rPr>
              <w:t>Section</w:t>
            </w:r>
          </w:p>
        </w:tc>
        <w:tc>
          <w:tcPr>
            <w:tcW w:w="933" w:type="dxa"/>
            <w:tcBorders>
              <w:top w:val="single" w:sz="12" w:space="0" w:color="auto"/>
              <w:left w:val="single" w:sz="4" w:space="0" w:color="auto"/>
              <w:bottom w:val="single" w:sz="4" w:space="0" w:color="auto"/>
              <w:right w:val="single" w:sz="4" w:space="0" w:color="auto"/>
            </w:tcBorders>
          </w:tcPr>
          <w:p w14:paraId="216D0A4F" w14:textId="40C946A6" w:rsidR="00B4328E" w:rsidRPr="00471E9C" w:rsidRDefault="0017442C" w:rsidP="0017442C">
            <w:pPr>
              <w:pStyle w:val="REG-P09pt"/>
              <w:tabs>
                <w:tab w:val="clear" w:pos="284"/>
                <w:tab w:val="clear" w:pos="567"/>
                <w:tab w:val="right" w:leader="dot" w:pos="1559"/>
              </w:tabs>
              <w:jc w:val="center"/>
              <w:rPr>
                <w:rFonts w:eastAsia="*Arial-Bold-62224-Identity-H"/>
                <w:b/>
                <w:bCs/>
                <w:sz w:val="16"/>
                <w:szCs w:val="16"/>
              </w:rPr>
            </w:pPr>
            <w:r w:rsidRPr="00471E9C">
              <w:rPr>
                <w:rFonts w:eastAsia="*Arial-Bold-62224-Identity-H"/>
                <w:sz w:val="16"/>
                <w:szCs w:val="16"/>
              </w:rPr>
              <w:t>Section</w:t>
            </w:r>
          </w:p>
        </w:tc>
        <w:tc>
          <w:tcPr>
            <w:tcW w:w="933" w:type="dxa"/>
            <w:tcBorders>
              <w:top w:val="single" w:sz="12" w:space="0" w:color="auto"/>
              <w:left w:val="single" w:sz="4" w:space="0" w:color="auto"/>
              <w:bottom w:val="single" w:sz="4" w:space="0" w:color="auto"/>
              <w:right w:val="single" w:sz="4" w:space="0" w:color="auto"/>
            </w:tcBorders>
          </w:tcPr>
          <w:p w14:paraId="6F31426D" w14:textId="33077968" w:rsidR="00B4328E" w:rsidRPr="00471E9C" w:rsidRDefault="0017442C" w:rsidP="0017442C">
            <w:pPr>
              <w:pStyle w:val="REG-P09pt"/>
              <w:tabs>
                <w:tab w:val="clear" w:pos="284"/>
                <w:tab w:val="clear" w:pos="567"/>
                <w:tab w:val="right" w:leader="dot" w:pos="1559"/>
              </w:tabs>
              <w:jc w:val="center"/>
              <w:rPr>
                <w:rFonts w:eastAsia="*Arial-Bold-62224-Identity-H"/>
                <w:sz w:val="16"/>
                <w:szCs w:val="16"/>
              </w:rPr>
            </w:pPr>
            <w:r w:rsidRPr="00471E9C">
              <w:rPr>
                <w:rFonts w:eastAsia="*Arial-Bold-62224-Identity-H"/>
                <w:sz w:val="16"/>
                <w:szCs w:val="16"/>
              </w:rPr>
              <w:t>Section</w:t>
            </w:r>
          </w:p>
        </w:tc>
        <w:tc>
          <w:tcPr>
            <w:tcW w:w="933" w:type="dxa"/>
            <w:gridSpan w:val="2"/>
            <w:tcBorders>
              <w:top w:val="single" w:sz="12" w:space="0" w:color="auto"/>
              <w:left w:val="single" w:sz="4" w:space="0" w:color="auto"/>
              <w:bottom w:val="single" w:sz="4" w:space="0" w:color="auto"/>
              <w:right w:val="single" w:sz="4" w:space="0" w:color="auto"/>
            </w:tcBorders>
          </w:tcPr>
          <w:p w14:paraId="4FCE459C" w14:textId="4D0E782F" w:rsidR="00B4328E" w:rsidRPr="00471E9C" w:rsidRDefault="0017442C" w:rsidP="0017442C">
            <w:pPr>
              <w:pStyle w:val="REG-P09pt"/>
              <w:tabs>
                <w:tab w:val="clear" w:pos="284"/>
                <w:tab w:val="clear" w:pos="567"/>
                <w:tab w:val="right" w:leader="dot" w:pos="1559"/>
              </w:tabs>
              <w:jc w:val="center"/>
              <w:rPr>
                <w:rFonts w:eastAsia="*Arial-Bold-62224-Identity-H"/>
                <w:sz w:val="16"/>
                <w:szCs w:val="16"/>
              </w:rPr>
            </w:pPr>
            <w:r w:rsidRPr="00471E9C">
              <w:rPr>
                <w:rFonts w:eastAsia="*Arial-Bold-62224-Identity-H"/>
                <w:sz w:val="16"/>
                <w:szCs w:val="16"/>
              </w:rPr>
              <w:t>Section</w:t>
            </w:r>
          </w:p>
        </w:tc>
        <w:tc>
          <w:tcPr>
            <w:tcW w:w="933" w:type="dxa"/>
            <w:tcBorders>
              <w:top w:val="single" w:sz="12" w:space="0" w:color="auto"/>
              <w:left w:val="single" w:sz="4" w:space="0" w:color="auto"/>
              <w:bottom w:val="single" w:sz="4" w:space="0" w:color="auto"/>
              <w:right w:val="single" w:sz="4" w:space="0" w:color="auto"/>
            </w:tcBorders>
          </w:tcPr>
          <w:p w14:paraId="37514ECF" w14:textId="3F256E87" w:rsidR="00B4328E" w:rsidRPr="00471E9C" w:rsidRDefault="0017442C" w:rsidP="0017442C">
            <w:pPr>
              <w:pStyle w:val="REG-P09pt"/>
              <w:tabs>
                <w:tab w:val="clear" w:pos="284"/>
                <w:tab w:val="clear" w:pos="567"/>
                <w:tab w:val="right" w:leader="dot" w:pos="1559"/>
              </w:tabs>
              <w:jc w:val="center"/>
              <w:rPr>
                <w:rFonts w:eastAsia="*Arial-Bold-62224-Identity-H"/>
                <w:sz w:val="16"/>
                <w:szCs w:val="16"/>
              </w:rPr>
            </w:pPr>
            <w:r w:rsidRPr="00471E9C">
              <w:rPr>
                <w:rFonts w:eastAsia="*Arial-Bold-62224-Identity-H"/>
                <w:sz w:val="16"/>
                <w:szCs w:val="16"/>
              </w:rPr>
              <w:t>Section</w:t>
            </w:r>
          </w:p>
        </w:tc>
        <w:tc>
          <w:tcPr>
            <w:tcW w:w="933" w:type="dxa"/>
            <w:tcBorders>
              <w:top w:val="single" w:sz="12" w:space="0" w:color="auto"/>
              <w:left w:val="single" w:sz="4" w:space="0" w:color="auto"/>
              <w:bottom w:val="single" w:sz="4" w:space="0" w:color="auto"/>
            </w:tcBorders>
          </w:tcPr>
          <w:p w14:paraId="26EC4B0B" w14:textId="1A0E0783" w:rsidR="00B4328E" w:rsidRPr="00471E9C" w:rsidRDefault="0017442C" w:rsidP="0017442C">
            <w:pPr>
              <w:pStyle w:val="REG-P09pt"/>
              <w:tabs>
                <w:tab w:val="clear" w:pos="284"/>
                <w:tab w:val="clear" w:pos="567"/>
                <w:tab w:val="right" w:leader="dot" w:pos="1559"/>
              </w:tabs>
              <w:jc w:val="center"/>
              <w:rPr>
                <w:rFonts w:eastAsia="*Arial-Bold-62224-Identity-H"/>
                <w:sz w:val="16"/>
                <w:szCs w:val="16"/>
              </w:rPr>
            </w:pPr>
            <w:r w:rsidRPr="00471E9C">
              <w:rPr>
                <w:rFonts w:eastAsia="*Arial-Bold-62224-Identity-H"/>
                <w:sz w:val="16"/>
                <w:szCs w:val="16"/>
              </w:rPr>
              <w:t>Section</w:t>
            </w:r>
          </w:p>
        </w:tc>
      </w:tr>
      <w:tr w:rsidR="00DB5F99" w:rsidRPr="00471E9C" w14:paraId="75B40075" w14:textId="77777777" w:rsidTr="001E57A0">
        <w:tc>
          <w:tcPr>
            <w:tcW w:w="1973" w:type="dxa"/>
            <w:tcBorders>
              <w:top w:val="single" w:sz="4" w:space="0" w:color="auto"/>
              <w:bottom w:val="single" w:sz="12" w:space="0" w:color="auto"/>
              <w:right w:val="single" w:sz="4" w:space="0" w:color="auto"/>
            </w:tcBorders>
            <w:tcMar>
              <w:bottom w:w="0" w:type="dxa"/>
            </w:tcMar>
          </w:tcPr>
          <w:p w14:paraId="25D1A448" w14:textId="77777777" w:rsidR="00DB5F99" w:rsidRDefault="00471E9C" w:rsidP="00471E9C">
            <w:pPr>
              <w:pStyle w:val="REG-P09pt"/>
              <w:tabs>
                <w:tab w:val="clear" w:pos="284"/>
                <w:tab w:val="clear" w:pos="567"/>
                <w:tab w:val="right" w:leader="dot" w:pos="1920"/>
              </w:tabs>
              <w:rPr>
                <w:rFonts w:eastAsia="*Arial-Bold-62224-Identity-H"/>
                <w:sz w:val="16"/>
                <w:szCs w:val="16"/>
              </w:rPr>
            </w:pPr>
            <w:r>
              <w:rPr>
                <w:rFonts w:eastAsia="*Arial-Bold-62224-Identity-H"/>
                <w:sz w:val="16"/>
                <w:szCs w:val="16"/>
              </w:rPr>
              <w:t>Number of members</w:t>
            </w:r>
            <w:r>
              <w:rPr>
                <w:rFonts w:eastAsia="*Arial-Bold-62224-Identity-H"/>
                <w:sz w:val="16"/>
                <w:szCs w:val="16"/>
              </w:rPr>
              <w:tab/>
            </w:r>
          </w:p>
          <w:p w14:paraId="4CFA03FD" w14:textId="660EBAB8" w:rsidR="00471E9C" w:rsidRPr="00471E9C" w:rsidRDefault="00471E9C" w:rsidP="00471E9C">
            <w:pPr>
              <w:pStyle w:val="REG-P09pt"/>
              <w:tabs>
                <w:tab w:val="clear" w:pos="284"/>
                <w:tab w:val="clear" w:pos="567"/>
                <w:tab w:val="right" w:leader="dot" w:pos="1920"/>
              </w:tabs>
              <w:rPr>
                <w:rFonts w:eastAsia="*Arial-Bold-62224-Identity-H"/>
                <w:sz w:val="16"/>
                <w:szCs w:val="16"/>
              </w:rPr>
            </w:pPr>
            <w:r>
              <w:rPr>
                <w:rFonts w:eastAsia="*Arial-Bold-62224-Identity-H"/>
                <w:sz w:val="16"/>
                <w:szCs w:val="16"/>
              </w:rPr>
              <w:t>Number of shares</w:t>
            </w:r>
            <w:r>
              <w:rPr>
                <w:rFonts w:eastAsia="*Arial-Bold-62224-Identity-H"/>
                <w:sz w:val="16"/>
                <w:szCs w:val="16"/>
              </w:rPr>
              <w:tab/>
            </w:r>
          </w:p>
        </w:tc>
        <w:tc>
          <w:tcPr>
            <w:tcW w:w="933" w:type="dxa"/>
            <w:tcBorders>
              <w:top w:val="single" w:sz="4" w:space="0" w:color="auto"/>
              <w:left w:val="single" w:sz="4" w:space="0" w:color="auto"/>
              <w:bottom w:val="single" w:sz="12" w:space="0" w:color="auto"/>
              <w:right w:val="single" w:sz="4" w:space="0" w:color="auto"/>
            </w:tcBorders>
            <w:tcMar>
              <w:bottom w:w="0" w:type="dxa"/>
            </w:tcMar>
          </w:tcPr>
          <w:p w14:paraId="776FFF12" w14:textId="77777777" w:rsidR="00DB5F99" w:rsidRDefault="00690FF0" w:rsidP="00690FF0">
            <w:pPr>
              <w:pStyle w:val="REG-P09pt"/>
              <w:tabs>
                <w:tab w:val="clear" w:pos="284"/>
                <w:tab w:val="clear" w:pos="567"/>
                <w:tab w:val="right" w:leader="dot" w:pos="880"/>
              </w:tabs>
              <w:rPr>
                <w:rFonts w:eastAsia="*Arial-Bold-62224-Identity-H"/>
                <w:sz w:val="16"/>
                <w:szCs w:val="16"/>
              </w:rPr>
            </w:pPr>
            <w:r>
              <w:rPr>
                <w:rFonts w:eastAsia="*Arial-Bold-62224-Identity-H"/>
                <w:sz w:val="16"/>
                <w:szCs w:val="16"/>
              </w:rPr>
              <w:tab/>
            </w:r>
          </w:p>
          <w:p w14:paraId="2E77D79B" w14:textId="1E993B25" w:rsidR="00690FF0" w:rsidRPr="00471E9C" w:rsidRDefault="00690FF0" w:rsidP="00690FF0">
            <w:pPr>
              <w:pStyle w:val="REG-P09pt"/>
              <w:tabs>
                <w:tab w:val="clear" w:pos="284"/>
                <w:tab w:val="clear" w:pos="567"/>
                <w:tab w:val="right" w:leader="dot" w:pos="880"/>
              </w:tabs>
              <w:rPr>
                <w:rFonts w:eastAsia="*Arial-Bold-62224-Identity-H"/>
                <w:sz w:val="16"/>
                <w:szCs w:val="16"/>
              </w:rPr>
            </w:pPr>
            <w:r>
              <w:rPr>
                <w:rFonts w:eastAsia="*Arial-Bold-62224-Identity-H"/>
                <w:sz w:val="16"/>
                <w:szCs w:val="16"/>
              </w:rPr>
              <w:tab/>
            </w:r>
          </w:p>
        </w:tc>
        <w:tc>
          <w:tcPr>
            <w:tcW w:w="933" w:type="dxa"/>
            <w:tcBorders>
              <w:top w:val="single" w:sz="4" w:space="0" w:color="auto"/>
              <w:left w:val="single" w:sz="4" w:space="0" w:color="auto"/>
              <w:bottom w:val="single" w:sz="12" w:space="0" w:color="auto"/>
              <w:right w:val="single" w:sz="4" w:space="0" w:color="auto"/>
            </w:tcBorders>
            <w:tcMar>
              <w:bottom w:w="0" w:type="dxa"/>
            </w:tcMar>
          </w:tcPr>
          <w:p w14:paraId="46970EDA" w14:textId="705DF27E" w:rsidR="00DB5F99" w:rsidRPr="00471E9C"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r>
              <w:rPr>
                <w:rFonts w:eastAsia="*Arial-Bold-62224-Identity-H"/>
                <w:sz w:val="16"/>
                <w:szCs w:val="16"/>
              </w:rPr>
              <w:tab/>
            </w:r>
          </w:p>
        </w:tc>
        <w:tc>
          <w:tcPr>
            <w:tcW w:w="933" w:type="dxa"/>
            <w:tcBorders>
              <w:top w:val="single" w:sz="4" w:space="0" w:color="auto"/>
              <w:left w:val="single" w:sz="4" w:space="0" w:color="auto"/>
              <w:bottom w:val="single" w:sz="12" w:space="0" w:color="auto"/>
              <w:right w:val="single" w:sz="4" w:space="0" w:color="auto"/>
            </w:tcBorders>
            <w:tcMar>
              <w:bottom w:w="0" w:type="dxa"/>
            </w:tcMar>
          </w:tcPr>
          <w:p w14:paraId="48486FCA" w14:textId="77777777" w:rsidR="00DB5F99"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p w14:paraId="2C21AE38" w14:textId="1DF56C3B" w:rsidR="00690FF0" w:rsidRPr="00471E9C"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tc>
        <w:tc>
          <w:tcPr>
            <w:tcW w:w="933" w:type="dxa"/>
            <w:tcBorders>
              <w:top w:val="single" w:sz="4" w:space="0" w:color="auto"/>
              <w:left w:val="single" w:sz="4" w:space="0" w:color="auto"/>
              <w:bottom w:val="single" w:sz="12" w:space="0" w:color="auto"/>
              <w:right w:val="single" w:sz="4" w:space="0" w:color="auto"/>
            </w:tcBorders>
            <w:tcMar>
              <w:bottom w:w="0" w:type="dxa"/>
            </w:tcMar>
          </w:tcPr>
          <w:p w14:paraId="7656EE90" w14:textId="77777777" w:rsidR="00DB5F99"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p w14:paraId="232558D6" w14:textId="000B10AA" w:rsidR="00690FF0" w:rsidRPr="00471E9C"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tc>
        <w:tc>
          <w:tcPr>
            <w:tcW w:w="933" w:type="dxa"/>
            <w:gridSpan w:val="2"/>
            <w:tcBorders>
              <w:top w:val="single" w:sz="4" w:space="0" w:color="auto"/>
              <w:left w:val="single" w:sz="4" w:space="0" w:color="auto"/>
              <w:bottom w:val="single" w:sz="12" w:space="0" w:color="auto"/>
              <w:right w:val="single" w:sz="4" w:space="0" w:color="auto"/>
            </w:tcBorders>
            <w:tcMar>
              <w:bottom w:w="0" w:type="dxa"/>
            </w:tcMar>
          </w:tcPr>
          <w:p w14:paraId="4E1FB855" w14:textId="77777777" w:rsidR="00DB5F99"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p w14:paraId="6ACDCFF3" w14:textId="31EF7563" w:rsidR="00690FF0" w:rsidRPr="00471E9C"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tc>
        <w:tc>
          <w:tcPr>
            <w:tcW w:w="933" w:type="dxa"/>
            <w:tcBorders>
              <w:top w:val="single" w:sz="4" w:space="0" w:color="auto"/>
              <w:left w:val="single" w:sz="4" w:space="0" w:color="auto"/>
              <w:bottom w:val="single" w:sz="12" w:space="0" w:color="auto"/>
              <w:right w:val="single" w:sz="4" w:space="0" w:color="auto"/>
            </w:tcBorders>
            <w:tcMar>
              <w:bottom w:w="0" w:type="dxa"/>
            </w:tcMar>
          </w:tcPr>
          <w:p w14:paraId="658A073D" w14:textId="77777777" w:rsidR="00DB5F99"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p w14:paraId="74AF7EAE" w14:textId="7B449AC1" w:rsidR="00690FF0" w:rsidRPr="00471E9C"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tc>
        <w:tc>
          <w:tcPr>
            <w:tcW w:w="933" w:type="dxa"/>
            <w:tcBorders>
              <w:top w:val="single" w:sz="4" w:space="0" w:color="auto"/>
              <w:left w:val="single" w:sz="4" w:space="0" w:color="auto"/>
              <w:bottom w:val="single" w:sz="12" w:space="0" w:color="auto"/>
            </w:tcBorders>
            <w:tcMar>
              <w:bottom w:w="0" w:type="dxa"/>
            </w:tcMar>
          </w:tcPr>
          <w:p w14:paraId="42350887" w14:textId="77777777" w:rsidR="00DB5F99"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p w14:paraId="22A64025" w14:textId="77777777" w:rsidR="00690FF0" w:rsidRDefault="00690FF0" w:rsidP="00690FF0">
            <w:pPr>
              <w:pStyle w:val="REG-P09pt"/>
              <w:tabs>
                <w:tab w:val="clear" w:pos="284"/>
                <w:tab w:val="clear" w:pos="567"/>
                <w:tab w:val="right" w:leader="dot" w:pos="879"/>
              </w:tabs>
              <w:rPr>
                <w:rFonts w:eastAsia="*Arial-Bold-62224-Identity-H"/>
                <w:sz w:val="16"/>
                <w:szCs w:val="16"/>
              </w:rPr>
            </w:pPr>
            <w:r>
              <w:rPr>
                <w:rFonts w:eastAsia="*Arial-Bold-62224-Identity-H"/>
                <w:sz w:val="16"/>
                <w:szCs w:val="16"/>
              </w:rPr>
              <w:tab/>
            </w:r>
          </w:p>
          <w:p w14:paraId="0B9BDE83" w14:textId="24566D27" w:rsidR="00E95EFF" w:rsidRPr="00471E9C" w:rsidRDefault="00E95EFF" w:rsidP="00690FF0">
            <w:pPr>
              <w:pStyle w:val="REG-P09pt"/>
              <w:tabs>
                <w:tab w:val="clear" w:pos="284"/>
                <w:tab w:val="clear" w:pos="567"/>
                <w:tab w:val="right" w:leader="dot" w:pos="879"/>
              </w:tabs>
              <w:rPr>
                <w:rFonts w:eastAsia="*Arial-Bold-62224-Identity-H"/>
                <w:sz w:val="16"/>
                <w:szCs w:val="16"/>
              </w:rPr>
            </w:pPr>
          </w:p>
        </w:tc>
      </w:tr>
    </w:tbl>
    <w:p w14:paraId="6D27518C" w14:textId="4E936088" w:rsidR="0083360B" w:rsidRDefault="0083360B" w:rsidP="000F3CB2">
      <w:pPr>
        <w:pStyle w:val="REG-P09pt"/>
        <w:rPr>
          <w:rFonts w:eastAsia="*Arial-Bold-62224-Identity-H"/>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4252"/>
        <w:gridCol w:w="4252"/>
      </w:tblGrid>
      <w:tr w:rsidR="00226D6D" w14:paraId="7439E977" w14:textId="77777777" w:rsidTr="00226D6D">
        <w:tc>
          <w:tcPr>
            <w:tcW w:w="4252" w:type="dxa"/>
            <w:tcBorders>
              <w:bottom w:val="single" w:sz="12" w:space="0" w:color="auto"/>
            </w:tcBorders>
          </w:tcPr>
          <w:p w14:paraId="082467A9" w14:textId="65AA6835" w:rsidR="00226D6D" w:rsidRPr="008E3584" w:rsidRDefault="00226D6D" w:rsidP="00EF3C1D">
            <w:pPr>
              <w:pStyle w:val="REG-P09pt"/>
              <w:tabs>
                <w:tab w:val="right" w:leader="dot" w:pos="4253"/>
                <w:tab w:val="right" w:leader="dot" w:pos="6804"/>
              </w:tabs>
            </w:pPr>
            <w:r w:rsidRPr="000F3CB2">
              <w:rPr>
                <w:rFonts w:eastAsia="*Arial-Bold-62224-Identity-H"/>
              </w:rPr>
              <w:t>4.</w:t>
            </w:r>
            <w:r w:rsidRPr="000F3CB2">
              <w:rPr>
                <w:rFonts w:eastAsia="*Arial-Bold-62224-Identity-H"/>
              </w:rPr>
              <w:tab/>
            </w:r>
            <w:r>
              <w:rPr>
                <w:rFonts w:eastAsia="*Arial-Bold-62224-Identity-H"/>
              </w:rPr>
              <w:t>Situation of branches and agencies -</w:t>
            </w:r>
          </w:p>
          <w:p w14:paraId="0193B385" w14:textId="77777777" w:rsidR="00226D6D" w:rsidRDefault="00226D6D" w:rsidP="00EF3C1D">
            <w:pPr>
              <w:pStyle w:val="REG-P09pt"/>
              <w:tabs>
                <w:tab w:val="right" w:leader="dot" w:pos="4253"/>
                <w:tab w:val="right" w:leader="dot" w:pos="6804"/>
              </w:tabs>
              <w:ind w:left="567" w:right="114"/>
            </w:pPr>
          </w:p>
          <w:p w14:paraId="42032980" w14:textId="12B8CD6C" w:rsidR="00226D6D" w:rsidRDefault="00226D6D" w:rsidP="00EF3C1D">
            <w:pPr>
              <w:pStyle w:val="REG-P09pt"/>
              <w:tabs>
                <w:tab w:val="right" w:leader="dot" w:pos="4253"/>
                <w:tab w:val="right" w:leader="dot" w:pos="6804"/>
              </w:tabs>
              <w:ind w:left="284" w:right="114"/>
              <w:jc w:val="center"/>
            </w:pPr>
            <w:r>
              <w:t>Branches (including Head Office)</w:t>
            </w:r>
          </w:p>
          <w:p w14:paraId="56AD6A78" w14:textId="77777777" w:rsidR="00C13B4F" w:rsidRDefault="00C13B4F" w:rsidP="00EF3C1D">
            <w:pPr>
              <w:pStyle w:val="REG-P09pt"/>
              <w:tabs>
                <w:tab w:val="right" w:leader="dot" w:pos="4253"/>
                <w:tab w:val="right" w:leader="dot" w:pos="6804"/>
              </w:tabs>
              <w:ind w:left="284" w:right="114"/>
              <w:jc w:val="center"/>
            </w:pPr>
          </w:p>
          <w:p w14:paraId="77A978E9" w14:textId="18E4A31E" w:rsidR="00226D6D" w:rsidRPr="008E3584" w:rsidRDefault="00226D6D" w:rsidP="00EF3C1D">
            <w:pPr>
              <w:pStyle w:val="REG-P09pt"/>
              <w:tabs>
                <w:tab w:val="clear" w:pos="567"/>
                <w:tab w:val="right" w:leader="dot" w:pos="4190"/>
                <w:tab w:val="right" w:leader="dot" w:pos="6804"/>
              </w:tabs>
              <w:ind w:right="-33"/>
              <w:jc w:val="left"/>
            </w:pPr>
            <w:r>
              <w:tab/>
            </w:r>
            <w:r w:rsidR="00EF3C1D">
              <w:tab/>
            </w:r>
            <w:r w:rsidR="00EF3C1D">
              <w:tab/>
            </w:r>
          </w:p>
          <w:p w14:paraId="312C79B0" w14:textId="16526914" w:rsidR="00985443" w:rsidRPr="00985443" w:rsidRDefault="00226D6D" w:rsidP="00EF3C1D">
            <w:pPr>
              <w:pStyle w:val="REG-P09pt"/>
              <w:tabs>
                <w:tab w:val="clear" w:pos="567"/>
                <w:tab w:val="right" w:leader="dot" w:pos="4190"/>
                <w:tab w:val="right" w:leader="dot" w:pos="6804"/>
              </w:tabs>
              <w:ind w:left="284" w:right="-33"/>
              <w:jc w:val="left"/>
            </w:pPr>
            <w:r>
              <w:tab/>
            </w:r>
            <w:r w:rsidR="00EF3C1D">
              <w:tab/>
            </w:r>
          </w:p>
          <w:p w14:paraId="12452005" w14:textId="12BAFCA1" w:rsidR="00226D6D" w:rsidRDefault="00226D6D" w:rsidP="00EF3C1D">
            <w:pPr>
              <w:pStyle w:val="REG-P09pt"/>
              <w:tabs>
                <w:tab w:val="clear" w:pos="284"/>
                <w:tab w:val="clear" w:pos="567"/>
                <w:tab w:val="right" w:pos="765"/>
                <w:tab w:val="right" w:leader="dot" w:pos="4253"/>
                <w:tab w:val="right" w:leader="dot" w:pos="6804"/>
              </w:tabs>
              <w:ind w:left="567" w:right="114"/>
              <w:rPr>
                <w:rFonts w:eastAsia="*Arial-Bold-62224-Identity-H"/>
                <w:sz w:val="16"/>
                <w:szCs w:val="16"/>
              </w:rPr>
            </w:pPr>
          </w:p>
        </w:tc>
        <w:tc>
          <w:tcPr>
            <w:tcW w:w="4252" w:type="dxa"/>
            <w:tcBorders>
              <w:bottom w:val="single" w:sz="12" w:space="0" w:color="auto"/>
            </w:tcBorders>
            <w:tcMar>
              <w:left w:w="142" w:type="dxa"/>
            </w:tcMar>
          </w:tcPr>
          <w:p w14:paraId="00EA1372" w14:textId="77777777" w:rsidR="00226D6D" w:rsidRPr="001D740F" w:rsidRDefault="00226D6D" w:rsidP="00EF3C1D">
            <w:pPr>
              <w:pStyle w:val="REG-P09pt"/>
              <w:tabs>
                <w:tab w:val="clear" w:pos="284"/>
                <w:tab w:val="clear" w:pos="567"/>
                <w:tab w:val="right" w:leader="dot" w:pos="1559"/>
                <w:tab w:val="right" w:leader="dot" w:pos="4253"/>
              </w:tabs>
              <w:rPr>
                <w:rFonts w:eastAsia="*Arial-Bold-62224-Identity-H"/>
              </w:rPr>
            </w:pPr>
          </w:p>
          <w:p w14:paraId="7A2DF76F" w14:textId="77777777" w:rsidR="00226D6D" w:rsidRDefault="00226D6D" w:rsidP="00EF3C1D">
            <w:pPr>
              <w:pStyle w:val="REG-P09pt"/>
              <w:tabs>
                <w:tab w:val="clear" w:pos="284"/>
                <w:tab w:val="clear" w:pos="567"/>
                <w:tab w:val="right" w:leader="dot" w:pos="1275"/>
                <w:tab w:val="right" w:leader="dot" w:pos="4253"/>
              </w:tabs>
              <w:rPr>
                <w:rFonts w:eastAsia="*Arial-Bold-62224-Identity-H"/>
              </w:rPr>
            </w:pPr>
          </w:p>
          <w:p w14:paraId="34B3E31E" w14:textId="77777777" w:rsidR="00903A1B" w:rsidRDefault="00903A1B" w:rsidP="00903A1B">
            <w:pPr>
              <w:pStyle w:val="REG-P09pt"/>
              <w:tabs>
                <w:tab w:val="right" w:leader="dot" w:pos="4253"/>
                <w:tab w:val="right" w:leader="dot" w:pos="6804"/>
              </w:tabs>
              <w:ind w:left="284" w:right="114"/>
              <w:jc w:val="center"/>
            </w:pPr>
            <w:r>
              <w:t>Branches (including Head Office)</w:t>
            </w:r>
          </w:p>
          <w:p w14:paraId="7C0827ED" w14:textId="77777777" w:rsidR="001F0554" w:rsidRDefault="00903A1B" w:rsidP="00C13B4F">
            <w:pPr>
              <w:pStyle w:val="REG-P09pt"/>
              <w:tabs>
                <w:tab w:val="clear" w:pos="567"/>
                <w:tab w:val="right" w:leader="dot" w:pos="4090"/>
                <w:tab w:val="right" w:leader="dot" w:pos="6804"/>
              </w:tabs>
              <w:ind w:right="-33"/>
              <w:jc w:val="left"/>
            </w:pPr>
            <w:r>
              <w:tab/>
            </w:r>
          </w:p>
          <w:p w14:paraId="57632846" w14:textId="09D99A7B" w:rsidR="00C13B4F" w:rsidRPr="008E3584" w:rsidRDefault="00C13B4F" w:rsidP="00C13B4F">
            <w:pPr>
              <w:pStyle w:val="REG-P09pt"/>
              <w:tabs>
                <w:tab w:val="clear" w:pos="567"/>
                <w:tab w:val="right" w:leader="dot" w:pos="4090"/>
                <w:tab w:val="right" w:leader="dot" w:pos="6804"/>
              </w:tabs>
              <w:ind w:right="-33"/>
              <w:jc w:val="left"/>
            </w:pPr>
            <w:r>
              <w:tab/>
            </w:r>
            <w:r>
              <w:tab/>
            </w:r>
          </w:p>
          <w:p w14:paraId="330C26D1" w14:textId="120CDE4C" w:rsidR="00226D6D" w:rsidRPr="001D740F" w:rsidRDefault="00C13B4F" w:rsidP="00C13B4F">
            <w:pPr>
              <w:pStyle w:val="REG-P09pt"/>
              <w:tabs>
                <w:tab w:val="clear" w:pos="284"/>
                <w:tab w:val="clear" w:pos="567"/>
                <w:tab w:val="right" w:leader="dot" w:pos="4090"/>
              </w:tabs>
              <w:ind w:left="284"/>
              <w:rPr>
                <w:rFonts w:eastAsia="*Arial-Bold-62224-Identity-H"/>
              </w:rPr>
            </w:pPr>
            <w:r>
              <w:tab/>
            </w:r>
          </w:p>
        </w:tc>
      </w:tr>
    </w:tbl>
    <w:p w14:paraId="06EB3387" w14:textId="77777777" w:rsidR="00226D6D" w:rsidRPr="000F3CB2" w:rsidRDefault="00226D6D" w:rsidP="000F3CB2">
      <w:pPr>
        <w:pStyle w:val="REG-P09pt"/>
        <w:rPr>
          <w:rFonts w:eastAsia="*Arial-Bold-62224-Identity-H"/>
        </w:rPr>
      </w:pPr>
    </w:p>
    <w:p w14:paraId="1279DE99" w14:textId="677E6F29" w:rsidR="00AC14E0" w:rsidRDefault="00AC14E0">
      <w:pPr>
        <w:rPr>
          <w:rFonts w:eastAsia="Times New Roman" w:cs="Times New Roman"/>
        </w:rPr>
      </w:pPr>
    </w:p>
    <w:p w14:paraId="14536B8D" w14:textId="04F85831" w:rsidR="00FB64E3" w:rsidRDefault="00FB64E3" w:rsidP="00AC14E0">
      <w:pPr>
        <w:pStyle w:val="REG-P1"/>
      </w:pPr>
      <w:r w:rsidRPr="00C11B46">
        <w:rPr>
          <w:b/>
        </w:rPr>
        <w:t>14.</w:t>
      </w:r>
      <w:r w:rsidRPr="00781FD1">
        <w:tab/>
        <w:t xml:space="preserve"> Every valuation of immovable property made in terms of section 47(1) of the Act shall be recorded in the form set out in BSA Form 21 hereunder or in a form which includes at least the particulars set out in that form: Provided that a society may, in its discretion,</w:t>
      </w:r>
      <w:r w:rsidR="00452FCB" w:rsidRPr="00781FD1">
        <w:t xml:space="preserve"> </w:t>
      </w:r>
      <w:r w:rsidRPr="00781FD1">
        <w:t>for such purpose utilise the application form ordinarily used by it in connection with the granting of advances, subject to the following</w:t>
      </w:r>
      <w:r w:rsidR="009F0FD0" w:rsidRPr="00781FD1">
        <w:t xml:space="preserve"> </w:t>
      </w:r>
      <w:r w:rsidRPr="00781FD1">
        <w:t>conditions:</w:t>
      </w:r>
    </w:p>
    <w:p w14:paraId="5F51AC6E" w14:textId="50D744E8" w:rsidR="00FB64E3" w:rsidRDefault="00FB64E3" w:rsidP="00AC14E0">
      <w:pPr>
        <w:pStyle w:val="REG-P1"/>
      </w:pPr>
      <w:r w:rsidRPr="00781FD1">
        <w:t xml:space="preserve">(1) </w:t>
      </w:r>
      <w:r w:rsidR="008A5DF9">
        <w:tab/>
      </w:r>
      <w:r w:rsidRPr="00781FD1">
        <w:t>That such application form shall contain information in respect of at least all the items included in BSA Form 21;</w:t>
      </w:r>
    </w:p>
    <w:p w14:paraId="4784AC06" w14:textId="30B68DAA" w:rsidR="00FB64E3" w:rsidRDefault="00FB64E3" w:rsidP="00AC14E0">
      <w:pPr>
        <w:pStyle w:val="REG-P1"/>
      </w:pPr>
      <w:r w:rsidRPr="00781FD1">
        <w:t xml:space="preserve">(2) </w:t>
      </w:r>
      <w:r w:rsidR="008A5DF9">
        <w:tab/>
      </w:r>
      <w:r w:rsidRPr="00781FD1">
        <w:t>that at least one valuator concerned shall personally certify the correctness of the information furnished by the applican</w:t>
      </w:r>
      <w:r w:rsidR="00380BCA">
        <w:t>t</w:t>
      </w:r>
      <w:r w:rsidRPr="00781FD1">
        <w:t xml:space="preserve"> or shall</w:t>
      </w:r>
      <w:r w:rsidR="008A5DF9">
        <w:t xml:space="preserve"> </w:t>
      </w:r>
      <w:r w:rsidRPr="00781FD1">
        <w:t>personally make any necessary amendment thereto at least in respect of every item of section B of the prescribed form (BSA Form 21);</w:t>
      </w:r>
    </w:p>
    <w:p w14:paraId="47C8326E" w14:textId="33C551C4" w:rsidR="00FB64E3" w:rsidRDefault="00FB64E3" w:rsidP="00AC14E0">
      <w:pPr>
        <w:pStyle w:val="REG-P1"/>
      </w:pPr>
      <w:r w:rsidRPr="00781FD1">
        <w:t xml:space="preserve">(3) </w:t>
      </w:r>
      <w:r w:rsidR="006075D1">
        <w:tab/>
      </w:r>
      <w:r w:rsidRPr="00781FD1">
        <w:t>that every individual or joint valuator shall, on such application form, sign the declaration required in the prescribed form.</w:t>
      </w:r>
    </w:p>
    <w:p w14:paraId="33DE9F4D" w14:textId="7E92114E" w:rsidR="00B0587C" w:rsidRDefault="00B0587C" w:rsidP="00AC14E0">
      <w:pPr>
        <w:pStyle w:val="REG-P1"/>
      </w:pPr>
    </w:p>
    <w:p w14:paraId="31D83E7B" w14:textId="77777777" w:rsidR="00967C90" w:rsidRDefault="00967C90">
      <w:pPr>
        <w:rPr>
          <w:rFonts w:eastAsia="Times New Roman" w:cs="Times New Roman"/>
          <w:b/>
          <w:sz w:val="18"/>
          <w:szCs w:val="18"/>
        </w:rPr>
      </w:pPr>
      <w:r>
        <w:rPr>
          <w:b/>
          <w:sz w:val="18"/>
          <w:szCs w:val="18"/>
        </w:rPr>
        <w:br w:type="page"/>
      </w:r>
    </w:p>
    <w:p w14:paraId="017BDFA5" w14:textId="787B6B81" w:rsidR="00B0587C" w:rsidRDefault="00B0587C" w:rsidP="00B0587C">
      <w:pPr>
        <w:pStyle w:val="REG-P0"/>
        <w:jc w:val="right"/>
        <w:rPr>
          <w:b/>
          <w:sz w:val="18"/>
          <w:szCs w:val="18"/>
        </w:rPr>
      </w:pPr>
      <w:r w:rsidRPr="00802DF5">
        <w:rPr>
          <w:b/>
          <w:sz w:val="18"/>
          <w:szCs w:val="18"/>
        </w:rPr>
        <w:t xml:space="preserve">BSA Form </w:t>
      </w:r>
      <w:r>
        <w:rPr>
          <w:b/>
          <w:sz w:val="18"/>
          <w:szCs w:val="18"/>
        </w:rPr>
        <w:t>21</w:t>
      </w:r>
    </w:p>
    <w:p w14:paraId="083F7358" w14:textId="21B090CF" w:rsidR="00B0587C" w:rsidRPr="00166E6C" w:rsidRDefault="00B0587C" w:rsidP="00166E6C">
      <w:pPr>
        <w:pStyle w:val="REG-P09pt"/>
        <w:jc w:val="right"/>
      </w:pPr>
      <w:r w:rsidRPr="00166E6C">
        <w:t>(All societies)</w:t>
      </w:r>
    </w:p>
    <w:p w14:paraId="44AED05A" w14:textId="77777777" w:rsidR="00B0587C" w:rsidRPr="00166E6C" w:rsidRDefault="00B0587C" w:rsidP="00166E6C">
      <w:pPr>
        <w:pStyle w:val="REG-P09pt"/>
      </w:pPr>
    </w:p>
    <w:p w14:paraId="43E16BCB" w14:textId="00E51481" w:rsidR="00FB64E3" w:rsidRPr="00166E6C" w:rsidRDefault="00FB64E3" w:rsidP="00166E6C">
      <w:pPr>
        <w:pStyle w:val="REG-P09pt"/>
        <w:jc w:val="center"/>
      </w:pPr>
      <w:r w:rsidRPr="00166E6C">
        <w:t>VALUATION OF IMMOVABLE PROPERTY</w:t>
      </w:r>
    </w:p>
    <w:p w14:paraId="39F135BF" w14:textId="53D5D0BE" w:rsidR="00FB64E3" w:rsidRDefault="00FB64E3" w:rsidP="00166E6C">
      <w:pPr>
        <w:pStyle w:val="REG-P09pt"/>
        <w:jc w:val="center"/>
      </w:pPr>
      <w:r w:rsidRPr="00166E6C">
        <w:t>[In terms of section 47(2) of the Building Societies Act, l 965)</w:t>
      </w:r>
    </w:p>
    <w:p w14:paraId="4CB5FB70" w14:textId="77777777" w:rsidR="00894218" w:rsidRPr="00166E6C" w:rsidRDefault="00894218" w:rsidP="00166E6C">
      <w:pPr>
        <w:pStyle w:val="REG-P09pt"/>
        <w:jc w:val="center"/>
      </w:pPr>
    </w:p>
    <w:p w14:paraId="3EA248D6" w14:textId="566C3862" w:rsidR="00FB64E3" w:rsidRDefault="00FB64E3" w:rsidP="00166E6C">
      <w:pPr>
        <w:pStyle w:val="REG-P09pt"/>
        <w:jc w:val="center"/>
      </w:pPr>
      <w:r w:rsidRPr="00166E6C">
        <w:t>A.</w:t>
      </w:r>
      <w:r w:rsidR="00046DEA">
        <w:t>–</w:t>
      </w:r>
      <w:r w:rsidRPr="00166E6C">
        <w:t>PROPERTY</w:t>
      </w:r>
    </w:p>
    <w:p w14:paraId="19145788" w14:textId="3C6ECBC1" w:rsidR="008732DE" w:rsidRPr="008732DE" w:rsidRDefault="008732DE" w:rsidP="008732DE">
      <w:pPr>
        <w:pStyle w:val="REG-P09pt"/>
      </w:pPr>
    </w:p>
    <w:p w14:paraId="5ED3A4EE" w14:textId="559D8702" w:rsidR="008732DE" w:rsidRPr="008732DE" w:rsidRDefault="008732DE" w:rsidP="008732DE">
      <w:pPr>
        <w:pStyle w:val="REG-P09pt"/>
        <w:tabs>
          <w:tab w:val="right" w:leader="dot" w:pos="8505"/>
        </w:tabs>
      </w:pPr>
      <w:r w:rsidRPr="008732DE">
        <w:t>1.</w:t>
      </w:r>
      <w:r>
        <w:tab/>
      </w:r>
      <w:r w:rsidRPr="008732DE">
        <w:t>Stand No</w:t>
      </w:r>
      <w:r>
        <w:t>.</w:t>
      </w:r>
      <w:r w:rsidRPr="008732DE">
        <w:t xml:space="preserve"> </w:t>
      </w:r>
      <w:r>
        <w:tab/>
      </w:r>
    </w:p>
    <w:p w14:paraId="786B2B54" w14:textId="17513518" w:rsidR="008732DE" w:rsidRPr="008732DE" w:rsidRDefault="008732DE" w:rsidP="008732DE">
      <w:pPr>
        <w:pStyle w:val="REG-P09pt"/>
        <w:tabs>
          <w:tab w:val="right" w:leader="dot" w:pos="8505"/>
        </w:tabs>
      </w:pPr>
      <w:r w:rsidRPr="008732DE">
        <w:t xml:space="preserve">2. </w:t>
      </w:r>
      <w:r>
        <w:tab/>
      </w:r>
      <w:r w:rsidRPr="008732DE">
        <w:t>Street and No</w:t>
      </w:r>
      <w:r>
        <w:t>.</w:t>
      </w:r>
      <w:r w:rsidRPr="008732DE">
        <w:t xml:space="preserve"> </w:t>
      </w:r>
      <w:r>
        <w:tab/>
      </w:r>
    </w:p>
    <w:p w14:paraId="426A32CC" w14:textId="216E8A46" w:rsidR="008732DE" w:rsidRPr="008732DE" w:rsidRDefault="008732DE" w:rsidP="008732DE">
      <w:pPr>
        <w:pStyle w:val="REG-P09pt"/>
        <w:tabs>
          <w:tab w:val="right" w:leader="dot" w:pos="8505"/>
        </w:tabs>
      </w:pPr>
      <w:r w:rsidRPr="008732DE">
        <w:t xml:space="preserve">3. </w:t>
      </w:r>
      <w:r>
        <w:tab/>
      </w:r>
      <w:r w:rsidRPr="008732DE">
        <w:t xml:space="preserve">Township </w:t>
      </w:r>
      <w:r>
        <w:tab/>
      </w:r>
    </w:p>
    <w:p w14:paraId="7F2B8A8E" w14:textId="28BB6DE2" w:rsidR="008732DE" w:rsidRPr="008732DE" w:rsidRDefault="008732DE" w:rsidP="008732DE">
      <w:pPr>
        <w:pStyle w:val="REG-P09pt"/>
        <w:tabs>
          <w:tab w:val="right" w:leader="dot" w:pos="8505"/>
        </w:tabs>
      </w:pPr>
      <w:r w:rsidRPr="008732DE">
        <w:t xml:space="preserve">4. </w:t>
      </w:r>
      <w:r>
        <w:tab/>
      </w:r>
      <w:r w:rsidRPr="008732DE">
        <w:t xml:space="preserve">Size of stand </w:t>
      </w:r>
      <w:r>
        <w:tab/>
      </w:r>
    </w:p>
    <w:p w14:paraId="446F709B" w14:textId="39733166" w:rsidR="008732DE" w:rsidRDefault="008732DE" w:rsidP="008732DE">
      <w:pPr>
        <w:pStyle w:val="REG-P09pt"/>
        <w:tabs>
          <w:tab w:val="right" w:leader="dot" w:pos="8505"/>
        </w:tabs>
      </w:pPr>
      <w:r w:rsidRPr="008732DE">
        <w:t xml:space="preserve">5. </w:t>
      </w:r>
      <w:r>
        <w:tab/>
      </w:r>
      <w:r w:rsidRPr="008732DE">
        <w:t>Leasehold or freehold</w:t>
      </w:r>
      <w:r>
        <w:tab/>
      </w:r>
    </w:p>
    <w:p w14:paraId="023FD071" w14:textId="77777777" w:rsidR="008732DE" w:rsidRPr="008732DE" w:rsidRDefault="008732DE" w:rsidP="00046DEA">
      <w:pPr>
        <w:pStyle w:val="REG-P09pt"/>
        <w:ind w:left="284"/>
      </w:pPr>
      <w:r w:rsidRPr="008732DE">
        <w:t>(If leasehold, state number of years lease has to run.)</w:t>
      </w:r>
    </w:p>
    <w:p w14:paraId="11BA5EAD" w14:textId="77777777" w:rsidR="00046DEA" w:rsidRDefault="00046DEA" w:rsidP="008732DE">
      <w:pPr>
        <w:pStyle w:val="REG-P09pt"/>
      </w:pPr>
    </w:p>
    <w:p w14:paraId="652C2244" w14:textId="14A76800" w:rsidR="008732DE" w:rsidRPr="008732DE" w:rsidRDefault="008732DE" w:rsidP="00046DEA">
      <w:pPr>
        <w:pStyle w:val="REG-P09pt"/>
        <w:jc w:val="center"/>
      </w:pPr>
      <w:r w:rsidRPr="008732DE">
        <w:t>B.</w:t>
      </w:r>
      <w:r w:rsidR="00046DEA">
        <w:t>–</w:t>
      </w:r>
      <w:r w:rsidRPr="008732DE">
        <w:t>DESCRIPT</w:t>
      </w:r>
      <w:r w:rsidR="00046DEA">
        <w:t>I</w:t>
      </w:r>
      <w:r w:rsidRPr="008732DE">
        <w:t>ON OF IMPROVEMENTS</w:t>
      </w:r>
    </w:p>
    <w:p w14:paraId="58C36E03" w14:textId="77777777" w:rsidR="00046DEA" w:rsidRDefault="00046DEA" w:rsidP="008732DE">
      <w:pPr>
        <w:pStyle w:val="REG-P09pt"/>
      </w:pPr>
    </w:p>
    <w:p w14:paraId="692B72C7" w14:textId="160D7635" w:rsidR="008732DE" w:rsidRPr="008732DE" w:rsidRDefault="008732DE" w:rsidP="008732DE">
      <w:pPr>
        <w:pStyle w:val="REG-P09pt"/>
      </w:pPr>
      <w:r w:rsidRPr="008732DE">
        <w:t xml:space="preserve">1. </w:t>
      </w:r>
      <w:r w:rsidR="005B7D27">
        <w:tab/>
      </w:r>
      <w:r w:rsidRPr="008732DE">
        <w:t>Main buildings:</w:t>
      </w:r>
    </w:p>
    <w:p w14:paraId="42DF3899" w14:textId="4AB5A97C" w:rsidR="008732DE" w:rsidRPr="008732DE" w:rsidRDefault="008732DE" w:rsidP="00BE629C">
      <w:pPr>
        <w:pStyle w:val="REG-P09pt"/>
        <w:ind w:left="284"/>
      </w:pPr>
      <w:r w:rsidRPr="008732DE">
        <w:t xml:space="preserve">(a) </w:t>
      </w:r>
      <w:r w:rsidR="009D5AFC">
        <w:tab/>
      </w:r>
      <w:r w:rsidRPr="008732DE">
        <w:t>Number of storeys.</w:t>
      </w:r>
    </w:p>
    <w:p w14:paraId="088B2C8A" w14:textId="3633D05D" w:rsidR="008732DE" w:rsidRPr="008732DE" w:rsidRDefault="008732DE" w:rsidP="00BE629C">
      <w:pPr>
        <w:pStyle w:val="REG-P09pt"/>
        <w:ind w:left="284"/>
      </w:pPr>
      <w:r w:rsidRPr="008732DE">
        <w:t xml:space="preserve">(b) </w:t>
      </w:r>
      <w:r w:rsidR="009D5AFC">
        <w:tab/>
      </w:r>
      <w:r w:rsidRPr="008732DE">
        <w:t>Detached or semi-detached.</w:t>
      </w:r>
    </w:p>
    <w:p w14:paraId="5E384D46" w14:textId="7CCD6336" w:rsidR="008732DE" w:rsidRPr="008732DE" w:rsidRDefault="008732DE" w:rsidP="00BE629C">
      <w:pPr>
        <w:pStyle w:val="REG-P09pt"/>
        <w:ind w:left="284"/>
      </w:pPr>
      <w:r w:rsidRPr="008732DE">
        <w:t xml:space="preserve">(c) </w:t>
      </w:r>
      <w:r w:rsidR="009D5AFC">
        <w:tab/>
      </w:r>
      <w:r w:rsidRPr="008732DE">
        <w:t>Dwelling, shops, flats, etc.</w:t>
      </w:r>
    </w:p>
    <w:p w14:paraId="30F9578A" w14:textId="6E64103E" w:rsidR="008732DE" w:rsidRPr="008732DE" w:rsidRDefault="008732DE" w:rsidP="00BE629C">
      <w:pPr>
        <w:pStyle w:val="REG-P09pt"/>
        <w:ind w:left="284"/>
      </w:pPr>
      <w:r w:rsidRPr="008732DE">
        <w:t xml:space="preserve">(d) </w:t>
      </w:r>
      <w:r w:rsidR="009D5AFC">
        <w:tab/>
      </w:r>
      <w:r w:rsidRPr="008732DE">
        <w:t>Outside walls (brick, iron brick-lined, etc.).</w:t>
      </w:r>
    </w:p>
    <w:p w14:paraId="68A00C31" w14:textId="0FCFFDA8" w:rsidR="008732DE" w:rsidRPr="008732DE" w:rsidRDefault="008732DE" w:rsidP="00BE629C">
      <w:pPr>
        <w:pStyle w:val="REG-P09pt"/>
        <w:ind w:left="284"/>
      </w:pPr>
      <w:r w:rsidRPr="008732DE">
        <w:t xml:space="preserve">(e) </w:t>
      </w:r>
      <w:r w:rsidR="009D5AFC">
        <w:tab/>
      </w:r>
      <w:r w:rsidRPr="008732DE">
        <w:t>Roof (iron, tile, thatch, etc.).</w:t>
      </w:r>
    </w:p>
    <w:p w14:paraId="5F00A371" w14:textId="3942D57F" w:rsidR="008732DE" w:rsidRPr="008732DE" w:rsidRDefault="008732DE" w:rsidP="00BE629C">
      <w:pPr>
        <w:pStyle w:val="REG-P09pt"/>
        <w:ind w:left="284"/>
      </w:pPr>
      <w:r w:rsidRPr="008732DE">
        <w:t xml:space="preserve">(f) </w:t>
      </w:r>
      <w:r w:rsidR="009D5AFC">
        <w:tab/>
      </w:r>
      <w:r w:rsidRPr="008732DE">
        <w:t>Floors (ordinary wood, parquet, tile, etc.).</w:t>
      </w:r>
    </w:p>
    <w:p w14:paraId="368B189E" w14:textId="54053D35" w:rsidR="008732DE" w:rsidRPr="008732DE" w:rsidRDefault="008732DE" w:rsidP="00BE629C">
      <w:pPr>
        <w:pStyle w:val="REG-P09pt"/>
        <w:ind w:left="284"/>
      </w:pPr>
      <w:r w:rsidRPr="008732DE">
        <w:t xml:space="preserve">(g) </w:t>
      </w:r>
      <w:r w:rsidR="009D5AFC">
        <w:tab/>
      </w:r>
      <w:r w:rsidRPr="008732DE">
        <w:t>Number of rooms other than k.p.b.</w:t>
      </w:r>
    </w:p>
    <w:p w14:paraId="113C34D3" w14:textId="4985260B" w:rsidR="008732DE" w:rsidRPr="008732DE" w:rsidRDefault="008732DE" w:rsidP="00BE629C">
      <w:pPr>
        <w:pStyle w:val="REG-P09pt"/>
        <w:ind w:left="284"/>
      </w:pPr>
      <w:r w:rsidRPr="008732DE">
        <w:t xml:space="preserve">(h) </w:t>
      </w:r>
      <w:r w:rsidR="009D5AFC">
        <w:tab/>
      </w:r>
      <w:r w:rsidRPr="008732DE">
        <w:t>State whether k.p.b.</w:t>
      </w:r>
    </w:p>
    <w:p w14:paraId="4DC34ACF" w14:textId="5FC0DB95" w:rsidR="008732DE" w:rsidRPr="008732DE" w:rsidRDefault="008732DE" w:rsidP="008732DE">
      <w:pPr>
        <w:pStyle w:val="REG-P09pt"/>
      </w:pPr>
      <w:r w:rsidRPr="008732DE">
        <w:t xml:space="preserve">2. </w:t>
      </w:r>
      <w:r w:rsidR="009D5AFC">
        <w:tab/>
      </w:r>
      <w:r w:rsidRPr="008732DE">
        <w:t>Outbuildings:</w:t>
      </w:r>
    </w:p>
    <w:p w14:paraId="5819BDF7" w14:textId="04B4BAE0" w:rsidR="008732DE" w:rsidRPr="008732DE" w:rsidRDefault="008732DE" w:rsidP="00BE629C">
      <w:pPr>
        <w:pStyle w:val="REG-P09pt"/>
        <w:ind w:left="284"/>
      </w:pPr>
      <w:r w:rsidRPr="008732DE">
        <w:t xml:space="preserve">(a) </w:t>
      </w:r>
      <w:r w:rsidR="009D5AFC">
        <w:tab/>
      </w:r>
      <w:r w:rsidRPr="008732DE">
        <w:t>Number of storeys.</w:t>
      </w:r>
    </w:p>
    <w:p w14:paraId="6E99939B" w14:textId="2471CB64" w:rsidR="008732DE" w:rsidRPr="008732DE" w:rsidRDefault="008732DE" w:rsidP="00BE629C">
      <w:pPr>
        <w:pStyle w:val="REG-P09pt"/>
        <w:ind w:left="284"/>
      </w:pPr>
      <w:r w:rsidRPr="008732DE">
        <w:t xml:space="preserve">(b) </w:t>
      </w:r>
      <w:r w:rsidR="009D5AFC">
        <w:tab/>
      </w:r>
      <w:r w:rsidRPr="008732DE">
        <w:t>Nature (garage, servants' rooms, coal-shed, storeroom, latrine, etc.).</w:t>
      </w:r>
    </w:p>
    <w:p w14:paraId="14C08A36" w14:textId="3C946EA8" w:rsidR="008732DE" w:rsidRPr="008732DE" w:rsidRDefault="008732DE" w:rsidP="00BE629C">
      <w:pPr>
        <w:pStyle w:val="REG-P09pt"/>
        <w:ind w:left="284"/>
      </w:pPr>
      <w:r w:rsidRPr="008732DE">
        <w:t xml:space="preserve">(c) </w:t>
      </w:r>
      <w:r w:rsidR="009D5AFC">
        <w:tab/>
      </w:r>
      <w:r w:rsidRPr="008732DE">
        <w:t>Brick or iron.</w:t>
      </w:r>
    </w:p>
    <w:p w14:paraId="3982F87C" w14:textId="2565E6C5" w:rsidR="008732DE" w:rsidRPr="008732DE" w:rsidRDefault="008732DE" w:rsidP="008732DE">
      <w:pPr>
        <w:pStyle w:val="REG-P09pt"/>
      </w:pPr>
      <w:r w:rsidRPr="008732DE">
        <w:t xml:space="preserve">3. </w:t>
      </w:r>
      <w:r w:rsidR="009D5AFC">
        <w:tab/>
      </w:r>
      <w:r w:rsidRPr="008732DE">
        <w:t>Sewerage or sanitary system.</w:t>
      </w:r>
    </w:p>
    <w:p w14:paraId="70836FBB" w14:textId="5152CED5" w:rsidR="008732DE" w:rsidRPr="008732DE" w:rsidRDefault="008732DE" w:rsidP="008732DE">
      <w:pPr>
        <w:pStyle w:val="REG-P09pt"/>
      </w:pPr>
      <w:r w:rsidRPr="008732DE">
        <w:t xml:space="preserve">4. </w:t>
      </w:r>
      <w:r w:rsidR="009D5AFC">
        <w:tab/>
      </w:r>
      <w:r w:rsidRPr="008732DE">
        <w:t>Lighting.</w:t>
      </w:r>
    </w:p>
    <w:p w14:paraId="7D624C18" w14:textId="679F6C0D" w:rsidR="008732DE" w:rsidRPr="008732DE" w:rsidRDefault="00C11B46" w:rsidP="008732DE">
      <w:pPr>
        <w:pStyle w:val="REG-P09pt"/>
      </w:pPr>
      <w:r>
        <w:t>5</w:t>
      </w:r>
      <w:r w:rsidR="008732DE" w:rsidRPr="008732DE">
        <w:t xml:space="preserve">. </w:t>
      </w:r>
      <w:r w:rsidR="009D5AFC">
        <w:tab/>
      </w:r>
      <w:r w:rsidR="008732DE" w:rsidRPr="008732DE">
        <w:t>Water-supply (if not municip</w:t>
      </w:r>
      <w:r>
        <w:t>a</w:t>
      </w:r>
      <w:r w:rsidR="008732DE" w:rsidRPr="008732DE">
        <w:t>l give particulars).</w:t>
      </w:r>
    </w:p>
    <w:p w14:paraId="3F0E3BF7" w14:textId="5195F824" w:rsidR="008732DE" w:rsidRPr="008732DE" w:rsidRDefault="008732DE" w:rsidP="008732DE">
      <w:pPr>
        <w:pStyle w:val="REG-P09pt"/>
      </w:pPr>
      <w:r w:rsidRPr="008732DE">
        <w:t xml:space="preserve">6. </w:t>
      </w:r>
      <w:r w:rsidR="009D5AFC">
        <w:tab/>
      </w:r>
      <w:r w:rsidRPr="008732DE">
        <w:t>Fencing (state nature).</w:t>
      </w:r>
    </w:p>
    <w:p w14:paraId="733899EC" w14:textId="77777777" w:rsidR="009D5AFC" w:rsidRDefault="009D5AFC" w:rsidP="008732DE">
      <w:pPr>
        <w:pStyle w:val="REG-P09pt"/>
      </w:pPr>
    </w:p>
    <w:p w14:paraId="018B92AB" w14:textId="696F1FC3" w:rsidR="008732DE" w:rsidRDefault="008732DE" w:rsidP="00A10D96">
      <w:pPr>
        <w:pStyle w:val="REG-P09pt"/>
        <w:jc w:val="center"/>
      </w:pPr>
      <w:r w:rsidRPr="008732DE">
        <w:t>C.</w:t>
      </w:r>
      <w:r w:rsidR="009D5AFC">
        <w:t>–</w:t>
      </w:r>
      <w:r w:rsidRPr="008732DE">
        <w:t>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4"/>
        <w:gridCol w:w="1146"/>
        <w:gridCol w:w="1844"/>
      </w:tblGrid>
      <w:tr w:rsidR="00C8701B" w:rsidRPr="002644F4" w14:paraId="5672D01A" w14:textId="77777777" w:rsidTr="004705C7">
        <w:tc>
          <w:tcPr>
            <w:tcW w:w="5504" w:type="dxa"/>
            <w:tcMar>
              <w:left w:w="0" w:type="dxa"/>
            </w:tcMar>
          </w:tcPr>
          <w:p w14:paraId="454C7CFB" w14:textId="77777777" w:rsidR="00C8701B" w:rsidRPr="002644F4" w:rsidRDefault="00C8701B" w:rsidP="00DB0F91">
            <w:pPr>
              <w:pStyle w:val="REG-P09pt"/>
              <w:tabs>
                <w:tab w:val="right" w:leader="dot" w:pos="5590"/>
              </w:tabs>
              <w:ind w:left="284" w:hanging="284"/>
            </w:pPr>
          </w:p>
        </w:tc>
        <w:tc>
          <w:tcPr>
            <w:tcW w:w="1146" w:type="dxa"/>
          </w:tcPr>
          <w:p w14:paraId="22638619" w14:textId="77777777" w:rsidR="00C8701B" w:rsidRDefault="00C8701B" w:rsidP="00DB0F91">
            <w:pPr>
              <w:pStyle w:val="REG-P09pt"/>
              <w:tabs>
                <w:tab w:val="clear" w:pos="284"/>
                <w:tab w:val="clear" w:pos="567"/>
                <w:tab w:val="right" w:leader="dot" w:pos="992"/>
              </w:tabs>
              <w:jc w:val="left"/>
            </w:pPr>
          </w:p>
        </w:tc>
        <w:tc>
          <w:tcPr>
            <w:tcW w:w="1844" w:type="dxa"/>
          </w:tcPr>
          <w:p w14:paraId="5F1C298C" w14:textId="650651BF" w:rsidR="00C8701B" w:rsidRPr="00C8701B" w:rsidRDefault="00C8701B" w:rsidP="00C8701B">
            <w:pPr>
              <w:pStyle w:val="REG-P09pt"/>
              <w:jc w:val="center"/>
              <w:rPr>
                <w:i/>
                <w:iCs/>
              </w:rPr>
            </w:pPr>
            <w:r w:rsidRPr="00C8701B">
              <w:rPr>
                <w:i/>
                <w:iCs/>
              </w:rPr>
              <w:t>Remarks</w:t>
            </w:r>
          </w:p>
        </w:tc>
      </w:tr>
      <w:tr w:rsidR="00A54E6A" w:rsidRPr="002644F4" w14:paraId="1AAF06BA" w14:textId="77777777" w:rsidTr="004705C7">
        <w:tc>
          <w:tcPr>
            <w:tcW w:w="5504" w:type="dxa"/>
            <w:tcMar>
              <w:left w:w="0" w:type="dxa"/>
            </w:tcMar>
          </w:tcPr>
          <w:p w14:paraId="29EBE19C" w14:textId="0284F2D4" w:rsidR="00A54E6A" w:rsidRPr="002644F4" w:rsidRDefault="002644F4" w:rsidP="00DB0F91">
            <w:pPr>
              <w:pStyle w:val="REG-P09pt"/>
              <w:tabs>
                <w:tab w:val="right" w:leader="dot" w:pos="5590"/>
              </w:tabs>
              <w:ind w:left="284" w:hanging="284"/>
            </w:pPr>
            <w:r w:rsidRPr="002644F4">
              <w:t xml:space="preserve">1. </w:t>
            </w:r>
            <w:r>
              <w:tab/>
            </w:r>
            <w:r w:rsidRPr="002644F4">
              <w:t>Main buildings</w:t>
            </w:r>
            <w:r w:rsidR="00DB0F91">
              <w:tab/>
            </w:r>
          </w:p>
          <w:p w14:paraId="1E949448" w14:textId="416452D5" w:rsidR="002644F4" w:rsidRPr="002644F4" w:rsidRDefault="002644F4" w:rsidP="00DB0F91">
            <w:pPr>
              <w:pStyle w:val="REG-P09pt"/>
              <w:tabs>
                <w:tab w:val="right" w:leader="dot" w:pos="5590"/>
              </w:tabs>
              <w:ind w:left="284" w:hanging="284"/>
            </w:pPr>
            <w:r w:rsidRPr="002644F4">
              <w:t xml:space="preserve">2. </w:t>
            </w:r>
            <w:r>
              <w:tab/>
            </w:r>
            <w:r w:rsidRPr="002644F4">
              <w:t>Outbuildings</w:t>
            </w:r>
            <w:r w:rsidR="00DB0F91">
              <w:tab/>
            </w:r>
          </w:p>
          <w:p w14:paraId="10C53131" w14:textId="34E28BA9" w:rsidR="002644F4" w:rsidRPr="002644F4" w:rsidRDefault="002644F4" w:rsidP="00DB0F91">
            <w:pPr>
              <w:pStyle w:val="REG-P09pt"/>
              <w:tabs>
                <w:tab w:val="right" w:leader="dot" w:pos="5590"/>
              </w:tabs>
              <w:ind w:left="284" w:hanging="284"/>
            </w:pPr>
            <w:r w:rsidRPr="002644F4">
              <w:t xml:space="preserve">3. </w:t>
            </w:r>
            <w:r w:rsidR="00182D67">
              <w:tab/>
            </w:r>
            <w:r w:rsidRPr="002644F4">
              <w:t>Other improvements (give details, e.g.</w:t>
            </w:r>
            <w:r w:rsidR="0096752E">
              <w:t xml:space="preserve"> </w:t>
            </w:r>
            <w:r w:rsidRPr="002644F4">
              <w:t>garden wall, fencing, swimming bath, tennis</w:t>
            </w:r>
            <w:r>
              <w:t xml:space="preserve"> </w:t>
            </w:r>
            <w:r w:rsidRPr="002644F4">
              <w:t>court, borehole, etc.)</w:t>
            </w:r>
            <w:r w:rsidR="00DB0F91">
              <w:tab/>
            </w:r>
          </w:p>
          <w:p w14:paraId="0E7D5502" w14:textId="77777777" w:rsidR="00372B57" w:rsidRDefault="00372B57" w:rsidP="00DB0F91">
            <w:pPr>
              <w:pStyle w:val="REG-P09pt"/>
              <w:tabs>
                <w:tab w:val="right" w:leader="dot" w:pos="5590"/>
              </w:tabs>
              <w:ind w:left="284" w:hanging="284"/>
            </w:pPr>
          </w:p>
          <w:p w14:paraId="3D134903" w14:textId="50FCD4D2" w:rsidR="002644F4" w:rsidRPr="002644F4" w:rsidRDefault="002644F4" w:rsidP="00DB0F91">
            <w:pPr>
              <w:pStyle w:val="REG-P09pt"/>
              <w:tabs>
                <w:tab w:val="right" w:leader="dot" w:pos="5590"/>
              </w:tabs>
              <w:ind w:left="284" w:hanging="284"/>
            </w:pPr>
            <w:r w:rsidRPr="002644F4">
              <w:t xml:space="preserve">4. </w:t>
            </w:r>
            <w:r>
              <w:tab/>
            </w:r>
            <w:r w:rsidRPr="002644F4">
              <w:t>Total improvements</w:t>
            </w:r>
            <w:r w:rsidR="00DB0F91">
              <w:tab/>
            </w:r>
          </w:p>
          <w:p w14:paraId="6CD4A74F" w14:textId="1ACA91E2" w:rsidR="002644F4" w:rsidRPr="002644F4" w:rsidRDefault="002644F4" w:rsidP="00DB0F91">
            <w:pPr>
              <w:pStyle w:val="REG-P09pt"/>
              <w:tabs>
                <w:tab w:val="right" w:leader="dot" w:pos="5590"/>
              </w:tabs>
              <w:ind w:left="284" w:hanging="284"/>
            </w:pPr>
            <w:r w:rsidRPr="002644F4">
              <w:t xml:space="preserve">5. </w:t>
            </w:r>
            <w:r>
              <w:tab/>
            </w:r>
            <w:r w:rsidRPr="002644F4">
              <w:t>Land</w:t>
            </w:r>
            <w:r w:rsidR="00DB0F91">
              <w:tab/>
            </w:r>
          </w:p>
          <w:p w14:paraId="3052556D" w14:textId="77777777" w:rsidR="00372B57" w:rsidRDefault="00372B57" w:rsidP="00DB0F91">
            <w:pPr>
              <w:pStyle w:val="REG-P09pt"/>
              <w:tabs>
                <w:tab w:val="right" w:leader="dot" w:pos="5590"/>
              </w:tabs>
              <w:ind w:left="284" w:hanging="284"/>
            </w:pPr>
          </w:p>
          <w:p w14:paraId="1A67AD77" w14:textId="7932E399" w:rsidR="002644F4" w:rsidRPr="002644F4" w:rsidRDefault="002644F4" w:rsidP="00DB0F91">
            <w:pPr>
              <w:pStyle w:val="REG-P09pt"/>
              <w:tabs>
                <w:tab w:val="right" w:leader="dot" w:pos="5590"/>
              </w:tabs>
              <w:ind w:left="284" w:hanging="284"/>
            </w:pPr>
            <w:r w:rsidRPr="002644F4">
              <w:t xml:space="preserve">6. </w:t>
            </w:r>
            <w:r>
              <w:tab/>
            </w:r>
            <w:r w:rsidRPr="002644F4">
              <w:t>Grand total</w:t>
            </w:r>
            <w:r w:rsidR="00DB0F91">
              <w:tab/>
            </w:r>
          </w:p>
        </w:tc>
        <w:tc>
          <w:tcPr>
            <w:tcW w:w="1146" w:type="dxa"/>
          </w:tcPr>
          <w:p w14:paraId="796A6C49" w14:textId="77777777" w:rsidR="00DB0F91" w:rsidRDefault="00DB0F91" w:rsidP="00DB0F91">
            <w:pPr>
              <w:pStyle w:val="REG-P09pt"/>
              <w:tabs>
                <w:tab w:val="clear" w:pos="284"/>
                <w:tab w:val="clear" w:pos="567"/>
                <w:tab w:val="right" w:leader="dot" w:pos="992"/>
              </w:tabs>
              <w:jc w:val="left"/>
            </w:pPr>
            <w:r>
              <w:t>R</w:t>
            </w:r>
            <w:r>
              <w:tab/>
            </w:r>
          </w:p>
          <w:p w14:paraId="51A65882" w14:textId="02C91CD7" w:rsidR="00A54E6A" w:rsidRDefault="00DB0F91" w:rsidP="00DB0F91">
            <w:pPr>
              <w:pStyle w:val="REG-P09pt"/>
              <w:tabs>
                <w:tab w:val="clear" w:pos="284"/>
                <w:tab w:val="clear" w:pos="567"/>
                <w:tab w:val="right" w:leader="dot" w:pos="992"/>
              </w:tabs>
              <w:jc w:val="left"/>
            </w:pPr>
            <w:r>
              <w:t>R</w:t>
            </w:r>
            <w:r>
              <w:tab/>
            </w:r>
          </w:p>
          <w:p w14:paraId="56A303F7" w14:textId="77777777" w:rsidR="00DB0F91" w:rsidRDefault="00DB0F91" w:rsidP="00DB0F91">
            <w:pPr>
              <w:pStyle w:val="REG-P09pt"/>
              <w:tabs>
                <w:tab w:val="clear" w:pos="284"/>
                <w:tab w:val="clear" w:pos="567"/>
                <w:tab w:val="right" w:leader="dot" w:pos="992"/>
              </w:tabs>
              <w:jc w:val="left"/>
            </w:pPr>
          </w:p>
          <w:p w14:paraId="268FD29C" w14:textId="053BC0AB" w:rsidR="00433393" w:rsidRPr="00433393" w:rsidRDefault="00433393" w:rsidP="000F686B">
            <w:pPr>
              <w:pStyle w:val="REG-P09pt"/>
              <w:tabs>
                <w:tab w:val="clear" w:pos="284"/>
                <w:tab w:val="clear" w:pos="567"/>
                <w:tab w:val="right" w:leader="dot" w:pos="930"/>
              </w:tabs>
            </w:pPr>
            <w:r>
              <w:t>R</w:t>
            </w:r>
            <w:r w:rsidR="000F686B">
              <w:tab/>
            </w:r>
          </w:p>
          <w:p w14:paraId="768F6A82" w14:textId="48DCAE38" w:rsidR="00433393" w:rsidRPr="00433393" w:rsidRDefault="00963E16" w:rsidP="000F686B">
            <w:pPr>
              <w:pStyle w:val="REG-P09pt"/>
              <w:tabs>
                <w:tab w:val="clear" w:pos="284"/>
                <w:tab w:val="clear" w:pos="567"/>
                <w:tab w:val="right" w:leader="dot" w:pos="870"/>
              </w:tabs>
              <w:jc w:val="left"/>
              <w:rPr>
                <w:kern w:val="16"/>
                <w:position w:val="6"/>
              </w:rPr>
            </w:pPr>
            <w:r>
              <w:rPr>
                <w:kern w:val="16"/>
                <w:position w:val="6"/>
              </w:rPr>
              <w:pict w14:anchorId="6841275C">
                <v:rect id="_x0000_i1249" style="width:46.2pt;height:.5pt;mso-position-horizontal:absolute;mso-position-vertical:absolute" o:hrpct="0" o:hrstd="t" o:hrnoshade="t" o:hr="t" fillcolor="black [3213]" stroked="f"/>
              </w:pict>
            </w:r>
          </w:p>
          <w:p w14:paraId="6BDD29C9" w14:textId="62A9DD09" w:rsidR="00DB0F91" w:rsidRDefault="00DB0F91" w:rsidP="00DB0F91">
            <w:pPr>
              <w:pStyle w:val="REG-P09pt"/>
              <w:tabs>
                <w:tab w:val="clear" w:pos="284"/>
                <w:tab w:val="clear" w:pos="567"/>
                <w:tab w:val="right" w:leader="dot" w:pos="992"/>
              </w:tabs>
              <w:jc w:val="left"/>
            </w:pPr>
            <w:r>
              <w:t>R</w:t>
            </w:r>
            <w:r>
              <w:tab/>
            </w:r>
          </w:p>
          <w:p w14:paraId="0336C86B" w14:textId="77777777" w:rsidR="00BA26DF" w:rsidRPr="00433393" w:rsidRDefault="00BA26DF" w:rsidP="00BA26DF">
            <w:pPr>
              <w:pStyle w:val="REG-P09pt"/>
              <w:tabs>
                <w:tab w:val="clear" w:pos="284"/>
                <w:tab w:val="clear" w:pos="567"/>
                <w:tab w:val="right" w:leader="dot" w:pos="930"/>
              </w:tabs>
            </w:pPr>
            <w:r>
              <w:t>R</w:t>
            </w:r>
            <w:r>
              <w:tab/>
            </w:r>
          </w:p>
          <w:p w14:paraId="67B35B6E" w14:textId="77777777" w:rsidR="00BA26DF" w:rsidRPr="00433393" w:rsidRDefault="00963E16" w:rsidP="00BA26DF">
            <w:pPr>
              <w:pStyle w:val="REG-P09pt"/>
              <w:tabs>
                <w:tab w:val="clear" w:pos="284"/>
                <w:tab w:val="clear" w:pos="567"/>
                <w:tab w:val="right" w:leader="dot" w:pos="870"/>
              </w:tabs>
              <w:jc w:val="left"/>
              <w:rPr>
                <w:kern w:val="16"/>
                <w:position w:val="6"/>
              </w:rPr>
            </w:pPr>
            <w:r>
              <w:rPr>
                <w:kern w:val="16"/>
                <w:position w:val="6"/>
              </w:rPr>
              <w:pict w14:anchorId="5BA5D059">
                <v:rect id="_x0000_i1250" style="width:46.2pt;height:.5pt;mso-position-horizontal:absolute;mso-position-vertical:absolute" o:hrpct="0" o:hrstd="t" o:hrnoshade="t" o:hr="t" fillcolor="black [3213]" stroked="f"/>
              </w:pict>
            </w:r>
          </w:p>
          <w:p w14:paraId="3C6A80C8" w14:textId="77777777" w:rsidR="00DB0F91" w:rsidRDefault="00DB0F91" w:rsidP="00DB0F91">
            <w:pPr>
              <w:pStyle w:val="REG-P09pt"/>
              <w:tabs>
                <w:tab w:val="clear" w:pos="284"/>
                <w:tab w:val="clear" w:pos="567"/>
                <w:tab w:val="right" w:leader="dot" w:pos="992"/>
              </w:tabs>
              <w:jc w:val="left"/>
            </w:pPr>
            <w:r>
              <w:t>R</w:t>
            </w:r>
            <w:r>
              <w:tab/>
            </w:r>
          </w:p>
          <w:p w14:paraId="167664A2" w14:textId="29121B50" w:rsidR="006939F2" w:rsidRPr="006939F2" w:rsidRDefault="006939F2" w:rsidP="006939F2">
            <w:pPr>
              <w:pStyle w:val="REG-P09pt"/>
              <w:tabs>
                <w:tab w:val="clear" w:pos="284"/>
                <w:tab w:val="clear" w:pos="567"/>
                <w:tab w:val="right" w:pos="930"/>
              </w:tabs>
              <w:spacing w:line="160" w:lineRule="exact"/>
              <w:rPr>
                <w:rFonts w:eastAsia="*Arial-Bold-62224-Identity-H"/>
                <w:sz w:val="20"/>
                <w:szCs w:val="20"/>
              </w:rPr>
            </w:pPr>
            <w:r w:rsidRPr="00433393">
              <w:rPr>
                <w:rFonts w:ascii="Times New Roman Bold" w:hAnsi="Times New Roman Bold"/>
                <w:b/>
                <w:bCs/>
                <w:position w:val="6"/>
                <w:u w:val="double"/>
              </w:rPr>
              <w:tab/>
            </w:r>
          </w:p>
        </w:tc>
        <w:tc>
          <w:tcPr>
            <w:tcW w:w="1844" w:type="dxa"/>
          </w:tcPr>
          <w:p w14:paraId="2CBCE44F" w14:textId="77777777" w:rsidR="00A54E6A" w:rsidRDefault="00864D77" w:rsidP="00864D77">
            <w:pPr>
              <w:pStyle w:val="REG-P09pt"/>
              <w:tabs>
                <w:tab w:val="clear" w:pos="284"/>
                <w:tab w:val="clear" w:pos="567"/>
                <w:tab w:val="right" w:leader="dot" w:pos="1627"/>
              </w:tabs>
            </w:pPr>
            <w:r>
              <w:tab/>
            </w:r>
          </w:p>
          <w:p w14:paraId="64B64C17" w14:textId="77777777" w:rsidR="00864D77" w:rsidRDefault="00864D77" w:rsidP="00864D77">
            <w:pPr>
              <w:pStyle w:val="REG-P09pt"/>
              <w:tabs>
                <w:tab w:val="clear" w:pos="284"/>
                <w:tab w:val="clear" w:pos="567"/>
                <w:tab w:val="right" w:leader="dot" w:pos="1627"/>
              </w:tabs>
            </w:pPr>
            <w:r>
              <w:tab/>
            </w:r>
          </w:p>
          <w:p w14:paraId="3934EFF3" w14:textId="77777777" w:rsidR="00864D77" w:rsidRDefault="00864D77" w:rsidP="00864D77">
            <w:pPr>
              <w:pStyle w:val="REG-P09pt"/>
              <w:tabs>
                <w:tab w:val="clear" w:pos="284"/>
                <w:tab w:val="clear" w:pos="567"/>
                <w:tab w:val="right" w:leader="dot" w:pos="1627"/>
              </w:tabs>
            </w:pPr>
          </w:p>
          <w:p w14:paraId="6F724F06" w14:textId="77777777" w:rsidR="00864D77" w:rsidRDefault="00864D77" w:rsidP="00864D77">
            <w:pPr>
              <w:pStyle w:val="REG-P09pt"/>
              <w:tabs>
                <w:tab w:val="clear" w:pos="284"/>
                <w:tab w:val="clear" w:pos="567"/>
                <w:tab w:val="right" w:leader="dot" w:pos="1627"/>
              </w:tabs>
            </w:pPr>
            <w:r>
              <w:tab/>
            </w:r>
          </w:p>
          <w:p w14:paraId="28061396" w14:textId="77777777" w:rsidR="00C37769" w:rsidRDefault="00C37769" w:rsidP="00864D77">
            <w:pPr>
              <w:pStyle w:val="REG-P09pt"/>
              <w:tabs>
                <w:tab w:val="clear" w:pos="284"/>
                <w:tab w:val="clear" w:pos="567"/>
                <w:tab w:val="right" w:leader="dot" w:pos="1627"/>
              </w:tabs>
            </w:pPr>
          </w:p>
          <w:p w14:paraId="51700A16" w14:textId="54359E48" w:rsidR="00864D77" w:rsidRDefault="00864D77" w:rsidP="00864D77">
            <w:pPr>
              <w:pStyle w:val="REG-P09pt"/>
              <w:tabs>
                <w:tab w:val="clear" w:pos="284"/>
                <w:tab w:val="clear" w:pos="567"/>
                <w:tab w:val="right" w:leader="dot" w:pos="1627"/>
              </w:tabs>
            </w:pPr>
            <w:r>
              <w:tab/>
            </w:r>
          </w:p>
          <w:p w14:paraId="3F314B95" w14:textId="77777777" w:rsidR="00864D77" w:rsidRDefault="00864D77" w:rsidP="00864D77">
            <w:pPr>
              <w:pStyle w:val="REG-P09pt"/>
              <w:tabs>
                <w:tab w:val="clear" w:pos="284"/>
                <w:tab w:val="clear" w:pos="567"/>
                <w:tab w:val="right" w:leader="dot" w:pos="1627"/>
              </w:tabs>
            </w:pPr>
            <w:r>
              <w:tab/>
            </w:r>
          </w:p>
          <w:p w14:paraId="17DC1B9E" w14:textId="77777777" w:rsidR="00A20747" w:rsidRDefault="00A20747" w:rsidP="00864D77">
            <w:pPr>
              <w:pStyle w:val="REG-P09pt"/>
              <w:tabs>
                <w:tab w:val="clear" w:pos="284"/>
                <w:tab w:val="clear" w:pos="567"/>
                <w:tab w:val="right" w:leader="dot" w:pos="1627"/>
              </w:tabs>
            </w:pPr>
          </w:p>
          <w:p w14:paraId="56FF4962" w14:textId="721C398A" w:rsidR="00A20747" w:rsidRPr="002644F4" w:rsidRDefault="00A20747" w:rsidP="00864D77">
            <w:pPr>
              <w:pStyle w:val="REG-P09pt"/>
              <w:tabs>
                <w:tab w:val="clear" w:pos="284"/>
                <w:tab w:val="clear" w:pos="567"/>
                <w:tab w:val="right" w:leader="dot" w:pos="1627"/>
              </w:tabs>
            </w:pPr>
            <w:r>
              <w:tab/>
            </w:r>
          </w:p>
        </w:tc>
      </w:tr>
    </w:tbl>
    <w:p w14:paraId="672265A3" w14:textId="2DA20A56" w:rsidR="00A10D96" w:rsidRDefault="00A10D96" w:rsidP="00A54E6A">
      <w:pPr>
        <w:pStyle w:val="REG-P09pt"/>
      </w:pPr>
    </w:p>
    <w:p w14:paraId="3D697B74" w14:textId="5E535062" w:rsidR="00DA7078" w:rsidRPr="00DA7078" w:rsidRDefault="00DA7078" w:rsidP="00DA7078">
      <w:pPr>
        <w:pStyle w:val="REG-P09pt"/>
      </w:pPr>
      <w:r w:rsidRPr="00DA7078">
        <w:t>I/We declare that I/we have no interest, as referred to in section 47(</w:t>
      </w:r>
      <w:r>
        <w:t>4</w:t>
      </w:r>
      <w:r w:rsidRPr="00DA7078">
        <w:t>) of the Act, in the granting of this advance.</w:t>
      </w:r>
    </w:p>
    <w:p w14:paraId="1B3E45D1" w14:textId="6E4B056B" w:rsidR="002B4117" w:rsidRDefault="00DA7078" w:rsidP="00DA7078">
      <w:pPr>
        <w:pStyle w:val="REG-P09pt"/>
      </w:pPr>
      <w:r w:rsidRPr="00DA7078">
        <w:t>Valued by me/us on this ............................................................ day of</w:t>
      </w:r>
      <w:r w:rsidR="00DE047A">
        <w:t xml:space="preserve"> </w:t>
      </w:r>
      <w:r w:rsidRPr="00DA7078">
        <w:t>...........................................................</w:t>
      </w:r>
      <w:r w:rsidR="00DE047A">
        <w:t xml:space="preserve"> </w:t>
      </w:r>
      <w:r w:rsidRPr="00DA7078">
        <w:t>19</w:t>
      </w:r>
      <w:r w:rsidR="00DE047A">
        <w:t>…</w:t>
      </w:r>
      <w:r w:rsidRPr="00DA7078">
        <w:t>....</w:t>
      </w:r>
      <w:r w:rsidR="00C11B46">
        <w:t>.</w:t>
      </w:r>
      <w:r w:rsidRPr="00DA7078">
        <w:t>.</w:t>
      </w:r>
    </w:p>
    <w:p w14:paraId="5EE8EE55" w14:textId="77777777" w:rsidR="002B4117" w:rsidRDefault="002B4117" w:rsidP="00DA7078">
      <w:pPr>
        <w:pStyle w:val="REG-P09pt"/>
      </w:pPr>
    </w:p>
    <w:p w14:paraId="290C1F87" w14:textId="77777777" w:rsidR="002B4117" w:rsidRPr="00DC2882" w:rsidRDefault="002B4117" w:rsidP="002B4117">
      <w:pPr>
        <w:pStyle w:val="REG-P09pt"/>
        <w:tabs>
          <w:tab w:val="clear" w:pos="284"/>
          <w:tab w:val="clear" w:pos="567"/>
          <w:tab w:val="left" w:pos="426"/>
          <w:tab w:val="left" w:pos="3261"/>
          <w:tab w:val="left" w:pos="6521"/>
        </w:tabs>
        <w:ind w:left="426" w:hanging="426"/>
        <w:rPr>
          <w:rFonts w:eastAsia="*Minion Pro-Bold-35818-Identity"/>
          <w:sz w:val="16"/>
          <w:szCs w:val="16"/>
        </w:rPr>
      </w:pPr>
    </w:p>
    <w:p w14:paraId="5122400E" w14:textId="08BFE786" w:rsidR="002B4117" w:rsidRPr="00A038A3" w:rsidRDefault="002B4117" w:rsidP="00FB547D">
      <w:pPr>
        <w:pStyle w:val="REG-P09pt"/>
        <w:tabs>
          <w:tab w:val="clear" w:pos="284"/>
          <w:tab w:val="clear" w:pos="567"/>
          <w:tab w:val="left" w:pos="426"/>
          <w:tab w:val="left" w:pos="5812"/>
          <w:tab w:val="left" w:pos="6521"/>
        </w:tabs>
        <w:ind w:left="426" w:hanging="426"/>
        <w:rPr>
          <w:rFonts w:eastAsia="*Minion Pro-Bold-35818-Identity"/>
          <w:sz w:val="16"/>
          <w:szCs w:val="16"/>
        </w:rPr>
      </w:pPr>
      <w:r w:rsidRPr="00A038A3">
        <w:rPr>
          <w:rFonts w:eastAsia="*Minion Pro-Bold-35818-Identity"/>
          <w:sz w:val="16"/>
          <w:szCs w:val="16"/>
        </w:rPr>
        <w:t>………………………………</w:t>
      </w:r>
      <w:r w:rsidR="00FB547D">
        <w:rPr>
          <w:rFonts w:eastAsia="*Minion Pro-Bold-35818-Identity"/>
          <w:sz w:val="16"/>
          <w:szCs w:val="16"/>
        </w:rPr>
        <w:t>…………….</w:t>
      </w:r>
      <w:r w:rsidRPr="00A038A3">
        <w:rPr>
          <w:rFonts w:eastAsia="*Minion Pro-Bold-35818-Identity"/>
          <w:sz w:val="16"/>
          <w:szCs w:val="16"/>
        </w:rPr>
        <w:tab/>
      </w:r>
      <w:r w:rsidR="00FB547D" w:rsidRPr="00A038A3">
        <w:rPr>
          <w:rFonts w:eastAsia="*Minion Pro-Bold-35818-Identity"/>
          <w:sz w:val="16"/>
          <w:szCs w:val="16"/>
        </w:rPr>
        <w:t>………………………………</w:t>
      </w:r>
      <w:r w:rsidR="00FB547D">
        <w:rPr>
          <w:rFonts w:eastAsia="*Minion Pro-Bold-35818-Identity"/>
          <w:sz w:val="16"/>
          <w:szCs w:val="16"/>
        </w:rPr>
        <w:t>……….</w:t>
      </w:r>
    </w:p>
    <w:p w14:paraId="2A0033E7" w14:textId="7A9181BD" w:rsidR="002B4117" w:rsidRDefault="002B4117" w:rsidP="00681AC3">
      <w:pPr>
        <w:pStyle w:val="REG-P09pt"/>
        <w:tabs>
          <w:tab w:val="clear" w:pos="284"/>
          <w:tab w:val="clear" w:pos="567"/>
          <w:tab w:val="left" w:pos="709"/>
          <w:tab w:val="left" w:pos="6379"/>
          <w:tab w:val="left" w:pos="7230"/>
        </w:tabs>
        <w:rPr>
          <w:rFonts w:eastAsia="*Minion Pro-Bold-35818-Identity"/>
          <w:sz w:val="16"/>
          <w:szCs w:val="16"/>
        </w:rPr>
      </w:pPr>
      <w:r w:rsidRPr="00A038A3">
        <w:rPr>
          <w:rFonts w:eastAsia="*Minion Pro-Bold-35818-Identity"/>
          <w:sz w:val="16"/>
          <w:szCs w:val="16"/>
        </w:rPr>
        <w:tab/>
      </w:r>
      <w:r w:rsidR="00FB547D">
        <w:rPr>
          <w:rFonts w:eastAsia="*Minion Pro-Bold-35818-Identity"/>
          <w:sz w:val="16"/>
          <w:szCs w:val="16"/>
        </w:rPr>
        <w:t>Signature of Valuator</w:t>
      </w:r>
      <w:r w:rsidRPr="00A038A3">
        <w:rPr>
          <w:rFonts w:eastAsia="*Minion Pro-Bold-35818-Identity"/>
          <w:sz w:val="16"/>
          <w:szCs w:val="16"/>
        </w:rPr>
        <w:tab/>
      </w:r>
      <w:r w:rsidR="00681AC3">
        <w:rPr>
          <w:rFonts w:eastAsia="*Minion Pro-Bold-35818-Identity"/>
          <w:sz w:val="16"/>
          <w:szCs w:val="16"/>
        </w:rPr>
        <w:t>Signature of Valuator</w:t>
      </w:r>
    </w:p>
    <w:p w14:paraId="3B2B32C9" w14:textId="03481E11" w:rsidR="00F8376F" w:rsidRDefault="00F8376F" w:rsidP="00681AC3">
      <w:pPr>
        <w:pStyle w:val="REG-P09pt"/>
        <w:tabs>
          <w:tab w:val="clear" w:pos="284"/>
          <w:tab w:val="clear" w:pos="567"/>
          <w:tab w:val="left" w:pos="709"/>
          <w:tab w:val="left" w:pos="6379"/>
          <w:tab w:val="left" w:pos="7230"/>
        </w:tabs>
        <w:rPr>
          <w:rFonts w:eastAsia="*Minion Pro-Bold-35818-Identity"/>
          <w:sz w:val="16"/>
          <w:szCs w:val="16"/>
        </w:rPr>
      </w:pPr>
    </w:p>
    <w:p w14:paraId="00B62BE0" w14:textId="67BDDE9B" w:rsidR="00F8376F" w:rsidRDefault="00F8376F" w:rsidP="00681AC3">
      <w:pPr>
        <w:pStyle w:val="REG-P09pt"/>
        <w:tabs>
          <w:tab w:val="clear" w:pos="284"/>
          <w:tab w:val="clear" w:pos="567"/>
          <w:tab w:val="left" w:pos="709"/>
          <w:tab w:val="left" w:pos="6379"/>
          <w:tab w:val="left" w:pos="7230"/>
        </w:tabs>
        <w:rPr>
          <w:rFonts w:eastAsia="*Minion Pro-Bold-35818-Identity"/>
          <w:sz w:val="16"/>
          <w:szCs w:val="16"/>
        </w:rPr>
      </w:pPr>
    </w:p>
    <w:p w14:paraId="18FBAF85" w14:textId="77777777" w:rsidR="00F8376F" w:rsidRPr="00A038A3" w:rsidRDefault="00F8376F" w:rsidP="00F8376F">
      <w:pPr>
        <w:pStyle w:val="REG-P09pt"/>
        <w:tabs>
          <w:tab w:val="clear" w:pos="284"/>
          <w:tab w:val="clear" w:pos="567"/>
          <w:tab w:val="left" w:pos="426"/>
          <w:tab w:val="left" w:pos="5812"/>
          <w:tab w:val="left" w:pos="6521"/>
        </w:tabs>
        <w:ind w:left="426" w:hanging="426"/>
        <w:rPr>
          <w:rFonts w:eastAsia="*Minion Pro-Bold-35818-Identity"/>
          <w:sz w:val="16"/>
          <w:szCs w:val="16"/>
        </w:rPr>
      </w:pPr>
      <w:r w:rsidRPr="00A038A3">
        <w:rPr>
          <w:rFonts w:eastAsia="*Minion Pro-Bold-35818-Identity"/>
          <w:sz w:val="16"/>
          <w:szCs w:val="16"/>
        </w:rPr>
        <w:t>………………………………</w:t>
      </w:r>
      <w:r>
        <w:rPr>
          <w:rFonts w:eastAsia="*Minion Pro-Bold-35818-Identity"/>
          <w:sz w:val="16"/>
          <w:szCs w:val="16"/>
        </w:rPr>
        <w:t>…………….</w:t>
      </w:r>
      <w:r w:rsidRPr="00A038A3">
        <w:rPr>
          <w:rFonts w:eastAsia="*Minion Pro-Bold-35818-Identity"/>
          <w:sz w:val="16"/>
          <w:szCs w:val="16"/>
        </w:rPr>
        <w:tab/>
        <w:t>………………………………</w:t>
      </w:r>
      <w:r>
        <w:rPr>
          <w:rFonts w:eastAsia="*Minion Pro-Bold-35818-Identity"/>
          <w:sz w:val="16"/>
          <w:szCs w:val="16"/>
        </w:rPr>
        <w:t>……….</w:t>
      </w:r>
    </w:p>
    <w:p w14:paraId="0A89505F" w14:textId="2A8A4A59" w:rsidR="00F8376F" w:rsidRPr="00A038A3" w:rsidRDefault="00F8376F" w:rsidP="00F8376F">
      <w:pPr>
        <w:pStyle w:val="REG-P09pt"/>
        <w:tabs>
          <w:tab w:val="clear" w:pos="284"/>
          <w:tab w:val="clear" w:pos="567"/>
          <w:tab w:val="left" w:pos="993"/>
          <w:tab w:val="left" w:pos="6804"/>
          <w:tab w:val="left" w:pos="7230"/>
        </w:tabs>
        <w:rPr>
          <w:rFonts w:eastAsia="*Minion Pro-Bold-35818-Identity"/>
          <w:sz w:val="16"/>
          <w:szCs w:val="16"/>
        </w:rPr>
      </w:pPr>
      <w:r w:rsidRPr="00A038A3">
        <w:rPr>
          <w:rFonts w:eastAsia="*Minion Pro-Bold-35818-Identity"/>
          <w:sz w:val="16"/>
          <w:szCs w:val="16"/>
        </w:rPr>
        <w:tab/>
      </w:r>
      <w:r>
        <w:rPr>
          <w:rFonts w:eastAsia="*Minion Pro-Bold-35818-Identity"/>
          <w:sz w:val="16"/>
          <w:szCs w:val="16"/>
        </w:rPr>
        <w:t>Designation</w:t>
      </w:r>
      <w:r w:rsidRPr="00A038A3">
        <w:rPr>
          <w:rFonts w:eastAsia="*Minion Pro-Bold-35818-Identity"/>
          <w:sz w:val="16"/>
          <w:szCs w:val="16"/>
        </w:rPr>
        <w:tab/>
      </w:r>
      <w:r>
        <w:rPr>
          <w:rFonts w:eastAsia="*Minion Pro-Bold-35818-Identity"/>
          <w:sz w:val="16"/>
          <w:szCs w:val="16"/>
        </w:rPr>
        <w:t>Designation</w:t>
      </w:r>
    </w:p>
    <w:p w14:paraId="7A11D3EA" w14:textId="77777777" w:rsidR="00F8376F" w:rsidRPr="00A038A3" w:rsidRDefault="00F8376F" w:rsidP="00681AC3">
      <w:pPr>
        <w:pStyle w:val="REG-P09pt"/>
        <w:tabs>
          <w:tab w:val="clear" w:pos="284"/>
          <w:tab w:val="clear" w:pos="567"/>
          <w:tab w:val="left" w:pos="709"/>
          <w:tab w:val="left" w:pos="6379"/>
          <w:tab w:val="left" w:pos="7230"/>
        </w:tabs>
        <w:rPr>
          <w:rFonts w:eastAsia="*Minion Pro-Bold-35818-Identity"/>
          <w:sz w:val="16"/>
          <w:szCs w:val="16"/>
        </w:rPr>
      </w:pPr>
    </w:p>
    <w:p w14:paraId="3C736334" w14:textId="2FBB30F6" w:rsidR="00A10D96" w:rsidRPr="00B86D8D" w:rsidRDefault="00A10D96" w:rsidP="00B86D8D">
      <w:pPr>
        <w:pStyle w:val="REG-P0"/>
      </w:pPr>
    </w:p>
    <w:p w14:paraId="05966672" w14:textId="77777777" w:rsidR="00B86D8D" w:rsidRDefault="00B86D8D">
      <w:pPr>
        <w:rPr>
          <w:rFonts w:eastAsia="Times New Roman" w:cs="Times New Roman"/>
        </w:rPr>
      </w:pPr>
      <w:r>
        <w:br w:type="page"/>
      </w:r>
    </w:p>
    <w:p w14:paraId="019E1006" w14:textId="6D1FAD0A" w:rsidR="00B86D8D" w:rsidRDefault="00B86D8D" w:rsidP="00C6758C">
      <w:pPr>
        <w:pStyle w:val="REG-P0"/>
        <w:jc w:val="center"/>
      </w:pPr>
      <w:r w:rsidRPr="00B86D8D">
        <w:t>PART III</w:t>
      </w:r>
    </w:p>
    <w:p w14:paraId="27D97635" w14:textId="3213C5BF" w:rsidR="00B86D8D" w:rsidRDefault="00B86D8D" w:rsidP="00C6758C">
      <w:pPr>
        <w:pStyle w:val="REG-P0"/>
        <w:jc w:val="center"/>
      </w:pPr>
      <w:r w:rsidRPr="00B86D8D">
        <w:t xml:space="preserve">REQUIREMENTS REGARDING THE COMPLETION AND </w:t>
      </w:r>
      <w:r w:rsidR="00CE1684">
        <w:br/>
      </w:r>
      <w:r w:rsidRPr="00B86D8D">
        <w:t>SUBMISSION OF RETURNS AND STATEMENTS</w:t>
      </w:r>
    </w:p>
    <w:p w14:paraId="6822EE57" w14:textId="77777777" w:rsidR="00B86D8D" w:rsidRPr="00B86D8D" w:rsidRDefault="00B86D8D" w:rsidP="00B86D8D">
      <w:pPr>
        <w:pStyle w:val="REG-P0"/>
      </w:pPr>
    </w:p>
    <w:p w14:paraId="65F3DDF7" w14:textId="231DC541" w:rsidR="00B86D8D" w:rsidRDefault="00B86D8D" w:rsidP="00C11B46">
      <w:pPr>
        <w:pStyle w:val="REG-Pa"/>
      </w:pPr>
      <w:r w:rsidRPr="00C11B46">
        <w:rPr>
          <w:b/>
        </w:rPr>
        <w:t>15.</w:t>
      </w:r>
      <w:r w:rsidRPr="00B86D8D">
        <w:t xml:space="preserve"> </w:t>
      </w:r>
      <w:r>
        <w:tab/>
      </w:r>
      <w:r w:rsidRPr="00C11B46">
        <w:t xml:space="preserve">(a) </w:t>
      </w:r>
      <w:r w:rsidRPr="00C11B46">
        <w:tab/>
        <w:t>The monthly return must be lodged on sheets of a standardised size, viz 21</w:t>
      </w:r>
      <w:r w:rsidR="00EB5110" w:rsidRPr="00C11B46">
        <w:t>0 </w:t>
      </w:r>
      <w:r w:rsidRPr="00C11B46">
        <w:t>mm across and 297</w:t>
      </w:r>
      <w:r w:rsidR="00736472" w:rsidRPr="00C11B46">
        <w:t> </w:t>
      </w:r>
      <w:r w:rsidRPr="00C11B46">
        <w:t>mm down, and the annual accounts and subsidiary statements on sheets 420</w:t>
      </w:r>
      <w:r w:rsidR="00736472" w:rsidRPr="00C11B46">
        <w:t> </w:t>
      </w:r>
      <w:r w:rsidRPr="00C11B46">
        <w:t>mm across and 297</w:t>
      </w:r>
      <w:r w:rsidR="00736472">
        <w:t> </w:t>
      </w:r>
      <w:r w:rsidRPr="00B86D8D">
        <w:t>mm down.</w:t>
      </w:r>
    </w:p>
    <w:p w14:paraId="2084ACFC" w14:textId="77777777" w:rsidR="00604106" w:rsidRPr="00B86D8D" w:rsidRDefault="00604106" w:rsidP="00765FE2">
      <w:pPr>
        <w:pStyle w:val="REG-P1"/>
      </w:pPr>
    </w:p>
    <w:p w14:paraId="579741FE" w14:textId="1CECF1E7" w:rsidR="00B86D8D" w:rsidRDefault="00B86D8D" w:rsidP="00765FE2">
      <w:pPr>
        <w:pStyle w:val="REG-Pa"/>
      </w:pPr>
      <w:r w:rsidRPr="00B86D8D">
        <w:t xml:space="preserve">(b) </w:t>
      </w:r>
      <w:r>
        <w:tab/>
      </w:r>
      <w:r w:rsidRPr="00B86D8D">
        <w:t>The forms must be completed in a legible manner and figures must be either typewritten or in ink.</w:t>
      </w:r>
    </w:p>
    <w:p w14:paraId="4908E0CB" w14:textId="77777777" w:rsidR="00604106" w:rsidRPr="00B86D8D" w:rsidRDefault="00604106" w:rsidP="00765FE2">
      <w:pPr>
        <w:pStyle w:val="REG-Pa"/>
      </w:pPr>
    </w:p>
    <w:p w14:paraId="60CB9160" w14:textId="74A49639" w:rsidR="00B86D8D" w:rsidRDefault="00B86D8D" w:rsidP="00765FE2">
      <w:pPr>
        <w:pStyle w:val="REG-Pa"/>
      </w:pPr>
      <w:r w:rsidRPr="00B86D8D">
        <w:t xml:space="preserve">(c) </w:t>
      </w:r>
      <w:r>
        <w:tab/>
      </w:r>
      <w:r w:rsidRPr="00B86D8D">
        <w:t>Amounts must be rounded off to the nearest rand.</w:t>
      </w:r>
    </w:p>
    <w:p w14:paraId="6923F7AC" w14:textId="77777777" w:rsidR="00604106" w:rsidRPr="00B86D8D" w:rsidRDefault="00604106" w:rsidP="00765FE2">
      <w:pPr>
        <w:pStyle w:val="REG-Pa"/>
      </w:pPr>
    </w:p>
    <w:p w14:paraId="7BB3B6A9" w14:textId="659D7066" w:rsidR="00B86D8D" w:rsidRPr="00B86D8D" w:rsidRDefault="00B86D8D" w:rsidP="00765FE2">
      <w:pPr>
        <w:pStyle w:val="REG-Pa"/>
      </w:pPr>
      <w:r w:rsidRPr="00B86D8D">
        <w:t xml:space="preserve">(d) </w:t>
      </w:r>
      <w:r>
        <w:tab/>
      </w:r>
      <w:r w:rsidRPr="00B86D8D">
        <w:t xml:space="preserve">Every item must be completed except where an </w:t>
      </w:r>
      <w:r w:rsidR="00604106">
        <w:t>“</w:t>
      </w:r>
      <w:r w:rsidRPr="00B86D8D">
        <w:t>X</w:t>
      </w:r>
      <w:r w:rsidR="00604106">
        <w:t>”</w:t>
      </w:r>
      <w:r w:rsidRPr="00B86D8D">
        <w:t xml:space="preserve"> appears in a column (indicating that no entry is required or possible); where</w:t>
      </w:r>
      <w:r>
        <w:t xml:space="preserve"> </w:t>
      </w:r>
      <w:r w:rsidRPr="00B86D8D">
        <w:t xml:space="preserve">there is no amount in respect of any particular item, </w:t>
      </w:r>
      <w:r w:rsidR="00604106">
        <w:t>“</w:t>
      </w:r>
      <w:r w:rsidR="00182788">
        <w:t>–”</w:t>
      </w:r>
      <w:r w:rsidRPr="00B86D8D">
        <w:t xml:space="preserve"> should be inserted.</w:t>
      </w:r>
    </w:p>
    <w:p w14:paraId="0831DF46" w14:textId="77777777" w:rsidR="00B86D8D" w:rsidRDefault="00B86D8D" w:rsidP="00B86D8D">
      <w:pPr>
        <w:pStyle w:val="REG-P0"/>
      </w:pPr>
    </w:p>
    <w:p w14:paraId="38737319" w14:textId="3775F76D" w:rsidR="00B86D8D" w:rsidRDefault="00B86D8D" w:rsidP="00454C8A">
      <w:pPr>
        <w:pStyle w:val="REG-P0"/>
        <w:jc w:val="center"/>
      </w:pPr>
      <w:r w:rsidRPr="00B86D8D">
        <w:t>PART</w:t>
      </w:r>
      <w:r>
        <w:t xml:space="preserve"> </w:t>
      </w:r>
      <w:r w:rsidRPr="00B86D8D">
        <w:t>IV</w:t>
      </w:r>
    </w:p>
    <w:p w14:paraId="401349BE" w14:textId="77777777" w:rsidR="00B86D8D" w:rsidRPr="00B86D8D" w:rsidRDefault="00B86D8D" w:rsidP="00454C8A">
      <w:pPr>
        <w:pStyle w:val="REG-P0"/>
        <w:jc w:val="center"/>
      </w:pPr>
      <w:r w:rsidRPr="00B86D8D">
        <w:t>REPEAL OF REGULATIONS</w:t>
      </w:r>
    </w:p>
    <w:p w14:paraId="603E0130" w14:textId="77777777" w:rsidR="00B86D8D" w:rsidRDefault="00B86D8D" w:rsidP="00B86D8D">
      <w:pPr>
        <w:pStyle w:val="REG-P0"/>
      </w:pPr>
    </w:p>
    <w:p w14:paraId="3B520809" w14:textId="4DA863DC" w:rsidR="00B86D8D" w:rsidRDefault="00B86D8D" w:rsidP="00367A8B">
      <w:pPr>
        <w:pStyle w:val="REG-P1"/>
      </w:pPr>
      <w:r w:rsidRPr="00C11B46">
        <w:rPr>
          <w:b/>
        </w:rPr>
        <w:t xml:space="preserve">16. </w:t>
      </w:r>
      <w:r>
        <w:tab/>
      </w:r>
      <w:r w:rsidRPr="00B86D8D">
        <w:t>The regulations published under Government Notice R.</w:t>
      </w:r>
      <w:r w:rsidR="00CF0C64">
        <w:t> </w:t>
      </w:r>
      <w:r w:rsidRPr="00B86D8D">
        <w:t xml:space="preserve">70 of </w:t>
      </w:r>
      <w:r w:rsidR="00CF0C64">
        <w:t>1</w:t>
      </w:r>
      <w:r w:rsidRPr="00B86D8D">
        <w:t>5 January 1965 are hereby repealed.</w:t>
      </w:r>
    </w:p>
    <w:p w14:paraId="0468755A" w14:textId="127D68AF" w:rsidR="00A10D96" w:rsidRPr="00B86D8D" w:rsidRDefault="00A10D96" w:rsidP="00B86D8D">
      <w:pPr>
        <w:pStyle w:val="REG-P0"/>
        <w:rPr>
          <w:rFonts w:eastAsia="*Arial-Bold-62224-Identity-H"/>
        </w:rPr>
      </w:pPr>
    </w:p>
    <w:p w14:paraId="7025C6BB" w14:textId="7445E6DF" w:rsidR="00433393" w:rsidRPr="00B86D8D" w:rsidRDefault="00433393" w:rsidP="00B86D8D">
      <w:pPr>
        <w:pStyle w:val="REG-P0"/>
        <w:rPr>
          <w:rFonts w:eastAsia="*Arial-Bold-62224-Identity-H"/>
        </w:rPr>
      </w:pPr>
    </w:p>
    <w:sectPr w:rsidR="00433393" w:rsidRPr="00B86D8D" w:rsidSect="005E48D4">
      <w:headerReference w:type="default" r:id="rId10"/>
      <w:type w:val="nextColumn"/>
      <w:pgSz w:w="11906" w:h="16838" w:code="9"/>
      <w:pgMar w:top="2552" w:right="1701" w:bottom="851" w:left="1701"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FCC18" w16cex:dateUtc="2021-07-31T11:18:00Z"/>
  <w16cex:commentExtensible w16cex:durableId="24CF55F1" w16cex:dateUtc="2021-08-24T09:26:00Z"/>
  <w16cex:commentExtensible w16cex:durableId="24CF6006" w16cex:dateUtc="2021-08-24T10:09:00Z"/>
  <w16cex:commentExtensible w16cex:durableId="24CF8E66" w16cex:dateUtc="2021-08-24T10:09:00Z"/>
  <w16cex:commentExtensible w16cex:durableId="24D0CFDC" w16cex:dateUtc="2021-08-24T10:09:00Z"/>
  <w16cex:commentExtensible w16cex:durableId="24D0D313" w16cex:dateUtc="2021-08-24T10:09:00Z"/>
  <w16cex:commentExtensible w16cex:durableId="24D0E3DB" w16cex:dateUtc="2021-08-25T13:44:00Z"/>
  <w16cex:commentExtensible w16cex:durableId="24D3564D" w16cex:dateUtc="2021-08-27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20EC3" w16cid:durableId="24AFCC18"/>
  <w16cid:commentId w16cid:paraId="79F21B75" w16cid:durableId="24CF55F1"/>
  <w16cid:commentId w16cid:paraId="52B00C71" w16cid:durableId="24CF6006"/>
  <w16cid:commentId w16cid:paraId="6BA10AA0" w16cid:durableId="24CF8E66"/>
  <w16cid:commentId w16cid:paraId="17D574CF" w16cid:durableId="24D0CFDC"/>
  <w16cid:commentId w16cid:paraId="5662B9FC" w16cid:durableId="24D0D313"/>
  <w16cid:commentId w16cid:paraId="5C318713" w16cid:durableId="24D0E3DB"/>
  <w16cid:commentId w16cid:paraId="0C083C51" w16cid:durableId="24D356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3E24" w14:textId="77777777" w:rsidR="00963E16" w:rsidRDefault="00963E16" w:rsidP="004358FB">
      <w:r>
        <w:separator/>
      </w:r>
    </w:p>
  </w:endnote>
  <w:endnote w:type="continuationSeparator" w:id="0">
    <w:p w14:paraId="655251EC" w14:textId="77777777" w:rsidR="00963E16" w:rsidRDefault="00963E16" w:rsidP="0043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Bold-35814-Ide">
    <w:altName w:val="Malgun Gothic"/>
    <w:panose1 w:val="00000000000000000000"/>
    <w:charset w:val="81"/>
    <w:family w:val="auto"/>
    <w:notTrueType/>
    <w:pitch w:val="default"/>
    <w:sig w:usb0="00000003" w:usb1="090E0000" w:usb2="00000010" w:usb3="00000000" w:csb0="000C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167692-Identity-H">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Bold-35818-Identity">
    <w:altName w:val="Microsoft JhengHei"/>
    <w:panose1 w:val="00000000000000000000"/>
    <w:charset w:val="88"/>
    <w:family w:val="auto"/>
    <w:notTrueType/>
    <w:pitch w:val="default"/>
    <w:sig w:usb0="00000803" w:usb1="080E0000" w:usb2="00000010" w:usb3="00000000" w:csb0="00140021" w:csb1="00000000"/>
  </w:font>
  <w:font w:name="*Arial-Bold-62224-Identity-H">
    <w:altName w:val="Microsoft JhengHei"/>
    <w:panose1 w:val="00000000000000000000"/>
    <w:charset w:val="88"/>
    <w:family w:val="auto"/>
    <w:notTrueType/>
    <w:pitch w:val="default"/>
    <w:sig w:usb0="00000003" w:usb1="080E0000" w:usb2="00000010" w:usb3="00000000" w:csb0="0014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4726F" w14:textId="77777777" w:rsidR="00963E16" w:rsidRDefault="00963E16" w:rsidP="004358FB">
      <w:r>
        <w:separator/>
      </w:r>
    </w:p>
  </w:footnote>
  <w:footnote w:type="continuationSeparator" w:id="0">
    <w:p w14:paraId="6809AFFD" w14:textId="77777777" w:rsidR="00963E16" w:rsidRDefault="00963E16" w:rsidP="0043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E708" w14:textId="63B26913" w:rsidR="00082F48" w:rsidRPr="00A856C4" w:rsidRDefault="00082F48" w:rsidP="00B0559C">
    <w:pPr>
      <w:spacing w:after="120"/>
      <w:jc w:val="center"/>
      <w:rPr>
        <w:rFonts w:ascii="Arial" w:hAnsi="Arial" w:cs="Arial"/>
        <w:sz w:val="16"/>
        <w:szCs w:val="16"/>
      </w:rPr>
    </w:pPr>
    <w:r w:rsidRPr="00C81FF4">
      <w:rPr>
        <w:rFonts w:ascii="Arial" w:hAnsi="Arial" w:cs="Arial"/>
        <w:sz w:val="12"/>
        <w:szCs w:val="16"/>
        <w:lang w:val="en-ZA" w:eastAsia="en-ZA"/>
      </w:rPr>
      <mc:AlternateContent>
        <mc:Choice Requires="wpg">
          <w:drawing>
            <wp:anchor distT="0" distB="0" distL="114300" distR="114300" simplePos="0" relativeHeight="251657728" behindDoc="0" locked="1" layoutInCell="0" allowOverlap="0" wp14:anchorId="4D9829E0" wp14:editId="618B595B">
              <wp:simplePos x="0" y="0"/>
              <wp:positionH relativeFrom="column">
                <wp:posOffset>-963930</wp:posOffset>
              </wp:positionH>
              <wp:positionV relativeFrom="page">
                <wp:posOffset>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E852964" id="Group 6" o:spid="_x0000_s1026" style="position:absolute;margin-left:-75.9pt;margin-top:0;width:576.55pt;height:841.05pt;z-index:25165772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E86CC8">
      <w:rPr>
        <w:rFonts w:ascii="Arial" w:hAnsi="Arial" w:cs="Arial"/>
        <w:sz w:val="12"/>
        <w:szCs w:val="16"/>
      </w:rPr>
      <w:t>Republic of Namibia</w:t>
    </w:r>
    <w:r>
      <w:rPr>
        <w:rFonts w:ascii="Arial" w:hAnsi="Arial" w:cs="Arial"/>
        <w:sz w:val="12"/>
        <w:szCs w:val="16"/>
      </w:rPr>
      <w:t xml:space="preserve"> </w:t>
    </w:r>
    <w:r w:rsidRPr="00E86CC8">
      <w:rPr>
        <w:rFonts w:ascii="Arial" w:hAnsi="Arial" w:cs="Arial"/>
        <w:sz w:val="12"/>
        <w:szCs w:val="16"/>
      </w:rPr>
      <w:fldChar w:fldCharType="begin"/>
    </w:r>
    <w:r w:rsidRPr="00E86CC8">
      <w:rPr>
        <w:rFonts w:ascii="Arial" w:hAnsi="Arial" w:cs="Arial"/>
        <w:sz w:val="12"/>
        <w:szCs w:val="16"/>
      </w:rPr>
      <w:instrText xml:space="preserve"> PAGE   \* MERGEFORMAT </w:instrText>
    </w:r>
    <w:r w:rsidRPr="00E86CC8">
      <w:rPr>
        <w:rFonts w:ascii="Arial" w:hAnsi="Arial" w:cs="Arial"/>
        <w:sz w:val="12"/>
        <w:szCs w:val="16"/>
      </w:rPr>
      <w:fldChar w:fldCharType="separate"/>
    </w:r>
    <w:r w:rsidR="00963E16">
      <w:rPr>
        <w:rFonts w:ascii="Arial" w:hAnsi="Arial" w:cs="Arial"/>
        <w:sz w:val="12"/>
        <w:szCs w:val="16"/>
      </w:rPr>
      <w:t>1</w:t>
    </w:r>
    <w:r w:rsidRPr="00E86CC8">
      <w:rPr>
        <w:rFonts w:ascii="Arial" w:hAnsi="Arial" w:cs="Arial"/>
        <w:sz w:val="12"/>
        <w:szCs w:val="16"/>
      </w:rPr>
      <w:fldChar w:fldCharType="end"/>
    </w:r>
    <w:r>
      <w:rPr>
        <w:rFonts w:ascii="Arial" w:hAnsi="Arial" w:cs="Arial"/>
        <w:sz w:val="12"/>
        <w:szCs w:val="16"/>
      </w:rPr>
      <w:t xml:space="preserve"> </w:t>
    </w:r>
    <w:r w:rsidRPr="00E86CC8">
      <w:rPr>
        <w:rFonts w:ascii="Arial" w:hAnsi="Arial" w:cs="Arial"/>
        <w:sz w:val="12"/>
        <w:szCs w:val="16"/>
      </w:rPr>
      <w:t>Annotated Statutes</w:t>
    </w:r>
  </w:p>
  <w:p w14:paraId="0EB20277" w14:textId="77777777" w:rsidR="00082F48" w:rsidRPr="00F25922" w:rsidRDefault="00082F48" w:rsidP="00B0559C">
    <w:pPr>
      <w:pStyle w:val="REG-PHA"/>
    </w:pPr>
    <w:r w:rsidRPr="00E86CC8">
      <w:t>REGULATIONS</w:t>
    </w:r>
  </w:p>
  <w:p w14:paraId="5E153990" w14:textId="77777777" w:rsidR="00082F48" w:rsidRPr="00DA0BA3" w:rsidRDefault="00082F48" w:rsidP="00B0559C">
    <w:pPr>
      <w:pStyle w:val="REG-PHb"/>
    </w:pPr>
    <w:r w:rsidRPr="00DA0BA3">
      <w:rPr>
        <w:rFonts w:eastAsia="Times New Roman"/>
        <w:bCs/>
      </w:rPr>
      <w:t>Building Societies Act 2 of 1986</w:t>
    </w:r>
  </w:p>
  <w:p w14:paraId="6F4E3B33" w14:textId="77777777" w:rsidR="00082F48" w:rsidRPr="00DA0BA3" w:rsidRDefault="006F4592" w:rsidP="00DA0BA3">
    <w:pPr>
      <w:pStyle w:val="REG-PHb"/>
      <w:spacing w:before="120"/>
      <w:rPr>
        <w:rFonts w:eastAsia="Times New Roman"/>
      </w:rPr>
    </w:pPr>
    <w:r>
      <w:rPr>
        <w:rFonts w:eastAsia="Times New Roman"/>
        <w:bCs/>
      </w:rPr>
      <w:t>R</w:t>
    </w:r>
    <w:r w:rsidR="00082F48" w:rsidRPr="00DA0BA3">
      <w:rPr>
        <w:rFonts w:eastAsia="Times New Roman"/>
        <w:bCs/>
      </w:rPr>
      <w:t>egulations</w:t>
    </w:r>
    <w:r>
      <w:rPr>
        <w:rFonts w:eastAsia="Times New Roman"/>
        <w:bCs/>
      </w:rPr>
      <w:t xml:space="preserve"> </w:t>
    </w:r>
    <w:r w:rsidRPr="006F4592">
      <w:rPr>
        <w:rFonts w:eastAsia="Times New Roman"/>
        <w:bCs/>
      </w:rPr>
      <w:t>under the Building Societies Act, 1965</w:t>
    </w:r>
  </w:p>
  <w:p w14:paraId="27421754" w14:textId="77777777" w:rsidR="00082F48" w:rsidRPr="00E86CC8" w:rsidRDefault="00082F48" w:rsidP="00B0559C">
    <w:pPr>
      <w:pBdr>
        <w:bottom w:val="single" w:sz="24" w:space="1" w:color="BFBFBF"/>
      </w:pBdr>
      <w:tabs>
        <w:tab w:val="left" w:pos="567"/>
      </w:tabs>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2D65C9"/>
    <w:multiLevelType w:val="hybridMultilevel"/>
    <w:tmpl w:val="C77EE270"/>
    <w:lvl w:ilvl="0" w:tplc="3A9258B0">
      <w:start w:val="5"/>
      <w:numFmt w:val="bullet"/>
      <w:lvlText w:val=""/>
      <w:lvlJc w:val="left"/>
      <w:pPr>
        <w:ind w:left="720" w:hanging="360"/>
      </w:pPr>
      <w:rPr>
        <w:rFonts w:ascii="Symbol" w:eastAsia="*Times New Roman-Bold-35814-Ide"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97942DF"/>
    <w:multiLevelType w:val="hybridMultilevel"/>
    <w:tmpl w:val="6AB03B86"/>
    <w:lvl w:ilvl="0" w:tplc="20000001">
      <w:start w:val="3"/>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1041D11"/>
    <w:multiLevelType w:val="hybridMultilevel"/>
    <w:tmpl w:val="42D2FDBE"/>
    <w:lvl w:ilvl="0" w:tplc="EF4AA714">
      <w:start w:val="1"/>
      <w:numFmt w:val="decimal"/>
      <w:lvlText w:val="%1."/>
      <w:lvlJc w:val="left"/>
      <w:pPr>
        <w:ind w:left="1437" w:hanging="87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170238F"/>
    <w:multiLevelType w:val="hybridMultilevel"/>
    <w:tmpl w:val="BC4055E8"/>
    <w:lvl w:ilvl="0" w:tplc="96F80E8E">
      <w:start w:val="3"/>
      <w:numFmt w:val="bullet"/>
      <w:lvlText w:val=""/>
      <w:lvlJc w:val="left"/>
      <w:pPr>
        <w:ind w:left="645" w:hanging="360"/>
      </w:pPr>
      <w:rPr>
        <w:rFonts w:ascii="Symbol" w:eastAsia="*Arial-Bold-167692-Identity-H" w:hAnsi="Symbol" w:cs="Times New Roman" w:hint="default"/>
        <w:sz w:val="16"/>
      </w:rPr>
    </w:lvl>
    <w:lvl w:ilvl="1" w:tplc="20000003" w:tentative="1">
      <w:start w:val="1"/>
      <w:numFmt w:val="bullet"/>
      <w:lvlText w:val="o"/>
      <w:lvlJc w:val="left"/>
      <w:pPr>
        <w:ind w:left="1365" w:hanging="360"/>
      </w:pPr>
      <w:rPr>
        <w:rFonts w:ascii="Courier New" w:hAnsi="Courier New" w:cs="Courier New" w:hint="default"/>
      </w:rPr>
    </w:lvl>
    <w:lvl w:ilvl="2" w:tplc="20000005" w:tentative="1">
      <w:start w:val="1"/>
      <w:numFmt w:val="bullet"/>
      <w:lvlText w:val=""/>
      <w:lvlJc w:val="left"/>
      <w:pPr>
        <w:ind w:left="2085" w:hanging="360"/>
      </w:pPr>
      <w:rPr>
        <w:rFonts w:ascii="Wingdings" w:hAnsi="Wingdings" w:hint="default"/>
      </w:rPr>
    </w:lvl>
    <w:lvl w:ilvl="3" w:tplc="20000001" w:tentative="1">
      <w:start w:val="1"/>
      <w:numFmt w:val="bullet"/>
      <w:lvlText w:val=""/>
      <w:lvlJc w:val="left"/>
      <w:pPr>
        <w:ind w:left="2805" w:hanging="360"/>
      </w:pPr>
      <w:rPr>
        <w:rFonts w:ascii="Symbol" w:hAnsi="Symbol" w:hint="default"/>
      </w:rPr>
    </w:lvl>
    <w:lvl w:ilvl="4" w:tplc="20000003" w:tentative="1">
      <w:start w:val="1"/>
      <w:numFmt w:val="bullet"/>
      <w:lvlText w:val="o"/>
      <w:lvlJc w:val="left"/>
      <w:pPr>
        <w:ind w:left="3525" w:hanging="360"/>
      </w:pPr>
      <w:rPr>
        <w:rFonts w:ascii="Courier New" w:hAnsi="Courier New" w:cs="Courier New" w:hint="default"/>
      </w:rPr>
    </w:lvl>
    <w:lvl w:ilvl="5" w:tplc="20000005" w:tentative="1">
      <w:start w:val="1"/>
      <w:numFmt w:val="bullet"/>
      <w:lvlText w:val=""/>
      <w:lvlJc w:val="left"/>
      <w:pPr>
        <w:ind w:left="4245" w:hanging="360"/>
      </w:pPr>
      <w:rPr>
        <w:rFonts w:ascii="Wingdings" w:hAnsi="Wingdings" w:hint="default"/>
      </w:rPr>
    </w:lvl>
    <w:lvl w:ilvl="6" w:tplc="20000001" w:tentative="1">
      <w:start w:val="1"/>
      <w:numFmt w:val="bullet"/>
      <w:lvlText w:val=""/>
      <w:lvlJc w:val="left"/>
      <w:pPr>
        <w:ind w:left="4965" w:hanging="360"/>
      </w:pPr>
      <w:rPr>
        <w:rFonts w:ascii="Symbol" w:hAnsi="Symbol" w:hint="default"/>
      </w:rPr>
    </w:lvl>
    <w:lvl w:ilvl="7" w:tplc="20000003" w:tentative="1">
      <w:start w:val="1"/>
      <w:numFmt w:val="bullet"/>
      <w:lvlText w:val="o"/>
      <w:lvlJc w:val="left"/>
      <w:pPr>
        <w:ind w:left="5685" w:hanging="360"/>
      </w:pPr>
      <w:rPr>
        <w:rFonts w:ascii="Courier New" w:hAnsi="Courier New" w:cs="Courier New" w:hint="default"/>
      </w:rPr>
    </w:lvl>
    <w:lvl w:ilvl="8" w:tplc="20000005" w:tentative="1">
      <w:start w:val="1"/>
      <w:numFmt w:val="bullet"/>
      <w:lvlText w:val=""/>
      <w:lvlJc w:val="left"/>
      <w:pPr>
        <w:ind w:left="6405" w:hanging="360"/>
      </w:pPr>
      <w:rPr>
        <w:rFonts w:ascii="Wingdings" w:hAnsi="Wingdings" w:hint="default"/>
      </w:rPr>
    </w:lvl>
  </w:abstractNum>
  <w:abstractNum w:abstractNumId="8" w15:restartNumberingAfterBreak="0">
    <w:nsid w:val="4BC92196"/>
    <w:multiLevelType w:val="hybridMultilevel"/>
    <w:tmpl w:val="127A2E58"/>
    <w:lvl w:ilvl="0" w:tplc="20000001">
      <w:start w:val="3"/>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F8B5383"/>
    <w:multiLevelType w:val="hybridMultilevel"/>
    <w:tmpl w:val="8DCE79EC"/>
    <w:lvl w:ilvl="0" w:tplc="20000001">
      <w:start w:val="3"/>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5330F23"/>
    <w:multiLevelType w:val="hybridMultilevel"/>
    <w:tmpl w:val="10F4AC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BCA6EF3"/>
    <w:multiLevelType w:val="hybridMultilevel"/>
    <w:tmpl w:val="77161500"/>
    <w:lvl w:ilvl="0" w:tplc="36164DF8">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6E1E5623"/>
    <w:multiLevelType w:val="hybridMultilevel"/>
    <w:tmpl w:val="C1601564"/>
    <w:lvl w:ilvl="0" w:tplc="2CC61EF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153F80"/>
    <w:multiLevelType w:val="hybridMultilevel"/>
    <w:tmpl w:val="630AD540"/>
    <w:lvl w:ilvl="0" w:tplc="49EA1E50">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0"/>
  </w:num>
  <w:num w:numId="2">
    <w:abstractNumId w:val="0"/>
  </w:num>
  <w:num w:numId="3">
    <w:abstractNumId w:val="0"/>
  </w:num>
  <w:num w:numId="4">
    <w:abstractNumId w:val="0"/>
  </w:num>
  <w:num w:numId="5">
    <w:abstractNumId w:val="10"/>
  </w:num>
  <w:num w:numId="6">
    <w:abstractNumId w:val="2"/>
  </w:num>
  <w:num w:numId="7">
    <w:abstractNumId w:val="3"/>
  </w:num>
  <w:num w:numId="8">
    <w:abstractNumId w:val="6"/>
  </w:num>
  <w:num w:numId="9">
    <w:abstractNumId w:val="12"/>
  </w:num>
  <w:num w:numId="10">
    <w:abstractNumId w:val="5"/>
  </w:num>
  <w:num w:numId="11">
    <w:abstractNumId w:val="14"/>
  </w:num>
  <w:num w:numId="12">
    <w:abstractNumId w:val="11"/>
  </w:num>
  <w:num w:numId="13">
    <w:abstractNumId w:val="13"/>
  </w:num>
  <w:num w:numId="14">
    <w:abstractNumId w:val="4"/>
  </w:num>
  <w:num w:numId="15">
    <w:abstractNumId w:val="8"/>
  </w:num>
  <w:num w:numId="16">
    <w:abstractNumId w:val="9"/>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bordersDoNotSurroundHeader/>
  <w:bordersDoNotSurroundFooter/>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oNotHyphenateCaps/>
  <w:drawingGridHorizontalSpacing w:val="110"/>
  <w:drawingGridVerticalSpacing w:val="119"/>
  <w:displayHorizontalDrawingGridEvery w:val="0"/>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QwN7IwMTW2NDcxMbFQ0lEKTi0uzszPAykwqQUAHl1cXiwAAAA="/>
  </w:docVars>
  <w:rsids>
    <w:rsidRoot w:val="00605DDE"/>
    <w:rsid w:val="00000624"/>
    <w:rsid w:val="00001AE0"/>
    <w:rsid w:val="00002248"/>
    <w:rsid w:val="00003C33"/>
    <w:rsid w:val="000041C1"/>
    <w:rsid w:val="00004467"/>
    <w:rsid w:val="00004EAB"/>
    <w:rsid w:val="00005BA9"/>
    <w:rsid w:val="00005C60"/>
    <w:rsid w:val="00007C29"/>
    <w:rsid w:val="00007FC1"/>
    <w:rsid w:val="000113D9"/>
    <w:rsid w:val="00011B4F"/>
    <w:rsid w:val="00012F01"/>
    <w:rsid w:val="00013897"/>
    <w:rsid w:val="000144D8"/>
    <w:rsid w:val="00015F6C"/>
    <w:rsid w:val="00016D2C"/>
    <w:rsid w:val="0001779A"/>
    <w:rsid w:val="00020045"/>
    <w:rsid w:val="00020784"/>
    <w:rsid w:val="00020F56"/>
    <w:rsid w:val="0002186B"/>
    <w:rsid w:val="00021DF8"/>
    <w:rsid w:val="000228BB"/>
    <w:rsid w:val="00022A63"/>
    <w:rsid w:val="00023102"/>
    <w:rsid w:val="000231F1"/>
    <w:rsid w:val="000257F1"/>
    <w:rsid w:val="00025B93"/>
    <w:rsid w:val="00025C9D"/>
    <w:rsid w:val="00027B77"/>
    <w:rsid w:val="00027D93"/>
    <w:rsid w:val="00030453"/>
    <w:rsid w:val="0003115E"/>
    <w:rsid w:val="0003174B"/>
    <w:rsid w:val="00031B17"/>
    <w:rsid w:val="000328D2"/>
    <w:rsid w:val="00032E21"/>
    <w:rsid w:val="00033273"/>
    <w:rsid w:val="000335C5"/>
    <w:rsid w:val="0003381A"/>
    <w:rsid w:val="00034B49"/>
    <w:rsid w:val="000350A6"/>
    <w:rsid w:val="000354F6"/>
    <w:rsid w:val="00035611"/>
    <w:rsid w:val="000358DF"/>
    <w:rsid w:val="000365C8"/>
    <w:rsid w:val="0003735E"/>
    <w:rsid w:val="00041798"/>
    <w:rsid w:val="00041852"/>
    <w:rsid w:val="000419E8"/>
    <w:rsid w:val="00041DCA"/>
    <w:rsid w:val="000425F0"/>
    <w:rsid w:val="000428C7"/>
    <w:rsid w:val="00042966"/>
    <w:rsid w:val="00045309"/>
    <w:rsid w:val="000462A2"/>
    <w:rsid w:val="00046DEA"/>
    <w:rsid w:val="00047C74"/>
    <w:rsid w:val="00047D79"/>
    <w:rsid w:val="00050396"/>
    <w:rsid w:val="00051334"/>
    <w:rsid w:val="000522DD"/>
    <w:rsid w:val="00053AD5"/>
    <w:rsid w:val="00054036"/>
    <w:rsid w:val="00054647"/>
    <w:rsid w:val="000546FB"/>
    <w:rsid w:val="00054714"/>
    <w:rsid w:val="00057BEA"/>
    <w:rsid w:val="000604AF"/>
    <w:rsid w:val="00060531"/>
    <w:rsid w:val="00060669"/>
    <w:rsid w:val="00063093"/>
    <w:rsid w:val="000642F0"/>
    <w:rsid w:val="00066AF6"/>
    <w:rsid w:val="00067178"/>
    <w:rsid w:val="00067201"/>
    <w:rsid w:val="00067236"/>
    <w:rsid w:val="000678E1"/>
    <w:rsid w:val="00067AB5"/>
    <w:rsid w:val="00070E70"/>
    <w:rsid w:val="00071166"/>
    <w:rsid w:val="00071A2B"/>
    <w:rsid w:val="00072303"/>
    <w:rsid w:val="00072A83"/>
    <w:rsid w:val="00072D16"/>
    <w:rsid w:val="00074E81"/>
    <w:rsid w:val="00075310"/>
    <w:rsid w:val="0007558A"/>
    <w:rsid w:val="00075E74"/>
    <w:rsid w:val="00076608"/>
    <w:rsid w:val="00077A85"/>
    <w:rsid w:val="00077D34"/>
    <w:rsid w:val="00077E42"/>
    <w:rsid w:val="000807FB"/>
    <w:rsid w:val="000809C4"/>
    <w:rsid w:val="00080A4D"/>
    <w:rsid w:val="00080C7C"/>
    <w:rsid w:val="00080D9F"/>
    <w:rsid w:val="00081780"/>
    <w:rsid w:val="000817C8"/>
    <w:rsid w:val="00081869"/>
    <w:rsid w:val="00081AB3"/>
    <w:rsid w:val="00081DC2"/>
    <w:rsid w:val="00081FC9"/>
    <w:rsid w:val="00082F48"/>
    <w:rsid w:val="00082FC4"/>
    <w:rsid w:val="0008493C"/>
    <w:rsid w:val="00084998"/>
    <w:rsid w:val="000849AC"/>
    <w:rsid w:val="00085914"/>
    <w:rsid w:val="00085E19"/>
    <w:rsid w:val="00086138"/>
    <w:rsid w:val="00090685"/>
    <w:rsid w:val="00090CC4"/>
    <w:rsid w:val="00091AAF"/>
    <w:rsid w:val="00093096"/>
    <w:rsid w:val="000931D9"/>
    <w:rsid w:val="00093852"/>
    <w:rsid w:val="00094D4D"/>
    <w:rsid w:val="00094EAD"/>
    <w:rsid w:val="00094F7E"/>
    <w:rsid w:val="00097A76"/>
    <w:rsid w:val="000A0071"/>
    <w:rsid w:val="000A0114"/>
    <w:rsid w:val="000A02E2"/>
    <w:rsid w:val="000A1DBE"/>
    <w:rsid w:val="000A266B"/>
    <w:rsid w:val="000A26CF"/>
    <w:rsid w:val="000A283B"/>
    <w:rsid w:val="000A2D5D"/>
    <w:rsid w:val="000A35AD"/>
    <w:rsid w:val="000A3F40"/>
    <w:rsid w:val="000A4A18"/>
    <w:rsid w:val="000A5CF5"/>
    <w:rsid w:val="000A712F"/>
    <w:rsid w:val="000B0246"/>
    <w:rsid w:val="000B042A"/>
    <w:rsid w:val="000B07EB"/>
    <w:rsid w:val="000B1FA9"/>
    <w:rsid w:val="000B2433"/>
    <w:rsid w:val="000B36F3"/>
    <w:rsid w:val="000B44AA"/>
    <w:rsid w:val="000B4C4A"/>
    <w:rsid w:val="000B55A7"/>
    <w:rsid w:val="000B7100"/>
    <w:rsid w:val="000C059B"/>
    <w:rsid w:val="000C0D0E"/>
    <w:rsid w:val="000C19BD"/>
    <w:rsid w:val="000C66FC"/>
    <w:rsid w:val="000C7019"/>
    <w:rsid w:val="000C75B8"/>
    <w:rsid w:val="000D1682"/>
    <w:rsid w:val="000D16B9"/>
    <w:rsid w:val="000D1ACD"/>
    <w:rsid w:val="000D2738"/>
    <w:rsid w:val="000D2DA8"/>
    <w:rsid w:val="000D406E"/>
    <w:rsid w:val="000D4E63"/>
    <w:rsid w:val="000D587B"/>
    <w:rsid w:val="000D59C2"/>
    <w:rsid w:val="000D6D94"/>
    <w:rsid w:val="000D7808"/>
    <w:rsid w:val="000E16E2"/>
    <w:rsid w:val="000E19CD"/>
    <w:rsid w:val="000E355B"/>
    <w:rsid w:val="000E3AC8"/>
    <w:rsid w:val="000E477F"/>
    <w:rsid w:val="000E4A76"/>
    <w:rsid w:val="000E5F47"/>
    <w:rsid w:val="000F1C15"/>
    <w:rsid w:val="000F2A4D"/>
    <w:rsid w:val="000F34B7"/>
    <w:rsid w:val="000F35E7"/>
    <w:rsid w:val="000F3CB2"/>
    <w:rsid w:val="000F4AE9"/>
    <w:rsid w:val="000F4EDC"/>
    <w:rsid w:val="000F5D4D"/>
    <w:rsid w:val="000F686B"/>
    <w:rsid w:val="000F74AE"/>
    <w:rsid w:val="000F786E"/>
    <w:rsid w:val="000F7DDE"/>
    <w:rsid w:val="00101822"/>
    <w:rsid w:val="00101D16"/>
    <w:rsid w:val="001020D5"/>
    <w:rsid w:val="00102C0D"/>
    <w:rsid w:val="00102E53"/>
    <w:rsid w:val="00103ABB"/>
    <w:rsid w:val="00104BEC"/>
    <w:rsid w:val="001054AD"/>
    <w:rsid w:val="001056F6"/>
    <w:rsid w:val="00106EA0"/>
    <w:rsid w:val="001076BF"/>
    <w:rsid w:val="00107A9B"/>
    <w:rsid w:val="00110072"/>
    <w:rsid w:val="001107A7"/>
    <w:rsid w:val="001109AB"/>
    <w:rsid w:val="00110BFB"/>
    <w:rsid w:val="00111A11"/>
    <w:rsid w:val="00112206"/>
    <w:rsid w:val="00112671"/>
    <w:rsid w:val="00114BB8"/>
    <w:rsid w:val="00114C16"/>
    <w:rsid w:val="00116D6F"/>
    <w:rsid w:val="00116F0E"/>
    <w:rsid w:val="00117139"/>
    <w:rsid w:val="00117C9F"/>
    <w:rsid w:val="00117CC7"/>
    <w:rsid w:val="001213A5"/>
    <w:rsid w:val="00122DA0"/>
    <w:rsid w:val="0012368C"/>
    <w:rsid w:val="00124078"/>
    <w:rsid w:val="0012493D"/>
    <w:rsid w:val="00124FAF"/>
    <w:rsid w:val="00125DAE"/>
    <w:rsid w:val="0012666E"/>
    <w:rsid w:val="001268B7"/>
    <w:rsid w:val="001270A2"/>
    <w:rsid w:val="0013008A"/>
    <w:rsid w:val="00130E0A"/>
    <w:rsid w:val="001310D7"/>
    <w:rsid w:val="00131190"/>
    <w:rsid w:val="001312AD"/>
    <w:rsid w:val="00132814"/>
    <w:rsid w:val="00132AB3"/>
    <w:rsid w:val="00134D1E"/>
    <w:rsid w:val="00135775"/>
    <w:rsid w:val="00135E5B"/>
    <w:rsid w:val="001360EB"/>
    <w:rsid w:val="00136512"/>
    <w:rsid w:val="001366B3"/>
    <w:rsid w:val="00136BD3"/>
    <w:rsid w:val="00136FAC"/>
    <w:rsid w:val="00140682"/>
    <w:rsid w:val="001414DA"/>
    <w:rsid w:val="001424BA"/>
    <w:rsid w:val="0014258B"/>
    <w:rsid w:val="00143122"/>
    <w:rsid w:val="001472D0"/>
    <w:rsid w:val="00150CCC"/>
    <w:rsid w:val="0015152D"/>
    <w:rsid w:val="00151A21"/>
    <w:rsid w:val="00153D53"/>
    <w:rsid w:val="001554E2"/>
    <w:rsid w:val="0015629E"/>
    <w:rsid w:val="0015647A"/>
    <w:rsid w:val="00157501"/>
    <w:rsid w:val="0015780E"/>
    <w:rsid w:val="0016016F"/>
    <w:rsid w:val="0016029C"/>
    <w:rsid w:val="001617B7"/>
    <w:rsid w:val="001620B3"/>
    <w:rsid w:val="001621F0"/>
    <w:rsid w:val="00163C38"/>
    <w:rsid w:val="00163F42"/>
    <w:rsid w:val="00164181"/>
    <w:rsid w:val="001652B8"/>
    <w:rsid w:val="00166B78"/>
    <w:rsid w:val="00166BB9"/>
    <w:rsid w:val="00166E6C"/>
    <w:rsid w:val="00170411"/>
    <w:rsid w:val="00170585"/>
    <w:rsid w:val="001718E5"/>
    <w:rsid w:val="001734CF"/>
    <w:rsid w:val="0017442C"/>
    <w:rsid w:val="00174A0B"/>
    <w:rsid w:val="0017526B"/>
    <w:rsid w:val="0017572C"/>
    <w:rsid w:val="00175A90"/>
    <w:rsid w:val="00175AFA"/>
    <w:rsid w:val="001760BF"/>
    <w:rsid w:val="0017667E"/>
    <w:rsid w:val="0017674A"/>
    <w:rsid w:val="001767B1"/>
    <w:rsid w:val="0018077A"/>
    <w:rsid w:val="00181835"/>
    <w:rsid w:val="00181C03"/>
    <w:rsid w:val="00182788"/>
    <w:rsid w:val="00182D67"/>
    <w:rsid w:val="00182EA4"/>
    <w:rsid w:val="00183224"/>
    <w:rsid w:val="001832A0"/>
    <w:rsid w:val="001838E9"/>
    <w:rsid w:val="001856AD"/>
    <w:rsid w:val="00186068"/>
    <w:rsid w:val="0018660B"/>
    <w:rsid w:val="00186B3B"/>
    <w:rsid w:val="0018786F"/>
    <w:rsid w:val="00187BB6"/>
    <w:rsid w:val="0019108F"/>
    <w:rsid w:val="00192518"/>
    <w:rsid w:val="00192D72"/>
    <w:rsid w:val="00194C91"/>
    <w:rsid w:val="00195BBF"/>
    <w:rsid w:val="00195C43"/>
    <w:rsid w:val="0019610E"/>
    <w:rsid w:val="00196461"/>
    <w:rsid w:val="001964FE"/>
    <w:rsid w:val="0019767E"/>
    <w:rsid w:val="001A09F5"/>
    <w:rsid w:val="001A0AF3"/>
    <w:rsid w:val="001A0D2F"/>
    <w:rsid w:val="001A0EB5"/>
    <w:rsid w:val="001A0FE6"/>
    <w:rsid w:val="001A35FB"/>
    <w:rsid w:val="001A4921"/>
    <w:rsid w:val="001A4B33"/>
    <w:rsid w:val="001A6CC3"/>
    <w:rsid w:val="001A720B"/>
    <w:rsid w:val="001A78F4"/>
    <w:rsid w:val="001B171B"/>
    <w:rsid w:val="001B287B"/>
    <w:rsid w:val="001B4D9C"/>
    <w:rsid w:val="001B73B0"/>
    <w:rsid w:val="001B7615"/>
    <w:rsid w:val="001C0197"/>
    <w:rsid w:val="001C13B3"/>
    <w:rsid w:val="001C2157"/>
    <w:rsid w:val="001C261D"/>
    <w:rsid w:val="001C3BD9"/>
    <w:rsid w:val="001C3F82"/>
    <w:rsid w:val="001C78B6"/>
    <w:rsid w:val="001D1020"/>
    <w:rsid w:val="001D22C8"/>
    <w:rsid w:val="001D2699"/>
    <w:rsid w:val="001D3410"/>
    <w:rsid w:val="001D3886"/>
    <w:rsid w:val="001D740F"/>
    <w:rsid w:val="001E02DB"/>
    <w:rsid w:val="001E1514"/>
    <w:rsid w:val="001E16EA"/>
    <w:rsid w:val="001E2038"/>
    <w:rsid w:val="001E2E84"/>
    <w:rsid w:val="001E40CB"/>
    <w:rsid w:val="001E57A0"/>
    <w:rsid w:val="001E662F"/>
    <w:rsid w:val="001E6E1D"/>
    <w:rsid w:val="001E7A1B"/>
    <w:rsid w:val="001E7D31"/>
    <w:rsid w:val="001F029B"/>
    <w:rsid w:val="001F0554"/>
    <w:rsid w:val="001F0E36"/>
    <w:rsid w:val="001F2BDB"/>
    <w:rsid w:val="001F3E72"/>
    <w:rsid w:val="001F4677"/>
    <w:rsid w:val="001F5DF8"/>
    <w:rsid w:val="001F68BA"/>
    <w:rsid w:val="001F72F8"/>
    <w:rsid w:val="002000E5"/>
    <w:rsid w:val="002003A8"/>
    <w:rsid w:val="00200EBA"/>
    <w:rsid w:val="00201F29"/>
    <w:rsid w:val="002027CB"/>
    <w:rsid w:val="002032F3"/>
    <w:rsid w:val="002039DF"/>
    <w:rsid w:val="002046B0"/>
    <w:rsid w:val="00205A78"/>
    <w:rsid w:val="00205F95"/>
    <w:rsid w:val="0020754C"/>
    <w:rsid w:val="00207A57"/>
    <w:rsid w:val="00210C68"/>
    <w:rsid w:val="00211161"/>
    <w:rsid w:val="00211227"/>
    <w:rsid w:val="00213109"/>
    <w:rsid w:val="002135EF"/>
    <w:rsid w:val="00215D31"/>
    <w:rsid w:val="002175F0"/>
    <w:rsid w:val="00217BE2"/>
    <w:rsid w:val="00221982"/>
    <w:rsid w:val="00221B7C"/>
    <w:rsid w:val="002226B0"/>
    <w:rsid w:val="00222ABB"/>
    <w:rsid w:val="00222E34"/>
    <w:rsid w:val="0022440F"/>
    <w:rsid w:val="00224513"/>
    <w:rsid w:val="0022495D"/>
    <w:rsid w:val="00225316"/>
    <w:rsid w:val="002256EE"/>
    <w:rsid w:val="0022630B"/>
    <w:rsid w:val="00226C37"/>
    <w:rsid w:val="00226D6D"/>
    <w:rsid w:val="00227835"/>
    <w:rsid w:val="00231B3E"/>
    <w:rsid w:val="00231BB7"/>
    <w:rsid w:val="00231DEB"/>
    <w:rsid w:val="002321C5"/>
    <w:rsid w:val="00232930"/>
    <w:rsid w:val="00233351"/>
    <w:rsid w:val="002333B5"/>
    <w:rsid w:val="00233534"/>
    <w:rsid w:val="00235DEE"/>
    <w:rsid w:val="002363A7"/>
    <w:rsid w:val="002372C6"/>
    <w:rsid w:val="0024040F"/>
    <w:rsid w:val="00240B65"/>
    <w:rsid w:val="00240C17"/>
    <w:rsid w:val="00240D71"/>
    <w:rsid w:val="002413C1"/>
    <w:rsid w:val="00241578"/>
    <w:rsid w:val="002415B6"/>
    <w:rsid w:val="00242920"/>
    <w:rsid w:val="00242C38"/>
    <w:rsid w:val="0024362C"/>
    <w:rsid w:val="00243C17"/>
    <w:rsid w:val="00243ED0"/>
    <w:rsid w:val="00244272"/>
    <w:rsid w:val="00245304"/>
    <w:rsid w:val="00245BE1"/>
    <w:rsid w:val="002503DD"/>
    <w:rsid w:val="00251085"/>
    <w:rsid w:val="00251775"/>
    <w:rsid w:val="00251DF7"/>
    <w:rsid w:val="0025216D"/>
    <w:rsid w:val="00253419"/>
    <w:rsid w:val="00253431"/>
    <w:rsid w:val="00253C0A"/>
    <w:rsid w:val="002548A3"/>
    <w:rsid w:val="002569B9"/>
    <w:rsid w:val="00257074"/>
    <w:rsid w:val="00257DAB"/>
    <w:rsid w:val="002612D7"/>
    <w:rsid w:val="0026186D"/>
    <w:rsid w:val="00262DF0"/>
    <w:rsid w:val="00263C1D"/>
    <w:rsid w:val="002644F4"/>
    <w:rsid w:val="00271C02"/>
    <w:rsid w:val="00272714"/>
    <w:rsid w:val="00272846"/>
    <w:rsid w:val="00272E10"/>
    <w:rsid w:val="00272F36"/>
    <w:rsid w:val="00272F7A"/>
    <w:rsid w:val="00274AAC"/>
    <w:rsid w:val="00277512"/>
    <w:rsid w:val="00277835"/>
    <w:rsid w:val="00280331"/>
    <w:rsid w:val="0028051C"/>
    <w:rsid w:val="0028051E"/>
    <w:rsid w:val="00280CDE"/>
    <w:rsid w:val="0028137D"/>
    <w:rsid w:val="00281512"/>
    <w:rsid w:val="0028188E"/>
    <w:rsid w:val="00281E64"/>
    <w:rsid w:val="00282C19"/>
    <w:rsid w:val="00283225"/>
    <w:rsid w:val="00283666"/>
    <w:rsid w:val="00283B48"/>
    <w:rsid w:val="002844BF"/>
    <w:rsid w:val="00284ACD"/>
    <w:rsid w:val="00284D5A"/>
    <w:rsid w:val="00285329"/>
    <w:rsid w:val="0028602E"/>
    <w:rsid w:val="002875EA"/>
    <w:rsid w:val="00290E6D"/>
    <w:rsid w:val="002921F0"/>
    <w:rsid w:val="00292788"/>
    <w:rsid w:val="00293D17"/>
    <w:rsid w:val="002941E9"/>
    <w:rsid w:val="00294579"/>
    <w:rsid w:val="00294B71"/>
    <w:rsid w:val="00294FCD"/>
    <w:rsid w:val="0029519F"/>
    <w:rsid w:val="00296743"/>
    <w:rsid w:val="0029712C"/>
    <w:rsid w:val="00297371"/>
    <w:rsid w:val="00297FDE"/>
    <w:rsid w:val="002A098E"/>
    <w:rsid w:val="002A1F32"/>
    <w:rsid w:val="002A1F64"/>
    <w:rsid w:val="002A2CB6"/>
    <w:rsid w:val="002A3ABE"/>
    <w:rsid w:val="002A5D60"/>
    <w:rsid w:val="002A5F39"/>
    <w:rsid w:val="002A669B"/>
    <w:rsid w:val="002A6AE7"/>
    <w:rsid w:val="002A73FC"/>
    <w:rsid w:val="002B101B"/>
    <w:rsid w:val="002B27EB"/>
    <w:rsid w:val="002B2C40"/>
    <w:rsid w:val="002B2CEB"/>
    <w:rsid w:val="002B3125"/>
    <w:rsid w:val="002B3D28"/>
    <w:rsid w:val="002B4117"/>
    <w:rsid w:val="002B426B"/>
    <w:rsid w:val="002B42FC"/>
    <w:rsid w:val="002B4771"/>
    <w:rsid w:val="002B4E71"/>
    <w:rsid w:val="002B57F9"/>
    <w:rsid w:val="002B63DA"/>
    <w:rsid w:val="002B65CD"/>
    <w:rsid w:val="002C1093"/>
    <w:rsid w:val="002C1FF7"/>
    <w:rsid w:val="002C356C"/>
    <w:rsid w:val="002C4320"/>
    <w:rsid w:val="002C4966"/>
    <w:rsid w:val="002C4C83"/>
    <w:rsid w:val="002C5532"/>
    <w:rsid w:val="002C58B2"/>
    <w:rsid w:val="002C5980"/>
    <w:rsid w:val="002C5C3D"/>
    <w:rsid w:val="002C5D57"/>
    <w:rsid w:val="002C6C4F"/>
    <w:rsid w:val="002C6D7A"/>
    <w:rsid w:val="002D0D08"/>
    <w:rsid w:val="002D170F"/>
    <w:rsid w:val="002D1B7D"/>
    <w:rsid w:val="002D1F2A"/>
    <w:rsid w:val="002D24CE"/>
    <w:rsid w:val="002D3AE2"/>
    <w:rsid w:val="002D3CB3"/>
    <w:rsid w:val="002D482E"/>
    <w:rsid w:val="002D6636"/>
    <w:rsid w:val="002D6947"/>
    <w:rsid w:val="002E03B0"/>
    <w:rsid w:val="002E1862"/>
    <w:rsid w:val="002E2275"/>
    <w:rsid w:val="002E25AF"/>
    <w:rsid w:val="002E297C"/>
    <w:rsid w:val="002E4AFD"/>
    <w:rsid w:val="002E4FDE"/>
    <w:rsid w:val="002E51A2"/>
    <w:rsid w:val="002E5A92"/>
    <w:rsid w:val="002E7E3C"/>
    <w:rsid w:val="002E7F7E"/>
    <w:rsid w:val="002F10B3"/>
    <w:rsid w:val="002F1F35"/>
    <w:rsid w:val="002F227A"/>
    <w:rsid w:val="002F26CD"/>
    <w:rsid w:val="002F29F3"/>
    <w:rsid w:val="002F2B78"/>
    <w:rsid w:val="002F3630"/>
    <w:rsid w:val="002F4C6B"/>
    <w:rsid w:val="002F57DF"/>
    <w:rsid w:val="002F5FED"/>
    <w:rsid w:val="002F6EDC"/>
    <w:rsid w:val="002F7252"/>
    <w:rsid w:val="00300768"/>
    <w:rsid w:val="0030356B"/>
    <w:rsid w:val="00303EB4"/>
    <w:rsid w:val="003041DA"/>
    <w:rsid w:val="00304638"/>
    <w:rsid w:val="00304E71"/>
    <w:rsid w:val="00305412"/>
    <w:rsid w:val="003070B2"/>
    <w:rsid w:val="003072F1"/>
    <w:rsid w:val="00307B96"/>
    <w:rsid w:val="003111F8"/>
    <w:rsid w:val="0031390A"/>
    <w:rsid w:val="00313930"/>
    <w:rsid w:val="0031625E"/>
    <w:rsid w:val="003163A6"/>
    <w:rsid w:val="003174CD"/>
    <w:rsid w:val="00317944"/>
    <w:rsid w:val="0032126F"/>
    <w:rsid w:val="003259AD"/>
    <w:rsid w:val="0032609B"/>
    <w:rsid w:val="00326DAB"/>
    <w:rsid w:val="00327B9C"/>
    <w:rsid w:val="003305A5"/>
    <w:rsid w:val="00332801"/>
    <w:rsid w:val="00332B20"/>
    <w:rsid w:val="00332FA8"/>
    <w:rsid w:val="00335183"/>
    <w:rsid w:val="003369EA"/>
    <w:rsid w:val="003421A1"/>
    <w:rsid w:val="00342549"/>
    <w:rsid w:val="003432DE"/>
    <w:rsid w:val="003435B5"/>
    <w:rsid w:val="0034500F"/>
    <w:rsid w:val="00345154"/>
    <w:rsid w:val="00345607"/>
    <w:rsid w:val="003466F4"/>
    <w:rsid w:val="003502F6"/>
    <w:rsid w:val="003507AD"/>
    <w:rsid w:val="00350C7F"/>
    <w:rsid w:val="00350DB1"/>
    <w:rsid w:val="003521EC"/>
    <w:rsid w:val="00353E84"/>
    <w:rsid w:val="00353EC4"/>
    <w:rsid w:val="0035700C"/>
    <w:rsid w:val="0035705C"/>
    <w:rsid w:val="003633A2"/>
    <w:rsid w:val="0036372C"/>
    <w:rsid w:val="00363A5A"/>
    <w:rsid w:val="0036487A"/>
    <w:rsid w:val="00366990"/>
    <w:rsid w:val="00366B8B"/>
    <w:rsid w:val="00367542"/>
    <w:rsid w:val="00367A8B"/>
    <w:rsid w:val="00370CE6"/>
    <w:rsid w:val="00371D1E"/>
    <w:rsid w:val="00371D7F"/>
    <w:rsid w:val="00372282"/>
    <w:rsid w:val="00372B57"/>
    <w:rsid w:val="00374146"/>
    <w:rsid w:val="00374147"/>
    <w:rsid w:val="00374177"/>
    <w:rsid w:val="003741D9"/>
    <w:rsid w:val="0037528E"/>
    <w:rsid w:val="0037568C"/>
    <w:rsid w:val="00375C7C"/>
    <w:rsid w:val="003762B7"/>
    <w:rsid w:val="0037760F"/>
    <w:rsid w:val="0037796C"/>
    <w:rsid w:val="003779EF"/>
    <w:rsid w:val="00380503"/>
    <w:rsid w:val="00380BCA"/>
    <w:rsid w:val="00381588"/>
    <w:rsid w:val="00381679"/>
    <w:rsid w:val="00381894"/>
    <w:rsid w:val="003827EF"/>
    <w:rsid w:val="00383B72"/>
    <w:rsid w:val="00385023"/>
    <w:rsid w:val="0038641B"/>
    <w:rsid w:val="0039022C"/>
    <w:rsid w:val="0039068E"/>
    <w:rsid w:val="003920E9"/>
    <w:rsid w:val="00393F1A"/>
    <w:rsid w:val="0039582E"/>
    <w:rsid w:val="00396319"/>
    <w:rsid w:val="0039685C"/>
    <w:rsid w:val="003968FA"/>
    <w:rsid w:val="00396ABF"/>
    <w:rsid w:val="00396C8A"/>
    <w:rsid w:val="00397C0E"/>
    <w:rsid w:val="00397D14"/>
    <w:rsid w:val="003A0A0D"/>
    <w:rsid w:val="003A3DF7"/>
    <w:rsid w:val="003A3E25"/>
    <w:rsid w:val="003A4CF4"/>
    <w:rsid w:val="003A612D"/>
    <w:rsid w:val="003A7226"/>
    <w:rsid w:val="003B071C"/>
    <w:rsid w:val="003B0DED"/>
    <w:rsid w:val="003B1EF4"/>
    <w:rsid w:val="003B3F01"/>
    <w:rsid w:val="003B479E"/>
    <w:rsid w:val="003B4DF3"/>
    <w:rsid w:val="003B6150"/>
    <w:rsid w:val="003B6242"/>
    <w:rsid w:val="003B6F17"/>
    <w:rsid w:val="003B7254"/>
    <w:rsid w:val="003B72A1"/>
    <w:rsid w:val="003B7424"/>
    <w:rsid w:val="003B79A8"/>
    <w:rsid w:val="003B7CCB"/>
    <w:rsid w:val="003C0C98"/>
    <w:rsid w:val="003C1124"/>
    <w:rsid w:val="003C1D57"/>
    <w:rsid w:val="003C2A06"/>
    <w:rsid w:val="003C2F28"/>
    <w:rsid w:val="003C33F7"/>
    <w:rsid w:val="003C38F4"/>
    <w:rsid w:val="003C51B9"/>
    <w:rsid w:val="003C63E2"/>
    <w:rsid w:val="003C7AEA"/>
    <w:rsid w:val="003D0AA0"/>
    <w:rsid w:val="003D0C80"/>
    <w:rsid w:val="003D0D1C"/>
    <w:rsid w:val="003D0D65"/>
    <w:rsid w:val="003D24A5"/>
    <w:rsid w:val="003D294F"/>
    <w:rsid w:val="003D2E46"/>
    <w:rsid w:val="003D2EFA"/>
    <w:rsid w:val="003D39D9"/>
    <w:rsid w:val="003D51D5"/>
    <w:rsid w:val="003D5C58"/>
    <w:rsid w:val="003E0055"/>
    <w:rsid w:val="003E08C7"/>
    <w:rsid w:val="003E14B0"/>
    <w:rsid w:val="003E1CCB"/>
    <w:rsid w:val="003E2453"/>
    <w:rsid w:val="003E274D"/>
    <w:rsid w:val="003E2BC4"/>
    <w:rsid w:val="003E2D0D"/>
    <w:rsid w:val="003E398A"/>
    <w:rsid w:val="003E42F1"/>
    <w:rsid w:val="003E4AE2"/>
    <w:rsid w:val="003E510D"/>
    <w:rsid w:val="003E63F8"/>
    <w:rsid w:val="003E6FEE"/>
    <w:rsid w:val="003E7419"/>
    <w:rsid w:val="003E777B"/>
    <w:rsid w:val="003E7EDE"/>
    <w:rsid w:val="003F0857"/>
    <w:rsid w:val="003F11E6"/>
    <w:rsid w:val="003F1B45"/>
    <w:rsid w:val="003F20FD"/>
    <w:rsid w:val="003F2728"/>
    <w:rsid w:val="003F31A6"/>
    <w:rsid w:val="003F4E26"/>
    <w:rsid w:val="003F5C4A"/>
    <w:rsid w:val="003F5E03"/>
    <w:rsid w:val="003F620C"/>
    <w:rsid w:val="003F62C5"/>
    <w:rsid w:val="003F797C"/>
    <w:rsid w:val="004000D0"/>
    <w:rsid w:val="004013C9"/>
    <w:rsid w:val="00401470"/>
    <w:rsid w:val="00402107"/>
    <w:rsid w:val="00402AB6"/>
    <w:rsid w:val="00403E68"/>
    <w:rsid w:val="00405180"/>
    <w:rsid w:val="00405BF7"/>
    <w:rsid w:val="004077D4"/>
    <w:rsid w:val="004102D7"/>
    <w:rsid w:val="00412E09"/>
    <w:rsid w:val="0041320F"/>
    <w:rsid w:val="004160DF"/>
    <w:rsid w:val="0041670A"/>
    <w:rsid w:val="004203EB"/>
    <w:rsid w:val="00420DA2"/>
    <w:rsid w:val="00421FE7"/>
    <w:rsid w:val="00422F4C"/>
    <w:rsid w:val="004231F6"/>
    <w:rsid w:val="00423568"/>
    <w:rsid w:val="004247AA"/>
    <w:rsid w:val="0042577E"/>
    <w:rsid w:val="004259F0"/>
    <w:rsid w:val="004271BD"/>
    <w:rsid w:val="00427E9C"/>
    <w:rsid w:val="00427FD4"/>
    <w:rsid w:val="00430462"/>
    <w:rsid w:val="00431104"/>
    <w:rsid w:val="00433393"/>
    <w:rsid w:val="00433567"/>
    <w:rsid w:val="00433649"/>
    <w:rsid w:val="00433C10"/>
    <w:rsid w:val="004342D0"/>
    <w:rsid w:val="0043435D"/>
    <w:rsid w:val="004345F1"/>
    <w:rsid w:val="004346FD"/>
    <w:rsid w:val="0043476D"/>
    <w:rsid w:val="0043495A"/>
    <w:rsid w:val="00434AF2"/>
    <w:rsid w:val="004358FB"/>
    <w:rsid w:val="00435A1A"/>
    <w:rsid w:val="00436D18"/>
    <w:rsid w:val="00440E1D"/>
    <w:rsid w:val="004412B7"/>
    <w:rsid w:val="004420B5"/>
    <w:rsid w:val="00442599"/>
    <w:rsid w:val="00442F5E"/>
    <w:rsid w:val="004435B2"/>
    <w:rsid w:val="004437ED"/>
    <w:rsid w:val="00443976"/>
    <w:rsid w:val="00443CCB"/>
    <w:rsid w:val="00443E0A"/>
    <w:rsid w:val="00444878"/>
    <w:rsid w:val="00446E36"/>
    <w:rsid w:val="004476E0"/>
    <w:rsid w:val="00451338"/>
    <w:rsid w:val="0045185A"/>
    <w:rsid w:val="00452756"/>
    <w:rsid w:val="00452FCB"/>
    <w:rsid w:val="004538E7"/>
    <w:rsid w:val="00454AA9"/>
    <w:rsid w:val="00454C8A"/>
    <w:rsid w:val="00454F1A"/>
    <w:rsid w:val="00455280"/>
    <w:rsid w:val="0045551B"/>
    <w:rsid w:val="004558E5"/>
    <w:rsid w:val="004569E7"/>
    <w:rsid w:val="00456B25"/>
    <w:rsid w:val="00460BF6"/>
    <w:rsid w:val="0046116E"/>
    <w:rsid w:val="0046163C"/>
    <w:rsid w:val="004631CB"/>
    <w:rsid w:val="00463CF1"/>
    <w:rsid w:val="00464387"/>
    <w:rsid w:val="0046494E"/>
    <w:rsid w:val="00464CB7"/>
    <w:rsid w:val="0046526B"/>
    <w:rsid w:val="004705C7"/>
    <w:rsid w:val="004710C6"/>
    <w:rsid w:val="00471E9C"/>
    <w:rsid w:val="004729D5"/>
    <w:rsid w:val="00473CE3"/>
    <w:rsid w:val="004749A4"/>
    <w:rsid w:val="0047545D"/>
    <w:rsid w:val="004755A4"/>
    <w:rsid w:val="00476969"/>
    <w:rsid w:val="00476D5D"/>
    <w:rsid w:val="0047704B"/>
    <w:rsid w:val="00477104"/>
    <w:rsid w:val="004777FE"/>
    <w:rsid w:val="00480461"/>
    <w:rsid w:val="00481471"/>
    <w:rsid w:val="004832F6"/>
    <w:rsid w:val="004838F3"/>
    <w:rsid w:val="00484BEC"/>
    <w:rsid w:val="004850DF"/>
    <w:rsid w:val="00485DC2"/>
    <w:rsid w:val="00486250"/>
    <w:rsid w:val="0048704E"/>
    <w:rsid w:val="00487B72"/>
    <w:rsid w:val="00487BA5"/>
    <w:rsid w:val="0049015A"/>
    <w:rsid w:val="00490C83"/>
    <w:rsid w:val="004910BE"/>
    <w:rsid w:val="00491243"/>
    <w:rsid w:val="0049159E"/>
    <w:rsid w:val="00491E4E"/>
    <w:rsid w:val="004921E6"/>
    <w:rsid w:val="00492FE2"/>
    <w:rsid w:val="004933AB"/>
    <w:rsid w:val="004937CD"/>
    <w:rsid w:val="0049399B"/>
    <w:rsid w:val="00493D2E"/>
    <w:rsid w:val="00494CA6"/>
    <w:rsid w:val="0049536A"/>
    <w:rsid w:val="00495604"/>
    <w:rsid w:val="004A039E"/>
    <w:rsid w:val="004A0904"/>
    <w:rsid w:val="004A202E"/>
    <w:rsid w:val="004A2505"/>
    <w:rsid w:val="004A3764"/>
    <w:rsid w:val="004A5879"/>
    <w:rsid w:val="004A6D96"/>
    <w:rsid w:val="004A74CA"/>
    <w:rsid w:val="004A7D43"/>
    <w:rsid w:val="004B0148"/>
    <w:rsid w:val="004B1017"/>
    <w:rsid w:val="004B1F99"/>
    <w:rsid w:val="004B2600"/>
    <w:rsid w:val="004B2AF9"/>
    <w:rsid w:val="004B3B2B"/>
    <w:rsid w:val="004B4BAA"/>
    <w:rsid w:val="004B53A9"/>
    <w:rsid w:val="004B727D"/>
    <w:rsid w:val="004B7B7F"/>
    <w:rsid w:val="004C0EE8"/>
    <w:rsid w:val="004C1FB1"/>
    <w:rsid w:val="004C2766"/>
    <w:rsid w:val="004C276E"/>
    <w:rsid w:val="004C2D27"/>
    <w:rsid w:val="004C33A7"/>
    <w:rsid w:val="004C33F2"/>
    <w:rsid w:val="004C4FFA"/>
    <w:rsid w:val="004C54F7"/>
    <w:rsid w:val="004C565A"/>
    <w:rsid w:val="004C710F"/>
    <w:rsid w:val="004C78DC"/>
    <w:rsid w:val="004C7F9B"/>
    <w:rsid w:val="004D0168"/>
    <w:rsid w:val="004D1B01"/>
    <w:rsid w:val="004D33B8"/>
    <w:rsid w:val="004D3940"/>
    <w:rsid w:val="004D399B"/>
    <w:rsid w:val="004D3C68"/>
    <w:rsid w:val="004D3F53"/>
    <w:rsid w:val="004D4012"/>
    <w:rsid w:val="004D470F"/>
    <w:rsid w:val="004D552F"/>
    <w:rsid w:val="004D59F0"/>
    <w:rsid w:val="004D61AC"/>
    <w:rsid w:val="004D6BBE"/>
    <w:rsid w:val="004D711B"/>
    <w:rsid w:val="004D7560"/>
    <w:rsid w:val="004E2511"/>
    <w:rsid w:val="004E31AF"/>
    <w:rsid w:val="004E360F"/>
    <w:rsid w:val="004E375C"/>
    <w:rsid w:val="004E3D50"/>
    <w:rsid w:val="004E5B72"/>
    <w:rsid w:val="004E5E97"/>
    <w:rsid w:val="004E6686"/>
    <w:rsid w:val="004E6998"/>
    <w:rsid w:val="004E71D1"/>
    <w:rsid w:val="004F0776"/>
    <w:rsid w:val="004F0BA8"/>
    <w:rsid w:val="004F1110"/>
    <w:rsid w:val="004F2D72"/>
    <w:rsid w:val="004F313E"/>
    <w:rsid w:val="004F394D"/>
    <w:rsid w:val="004F4077"/>
    <w:rsid w:val="004F50C2"/>
    <w:rsid w:val="004F51CB"/>
    <w:rsid w:val="004F6C69"/>
    <w:rsid w:val="004F6F9F"/>
    <w:rsid w:val="004F7BCC"/>
    <w:rsid w:val="004F7CAB"/>
    <w:rsid w:val="00500373"/>
    <w:rsid w:val="00500FE5"/>
    <w:rsid w:val="00501077"/>
    <w:rsid w:val="00501ADB"/>
    <w:rsid w:val="00501CCB"/>
    <w:rsid w:val="00502101"/>
    <w:rsid w:val="00503018"/>
    <w:rsid w:val="00503B55"/>
    <w:rsid w:val="00503C12"/>
    <w:rsid w:val="005040EE"/>
    <w:rsid w:val="0050484C"/>
    <w:rsid w:val="00505EFB"/>
    <w:rsid w:val="005062DE"/>
    <w:rsid w:val="005075B3"/>
    <w:rsid w:val="0050761C"/>
    <w:rsid w:val="00507A04"/>
    <w:rsid w:val="005103C3"/>
    <w:rsid w:val="00511900"/>
    <w:rsid w:val="00511F68"/>
    <w:rsid w:val="0051203B"/>
    <w:rsid w:val="00512917"/>
    <w:rsid w:val="00512B89"/>
    <w:rsid w:val="005131BE"/>
    <w:rsid w:val="00513680"/>
    <w:rsid w:val="005149EB"/>
    <w:rsid w:val="005169B8"/>
    <w:rsid w:val="00517C49"/>
    <w:rsid w:val="00520425"/>
    <w:rsid w:val="00520521"/>
    <w:rsid w:val="00520BB2"/>
    <w:rsid w:val="0052168C"/>
    <w:rsid w:val="00522074"/>
    <w:rsid w:val="00524052"/>
    <w:rsid w:val="005244A1"/>
    <w:rsid w:val="00524506"/>
    <w:rsid w:val="00525818"/>
    <w:rsid w:val="00526D5E"/>
    <w:rsid w:val="00530260"/>
    <w:rsid w:val="00531F35"/>
    <w:rsid w:val="00532ECD"/>
    <w:rsid w:val="0053372F"/>
    <w:rsid w:val="00534192"/>
    <w:rsid w:val="00536161"/>
    <w:rsid w:val="005364FF"/>
    <w:rsid w:val="00537484"/>
    <w:rsid w:val="005403F4"/>
    <w:rsid w:val="00540522"/>
    <w:rsid w:val="00540A00"/>
    <w:rsid w:val="00541034"/>
    <w:rsid w:val="00541340"/>
    <w:rsid w:val="00541A96"/>
    <w:rsid w:val="00541AF0"/>
    <w:rsid w:val="00542246"/>
    <w:rsid w:val="00544BBC"/>
    <w:rsid w:val="005466C0"/>
    <w:rsid w:val="00547864"/>
    <w:rsid w:val="00547DCB"/>
    <w:rsid w:val="00550894"/>
    <w:rsid w:val="00550CA4"/>
    <w:rsid w:val="00552321"/>
    <w:rsid w:val="00552C5E"/>
    <w:rsid w:val="005554B5"/>
    <w:rsid w:val="005557DB"/>
    <w:rsid w:val="00555E56"/>
    <w:rsid w:val="00556109"/>
    <w:rsid w:val="00556774"/>
    <w:rsid w:val="0055727D"/>
    <w:rsid w:val="00557E73"/>
    <w:rsid w:val="00560158"/>
    <w:rsid w:val="0056075B"/>
    <w:rsid w:val="0056145C"/>
    <w:rsid w:val="00561517"/>
    <w:rsid w:val="00561991"/>
    <w:rsid w:val="0056252D"/>
    <w:rsid w:val="00564261"/>
    <w:rsid w:val="0056432D"/>
    <w:rsid w:val="00566E2A"/>
    <w:rsid w:val="00566FC4"/>
    <w:rsid w:val="00567C3E"/>
    <w:rsid w:val="00571C98"/>
    <w:rsid w:val="00572885"/>
    <w:rsid w:val="00573747"/>
    <w:rsid w:val="005748AD"/>
    <w:rsid w:val="00577DD9"/>
    <w:rsid w:val="005803A3"/>
    <w:rsid w:val="00583432"/>
    <w:rsid w:val="00583875"/>
    <w:rsid w:val="005841DE"/>
    <w:rsid w:val="0058693E"/>
    <w:rsid w:val="00587BF4"/>
    <w:rsid w:val="00590C69"/>
    <w:rsid w:val="0059171C"/>
    <w:rsid w:val="00591804"/>
    <w:rsid w:val="00591B35"/>
    <w:rsid w:val="00591E32"/>
    <w:rsid w:val="00592132"/>
    <w:rsid w:val="005930A4"/>
    <w:rsid w:val="0059358D"/>
    <w:rsid w:val="00593A66"/>
    <w:rsid w:val="00595A44"/>
    <w:rsid w:val="005972A4"/>
    <w:rsid w:val="00597A65"/>
    <w:rsid w:val="005A1447"/>
    <w:rsid w:val="005A1465"/>
    <w:rsid w:val="005A1535"/>
    <w:rsid w:val="005A22B7"/>
    <w:rsid w:val="005A3BF7"/>
    <w:rsid w:val="005A55F0"/>
    <w:rsid w:val="005A5CB1"/>
    <w:rsid w:val="005A7167"/>
    <w:rsid w:val="005A768F"/>
    <w:rsid w:val="005A7D6C"/>
    <w:rsid w:val="005B05E6"/>
    <w:rsid w:val="005B1434"/>
    <w:rsid w:val="005B1A9E"/>
    <w:rsid w:val="005B208D"/>
    <w:rsid w:val="005B2C6F"/>
    <w:rsid w:val="005B393D"/>
    <w:rsid w:val="005B4153"/>
    <w:rsid w:val="005B5220"/>
    <w:rsid w:val="005B61FF"/>
    <w:rsid w:val="005B665C"/>
    <w:rsid w:val="005B76D8"/>
    <w:rsid w:val="005B7D27"/>
    <w:rsid w:val="005C0DA2"/>
    <w:rsid w:val="005C2802"/>
    <w:rsid w:val="005C3342"/>
    <w:rsid w:val="005C36FD"/>
    <w:rsid w:val="005C3E2F"/>
    <w:rsid w:val="005C4514"/>
    <w:rsid w:val="005C452B"/>
    <w:rsid w:val="005C65A1"/>
    <w:rsid w:val="005D0B09"/>
    <w:rsid w:val="005D0E61"/>
    <w:rsid w:val="005D106B"/>
    <w:rsid w:val="005D1424"/>
    <w:rsid w:val="005D195A"/>
    <w:rsid w:val="005D3E23"/>
    <w:rsid w:val="005D4C09"/>
    <w:rsid w:val="005D543E"/>
    <w:rsid w:val="005D5F11"/>
    <w:rsid w:val="005D60BB"/>
    <w:rsid w:val="005D667F"/>
    <w:rsid w:val="005D6D68"/>
    <w:rsid w:val="005E0287"/>
    <w:rsid w:val="005E1C02"/>
    <w:rsid w:val="005E2A97"/>
    <w:rsid w:val="005E4887"/>
    <w:rsid w:val="005E48D4"/>
    <w:rsid w:val="005E4AE7"/>
    <w:rsid w:val="005E4FB9"/>
    <w:rsid w:val="005E6F34"/>
    <w:rsid w:val="005E6F5E"/>
    <w:rsid w:val="005E71E3"/>
    <w:rsid w:val="005F076C"/>
    <w:rsid w:val="005F09A9"/>
    <w:rsid w:val="005F135C"/>
    <w:rsid w:val="005F1F62"/>
    <w:rsid w:val="005F344E"/>
    <w:rsid w:val="005F35DD"/>
    <w:rsid w:val="005F3EE1"/>
    <w:rsid w:val="005F41FA"/>
    <w:rsid w:val="005F443B"/>
    <w:rsid w:val="005F52A4"/>
    <w:rsid w:val="005F5BA7"/>
    <w:rsid w:val="005F7B87"/>
    <w:rsid w:val="00600C85"/>
    <w:rsid w:val="00601912"/>
    <w:rsid w:val="00601938"/>
    <w:rsid w:val="00602699"/>
    <w:rsid w:val="00603E56"/>
    <w:rsid w:val="00604106"/>
    <w:rsid w:val="006054F8"/>
    <w:rsid w:val="00605DDE"/>
    <w:rsid w:val="006069BF"/>
    <w:rsid w:val="00607157"/>
    <w:rsid w:val="00607527"/>
    <w:rsid w:val="006075D1"/>
    <w:rsid w:val="00610010"/>
    <w:rsid w:val="00610598"/>
    <w:rsid w:val="00611785"/>
    <w:rsid w:val="006117A0"/>
    <w:rsid w:val="006125D8"/>
    <w:rsid w:val="00613BD6"/>
    <w:rsid w:val="0061474F"/>
    <w:rsid w:val="00615655"/>
    <w:rsid w:val="006165D8"/>
    <w:rsid w:val="00617098"/>
    <w:rsid w:val="006173A0"/>
    <w:rsid w:val="006200D2"/>
    <w:rsid w:val="00621BA2"/>
    <w:rsid w:val="00622533"/>
    <w:rsid w:val="0062488A"/>
    <w:rsid w:val="00624B13"/>
    <w:rsid w:val="00624F51"/>
    <w:rsid w:val="0062543A"/>
    <w:rsid w:val="00625DC6"/>
    <w:rsid w:val="006263F8"/>
    <w:rsid w:val="00626D71"/>
    <w:rsid w:val="006305D5"/>
    <w:rsid w:val="006314B5"/>
    <w:rsid w:val="006319C7"/>
    <w:rsid w:val="00631DE3"/>
    <w:rsid w:val="006340A4"/>
    <w:rsid w:val="00634A91"/>
    <w:rsid w:val="00636142"/>
    <w:rsid w:val="0063726B"/>
    <w:rsid w:val="006379C0"/>
    <w:rsid w:val="006401B7"/>
    <w:rsid w:val="00640313"/>
    <w:rsid w:val="00640D1C"/>
    <w:rsid w:val="00641DC4"/>
    <w:rsid w:val="00641EE6"/>
    <w:rsid w:val="006506CE"/>
    <w:rsid w:val="00651483"/>
    <w:rsid w:val="00651BD4"/>
    <w:rsid w:val="006523F4"/>
    <w:rsid w:val="00652AB4"/>
    <w:rsid w:val="00652F34"/>
    <w:rsid w:val="00653165"/>
    <w:rsid w:val="006534C8"/>
    <w:rsid w:val="00656B22"/>
    <w:rsid w:val="00656D75"/>
    <w:rsid w:val="00657937"/>
    <w:rsid w:val="006605DD"/>
    <w:rsid w:val="00660B8B"/>
    <w:rsid w:val="00660C5F"/>
    <w:rsid w:val="00660D10"/>
    <w:rsid w:val="00661626"/>
    <w:rsid w:val="00663FF1"/>
    <w:rsid w:val="00665A6F"/>
    <w:rsid w:val="00666223"/>
    <w:rsid w:val="00666ECC"/>
    <w:rsid w:val="0066756B"/>
    <w:rsid w:val="006679A4"/>
    <w:rsid w:val="00671F91"/>
    <w:rsid w:val="00672AA3"/>
    <w:rsid w:val="006761AA"/>
    <w:rsid w:val="0067754E"/>
    <w:rsid w:val="006777FB"/>
    <w:rsid w:val="00680431"/>
    <w:rsid w:val="006810A3"/>
    <w:rsid w:val="0068140C"/>
    <w:rsid w:val="00681AC3"/>
    <w:rsid w:val="00681F1C"/>
    <w:rsid w:val="00682ACF"/>
    <w:rsid w:val="006830E7"/>
    <w:rsid w:val="00685AAC"/>
    <w:rsid w:val="006869BA"/>
    <w:rsid w:val="00687809"/>
    <w:rsid w:val="00690642"/>
    <w:rsid w:val="00690913"/>
    <w:rsid w:val="00690FF0"/>
    <w:rsid w:val="00691393"/>
    <w:rsid w:val="006939D1"/>
    <w:rsid w:val="006939F2"/>
    <w:rsid w:val="00695149"/>
    <w:rsid w:val="006953A0"/>
    <w:rsid w:val="00695C8D"/>
    <w:rsid w:val="00695CA4"/>
    <w:rsid w:val="00696784"/>
    <w:rsid w:val="00696AAC"/>
    <w:rsid w:val="006A0CF6"/>
    <w:rsid w:val="006A1402"/>
    <w:rsid w:val="006A3912"/>
    <w:rsid w:val="006A579D"/>
    <w:rsid w:val="006A5950"/>
    <w:rsid w:val="006A65FC"/>
    <w:rsid w:val="006A6CCC"/>
    <w:rsid w:val="006A6FA5"/>
    <w:rsid w:val="006A6FAC"/>
    <w:rsid w:val="006B06EE"/>
    <w:rsid w:val="006B3E38"/>
    <w:rsid w:val="006B3EAF"/>
    <w:rsid w:val="006B4D07"/>
    <w:rsid w:val="006B4ED3"/>
    <w:rsid w:val="006B5292"/>
    <w:rsid w:val="006B5595"/>
    <w:rsid w:val="006B6B50"/>
    <w:rsid w:val="006B6FDD"/>
    <w:rsid w:val="006B7159"/>
    <w:rsid w:val="006C1B18"/>
    <w:rsid w:val="006C3121"/>
    <w:rsid w:val="006C35CE"/>
    <w:rsid w:val="006C38A3"/>
    <w:rsid w:val="006C3CBE"/>
    <w:rsid w:val="006C4255"/>
    <w:rsid w:val="006C4BC7"/>
    <w:rsid w:val="006C553F"/>
    <w:rsid w:val="006C62EA"/>
    <w:rsid w:val="006C67BB"/>
    <w:rsid w:val="006D3E7D"/>
    <w:rsid w:val="006D4A26"/>
    <w:rsid w:val="006D5621"/>
    <w:rsid w:val="006D5EA0"/>
    <w:rsid w:val="006D660B"/>
    <w:rsid w:val="006D66EC"/>
    <w:rsid w:val="006D714B"/>
    <w:rsid w:val="006E11B2"/>
    <w:rsid w:val="006E15DC"/>
    <w:rsid w:val="006E2363"/>
    <w:rsid w:val="006E2A45"/>
    <w:rsid w:val="006E4C87"/>
    <w:rsid w:val="006E4DEF"/>
    <w:rsid w:val="006E50E5"/>
    <w:rsid w:val="006E5A8A"/>
    <w:rsid w:val="006F0124"/>
    <w:rsid w:val="006F059B"/>
    <w:rsid w:val="006F1B31"/>
    <w:rsid w:val="006F1FF0"/>
    <w:rsid w:val="006F2898"/>
    <w:rsid w:val="006F2C7B"/>
    <w:rsid w:val="006F4592"/>
    <w:rsid w:val="006F535B"/>
    <w:rsid w:val="006F5AB0"/>
    <w:rsid w:val="006F5E42"/>
    <w:rsid w:val="00700164"/>
    <w:rsid w:val="00700185"/>
    <w:rsid w:val="00700E12"/>
    <w:rsid w:val="00701F4C"/>
    <w:rsid w:val="007032AD"/>
    <w:rsid w:val="007046C5"/>
    <w:rsid w:val="00704C4C"/>
    <w:rsid w:val="00704FC7"/>
    <w:rsid w:val="00705373"/>
    <w:rsid w:val="00705E2D"/>
    <w:rsid w:val="00705E5E"/>
    <w:rsid w:val="00705E83"/>
    <w:rsid w:val="0070672A"/>
    <w:rsid w:val="00710B2C"/>
    <w:rsid w:val="007123E3"/>
    <w:rsid w:val="0071267E"/>
    <w:rsid w:val="00713945"/>
    <w:rsid w:val="00713B2D"/>
    <w:rsid w:val="00716122"/>
    <w:rsid w:val="007165E6"/>
    <w:rsid w:val="00716A50"/>
    <w:rsid w:val="00717635"/>
    <w:rsid w:val="00717EF3"/>
    <w:rsid w:val="00721725"/>
    <w:rsid w:val="0072270C"/>
    <w:rsid w:val="00722C7F"/>
    <w:rsid w:val="00725000"/>
    <w:rsid w:val="007256C8"/>
    <w:rsid w:val="0072722E"/>
    <w:rsid w:val="007274DA"/>
    <w:rsid w:val="00727B44"/>
    <w:rsid w:val="00730026"/>
    <w:rsid w:val="00730B78"/>
    <w:rsid w:val="00730FCE"/>
    <w:rsid w:val="007320F1"/>
    <w:rsid w:val="00732898"/>
    <w:rsid w:val="00732A46"/>
    <w:rsid w:val="007338D8"/>
    <w:rsid w:val="0073420A"/>
    <w:rsid w:val="00734BF6"/>
    <w:rsid w:val="00734C0A"/>
    <w:rsid w:val="007351D8"/>
    <w:rsid w:val="00736472"/>
    <w:rsid w:val="0073660F"/>
    <w:rsid w:val="0073701D"/>
    <w:rsid w:val="0073729A"/>
    <w:rsid w:val="007374CC"/>
    <w:rsid w:val="007374E4"/>
    <w:rsid w:val="00737BE0"/>
    <w:rsid w:val="007403CD"/>
    <w:rsid w:val="00741852"/>
    <w:rsid w:val="00742A00"/>
    <w:rsid w:val="0074341C"/>
    <w:rsid w:val="0074376D"/>
    <w:rsid w:val="0074454D"/>
    <w:rsid w:val="00745691"/>
    <w:rsid w:val="00745703"/>
    <w:rsid w:val="00746225"/>
    <w:rsid w:val="00746B3E"/>
    <w:rsid w:val="0075024D"/>
    <w:rsid w:val="00752CA1"/>
    <w:rsid w:val="00753F75"/>
    <w:rsid w:val="00755C69"/>
    <w:rsid w:val="007560CA"/>
    <w:rsid w:val="007561D9"/>
    <w:rsid w:val="00756D8B"/>
    <w:rsid w:val="007600F1"/>
    <w:rsid w:val="00760E79"/>
    <w:rsid w:val="00761734"/>
    <w:rsid w:val="00761B38"/>
    <w:rsid w:val="007635D2"/>
    <w:rsid w:val="00763893"/>
    <w:rsid w:val="00763B97"/>
    <w:rsid w:val="00764323"/>
    <w:rsid w:val="00764583"/>
    <w:rsid w:val="007649F9"/>
    <w:rsid w:val="00765FE2"/>
    <w:rsid w:val="00765FEE"/>
    <w:rsid w:val="00766F3D"/>
    <w:rsid w:val="00767DD1"/>
    <w:rsid w:val="007700CA"/>
    <w:rsid w:val="007719FB"/>
    <w:rsid w:val="00771C84"/>
    <w:rsid w:val="00772618"/>
    <w:rsid w:val="00772E42"/>
    <w:rsid w:val="00774304"/>
    <w:rsid w:val="00774A85"/>
    <w:rsid w:val="00774AE3"/>
    <w:rsid w:val="00775610"/>
    <w:rsid w:val="0077609C"/>
    <w:rsid w:val="00776824"/>
    <w:rsid w:val="0077694A"/>
    <w:rsid w:val="00776EB3"/>
    <w:rsid w:val="00777894"/>
    <w:rsid w:val="00777A4A"/>
    <w:rsid w:val="00781FD1"/>
    <w:rsid w:val="00782627"/>
    <w:rsid w:val="00783489"/>
    <w:rsid w:val="00784ABF"/>
    <w:rsid w:val="00784AD6"/>
    <w:rsid w:val="00785CF8"/>
    <w:rsid w:val="00786563"/>
    <w:rsid w:val="00786E9A"/>
    <w:rsid w:val="0079037C"/>
    <w:rsid w:val="00791E18"/>
    <w:rsid w:val="00791FA2"/>
    <w:rsid w:val="00792233"/>
    <w:rsid w:val="00792B1D"/>
    <w:rsid w:val="00793913"/>
    <w:rsid w:val="00793C0C"/>
    <w:rsid w:val="0079463D"/>
    <w:rsid w:val="00794A04"/>
    <w:rsid w:val="00794DA9"/>
    <w:rsid w:val="00796791"/>
    <w:rsid w:val="007971D0"/>
    <w:rsid w:val="007A13DC"/>
    <w:rsid w:val="007A1F7F"/>
    <w:rsid w:val="007A3293"/>
    <w:rsid w:val="007A37CB"/>
    <w:rsid w:val="007A4034"/>
    <w:rsid w:val="007A4DB3"/>
    <w:rsid w:val="007A7610"/>
    <w:rsid w:val="007B0542"/>
    <w:rsid w:val="007B0D2D"/>
    <w:rsid w:val="007B0DAC"/>
    <w:rsid w:val="007B2105"/>
    <w:rsid w:val="007B263C"/>
    <w:rsid w:val="007B2640"/>
    <w:rsid w:val="007B2D1B"/>
    <w:rsid w:val="007B5338"/>
    <w:rsid w:val="007B61E9"/>
    <w:rsid w:val="007B65E4"/>
    <w:rsid w:val="007C0A6D"/>
    <w:rsid w:val="007C24CC"/>
    <w:rsid w:val="007C309F"/>
    <w:rsid w:val="007C3607"/>
    <w:rsid w:val="007C620E"/>
    <w:rsid w:val="007C6D7F"/>
    <w:rsid w:val="007C726F"/>
    <w:rsid w:val="007C7312"/>
    <w:rsid w:val="007C7B8E"/>
    <w:rsid w:val="007C7C9F"/>
    <w:rsid w:val="007C7F53"/>
    <w:rsid w:val="007D08F2"/>
    <w:rsid w:val="007D1322"/>
    <w:rsid w:val="007D15BC"/>
    <w:rsid w:val="007D1777"/>
    <w:rsid w:val="007D36C8"/>
    <w:rsid w:val="007D4958"/>
    <w:rsid w:val="007D584D"/>
    <w:rsid w:val="007D58DD"/>
    <w:rsid w:val="007D62CD"/>
    <w:rsid w:val="007D6BEA"/>
    <w:rsid w:val="007D7692"/>
    <w:rsid w:val="007E0C17"/>
    <w:rsid w:val="007E0C48"/>
    <w:rsid w:val="007E1449"/>
    <w:rsid w:val="007E1933"/>
    <w:rsid w:val="007E1964"/>
    <w:rsid w:val="007E2B21"/>
    <w:rsid w:val="007E2F45"/>
    <w:rsid w:val="007E5C5C"/>
    <w:rsid w:val="007E619B"/>
    <w:rsid w:val="007E6A37"/>
    <w:rsid w:val="007E6B2E"/>
    <w:rsid w:val="007E7015"/>
    <w:rsid w:val="007E7A32"/>
    <w:rsid w:val="007F0B77"/>
    <w:rsid w:val="007F1252"/>
    <w:rsid w:val="007F1BFB"/>
    <w:rsid w:val="007F3133"/>
    <w:rsid w:val="007F317F"/>
    <w:rsid w:val="007F3D35"/>
    <w:rsid w:val="007F414F"/>
    <w:rsid w:val="007F4A0A"/>
    <w:rsid w:val="007F4CBD"/>
    <w:rsid w:val="007F5B4C"/>
    <w:rsid w:val="007F6559"/>
    <w:rsid w:val="008002D8"/>
    <w:rsid w:val="0080096A"/>
    <w:rsid w:val="00800A9A"/>
    <w:rsid w:val="00801389"/>
    <w:rsid w:val="00802DF5"/>
    <w:rsid w:val="0080416F"/>
    <w:rsid w:val="008044B6"/>
    <w:rsid w:val="00804B7C"/>
    <w:rsid w:val="00805884"/>
    <w:rsid w:val="00805FFB"/>
    <w:rsid w:val="008078AC"/>
    <w:rsid w:val="0081125A"/>
    <w:rsid w:val="00811500"/>
    <w:rsid w:val="00811993"/>
    <w:rsid w:val="008121BE"/>
    <w:rsid w:val="008123B3"/>
    <w:rsid w:val="00814BCA"/>
    <w:rsid w:val="00814E4A"/>
    <w:rsid w:val="00815DC9"/>
    <w:rsid w:val="00817709"/>
    <w:rsid w:val="00820EF6"/>
    <w:rsid w:val="00822565"/>
    <w:rsid w:val="00822ACB"/>
    <w:rsid w:val="00823ED3"/>
    <w:rsid w:val="00825618"/>
    <w:rsid w:val="00825A38"/>
    <w:rsid w:val="00825AA5"/>
    <w:rsid w:val="00826F28"/>
    <w:rsid w:val="00827166"/>
    <w:rsid w:val="00831399"/>
    <w:rsid w:val="00831782"/>
    <w:rsid w:val="00833309"/>
    <w:rsid w:val="0083360B"/>
    <w:rsid w:val="00833DEC"/>
    <w:rsid w:val="008343F3"/>
    <w:rsid w:val="00834E9A"/>
    <w:rsid w:val="008367AF"/>
    <w:rsid w:val="00837439"/>
    <w:rsid w:val="00840AEE"/>
    <w:rsid w:val="00840EB9"/>
    <w:rsid w:val="0084180F"/>
    <w:rsid w:val="00841CF5"/>
    <w:rsid w:val="00841F2F"/>
    <w:rsid w:val="008422F1"/>
    <w:rsid w:val="00844EF6"/>
    <w:rsid w:val="008473B2"/>
    <w:rsid w:val="0085147F"/>
    <w:rsid w:val="00851D03"/>
    <w:rsid w:val="00851E76"/>
    <w:rsid w:val="0085686E"/>
    <w:rsid w:val="00857E92"/>
    <w:rsid w:val="00860112"/>
    <w:rsid w:val="00860D7C"/>
    <w:rsid w:val="008619AA"/>
    <w:rsid w:val="008621DE"/>
    <w:rsid w:val="00862ED3"/>
    <w:rsid w:val="0086360B"/>
    <w:rsid w:val="00863A7D"/>
    <w:rsid w:val="00864BA9"/>
    <w:rsid w:val="00864BBF"/>
    <w:rsid w:val="00864D77"/>
    <w:rsid w:val="008652FC"/>
    <w:rsid w:val="008654CA"/>
    <w:rsid w:val="0086560F"/>
    <w:rsid w:val="00865B10"/>
    <w:rsid w:val="00865B34"/>
    <w:rsid w:val="00865EF3"/>
    <w:rsid w:val="008661F3"/>
    <w:rsid w:val="0086621A"/>
    <w:rsid w:val="0086633A"/>
    <w:rsid w:val="00866B71"/>
    <w:rsid w:val="00866BF8"/>
    <w:rsid w:val="00867175"/>
    <w:rsid w:val="00867D33"/>
    <w:rsid w:val="00870E3D"/>
    <w:rsid w:val="00871BBE"/>
    <w:rsid w:val="0087319B"/>
    <w:rsid w:val="008732DE"/>
    <w:rsid w:val="008734DC"/>
    <w:rsid w:val="008749C1"/>
    <w:rsid w:val="0087522B"/>
    <w:rsid w:val="008757E2"/>
    <w:rsid w:val="008808A7"/>
    <w:rsid w:val="00881175"/>
    <w:rsid w:val="008813E3"/>
    <w:rsid w:val="00881CC4"/>
    <w:rsid w:val="00882430"/>
    <w:rsid w:val="00882CBB"/>
    <w:rsid w:val="00883843"/>
    <w:rsid w:val="008839FE"/>
    <w:rsid w:val="00883FE4"/>
    <w:rsid w:val="00884204"/>
    <w:rsid w:val="00885049"/>
    <w:rsid w:val="008871E4"/>
    <w:rsid w:val="00887D0E"/>
    <w:rsid w:val="0089243E"/>
    <w:rsid w:val="00892AF1"/>
    <w:rsid w:val="00892EF7"/>
    <w:rsid w:val="0089309F"/>
    <w:rsid w:val="008941B8"/>
    <w:rsid w:val="00894218"/>
    <w:rsid w:val="00894926"/>
    <w:rsid w:val="008950C1"/>
    <w:rsid w:val="00895390"/>
    <w:rsid w:val="00895AA6"/>
    <w:rsid w:val="00895D00"/>
    <w:rsid w:val="008968BC"/>
    <w:rsid w:val="00897970"/>
    <w:rsid w:val="00897F09"/>
    <w:rsid w:val="008A0307"/>
    <w:rsid w:val="008A060F"/>
    <w:rsid w:val="008A0E67"/>
    <w:rsid w:val="008A2246"/>
    <w:rsid w:val="008A2A22"/>
    <w:rsid w:val="008A5DF9"/>
    <w:rsid w:val="008A6D5C"/>
    <w:rsid w:val="008B0BB9"/>
    <w:rsid w:val="008B0FBE"/>
    <w:rsid w:val="008B1003"/>
    <w:rsid w:val="008B1114"/>
    <w:rsid w:val="008B2921"/>
    <w:rsid w:val="008B452A"/>
    <w:rsid w:val="008B454A"/>
    <w:rsid w:val="008B4B05"/>
    <w:rsid w:val="008B5064"/>
    <w:rsid w:val="008B5731"/>
    <w:rsid w:val="008B62B1"/>
    <w:rsid w:val="008B6DC5"/>
    <w:rsid w:val="008B6E89"/>
    <w:rsid w:val="008B6F09"/>
    <w:rsid w:val="008B6FDE"/>
    <w:rsid w:val="008C0E7F"/>
    <w:rsid w:val="008C1134"/>
    <w:rsid w:val="008C116F"/>
    <w:rsid w:val="008C1235"/>
    <w:rsid w:val="008C1409"/>
    <w:rsid w:val="008C1CB3"/>
    <w:rsid w:val="008C1F96"/>
    <w:rsid w:val="008C2006"/>
    <w:rsid w:val="008C2177"/>
    <w:rsid w:val="008C21EE"/>
    <w:rsid w:val="008C24AA"/>
    <w:rsid w:val="008C3BF4"/>
    <w:rsid w:val="008C4381"/>
    <w:rsid w:val="008C4613"/>
    <w:rsid w:val="008C470C"/>
    <w:rsid w:val="008C49F9"/>
    <w:rsid w:val="008C4F23"/>
    <w:rsid w:val="008C68C2"/>
    <w:rsid w:val="008C79DD"/>
    <w:rsid w:val="008D04AF"/>
    <w:rsid w:val="008D20C7"/>
    <w:rsid w:val="008D28B8"/>
    <w:rsid w:val="008D2B61"/>
    <w:rsid w:val="008D2C7D"/>
    <w:rsid w:val="008D33C6"/>
    <w:rsid w:val="008D406E"/>
    <w:rsid w:val="008D4284"/>
    <w:rsid w:val="008D596A"/>
    <w:rsid w:val="008E0EF7"/>
    <w:rsid w:val="008E2436"/>
    <w:rsid w:val="008E287C"/>
    <w:rsid w:val="008E3584"/>
    <w:rsid w:val="008E41D0"/>
    <w:rsid w:val="008E51A3"/>
    <w:rsid w:val="008E6720"/>
    <w:rsid w:val="008E6E5C"/>
    <w:rsid w:val="008E6FDA"/>
    <w:rsid w:val="008E72D3"/>
    <w:rsid w:val="008E7F73"/>
    <w:rsid w:val="008F04B7"/>
    <w:rsid w:val="008F1647"/>
    <w:rsid w:val="008F257A"/>
    <w:rsid w:val="008F2739"/>
    <w:rsid w:val="008F4643"/>
    <w:rsid w:val="008F4FEE"/>
    <w:rsid w:val="008F5698"/>
    <w:rsid w:val="008F6205"/>
    <w:rsid w:val="008F62EE"/>
    <w:rsid w:val="008F6DF9"/>
    <w:rsid w:val="00900025"/>
    <w:rsid w:val="0090184E"/>
    <w:rsid w:val="00902AEA"/>
    <w:rsid w:val="00902BBB"/>
    <w:rsid w:val="00902F00"/>
    <w:rsid w:val="00903A1B"/>
    <w:rsid w:val="00903A7F"/>
    <w:rsid w:val="00906B92"/>
    <w:rsid w:val="0090703E"/>
    <w:rsid w:val="00907D32"/>
    <w:rsid w:val="00911B16"/>
    <w:rsid w:val="00911C34"/>
    <w:rsid w:val="00914D66"/>
    <w:rsid w:val="00915B9B"/>
    <w:rsid w:val="00916199"/>
    <w:rsid w:val="00921581"/>
    <w:rsid w:val="00922F70"/>
    <w:rsid w:val="0092438D"/>
    <w:rsid w:val="0092469E"/>
    <w:rsid w:val="00924D41"/>
    <w:rsid w:val="00925243"/>
    <w:rsid w:val="0092577C"/>
    <w:rsid w:val="00925941"/>
    <w:rsid w:val="00925BE4"/>
    <w:rsid w:val="00925E89"/>
    <w:rsid w:val="009265F8"/>
    <w:rsid w:val="00926C5C"/>
    <w:rsid w:val="00927792"/>
    <w:rsid w:val="0092787A"/>
    <w:rsid w:val="009278CF"/>
    <w:rsid w:val="00931060"/>
    <w:rsid w:val="00931663"/>
    <w:rsid w:val="00931BDC"/>
    <w:rsid w:val="00932286"/>
    <w:rsid w:val="0093278A"/>
    <w:rsid w:val="00932E5D"/>
    <w:rsid w:val="00935996"/>
    <w:rsid w:val="00935B32"/>
    <w:rsid w:val="009369D9"/>
    <w:rsid w:val="009374D0"/>
    <w:rsid w:val="0093786B"/>
    <w:rsid w:val="00940383"/>
    <w:rsid w:val="00940C6F"/>
    <w:rsid w:val="00940CC5"/>
    <w:rsid w:val="0094115C"/>
    <w:rsid w:val="00943996"/>
    <w:rsid w:val="0094516B"/>
    <w:rsid w:val="00946E05"/>
    <w:rsid w:val="00947080"/>
    <w:rsid w:val="00947581"/>
    <w:rsid w:val="009507AD"/>
    <w:rsid w:val="00950966"/>
    <w:rsid w:val="00950A60"/>
    <w:rsid w:val="00952843"/>
    <w:rsid w:val="00953092"/>
    <w:rsid w:val="009535C6"/>
    <w:rsid w:val="0095473E"/>
    <w:rsid w:val="00954EEF"/>
    <w:rsid w:val="00956418"/>
    <w:rsid w:val="00956818"/>
    <w:rsid w:val="009600C9"/>
    <w:rsid w:val="00961071"/>
    <w:rsid w:val="00961624"/>
    <w:rsid w:val="00962426"/>
    <w:rsid w:val="00963301"/>
    <w:rsid w:val="00963306"/>
    <w:rsid w:val="009635F2"/>
    <w:rsid w:val="00963E16"/>
    <w:rsid w:val="0096452A"/>
    <w:rsid w:val="0096561A"/>
    <w:rsid w:val="009661B5"/>
    <w:rsid w:val="0096752E"/>
    <w:rsid w:val="00967C90"/>
    <w:rsid w:val="00967F48"/>
    <w:rsid w:val="00970018"/>
    <w:rsid w:val="0097016B"/>
    <w:rsid w:val="00970BB3"/>
    <w:rsid w:val="00971126"/>
    <w:rsid w:val="0097122B"/>
    <w:rsid w:val="009727A5"/>
    <w:rsid w:val="009737E2"/>
    <w:rsid w:val="00973E03"/>
    <w:rsid w:val="009741C1"/>
    <w:rsid w:val="009750F8"/>
    <w:rsid w:val="00975B8E"/>
    <w:rsid w:val="00976BDF"/>
    <w:rsid w:val="00976DD1"/>
    <w:rsid w:val="00976F2D"/>
    <w:rsid w:val="0097734E"/>
    <w:rsid w:val="00977E5B"/>
    <w:rsid w:val="00980954"/>
    <w:rsid w:val="00981DD3"/>
    <w:rsid w:val="00982797"/>
    <w:rsid w:val="0098474C"/>
    <w:rsid w:val="00985443"/>
    <w:rsid w:val="00986890"/>
    <w:rsid w:val="0098699F"/>
    <w:rsid w:val="00987D1C"/>
    <w:rsid w:val="00990874"/>
    <w:rsid w:val="00992276"/>
    <w:rsid w:val="00992535"/>
    <w:rsid w:val="00992FAE"/>
    <w:rsid w:val="00993940"/>
    <w:rsid w:val="00993C40"/>
    <w:rsid w:val="00993E14"/>
    <w:rsid w:val="00994744"/>
    <w:rsid w:val="00994B25"/>
    <w:rsid w:val="00994DB9"/>
    <w:rsid w:val="0099518B"/>
    <w:rsid w:val="009954A5"/>
    <w:rsid w:val="00995AC8"/>
    <w:rsid w:val="00995DBA"/>
    <w:rsid w:val="009975F0"/>
    <w:rsid w:val="00997F63"/>
    <w:rsid w:val="009A0039"/>
    <w:rsid w:val="009A0E42"/>
    <w:rsid w:val="009A1BCD"/>
    <w:rsid w:val="009A3ED8"/>
    <w:rsid w:val="009A40B5"/>
    <w:rsid w:val="009A4E51"/>
    <w:rsid w:val="009A66AD"/>
    <w:rsid w:val="009A68D7"/>
    <w:rsid w:val="009A6B5D"/>
    <w:rsid w:val="009A7843"/>
    <w:rsid w:val="009B01BE"/>
    <w:rsid w:val="009B0F02"/>
    <w:rsid w:val="009B1AEE"/>
    <w:rsid w:val="009B29E3"/>
    <w:rsid w:val="009B2CB6"/>
    <w:rsid w:val="009B2D9A"/>
    <w:rsid w:val="009B3597"/>
    <w:rsid w:val="009B3B9E"/>
    <w:rsid w:val="009B41DE"/>
    <w:rsid w:val="009B4A45"/>
    <w:rsid w:val="009B5B95"/>
    <w:rsid w:val="009B6453"/>
    <w:rsid w:val="009B7DA2"/>
    <w:rsid w:val="009C0313"/>
    <w:rsid w:val="009C0F3C"/>
    <w:rsid w:val="009C0F8E"/>
    <w:rsid w:val="009C16E4"/>
    <w:rsid w:val="009C18A5"/>
    <w:rsid w:val="009C2C66"/>
    <w:rsid w:val="009C2D05"/>
    <w:rsid w:val="009C5D84"/>
    <w:rsid w:val="009C6571"/>
    <w:rsid w:val="009C65C1"/>
    <w:rsid w:val="009C6ABC"/>
    <w:rsid w:val="009C6E01"/>
    <w:rsid w:val="009C7015"/>
    <w:rsid w:val="009C75A4"/>
    <w:rsid w:val="009C7B4E"/>
    <w:rsid w:val="009D0766"/>
    <w:rsid w:val="009D1E67"/>
    <w:rsid w:val="009D1E76"/>
    <w:rsid w:val="009D29D5"/>
    <w:rsid w:val="009D4BCF"/>
    <w:rsid w:val="009D5639"/>
    <w:rsid w:val="009D5977"/>
    <w:rsid w:val="009D5AFC"/>
    <w:rsid w:val="009D5FA6"/>
    <w:rsid w:val="009D64FD"/>
    <w:rsid w:val="009D6D36"/>
    <w:rsid w:val="009D754B"/>
    <w:rsid w:val="009E3083"/>
    <w:rsid w:val="009E4ADD"/>
    <w:rsid w:val="009E55F8"/>
    <w:rsid w:val="009F0FD0"/>
    <w:rsid w:val="009F16A4"/>
    <w:rsid w:val="009F26C2"/>
    <w:rsid w:val="009F2CC6"/>
    <w:rsid w:val="009F30C3"/>
    <w:rsid w:val="009F3427"/>
    <w:rsid w:val="009F3EDF"/>
    <w:rsid w:val="009F5E63"/>
    <w:rsid w:val="009F6A56"/>
    <w:rsid w:val="009F7B62"/>
    <w:rsid w:val="00A0083E"/>
    <w:rsid w:val="00A0193A"/>
    <w:rsid w:val="00A02C43"/>
    <w:rsid w:val="00A02F30"/>
    <w:rsid w:val="00A038A3"/>
    <w:rsid w:val="00A048E2"/>
    <w:rsid w:val="00A04E2F"/>
    <w:rsid w:val="00A05312"/>
    <w:rsid w:val="00A05D47"/>
    <w:rsid w:val="00A069B9"/>
    <w:rsid w:val="00A06E3C"/>
    <w:rsid w:val="00A0782C"/>
    <w:rsid w:val="00A10D96"/>
    <w:rsid w:val="00A14E13"/>
    <w:rsid w:val="00A16398"/>
    <w:rsid w:val="00A1642E"/>
    <w:rsid w:val="00A16B31"/>
    <w:rsid w:val="00A2058C"/>
    <w:rsid w:val="00A20747"/>
    <w:rsid w:val="00A20B7E"/>
    <w:rsid w:val="00A24E34"/>
    <w:rsid w:val="00A260D1"/>
    <w:rsid w:val="00A26ADB"/>
    <w:rsid w:val="00A27797"/>
    <w:rsid w:val="00A27913"/>
    <w:rsid w:val="00A304B4"/>
    <w:rsid w:val="00A320FB"/>
    <w:rsid w:val="00A32E5F"/>
    <w:rsid w:val="00A33C81"/>
    <w:rsid w:val="00A34239"/>
    <w:rsid w:val="00A35C48"/>
    <w:rsid w:val="00A362F5"/>
    <w:rsid w:val="00A36845"/>
    <w:rsid w:val="00A4153A"/>
    <w:rsid w:val="00A426EA"/>
    <w:rsid w:val="00A44AAC"/>
    <w:rsid w:val="00A45451"/>
    <w:rsid w:val="00A469B1"/>
    <w:rsid w:val="00A469C9"/>
    <w:rsid w:val="00A46E85"/>
    <w:rsid w:val="00A46F1D"/>
    <w:rsid w:val="00A47277"/>
    <w:rsid w:val="00A47A7F"/>
    <w:rsid w:val="00A5008C"/>
    <w:rsid w:val="00A50216"/>
    <w:rsid w:val="00A5030C"/>
    <w:rsid w:val="00A50E9C"/>
    <w:rsid w:val="00A54E6A"/>
    <w:rsid w:val="00A55686"/>
    <w:rsid w:val="00A55D2F"/>
    <w:rsid w:val="00A562ED"/>
    <w:rsid w:val="00A577B9"/>
    <w:rsid w:val="00A602FA"/>
    <w:rsid w:val="00A658EB"/>
    <w:rsid w:val="00A65FEF"/>
    <w:rsid w:val="00A662D5"/>
    <w:rsid w:val="00A6692E"/>
    <w:rsid w:val="00A6767B"/>
    <w:rsid w:val="00A6774B"/>
    <w:rsid w:val="00A678EA"/>
    <w:rsid w:val="00A72EEA"/>
    <w:rsid w:val="00A7405A"/>
    <w:rsid w:val="00A747B6"/>
    <w:rsid w:val="00A7579E"/>
    <w:rsid w:val="00A7615F"/>
    <w:rsid w:val="00A766D0"/>
    <w:rsid w:val="00A80D57"/>
    <w:rsid w:val="00A81D46"/>
    <w:rsid w:val="00A8203C"/>
    <w:rsid w:val="00A8277A"/>
    <w:rsid w:val="00A82CEF"/>
    <w:rsid w:val="00A83899"/>
    <w:rsid w:val="00A84096"/>
    <w:rsid w:val="00A8411B"/>
    <w:rsid w:val="00A84A3E"/>
    <w:rsid w:val="00A85B2E"/>
    <w:rsid w:val="00A87BE2"/>
    <w:rsid w:val="00A87FE1"/>
    <w:rsid w:val="00A917F9"/>
    <w:rsid w:val="00A91EFE"/>
    <w:rsid w:val="00A92A87"/>
    <w:rsid w:val="00A93B44"/>
    <w:rsid w:val="00A941E8"/>
    <w:rsid w:val="00A94634"/>
    <w:rsid w:val="00A94921"/>
    <w:rsid w:val="00A95A25"/>
    <w:rsid w:val="00AA0214"/>
    <w:rsid w:val="00AA1C8C"/>
    <w:rsid w:val="00AA1E7D"/>
    <w:rsid w:val="00AA1FC1"/>
    <w:rsid w:val="00AA26D6"/>
    <w:rsid w:val="00AA3381"/>
    <w:rsid w:val="00AA3C6E"/>
    <w:rsid w:val="00AA48A4"/>
    <w:rsid w:val="00AA5993"/>
    <w:rsid w:val="00AA6370"/>
    <w:rsid w:val="00AA692B"/>
    <w:rsid w:val="00AA6F99"/>
    <w:rsid w:val="00AA708C"/>
    <w:rsid w:val="00AA73BA"/>
    <w:rsid w:val="00AA756E"/>
    <w:rsid w:val="00AA75C1"/>
    <w:rsid w:val="00AB065C"/>
    <w:rsid w:val="00AB1BE0"/>
    <w:rsid w:val="00AB27FB"/>
    <w:rsid w:val="00AB3C1C"/>
    <w:rsid w:val="00AB3F6B"/>
    <w:rsid w:val="00AB4430"/>
    <w:rsid w:val="00AB4C5E"/>
    <w:rsid w:val="00AB5A01"/>
    <w:rsid w:val="00AB62E8"/>
    <w:rsid w:val="00AB6BEC"/>
    <w:rsid w:val="00AB76FA"/>
    <w:rsid w:val="00AC0F93"/>
    <w:rsid w:val="00AC0FC8"/>
    <w:rsid w:val="00AC14E0"/>
    <w:rsid w:val="00AC400C"/>
    <w:rsid w:val="00AC40A3"/>
    <w:rsid w:val="00AC45BF"/>
    <w:rsid w:val="00AC4C5D"/>
    <w:rsid w:val="00AC5E1C"/>
    <w:rsid w:val="00AC68DD"/>
    <w:rsid w:val="00AC724E"/>
    <w:rsid w:val="00AC79C8"/>
    <w:rsid w:val="00AD0349"/>
    <w:rsid w:val="00AD12B0"/>
    <w:rsid w:val="00AD2198"/>
    <w:rsid w:val="00AD2801"/>
    <w:rsid w:val="00AD4D03"/>
    <w:rsid w:val="00AE03DE"/>
    <w:rsid w:val="00AE1559"/>
    <w:rsid w:val="00AE18E0"/>
    <w:rsid w:val="00AE20F1"/>
    <w:rsid w:val="00AE406B"/>
    <w:rsid w:val="00AE4B31"/>
    <w:rsid w:val="00AE7137"/>
    <w:rsid w:val="00AE722A"/>
    <w:rsid w:val="00AF047F"/>
    <w:rsid w:val="00AF07A6"/>
    <w:rsid w:val="00AF160D"/>
    <w:rsid w:val="00AF17FB"/>
    <w:rsid w:val="00AF1A45"/>
    <w:rsid w:val="00AF2E23"/>
    <w:rsid w:val="00AF2FE0"/>
    <w:rsid w:val="00AF39D7"/>
    <w:rsid w:val="00AF560E"/>
    <w:rsid w:val="00AF6183"/>
    <w:rsid w:val="00AF62FD"/>
    <w:rsid w:val="00AF7353"/>
    <w:rsid w:val="00AF79CE"/>
    <w:rsid w:val="00B0046D"/>
    <w:rsid w:val="00B007BC"/>
    <w:rsid w:val="00B00F80"/>
    <w:rsid w:val="00B02034"/>
    <w:rsid w:val="00B02051"/>
    <w:rsid w:val="00B02DF2"/>
    <w:rsid w:val="00B0360E"/>
    <w:rsid w:val="00B03B06"/>
    <w:rsid w:val="00B03F3A"/>
    <w:rsid w:val="00B04BA0"/>
    <w:rsid w:val="00B04FDB"/>
    <w:rsid w:val="00B0559C"/>
    <w:rsid w:val="00B0587C"/>
    <w:rsid w:val="00B06DCE"/>
    <w:rsid w:val="00B0770A"/>
    <w:rsid w:val="00B078D4"/>
    <w:rsid w:val="00B07C5C"/>
    <w:rsid w:val="00B10677"/>
    <w:rsid w:val="00B14548"/>
    <w:rsid w:val="00B148A0"/>
    <w:rsid w:val="00B1532D"/>
    <w:rsid w:val="00B1545E"/>
    <w:rsid w:val="00B1649B"/>
    <w:rsid w:val="00B17F92"/>
    <w:rsid w:val="00B22A85"/>
    <w:rsid w:val="00B23572"/>
    <w:rsid w:val="00B238F4"/>
    <w:rsid w:val="00B24158"/>
    <w:rsid w:val="00B24217"/>
    <w:rsid w:val="00B24399"/>
    <w:rsid w:val="00B249B7"/>
    <w:rsid w:val="00B24BB7"/>
    <w:rsid w:val="00B26334"/>
    <w:rsid w:val="00B2644F"/>
    <w:rsid w:val="00B264A6"/>
    <w:rsid w:val="00B2733C"/>
    <w:rsid w:val="00B318C2"/>
    <w:rsid w:val="00B32E16"/>
    <w:rsid w:val="00B33DF0"/>
    <w:rsid w:val="00B3459F"/>
    <w:rsid w:val="00B34C0D"/>
    <w:rsid w:val="00B35695"/>
    <w:rsid w:val="00B36CCD"/>
    <w:rsid w:val="00B36F93"/>
    <w:rsid w:val="00B37682"/>
    <w:rsid w:val="00B37982"/>
    <w:rsid w:val="00B37DA1"/>
    <w:rsid w:val="00B4110B"/>
    <w:rsid w:val="00B42751"/>
    <w:rsid w:val="00B4328E"/>
    <w:rsid w:val="00B43CC6"/>
    <w:rsid w:val="00B44972"/>
    <w:rsid w:val="00B46670"/>
    <w:rsid w:val="00B46F5B"/>
    <w:rsid w:val="00B479F7"/>
    <w:rsid w:val="00B504E6"/>
    <w:rsid w:val="00B50F4E"/>
    <w:rsid w:val="00B51395"/>
    <w:rsid w:val="00B53528"/>
    <w:rsid w:val="00B60B4B"/>
    <w:rsid w:val="00B60E84"/>
    <w:rsid w:val="00B61E02"/>
    <w:rsid w:val="00B627E7"/>
    <w:rsid w:val="00B638CB"/>
    <w:rsid w:val="00B63904"/>
    <w:rsid w:val="00B639D1"/>
    <w:rsid w:val="00B64409"/>
    <w:rsid w:val="00B66686"/>
    <w:rsid w:val="00B66BEE"/>
    <w:rsid w:val="00B66DD8"/>
    <w:rsid w:val="00B67141"/>
    <w:rsid w:val="00B75CA7"/>
    <w:rsid w:val="00B76798"/>
    <w:rsid w:val="00B7746D"/>
    <w:rsid w:val="00B77B6F"/>
    <w:rsid w:val="00B77BD3"/>
    <w:rsid w:val="00B80394"/>
    <w:rsid w:val="00B81090"/>
    <w:rsid w:val="00B81159"/>
    <w:rsid w:val="00B82333"/>
    <w:rsid w:val="00B830A2"/>
    <w:rsid w:val="00B83425"/>
    <w:rsid w:val="00B843FC"/>
    <w:rsid w:val="00B849BA"/>
    <w:rsid w:val="00B85343"/>
    <w:rsid w:val="00B85A4A"/>
    <w:rsid w:val="00B85B9A"/>
    <w:rsid w:val="00B86298"/>
    <w:rsid w:val="00B86D8D"/>
    <w:rsid w:val="00B871FD"/>
    <w:rsid w:val="00B8763B"/>
    <w:rsid w:val="00B87C4A"/>
    <w:rsid w:val="00B87D1F"/>
    <w:rsid w:val="00B90438"/>
    <w:rsid w:val="00B91196"/>
    <w:rsid w:val="00B91A18"/>
    <w:rsid w:val="00B9330D"/>
    <w:rsid w:val="00B93609"/>
    <w:rsid w:val="00B93C86"/>
    <w:rsid w:val="00B9551E"/>
    <w:rsid w:val="00B961CD"/>
    <w:rsid w:val="00B96460"/>
    <w:rsid w:val="00B970F3"/>
    <w:rsid w:val="00B97775"/>
    <w:rsid w:val="00BA00C8"/>
    <w:rsid w:val="00BA0388"/>
    <w:rsid w:val="00BA03B1"/>
    <w:rsid w:val="00BA054F"/>
    <w:rsid w:val="00BA1CBA"/>
    <w:rsid w:val="00BA202D"/>
    <w:rsid w:val="00BA214F"/>
    <w:rsid w:val="00BA26DF"/>
    <w:rsid w:val="00BA3BE0"/>
    <w:rsid w:val="00BA3F2E"/>
    <w:rsid w:val="00BA4F74"/>
    <w:rsid w:val="00BA772C"/>
    <w:rsid w:val="00BA7CC0"/>
    <w:rsid w:val="00BB00D5"/>
    <w:rsid w:val="00BB119A"/>
    <w:rsid w:val="00BB1BE4"/>
    <w:rsid w:val="00BB2315"/>
    <w:rsid w:val="00BB24DE"/>
    <w:rsid w:val="00BB2541"/>
    <w:rsid w:val="00BB47CF"/>
    <w:rsid w:val="00BB4817"/>
    <w:rsid w:val="00BB4BE9"/>
    <w:rsid w:val="00BB6B5B"/>
    <w:rsid w:val="00BB7ABC"/>
    <w:rsid w:val="00BB7CF4"/>
    <w:rsid w:val="00BB7D02"/>
    <w:rsid w:val="00BC04C9"/>
    <w:rsid w:val="00BC172B"/>
    <w:rsid w:val="00BC19B4"/>
    <w:rsid w:val="00BC204B"/>
    <w:rsid w:val="00BC3577"/>
    <w:rsid w:val="00BC4101"/>
    <w:rsid w:val="00BC4D3B"/>
    <w:rsid w:val="00BC7760"/>
    <w:rsid w:val="00BD0EC0"/>
    <w:rsid w:val="00BD1436"/>
    <w:rsid w:val="00BD30EA"/>
    <w:rsid w:val="00BD3345"/>
    <w:rsid w:val="00BD3BC6"/>
    <w:rsid w:val="00BD4E19"/>
    <w:rsid w:val="00BD50D1"/>
    <w:rsid w:val="00BD50FF"/>
    <w:rsid w:val="00BD6DB9"/>
    <w:rsid w:val="00BD7B75"/>
    <w:rsid w:val="00BD7D90"/>
    <w:rsid w:val="00BE0832"/>
    <w:rsid w:val="00BE12CA"/>
    <w:rsid w:val="00BE1EBE"/>
    <w:rsid w:val="00BE2705"/>
    <w:rsid w:val="00BE29D2"/>
    <w:rsid w:val="00BE2BC1"/>
    <w:rsid w:val="00BE370E"/>
    <w:rsid w:val="00BE629C"/>
    <w:rsid w:val="00BE63B3"/>
    <w:rsid w:val="00BE64A6"/>
    <w:rsid w:val="00BE66AD"/>
    <w:rsid w:val="00BE7383"/>
    <w:rsid w:val="00BE79AD"/>
    <w:rsid w:val="00BF169F"/>
    <w:rsid w:val="00BF33E2"/>
    <w:rsid w:val="00BF3CCC"/>
    <w:rsid w:val="00BF430A"/>
    <w:rsid w:val="00BF5436"/>
    <w:rsid w:val="00BF689B"/>
    <w:rsid w:val="00BF7B80"/>
    <w:rsid w:val="00BF7E96"/>
    <w:rsid w:val="00C013E6"/>
    <w:rsid w:val="00C02C30"/>
    <w:rsid w:val="00C051DB"/>
    <w:rsid w:val="00C060BE"/>
    <w:rsid w:val="00C06686"/>
    <w:rsid w:val="00C06840"/>
    <w:rsid w:val="00C0734D"/>
    <w:rsid w:val="00C07AC9"/>
    <w:rsid w:val="00C11B46"/>
    <w:rsid w:val="00C12CD5"/>
    <w:rsid w:val="00C13337"/>
    <w:rsid w:val="00C13718"/>
    <w:rsid w:val="00C13B4F"/>
    <w:rsid w:val="00C13D36"/>
    <w:rsid w:val="00C142F3"/>
    <w:rsid w:val="00C14484"/>
    <w:rsid w:val="00C158B2"/>
    <w:rsid w:val="00C15A11"/>
    <w:rsid w:val="00C15F37"/>
    <w:rsid w:val="00C16080"/>
    <w:rsid w:val="00C165EC"/>
    <w:rsid w:val="00C17D29"/>
    <w:rsid w:val="00C206DF"/>
    <w:rsid w:val="00C21FBC"/>
    <w:rsid w:val="00C22423"/>
    <w:rsid w:val="00C22493"/>
    <w:rsid w:val="00C2372A"/>
    <w:rsid w:val="00C24CB0"/>
    <w:rsid w:val="00C2521E"/>
    <w:rsid w:val="00C25C89"/>
    <w:rsid w:val="00C26B93"/>
    <w:rsid w:val="00C27A6A"/>
    <w:rsid w:val="00C27CB6"/>
    <w:rsid w:val="00C35306"/>
    <w:rsid w:val="00C35CFC"/>
    <w:rsid w:val="00C36D64"/>
    <w:rsid w:val="00C36E22"/>
    <w:rsid w:val="00C36E52"/>
    <w:rsid w:val="00C3744D"/>
    <w:rsid w:val="00C37769"/>
    <w:rsid w:val="00C378C0"/>
    <w:rsid w:val="00C37E3A"/>
    <w:rsid w:val="00C37FFA"/>
    <w:rsid w:val="00C40FB6"/>
    <w:rsid w:val="00C4550B"/>
    <w:rsid w:val="00C46A97"/>
    <w:rsid w:val="00C51C11"/>
    <w:rsid w:val="00C52809"/>
    <w:rsid w:val="00C52FAA"/>
    <w:rsid w:val="00C53463"/>
    <w:rsid w:val="00C56320"/>
    <w:rsid w:val="00C56593"/>
    <w:rsid w:val="00C5741D"/>
    <w:rsid w:val="00C5774C"/>
    <w:rsid w:val="00C57B88"/>
    <w:rsid w:val="00C60464"/>
    <w:rsid w:val="00C6088C"/>
    <w:rsid w:val="00C62AA7"/>
    <w:rsid w:val="00C6300C"/>
    <w:rsid w:val="00C638A1"/>
    <w:rsid w:val="00C6544B"/>
    <w:rsid w:val="00C65668"/>
    <w:rsid w:val="00C66628"/>
    <w:rsid w:val="00C666EA"/>
    <w:rsid w:val="00C67169"/>
    <w:rsid w:val="00C6758C"/>
    <w:rsid w:val="00C67C9C"/>
    <w:rsid w:val="00C70309"/>
    <w:rsid w:val="00C7062B"/>
    <w:rsid w:val="00C70B89"/>
    <w:rsid w:val="00C71B4E"/>
    <w:rsid w:val="00C72608"/>
    <w:rsid w:val="00C72BA6"/>
    <w:rsid w:val="00C73FF0"/>
    <w:rsid w:val="00C745C4"/>
    <w:rsid w:val="00C75BCE"/>
    <w:rsid w:val="00C7606D"/>
    <w:rsid w:val="00C76405"/>
    <w:rsid w:val="00C80E44"/>
    <w:rsid w:val="00C816DD"/>
    <w:rsid w:val="00C81BCA"/>
    <w:rsid w:val="00C8254D"/>
    <w:rsid w:val="00C82643"/>
    <w:rsid w:val="00C85359"/>
    <w:rsid w:val="00C85473"/>
    <w:rsid w:val="00C859A0"/>
    <w:rsid w:val="00C8614C"/>
    <w:rsid w:val="00C866D7"/>
    <w:rsid w:val="00C8701B"/>
    <w:rsid w:val="00C87570"/>
    <w:rsid w:val="00C90BF4"/>
    <w:rsid w:val="00C92347"/>
    <w:rsid w:val="00C9316D"/>
    <w:rsid w:val="00C93B66"/>
    <w:rsid w:val="00C95423"/>
    <w:rsid w:val="00CA0220"/>
    <w:rsid w:val="00CA02FC"/>
    <w:rsid w:val="00CA0BF8"/>
    <w:rsid w:val="00CA0C8C"/>
    <w:rsid w:val="00CA142D"/>
    <w:rsid w:val="00CA1520"/>
    <w:rsid w:val="00CA27F6"/>
    <w:rsid w:val="00CA3DCE"/>
    <w:rsid w:val="00CA3F0D"/>
    <w:rsid w:val="00CA46AC"/>
    <w:rsid w:val="00CA5240"/>
    <w:rsid w:val="00CA55D0"/>
    <w:rsid w:val="00CA5AF5"/>
    <w:rsid w:val="00CA5E34"/>
    <w:rsid w:val="00CA5F22"/>
    <w:rsid w:val="00CA6D35"/>
    <w:rsid w:val="00CA73A9"/>
    <w:rsid w:val="00CB18F3"/>
    <w:rsid w:val="00CB2EB2"/>
    <w:rsid w:val="00CB3F4F"/>
    <w:rsid w:val="00CB5507"/>
    <w:rsid w:val="00CB56BA"/>
    <w:rsid w:val="00CB5E79"/>
    <w:rsid w:val="00CB611A"/>
    <w:rsid w:val="00CB762B"/>
    <w:rsid w:val="00CB790E"/>
    <w:rsid w:val="00CC0A5A"/>
    <w:rsid w:val="00CC194D"/>
    <w:rsid w:val="00CC2266"/>
    <w:rsid w:val="00CC38EB"/>
    <w:rsid w:val="00CC3C67"/>
    <w:rsid w:val="00CC5178"/>
    <w:rsid w:val="00CC59A8"/>
    <w:rsid w:val="00CC5C7A"/>
    <w:rsid w:val="00CC5E2D"/>
    <w:rsid w:val="00CD0E9D"/>
    <w:rsid w:val="00CD258F"/>
    <w:rsid w:val="00CD2F6D"/>
    <w:rsid w:val="00CD30BE"/>
    <w:rsid w:val="00CD452F"/>
    <w:rsid w:val="00CD4EEF"/>
    <w:rsid w:val="00CD7A38"/>
    <w:rsid w:val="00CE0013"/>
    <w:rsid w:val="00CE1348"/>
    <w:rsid w:val="00CE1684"/>
    <w:rsid w:val="00CE29EB"/>
    <w:rsid w:val="00CE31C3"/>
    <w:rsid w:val="00CE40E6"/>
    <w:rsid w:val="00CE4409"/>
    <w:rsid w:val="00CE44AE"/>
    <w:rsid w:val="00CE4C71"/>
    <w:rsid w:val="00CE50B8"/>
    <w:rsid w:val="00CE529A"/>
    <w:rsid w:val="00CE6FB9"/>
    <w:rsid w:val="00CE7D8A"/>
    <w:rsid w:val="00CF086A"/>
    <w:rsid w:val="00CF093E"/>
    <w:rsid w:val="00CF0C64"/>
    <w:rsid w:val="00CF20FF"/>
    <w:rsid w:val="00CF294E"/>
    <w:rsid w:val="00CF2E8D"/>
    <w:rsid w:val="00CF2FF7"/>
    <w:rsid w:val="00CF368E"/>
    <w:rsid w:val="00CF36B7"/>
    <w:rsid w:val="00CF3844"/>
    <w:rsid w:val="00CF41C5"/>
    <w:rsid w:val="00CF47D3"/>
    <w:rsid w:val="00CF57F4"/>
    <w:rsid w:val="00CF6C0F"/>
    <w:rsid w:val="00CF6F44"/>
    <w:rsid w:val="00CF7742"/>
    <w:rsid w:val="00CF78FB"/>
    <w:rsid w:val="00D0090E"/>
    <w:rsid w:val="00D02966"/>
    <w:rsid w:val="00D02AC4"/>
    <w:rsid w:val="00D04FE9"/>
    <w:rsid w:val="00D05344"/>
    <w:rsid w:val="00D05CAC"/>
    <w:rsid w:val="00D0643D"/>
    <w:rsid w:val="00D06A09"/>
    <w:rsid w:val="00D07F84"/>
    <w:rsid w:val="00D10ABA"/>
    <w:rsid w:val="00D11882"/>
    <w:rsid w:val="00D11C8C"/>
    <w:rsid w:val="00D1250A"/>
    <w:rsid w:val="00D12A19"/>
    <w:rsid w:val="00D1544C"/>
    <w:rsid w:val="00D16441"/>
    <w:rsid w:val="00D16630"/>
    <w:rsid w:val="00D16869"/>
    <w:rsid w:val="00D17498"/>
    <w:rsid w:val="00D200EE"/>
    <w:rsid w:val="00D205AE"/>
    <w:rsid w:val="00D2190A"/>
    <w:rsid w:val="00D221D0"/>
    <w:rsid w:val="00D22D01"/>
    <w:rsid w:val="00D23838"/>
    <w:rsid w:val="00D23F41"/>
    <w:rsid w:val="00D244DC"/>
    <w:rsid w:val="00D245C8"/>
    <w:rsid w:val="00D24BC4"/>
    <w:rsid w:val="00D24E75"/>
    <w:rsid w:val="00D24EE8"/>
    <w:rsid w:val="00D259DB"/>
    <w:rsid w:val="00D27127"/>
    <w:rsid w:val="00D27886"/>
    <w:rsid w:val="00D30638"/>
    <w:rsid w:val="00D30883"/>
    <w:rsid w:val="00D30B55"/>
    <w:rsid w:val="00D30D79"/>
    <w:rsid w:val="00D31F41"/>
    <w:rsid w:val="00D33C8D"/>
    <w:rsid w:val="00D33EB3"/>
    <w:rsid w:val="00D35876"/>
    <w:rsid w:val="00D360C4"/>
    <w:rsid w:val="00D36430"/>
    <w:rsid w:val="00D36FA2"/>
    <w:rsid w:val="00D37FFC"/>
    <w:rsid w:val="00D40C56"/>
    <w:rsid w:val="00D41317"/>
    <w:rsid w:val="00D42015"/>
    <w:rsid w:val="00D436D9"/>
    <w:rsid w:val="00D442DC"/>
    <w:rsid w:val="00D446D8"/>
    <w:rsid w:val="00D4552D"/>
    <w:rsid w:val="00D45D07"/>
    <w:rsid w:val="00D46216"/>
    <w:rsid w:val="00D4753F"/>
    <w:rsid w:val="00D50F92"/>
    <w:rsid w:val="00D5240D"/>
    <w:rsid w:val="00D52DEB"/>
    <w:rsid w:val="00D53654"/>
    <w:rsid w:val="00D54614"/>
    <w:rsid w:val="00D5521C"/>
    <w:rsid w:val="00D56F5F"/>
    <w:rsid w:val="00D570AE"/>
    <w:rsid w:val="00D600E0"/>
    <w:rsid w:val="00D6040A"/>
    <w:rsid w:val="00D60559"/>
    <w:rsid w:val="00D614F0"/>
    <w:rsid w:val="00D61516"/>
    <w:rsid w:val="00D622F5"/>
    <w:rsid w:val="00D6544D"/>
    <w:rsid w:val="00D711C0"/>
    <w:rsid w:val="00D71B74"/>
    <w:rsid w:val="00D73812"/>
    <w:rsid w:val="00D73FB2"/>
    <w:rsid w:val="00D74380"/>
    <w:rsid w:val="00D748A9"/>
    <w:rsid w:val="00D74E29"/>
    <w:rsid w:val="00D75417"/>
    <w:rsid w:val="00D76DB6"/>
    <w:rsid w:val="00D80538"/>
    <w:rsid w:val="00D80BCE"/>
    <w:rsid w:val="00D825E8"/>
    <w:rsid w:val="00D82CB2"/>
    <w:rsid w:val="00D83E85"/>
    <w:rsid w:val="00D844DF"/>
    <w:rsid w:val="00D84AA3"/>
    <w:rsid w:val="00D84CE1"/>
    <w:rsid w:val="00D859E2"/>
    <w:rsid w:val="00D85A44"/>
    <w:rsid w:val="00D85A8B"/>
    <w:rsid w:val="00D86196"/>
    <w:rsid w:val="00D8722E"/>
    <w:rsid w:val="00D8739B"/>
    <w:rsid w:val="00D877DC"/>
    <w:rsid w:val="00D87876"/>
    <w:rsid w:val="00D90321"/>
    <w:rsid w:val="00D90699"/>
    <w:rsid w:val="00D909B5"/>
    <w:rsid w:val="00D90F02"/>
    <w:rsid w:val="00D91471"/>
    <w:rsid w:val="00D91724"/>
    <w:rsid w:val="00D91A4D"/>
    <w:rsid w:val="00D91AFC"/>
    <w:rsid w:val="00D92C22"/>
    <w:rsid w:val="00D92C72"/>
    <w:rsid w:val="00D94092"/>
    <w:rsid w:val="00D952DA"/>
    <w:rsid w:val="00D95CD2"/>
    <w:rsid w:val="00D960F3"/>
    <w:rsid w:val="00D97F96"/>
    <w:rsid w:val="00DA051B"/>
    <w:rsid w:val="00DA0BA3"/>
    <w:rsid w:val="00DA0C00"/>
    <w:rsid w:val="00DA11D4"/>
    <w:rsid w:val="00DA266A"/>
    <w:rsid w:val="00DA2B3B"/>
    <w:rsid w:val="00DA4882"/>
    <w:rsid w:val="00DA7078"/>
    <w:rsid w:val="00DA73DF"/>
    <w:rsid w:val="00DA7AFF"/>
    <w:rsid w:val="00DB0F91"/>
    <w:rsid w:val="00DB1123"/>
    <w:rsid w:val="00DB12A6"/>
    <w:rsid w:val="00DB1FFA"/>
    <w:rsid w:val="00DB54EE"/>
    <w:rsid w:val="00DB5D8B"/>
    <w:rsid w:val="00DB5E17"/>
    <w:rsid w:val="00DB5F99"/>
    <w:rsid w:val="00DB600A"/>
    <w:rsid w:val="00DB6E5A"/>
    <w:rsid w:val="00DB74C3"/>
    <w:rsid w:val="00DB7FF9"/>
    <w:rsid w:val="00DC0695"/>
    <w:rsid w:val="00DC1619"/>
    <w:rsid w:val="00DC2882"/>
    <w:rsid w:val="00DC2946"/>
    <w:rsid w:val="00DC33C0"/>
    <w:rsid w:val="00DC4157"/>
    <w:rsid w:val="00DC452A"/>
    <w:rsid w:val="00DC4BA0"/>
    <w:rsid w:val="00DC4EF2"/>
    <w:rsid w:val="00DC500F"/>
    <w:rsid w:val="00DC5C83"/>
    <w:rsid w:val="00DC74FD"/>
    <w:rsid w:val="00DD10A9"/>
    <w:rsid w:val="00DD2319"/>
    <w:rsid w:val="00DD2944"/>
    <w:rsid w:val="00DD38EC"/>
    <w:rsid w:val="00DD4AD7"/>
    <w:rsid w:val="00DD5A2D"/>
    <w:rsid w:val="00DD5DFE"/>
    <w:rsid w:val="00DD5FF7"/>
    <w:rsid w:val="00DD6775"/>
    <w:rsid w:val="00DD7E72"/>
    <w:rsid w:val="00DE047A"/>
    <w:rsid w:val="00DE074A"/>
    <w:rsid w:val="00DE09E9"/>
    <w:rsid w:val="00DE4C79"/>
    <w:rsid w:val="00DE4D4B"/>
    <w:rsid w:val="00DE75DB"/>
    <w:rsid w:val="00DE7A2A"/>
    <w:rsid w:val="00DE7CED"/>
    <w:rsid w:val="00DE7CFC"/>
    <w:rsid w:val="00DE7DD1"/>
    <w:rsid w:val="00DE7E4E"/>
    <w:rsid w:val="00DF09EB"/>
    <w:rsid w:val="00DF0DB5"/>
    <w:rsid w:val="00DF1434"/>
    <w:rsid w:val="00DF2055"/>
    <w:rsid w:val="00DF3C0C"/>
    <w:rsid w:val="00DF4328"/>
    <w:rsid w:val="00DF5CA4"/>
    <w:rsid w:val="00DF5E92"/>
    <w:rsid w:val="00DF7D4D"/>
    <w:rsid w:val="00E0060C"/>
    <w:rsid w:val="00E00F73"/>
    <w:rsid w:val="00E014CD"/>
    <w:rsid w:val="00E02AA1"/>
    <w:rsid w:val="00E02DAF"/>
    <w:rsid w:val="00E03302"/>
    <w:rsid w:val="00E03DCE"/>
    <w:rsid w:val="00E040AF"/>
    <w:rsid w:val="00E04215"/>
    <w:rsid w:val="00E04B99"/>
    <w:rsid w:val="00E05284"/>
    <w:rsid w:val="00E05A79"/>
    <w:rsid w:val="00E069C6"/>
    <w:rsid w:val="00E06B9B"/>
    <w:rsid w:val="00E06D97"/>
    <w:rsid w:val="00E109C0"/>
    <w:rsid w:val="00E10F2E"/>
    <w:rsid w:val="00E1116C"/>
    <w:rsid w:val="00E1381A"/>
    <w:rsid w:val="00E146A4"/>
    <w:rsid w:val="00E14F0D"/>
    <w:rsid w:val="00E16258"/>
    <w:rsid w:val="00E17528"/>
    <w:rsid w:val="00E1795E"/>
    <w:rsid w:val="00E17DC4"/>
    <w:rsid w:val="00E22BF4"/>
    <w:rsid w:val="00E23211"/>
    <w:rsid w:val="00E2350F"/>
    <w:rsid w:val="00E235A4"/>
    <w:rsid w:val="00E2517F"/>
    <w:rsid w:val="00E256E6"/>
    <w:rsid w:val="00E2587C"/>
    <w:rsid w:val="00E25C08"/>
    <w:rsid w:val="00E2629D"/>
    <w:rsid w:val="00E26437"/>
    <w:rsid w:val="00E2649A"/>
    <w:rsid w:val="00E26534"/>
    <w:rsid w:val="00E26A04"/>
    <w:rsid w:val="00E26AC8"/>
    <w:rsid w:val="00E3056B"/>
    <w:rsid w:val="00E313C2"/>
    <w:rsid w:val="00E31A3B"/>
    <w:rsid w:val="00E326D2"/>
    <w:rsid w:val="00E326FD"/>
    <w:rsid w:val="00E32B4B"/>
    <w:rsid w:val="00E32F73"/>
    <w:rsid w:val="00E3329F"/>
    <w:rsid w:val="00E33F5D"/>
    <w:rsid w:val="00E346E5"/>
    <w:rsid w:val="00E34DD0"/>
    <w:rsid w:val="00E35F97"/>
    <w:rsid w:val="00E36521"/>
    <w:rsid w:val="00E36935"/>
    <w:rsid w:val="00E379D1"/>
    <w:rsid w:val="00E37F19"/>
    <w:rsid w:val="00E4041D"/>
    <w:rsid w:val="00E40972"/>
    <w:rsid w:val="00E41399"/>
    <w:rsid w:val="00E4209A"/>
    <w:rsid w:val="00E42183"/>
    <w:rsid w:val="00E42952"/>
    <w:rsid w:val="00E42A8B"/>
    <w:rsid w:val="00E43E68"/>
    <w:rsid w:val="00E43F23"/>
    <w:rsid w:val="00E44213"/>
    <w:rsid w:val="00E4609E"/>
    <w:rsid w:val="00E464B2"/>
    <w:rsid w:val="00E46B09"/>
    <w:rsid w:val="00E4764F"/>
    <w:rsid w:val="00E47785"/>
    <w:rsid w:val="00E47C58"/>
    <w:rsid w:val="00E47E66"/>
    <w:rsid w:val="00E51583"/>
    <w:rsid w:val="00E54D6F"/>
    <w:rsid w:val="00E54F9C"/>
    <w:rsid w:val="00E55417"/>
    <w:rsid w:val="00E55B33"/>
    <w:rsid w:val="00E55B52"/>
    <w:rsid w:val="00E55E29"/>
    <w:rsid w:val="00E56466"/>
    <w:rsid w:val="00E57E48"/>
    <w:rsid w:val="00E6097B"/>
    <w:rsid w:val="00E60DF5"/>
    <w:rsid w:val="00E63933"/>
    <w:rsid w:val="00E6479F"/>
    <w:rsid w:val="00E65737"/>
    <w:rsid w:val="00E65C33"/>
    <w:rsid w:val="00E664CB"/>
    <w:rsid w:val="00E6692D"/>
    <w:rsid w:val="00E71D90"/>
    <w:rsid w:val="00E737C1"/>
    <w:rsid w:val="00E73B77"/>
    <w:rsid w:val="00E74B5C"/>
    <w:rsid w:val="00E74BFC"/>
    <w:rsid w:val="00E75055"/>
    <w:rsid w:val="00E7737F"/>
    <w:rsid w:val="00E80C70"/>
    <w:rsid w:val="00E81202"/>
    <w:rsid w:val="00E81FFD"/>
    <w:rsid w:val="00E83A31"/>
    <w:rsid w:val="00E83AA2"/>
    <w:rsid w:val="00E872D8"/>
    <w:rsid w:val="00E8732F"/>
    <w:rsid w:val="00E901EB"/>
    <w:rsid w:val="00E90820"/>
    <w:rsid w:val="00E90EB3"/>
    <w:rsid w:val="00E91530"/>
    <w:rsid w:val="00E92A91"/>
    <w:rsid w:val="00E9383C"/>
    <w:rsid w:val="00E93FAE"/>
    <w:rsid w:val="00E94168"/>
    <w:rsid w:val="00E949F8"/>
    <w:rsid w:val="00E94B4E"/>
    <w:rsid w:val="00E95314"/>
    <w:rsid w:val="00E95930"/>
    <w:rsid w:val="00E959A8"/>
    <w:rsid w:val="00E95EFF"/>
    <w:rsid w:val="00E97F00"/>
    <w:rsid w:val="00EA015B"/>
    <w:rsid w:val="00EA170F"/>
    <w:rsid w:val="00EA1C11"/>
    <w:rsid w:val="00EA1C12"/>
    <w:rsid w:val="00EA1C68"/>
    <w:rsid w:val="00EA2234"/>
    <w:rsid w:val="00EA3A24"/>
    <w:rsid w:val="00EA406C"/>
    <w:rsid w:val="00EA5DCF"/>
    <w:rsid w:val="00EA5E54"/>
    <w:rsid w:val="00EA6407"/>
    <w:rsid w:val="00EA6A36"/>
    <w:rsid w:val="00EA732D"/>
    <w:rsid w:val="00EA7334"/>
    <w:rsid w:val="00EA777A"/>
    <w:rsid w:val="00EA7EEE"/>
    <w:rsid w:val="00EA7FE4"/>
    <w:rsid w:val="00EB07E7"/>
    <w:rsid w:val="00EB09A4"/>
    <w:rsid w:val="00EB18C2"/>
    <w:rsid w:val="00EB1C4E"/>
    <w:rsid w:val="00EB1E55"/>
    <w:rsid w:val="00EB4153"/>
    <w:rsid w:val="00EB4EDB"/>
    <w:rsid w:val="00EB5110"/>
    <w:rsid w:val="00EB579D"/>
    <w:rsid w:val="00EB60F7"/>
    <w:rsid w:val="00EB69C8"/>
    <w:rsid w:val="00EB6F6C"/>
    <w:rsid w:val="00EC0300"/>
    <w:rsid w:val="00EC0781"/>
    <w:rsid w:val="00EC1B7C"/>
    <w:rsid w:val="00EC24CC"/>
    <w:rsid w:val="00EC3932"/>
    <w:rsid w:val="00EC4699"/>
    <w:rsid w:val="00EC5482"/>
    <w:rsid w:val="00EC58C4"/>
    <w:rsid w:val="00EC5900"/>
    <w:rsid w:val="00EC78EE"/>
    <w:rsid w:val="00EC7B97"/>
    <w:rsid w:val="00ED0E9B"/>
    <w:rsid w:val="00ED1EC4"/>
    <w:rsid w:val="00ED529F"/>
    <w:rsid w:val="00ED64BA"/>
    <w:rsid w:val="00ED75B2"/>
    <w:rsid w:val="00ED7D15"/>
    <w:rsid w:val="00EE09C5"/>
    <w:rsid w:val="00EE24E5"/>
    <w:rsid w:val="00EE2E8F"/>
    <w:rsid w:val="00EE3824"/>
    <w:rsid w:val="00EE3B28"/>
    <w:rsid w:val="00EE419B"/>
    <w:rsid w:val="00EE5AD6"/>
    <w:rsid w:val="00EE6E26"/>
    <w:rsid w:val="00EF0769"/>
    <w:rsid w:val="00EF0C69"/>
    <w:rsid w:val="00EF1F52"/>
    <w:rsid w:val="00EF201D"/>
    <w:rsid w:val="00EF2DC0"/>
    <w:rsid w:val="00EF396B"/>
    <w:rsid w:val="00EF3C1D"/>
    <w:rsid w:val="00EF4E0A"/>
    <w:rsid w:val="00EF4E1B"/>
    <w:rsid w:val="00EF52C1"/>
    <w:rsid w:val="00EF69BD"/>
    <w:rsid w:val="00EF778E"/>
    <w:rsid w:val="00F017EA"/>
    <w:rsid w:val="00F01A04"/>
    <w:rsid w:val="00F01C4B"/>
    <w:rsid w:val="00F0269E"/>
    <w:rsid w:val="00F0279E"/>
    <w:rsid w:val="00F02FB5"/>
    <w:rsid w:val="00F0311B"/>
    <w:rsid w:val="00F03C6F"/>
    <w:rsid w:val="00F03DCC"/>
    <w:rsid w:val="00F03E64"/>
    <w:rsid w:val="00F0601C"/>
    <w:rsid w:val="00F07876"/>
    <w:rsid w:val="00F100F9"/>
    <w:rsid w:val="00F1068A"/>
    <w:rsid w:val="00F110E0"/>
    <w:rsid w:val="00F14256"/>
    <w:rsid w:val="00F1538E"/>
    <w:rsid w:val="00F16D53"/>
    <w:rsid w:val="00F172FE"/>
    <w:rsid w:val="00F20BFB"/>
    <w:rsid w:val="00F20E2A"/>
    <w:rsid w:val="00F21547"/>
    <w:rsid w:val="00F21CA0"/>
    <w:rsid w:val="00F21D82"/>
    <w:rsid w:val="00F22AD3"/>
    <w:rsid w:val="00F22B4D"/>
    <w:rsid w:val="00F26130"/>
    <w:rsid w:val="00F267DE"/>
    <w:rsid w:val="00F27C19"/>
    <w:rsid w:val="00F30A10"/>
    <w:rsid w:val="00F30C49"/>
    <w:rsid w:val="00F31DE2"/>
    <w:rsid w:val="00F3217C"/>
    <w:rsid w:val="00F3246A"/>
    <w:rsid w:val="00F32840"/>
    <w:rsid w:val="00F33D3E"/>
    <w:rsid w:val="00F34076"/>
    <w:rsid w:val="00F3422C"/>
    <w:rsid w:val="00F343A0"/>
    <w:rsid w:val="00F3457A"/>
    <w:rsid w:val="00F34D90"/>
    <w:rsid w:val="00F35782"/>
    <w:rsid w:val="00F35D15"/>
    <w:rsid w:val="00F3664D"/>
    <w:rsid w:val="00F36B48"/>
    <w:rsid w:val="00F36D24"/>
    <w:rsid w:val="00F37332"/>
    <w:rsid w:val="00F37A6F"/>
    <w:rsid w:val="00F37D46"/>
    <w:rsid w:val="00F401C9"/>
    <w:rsid w:val="00F43CC7"/>
    <w:rsid w:val="00F43D68"/>
    <w:rsid w:val="00F43FEF"/>
    <w:rsid w:val="00F44989"/>
    <w:rsid w:val="00F45A8F"/>
    <w:rsid w:val="00F4605F"/>
    <w:rsid w:val="00F50BC9"/>
    <w:rsid w:val="00F5183F"/>
    <w:rsid w:val="00F54331"/>
    <w:rsid w:val="00F5452B"/>
    <w:rsid w:val="00F54B4A"/>
    <w:rsid w:val="00F54D6A"/>
    <w:rsid w:val="00F54FEA"/>
    <w:rsid w:val="00F556C7"/>
    <w:rsid w:val="00F5641E"/>
    <w:rsid w:val="00F61743"/>
    <w:rsid w:val="00F62537"/>
    <w:rsid w:val="00F62DA7"/>
    <w:rsid w:val="00F636F3"/>
    <w:rsid w:val="00F6496C"/>
    <w:rsid w:val="00F650E3"/>
    <w:rsid w:val="00F65B4B"/>
    <w:rsid w:val="00F66111"/>
    <w:rsid w:val="00F66B74"/>
    <w:rsid w:val="00F71B89"/>
    <w:rsid w:val="00F729D6"/>
    <w:rsid w:val="00F72E0E"/>
    <w:rsid w:val="00F73967"/>
    <w:rsid w:val="00F73A97"/>
    <w:rsid w:val="00F73AC1"/>
    <w:rsid w:val="00F74379"/>
    <w:rsid w:val="00F744B4"/>
    <w:rsid w:val="00F74989"/>
    <w:rsid w:val="00F74E0E"/>
    <w:rsid w:val="00F74E64"/>
    <w:rsid w:val="00F76067"/>
    <w:rsid w:val="00F76778"/>
    <w:rsid w:val="00F773D4"/>
    <w:rsid w:val="00F80B63"/>
    <w:rsid w:val="00F812CB"/>
    <w:rsid w:val="00F82E59"/>
    <w:rsid w:val="00F836D6"/>
    <w:rsid w:val="00F8376F"/>
    <w:rsid w:val="00F84035"/>
    <w:rsid w:val="00F84BB4"/>
    <w:rsid w:val="00F85817"/>
    <w:rsid w:val="00F85CCD"/>
    <w:rsid w:val="00F85FAC"/>
    <w:rsid w:val="00F9102D"/>
    <w:rsid w:val="00F9133F"/>
    <w:rsid w:val="00F93435"/>
    <w:rsid w:val="00F93937"/>
    <w:rsid w:val="00F93D4F"/>
    <w:rsid w:val="00F94DBD"/>
    <w:rsid w:val="00F95EFB"/>
    <w:rsid w:val="00FA17FA"/>
    <w:rsid w:val="00FA29EF"/>
    <w:rsid w:val="00FA3A54"/>
    <w:rsid w:val="00FA48BF"/>
    <w:rsid w:val="00FA5498"/>
    <w:rsid w:val="00FA5C25"/>
    <w:rsid w:val="00FA666D"/>
    <w:rsid w:val="00FB2454"/>
    <w:rsid w:val="00FB292A"/>
    <w:rsid w:val="00FB3FB4"/>
    <w:rsid w:val="00FB547D"/>
    <w:rsid w:val="00FB5B9C"/>
    <w:rsid w:val="00FB64E3"/>
    <w:rsid w:val="00FB65AF"/>
    <w:rsid w:val="00FB7359"/>
    <w:rsid w:val="00FB7783"/>
    <w:rsid w:val="00FC027D"/>
    <w:rsid w:val="00FC150F"/>
    <w:rsid w:val="00FC17B0"/>
    <w:rsid w:val="00FC33B4"/>
    <w:rsid w:val="00FC396B"/>
    <w:rsid w:val="00FC660E"/>
    <w:rsid w:val="00FC6F43"/>
    <w:rsid w:val="00FC700E"/>
    <w:rsid w:val="00FD0577"/>
    <w:rsid w:val="00FD08B9"/>
    <w:rsid w:val="00FD1D76"/>
    <w:rsid w:val="00FD27CA"/>
    <w:rsid w:val="00FD3E02"/>
    <w:rsid w:val="00FD4C10"/>
    <w:rsid w:val="00FD5F02"/>
    <w:rsid w:val="00FD657A"/>
    <w:rsid w:val="00FD6BAC"/>
    <w:rsid w:val="00FE005A"/>
    <w:rsid w:val="00FE0255"/>
    <w:rsid w:val="00FE1934"/>
    <w:rsid w:val="00FE1A44"/>
    <w:rsid w:val="00FE3B67"/>
    <w:rsid w:val="00FE47EF"/>
    <w:rsid w:val="00FE525E"/>
    <w:rsid w:val="00FE5A9E"/>
    <w:rsid w:val="00FE782E"/>
    <w:rsid w:val="00FE79CF"/>
    <w:rsid w:val="00FF0986"/>
    <w:rsid w:val="00FF0C58"/>
    <w:rsid w:val="00FF1BF2"/>
    <w:rsid w:val="00FF2899"/>
    <w:rsid w:val="00FF3237"/>
    <w:rsid w:val="00FF3C69"/>
    <w:rsid w:val="00FF3E48"/>
    <w:rsid w:val="00FF425E"/>
    <w:rsid w:val="00FF438F"/>
    <w:rsid w:val="00FF5563"/>
    <w:rsid w:val="00FF621C"/>
    <w:rsid w:val="00FF6246"/>
    <w:rsid w:val="00FF7D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0699B8"/>
  <w15:docId w15:val="{80035723-D02E-4EF9-B896-B7361005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47A7F"/>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A47A7F"/>
    <w:pPr>
      <w:ind w:left="871"/>
      <w:outlineLvl w:val="0"/>
    </w:pPr>
    <w:rPr>
      <w:rFonts w:eastAsia="Times New Roman"/>
      <w:b/>
      <w:bCs/>
    </w:rPr>
  </w:style>
  <w:style w:type="paragraph" w:styleId="Heading2">
    <w:name w:val="heading 2"/>
    <w:basedOn w:val="Normal"/>
    <w:link w:val="Heading2Char"/>
    <w:uiPriority w:val="9"/>
    <w:unhideWhenUsed/>
    <w:qFormat/>
    <w:rsid w:val="00396ABF"/>
    <w:pPr>
      <w:widowControl w:val="0"/>
      <w:autoSpaceDE w:val="0"/>
      <w:autoSpaceDN w:val="0"/>
      <w:ind w:left="146"/>
      <w:outlineLvl w:val="1"/>
    </w:pPr>
    <w:rPr>
      <w:rFonts w:eastAsia="Times New Roman" w:cs="Times New Roman"/>
      <w:b/>
      <w:bCs/>
      <w:sz w:val="18"/>
      <w:szCs w:val="18"/>
      <w:lang w:val="en-US" w:eastAsia="en-US"/>
    </w:rPr>
  </w:style>
  <w:style w:type="paragraph" w:styleId="Heading3">
    <w:name w:val="heading 3"/>
    <w:basedOn w:val="Normal"/>
    <w:link w:val="Heading3Char"/>
    <w:uiPriority w:val="9"/>
    <w:unhideWhenUsed/>
    <w:qFormat/>
    <w:rsid w:val="00396ABF"/>
    <w:pPr>
      <w:widowControl w:val="0"/>
      <w:autoSpaceDE w:val="0"/>
      <w:autoSpaceDN w:val="0"/>
      <w:ind w:left="277"/>
      <w:outlineLvl w:val="2"/>
    </w:pPr>
    <w:rPr>
      <w:rFonts w:eastAsia="Times New Roman" w:cs="Times New Roman"/>
      <w:b/>
      <w:bCs/>
      <w:sz w:val="18"/>
      <w:szCs w:val="18"/>
      <w:lang w:val="en-US" w:eastAsia="en-US"/>
    </w:rPr>
  </w:style>
  <w:style w:type="paragraph" w:styleId="Heading4">
    <w:name w:val="heading 4"/>
    <w:basedOn w:val="Normal"/>
    <w:link w:val="Heading4Char"/>
    <w:uiPriority w:val="9"/>
    <w:unhideWhenUsed/>
    <w:qFormat/>
    <w:rsid w:val="00396ABF"/>
    <w:pPr>
      <w:widowControl w:val="0"/>
      <w:autoSpaceDE w:val="0"/>
      <w:autoSpaceDN w:val="0"/>
      <w:ind w:left="142"/>
      <w:outlineLvl w:val="3"/>
    </w:pPr>
    <w:rPr>
      <w:rFonts w:eastAsia="Times New Roman" w:cs="Times New Roman"/>
      <w:sz w:val="18"/>
      <w:szCs w:val="18"/>
      <w:lang w:val="en-US" w:eastAsia="en-US"/>
    </w:rPr>
  </w:style>
  <w:style w:type="paragraph" w:styleId="Heading5">
    <w:name w:val="heading 5"/>
    <w:basedOn w:val="Normal"/>
    <w:link w:val="Heading5Char"/>
    <w:uiPriority w:val="9"/>
    <w:unhideWhenUsed/>
    <w:qFormat/>
    <w:rsid w:val="00396ABF"/>
    <w:pPr>
      <w:widowControl w:val="0"/>
      <w:autoSpaceDE w:val="0"/>
      <w:autoSpaceDN w:val="0"/>
      <w:ind w:left="142"/>
      <w:jc w:val="center"/>
      <w:outlineLvl w:val="4"/>
    </w:pPr>
    <w:rPr>
      <w:rFonts w:eastAsia="Times New Roman" w:cs="Times New Roman"/>
      <w:sz w:val="17"/>
      <w:szCs w:val="1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7A7F"/>
    <w:rPr>
      <w:rFonts w:ascii="Times New Roman" w:hAnsi="Times New Roman" w:cstheme="minorBidi"/>
      <w:b/>
      <w:bCs/>
      <w:noProof/>
      <w:sz w:val="22"/>
      <w:szCs w:val="22"/>
      <w:lang w:val="en-GB" w:eastAsia="en-GB"/>
    </w:rPr>
  </w:style>
  <w:style w:type="paragraph" w:styleId="BodyText">
    <w:name w:val="Body Text"/>
    <w:basedOn w:val="Normal"/>
    <w:link w:val="BodyTextChar"/>
    <w:uiPriority w:val="1"/>
    <w:rsid w:val="00A47A7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locked/>
    <w:rsid w:val="00A47A7F"/>
    <w:rPr>
      <w:rFonts w:ascii="Times New Roman" w:hAnsi="Times New Roman" w:cstheme="minorBidi"/>
      <w:noProof/>
      <w:sz w:val="24"/>
      <w:szCs w:val="24"/>
      <w:lang w:val="en-US" w:eastAsia="en-US"/>
    </w:rPr>
  </w:style>
  <w:style w:type="paragraph" w:styleId="BodyText2">
    <w:name w:val="Body Text 2"/>
    <w:basedOn w:val="Normal"/>
    <w:link w:val="BodyText2Char"/>
    <w:uiPriority w:val="99"/>
  </w:style>
  <w:style w:type="character" w:customStyle="1" w:styleId="BodyText2Char">
    <w:name w:val="Body Text 2 Char"/>
    <w:link w:val="BodyText2"/>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shd w:val="clear" w:color="auto" w:fill="FFFFFF"/>
      <w:spacing w:after="120"/>
    </w:pPr>
  </w:style>
  <w:style w:type="character" w:customStyle="1" w:styleId="BodyText3Char">
    <w:name w:val="Body Text 3 Char"/>
    <w:link w:val="BodyText3"/>
    <w:uiPriority w:val="99"/>
    <w:semiHidden/>
    <w:locked/>
    <w:rPr>
      <w:rFonts w:ascii="Times New Roman" w:hAnsi="Times New Roman" w:cs="Times New Roman"/>
      <w:sz w:val="16"/>
      <w:szCs w:val="16"/>
    </w:rPr>
  </w:style>
  <w:style w:type="paragraph" w:styleId="Footer">
    <w:name w:val="footer"/>
    <w:basedOn w:val="Normal"/>
    <w:link w:val="FooterChar"/>
    <w:uiPriority w:val="99"/>
    <w:unhideWhenUsed/>
    <w:rsid w:val="00A47A7F"/>
    <w:pPr>
      <w:tabs>
        <w:tab w:val="center" w:pos="4513"/>
        <w:tab w:val="right" w:pos="9026"/>
      </w:tabs>
    </w:pPr>
  </w:style>
  <w:style w:type="character" w:customStyle="1" w:styleId="FooterChar">
    <w:name w:val="Footer Char"/>
    <w:basedOn w:val="DefaultParagraphFont"/>
    <w:link w:val="Footer"/>
    <w:uiPriority w:val="99"/>
    <w:locked/>
    <w:rsid w:val="00A47A7F"/>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A47A7F"/>
    <w:pPr>
      <w:tabs>
        <w:tab w:val="center" w:pos="4513"/>
        <w:tab w:val="right" w:pos="9026"/>
      </w:tabs>
    </w:pPr>
  </w:style>
  <w:style w:type="character" w:customStyle="1" w:styleId="HeaderChar">
    <w:name w:val="Header Char"/>
    <w:basedOn w:val="DefaultParagraphFont"/>
    <w:link w:val="Header"/>
    <w:uiPriority w:val="99"/>
    <w:locked/>
    <w:rsid w:val="00A47A7F"/>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A47A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A7F"/>
    <w:rPr>
      <w:rFonts w:ascii="Tahoma" w:eastAsiaTheme="minorHAnsi" w:hAnsi="Tahoma" w:cs="Tahoma"/>
      <w:noProof/>
      <w:sz w:val="16"/>
      <w:szCs w:val="16"/>
      <w:lang w:val="en-GB" w:eastAsia="en-GB"/>
    </w:rPr>
  </w:style>
  <w:style w:type="paragraph" w:customStyle="1" w:styleId="REG-H3A">
    <w:name w:val="REG-H3A"/>
    <w:link w:val="REG-H3AChar"/>
    <w:qFormat/>
    <w:rsid w:val="00A47A7F"/>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A47A7F"/>
    <w:pPr>
      <w:numPr>
        <w:numId w:val="1"/>
      </w:numPr>
      <w:contextualSpacing/>
    </w:pPr>
  </w:style>
  <w:style w:type="character" w:customStyle="1" w:styleId="REG-H3AChar">
    <w:name w:val="REG-H3A Char"/>
    <w:basedOn w:val="DefaultParagraphFont"/>
    <w:link w:val="REG-H3A"/>
    <w:locked/>
    <w:rsid w:val="00A47A7F"/>
    <w:rPr>
      <w:rFonts w:ascii="Times New Roman" w:eastAsiaTheme="minorHAnsi" w:hAnsi="Times New Roman"/>
      <w:b/>
      <w:caps/>
      <w:noProof/>
      <w:sz w:val="22"/>
      <w:szCs w:val="22"/>
      <w:lang w:val="en-GB" w:eastAsia="en-GB"/>
    </w:rPr>
  </w:style>
  <w:style w:type="character" w:customStyle="1" w:styleId="A3">
    <w:name w:val="A3"/>
    <w:uiPriority w:val="99"/>
    <w:rsid w:val="00A47A7F"/>
    <w:rPr>
      <w:rFonts w:cs="Times"/>
      <w:color w:val="000000"/>
      <w:sz w:val="22"/>
      <w:szCs w:val="22"/>
    </w:rPr>
  </w:style>
  <w:style w:type="paragraph" w:customStyle="1" w:styleId="Head2B">
    <w:name w:val="Head 2B"/>
    <w:basedOn w:val="AS-H3A"/>
    <w:link w:val="Head2BChar"/>
    <w:rsid w:val="00A47A7F"/>
  </w:style>
  <w:style w:type="paragraph" w:styleId="ListParagraph">
    <w:name w:val="List Paragraph"/>
    <w:basedOn w:val="Normal"/>
    <w:link w:val="ListParagraphChar"/>
    <w:uiPriority w:val="34"/>
    <w:rsid w:val="00A47A7F"/>
    <w:pPr>
      <w:ind w:left="720"/>
      <w:contextualSpacing/>
    </w:pPr>
  </w:style>
  <w:style w:type="character" w:customStyle="1" w:styleId="Head2BChar">
    <w:name w:val="Head 2B Char"/>
    <w:basedOn w:val="AS-H3AChar"/>
    <w:link w:val="Head2B"/>
    <w:locked/>
    <w:rsid w:val="00A47A7F"/>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A47A7F"/>
    <w:pPr>
      <w:suppressAutoHyphens/>
      <w:ind w:left="0"/>
      <w:jc w:val="both"/>
    </w:pPr>
    <w:rPr>
      <w:b/>
      <w:bCs/>
    </w:rPr>
  </w:style>
  <w:style w:type="character" w:customStyle="1" w:styleId="ListParagraphChar">
    <w:name w:val="List Paragraph Char"/>
    <w:basedOn w:val="DefaultParagraphFont"/>
    <w:link w:val="ListParagraph"/>
    <w:uiPriority w:val="34"/>
    <w:locked/>
    <w:rsid w:val="00A47A7F"/>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locked/>
    <w:rsid w:val="00A47A7F"/>
    <w:rPr>
      <w:rFonts w:ascii="Times New Roman" w:eastAsiaTheme="minorHAnsi" w:hAnsi="Times New Roman" w:cstheme="minorBidi"/>
      <w:b/>
      <w:bCs/>
      <w:noProof/>
      <w:sz w:val="22"/>
      <w:szCs w:val="22"/>
      <w:lang w:val="en-GB" w:eastAsia="en-GB"/>
    </w:rPr>
  </w:style>
  <w:style w:type="paragraph" w:customStyle="1" w:styleId="REG-H1a">
    <w:name w:val="REG-H1a"/>
    <w:link w:val="REG-H1aChar"/>
    <w:qFormat/>
    <w:rsid w:val="00A47A7F"/>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A47A7F"/>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locked/>
    <w:rsid w:val="00A47A7F"/>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A47A7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locked/>
    <w:rsid w:val="00A47A7F"/>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A47A7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locked/>
    <w:rsid w:val="00A47A7F"/>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A47A7F"/>
    <w:rPr>
      <w:sz w:val="28"/>
    </w:rPr>
  </w:style>
  <w:style w:type="character" w:customStyle="1" w:styleId="AS-H2bChar">
    <w:name w:val="AS-H2b Char"/>
    <w:basedOn w:val="DefaultParagraphFont"/>
    <w:link w:val="AS-H2b"/>
    <w:locked/>
    <w:rsid w:val="00A47A7F"/>
    <w:rPr>
      <w:rFonts w:ascii="Arial" w:eastAsiaTheme="minorHAnsi" w:hAnsi="Arial" w:cs="Arial"/>
      <w:noProof/>
      <w:sz w:val="22"/>
      <w:szCs w:val="22"/>
      <w:lang w:val="en-GB" w:eastAsia="en-GB"/>
    </w:rPr>
  </w:style>
  <w:style w:type="paragraph" w:customStyle="1" w:styleId="REG-H3b">
    <w:name w:val="REG-H3b"/>
    <w:link w:val="REG-H3bChar"/>
    <w:qFormat/>
    <w:rsid w:val="00A47A7F"/>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locked/>
    <w:rsid w:val="00A47A7F"/>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A47A7F"/>
    <w:rPr>
      <w:b w:val="0"/>
    </w:rPr>
  </w:style>
  <w:style w:type="character" w:customStyle="1" w:styleId="REG-H3bChar">
    <w:name w:val="REG-H3b Char"/>
    <w:basedOn w:val="REG-H3AChar"/>
    <w:link w:val="REG-H3b"/>
    <w:locked/>
    <w:rsid w:val="00A47A7F"/>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A47A7F"/>
  </w:style>
  <w:style w:type="character" w:customStyle="1" w:styleId="AS-H3cChar">
    <w:name w:val="AS-H3c Char"/>
    <w:basedOn w:val="Head2BChar"/>
    <w:link w:val="AS-H3c"/>
    <w:locked/>
    <w:rsid w:val="00A47A7F"/>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A47A7F"/>
    <w:pPr>
      <w:tabs>
        <w:tab w:val="left" w:pos="567"/>
      </w:tabs>
      <w:jc w:val="both"/>
    </w:pPr>
    <w:rPr>
      <w:rFonts w:eastAsia="Times New Roman" w:cs="Times New Roman"/>
    </w:rPr>
  </w:style>
  <w:style w:type="character" w:customStyle="1" w:styleId="AS-H3dChar">
    <w:name w:val="AS-H3d Char"/>
    <w:basedOn w:val="Head2BChar"/>
    <w:link w:val="AS-H3d"/>
    <w:locked/>
    <w:rsid w:val="00A47A7F"/>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A47A7F"/>
    <w:pPr>
      <w:suppressAutoHyphens/>
      <w:ind w:firstLine="567"/>
      <w:jc w:val="both"/>
    </w:pPr>
    <w:rPr>
      <w:rFonts w:eastAsia="Times New Roman" w:cs="Times New Roman"/>
    </w:rPr>
  </w:style>
  <w:style w:type="character" w:customStyle="1" w:styleId="REG-P0Char">
    <w:name w:val="REG-P(0) Char"/>
    <w:basedOn w:val="DefaultParagraphFont"/>
    <w:link w:val="REG-P0"/>
    <w:locked/>
    <w:rsid w:val="00A47A7F"/>
    <w:rPr>
      <w:rFonts w:ascii="Times New Roman" w:hAnsi="Times New Roman"/>
      <w:noProof/>
      <w:sz w:val="22"/>
      <w:szCs w:val="22"/>
      <w:lang w:val="en-GB" w:eastAsia="en-GB"/>
    </w:rPr>
  </w:style>
  <w:style w:type="paragraph" w:customStyle="1" w:styleId="REG-Pa">
    <w:name w:val="REG-P(a)"/>
    <w:basedOn w:val="Normal"/>
    <w:link w:val="REG-PaChar"/>
    <w:qFormat/>
    <w:rsid w:val="00A47A7F"/>
    <w:pPr>
      <w:ind w:left="1134" w:hanging="567"/>
      <w:jc w:val="both"/>
    </w:pPr>
  </w:style>
  <w:style w:type="character" w:customStyle="1" w:styleId="REG-P1Char">
    <w:name w:val="REG-P(1) Char"/>
    <w:basedOn w:val="DefaultParagraphFont"/>
    <w:link w:val="REG-P1"/>
    <w:locked/>
    <w:rsid w:val="00A47A7F"/>
    <w:rPr>
      <w:rFonts w:ascii="Times New Roman" w:hAnsi="Times New Roman"/>
      <w:noProof/>
      <w:sz w:val="22"/>
      <w:szCs w:val="22"/>
      <w:lang w:val="en-GB" w:eastAsia="en-GB"/>
    </w:rPr>
  </w:style>
  <w:style w:type="paragraph" w:customStyle="1" w:styleId="REG-Pi">
    <w:name w:val="REG-P(i)"/>
    <w:basedOn w:val="Normal"/>
    <w:link w:val="REG-PiChar"/>
    <w:qFormat/>
    <w:rsid w:val="00A47A7F"/>
    <w:pPr>
      <w:suppressAutoHyphens/>
      <w:ind w:left="1701" w:hanging="567"/>
      <w:jc w:val="both"/>
    </w:pPr>
    <w:rPr>
      <w:rFonts w:eastAsia="Times New Roman" w:cs="Times New Roman"/>
    </w:rPr>
  </w:style>
  <w:style w:type="character" w:customStyle="1" w:styleId="REG-PaChar">
    <w:name w:val="REG-P(a) Char"/>
    <w:basedOn w:val="DefaultParagraphFont"/>
    <w:link w:val="REG-Pa"/>
    <w:locked/>
    <w:rsid w:val="00A47A7F"/>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A47A7F"/>
    <w:pPr>
      <w:suppressAutoHyphens/>
      <w:ind w:left="1134" w:right="-7" w:hanging="567"/>
      <w:jc w:val="both"/>
    </w:pPr>
    <w:rPr>
      <w:rFonts w:eastAsia="Times New Roman" w:cs="Times New Roman"/>
    </w:rPr>
  </w:style>
  <w:style w:type="character" w:customStyle="1" w:styleId="REG-PiChar">
    <w:name w:val="REG-P(i) Char"/>
    <w:basedOn w:val="DefaultParagraphFont"/>
    <w:link w:val="REG-Pi"/>
    <w:locked/>
    <w:rsid w:val="00A47A7F"/>
    <w:rPr>
      <w:rFonts w:ascii="Times New Roman" w:hAnsi="Times New Roman"/>
      <w:noProof/>
      <w:sz w:val="22"/>
      <w:szCs w:val="22"/>
      <w:lang w:val="en-GB" w:eastAsia="en-GB"/>
    </w:rPr>
  </w:style>
  <w:style w:type="paragraph" w:customStyle="1" w:styleId="REG-Paa">
    <w:name w:val="REG-P(aa)"/>
    <w:basedOn w:val="Normal"/>
    <w:link w:val="REG-PaaChar"/>
    <w:qFormat/>
    <w:rsid w:val="00A47A7F"/>
    <w:pPr>
      <w:suppressAutoHyphens/>
      <w:ind w:left="2268" w:hanging="567"/>
      <w:jc w:val="both"/>
    </w:pPr>
    <w:rPr>
      <w:rFonts w:eastAsia="Times New Roman" w:cs="Times New Roman"/>
    </w:rPr>
  </w:style>
  <w:style w:type="character" w:customStyle="1" w:styleId="AS-PahangChar">
    <w:name w:val="AS-P(a)hang Char"/>
    <w:basedOn w:val="DefaultParagraphFont"/>
    <w:link w:val="AS-Pahang"/>
    <w:locked/>
    <w:rsid w:val="00A47A7F"/>
    <w:rPr>
      <w:rFonts w:ascii="Times New Roman" w:hAnsi="Times New Roman"/>
      <w:noProof/>
      <w:sz w:val="22"/>
      <w:szCs w:val="22"/>
      <w:lang w:val="en-GB" w:eastAsia="en-GB"/>
    </w:rPr>
  </w:style>
  <w:style w:type="paragraph" w:customStyle="1" w:styleId="REG-Amend">
    <w:name w:val="REG-Amend"/>
    <w:link w:val="REG-AmendChar"/>
    <w:qFormat/>
    <w:rsid w:val="00A47A7F"/>
    <w:pPr>
      <w:jc w:val="center"/>
    </w:pPr>
    <w:rPr>
      <w:rFonts w:ascii="Arial" w:hAnsi="Arial" w:cs="Arial"/>
      <w:b/>
      <w:noProof/>
      <w:color w:val="00B050"/>
      <w:sz w:val="18"/>
      <w:szCs w:val="18"/>
      <w:lang w:val="en-GB" w:eastAsia="en-GB"/>
    </w:rPr>
  </w:style>
  <w:style w:type="character" w:customStyle="1" w:styleId="REG-PaaChar">
    <w:name w:val="REG-P(aa) Char"/>
    <w:basedOn w:val="DefaultParagraphFont"/>
    <w:link w:val="REG-Paa"/>
    <w:locked/>
    <w:rsid w:val="00A47A7F"/>
    <w:rPr>
      <w:rFonts w:ascii="Times New Roman" w:hAnsi="Times New Roman"/>
      <w:noProof/>
      <w:sz w:val="22"/>
      <w:szCs w:val="22"/>
      <w:lang w:val="en-GB" w:eastAsia="en-GB"/>
    </w:rPr>
  </w:style>
  <w:style w:type="character" w:customStyle="1" w:styleId="REG-AmendChar">
    <w:name w:val="REG-Amend Char"/>
    <w:basedOn w:val="REG-P0Char"/>
    <w:link w:val="REG-Amend"/>
    <w:locked/>
    <w:rsid w:val="00A47A7F"/>
    <w:rPr>
      <w:rFonts w:ascii="Arial"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A47A7F"/>
    <w:rPr>
      <w:sz w:val="16"/>
      <w:szCs w:val="16"/>
    </w:rPr>
  </w:style>
  <w:style w:type="paragraph" w:styleId="CommentText">
    <w:name w:val="annotation text"/>
    <w:basedOn w:val="Normal"/>
    <w:link w:val="CommentTextChar"/>
    <w:uiPriority w:val="99"/>
    <w:semiHidden/>
    <w:unhideWhenUsed/>
    <w:rsid w:val="00A47A7F"/>
    <w:rPr>
      <w:sz w:val="20"/>
      <w:szCs w:val="20"/>
    </w:rPr>
  </w:style>
  <w:style w:type="character" w:customStyle="1" w:styleId="CommentTextChar">
    <w:name w:val="Comment Text Char"/>
    <w:basedOn w:val="DefaultParagraphFont"/>
    <w:link w:val="CommentText"/>
    <w:uiPriority w:val="99"/>
    <w:semiHidden/>
    <w:locked/>
    <w:rsid w:val="00A47A7F"/>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A47A7F"/>
    <w:rPr>
      <w:b/>
      <w:bCs/>
    </w:rPr>
  </w:style>
  <w:style w:type="character" w:customStyle="1" w:styleId="CommentSubjectChar">
    <w:name w:val="Comment Subject Char"/>
    <w:basedOn w:val="CommentTextChar"/>
    <w:link w:val="CommentSubject"/>
    <w:uiPriority w:val="99"/>
    <w:semiHidden/>
    <w:locked/>
    <w:rsid w:val="00A47A7F"/>
    <w:rPr>
      <w:rFonts w:ascii="Times New Roman" w:eastAsiaTheme="minorHAnsi" w:hAnsi="Times New Roman" w:cstheme="minorBidi"/>
      <w:b/>
      <w:bCs/>
      <w:noProof/>
      <w:lang w:val="en-GB" w:eastAsia="en-GB"/>
    </w:rPr>
  </w:style>
  <w:style w:type="paragraph" w:customStyle="1" w:styleId="AS-H4A">
    <w:name w:val="AS-H4A"/>
    <w:basedOn w:val="AS-P0"/>
    <w:link w:val="AS-H4AChar"/>
    <w:rsid w:val="00A47A7F"/>
    <w:pPr>
      <w:tabs>
        <w:tab w:val="clear" w:pos="567"/>
      </w:tabs>
      <w:jc w:val="center"/>
    </w:pPr>
    <w:rPr>
      <w:b/>
      <w:caps/>
    </w:rPr>
  </w:style>
  <w:style w:type="paragraph" w:customStyle="1" w:styleId="AS-H4b">
    <w:name w:val="AS-H4b"/>
    <w:basedOn w:val="AS-P0"/>
    <w:link w:val="AS-H4bChar"/>
    <w:rsid w:val="00A47A7F"/>
    <w:pPr>
      <w:tabs>
        <w:tab w:val="clear" w:pos="567"/>
      </w:tabs>
      <w:jc w:val="center"/>
    </w:pPr>
    <w:rPr>
      <w:b/>
    </w:rPr>
  </w:style>
  <w:style w:type="character" w:customStyle="1" w:styleId="AS-H4AChar">
    <w:name w:val="AS-H4A Char"/>
    <w:basedOn w:val="AS-P0Char"/>
    <w:link w:val="AS-H4A"/>
    <w:locked/>
    <w:rsid w:val="00A47A7F"/>
    <w:rPr>
      <w:rFonts w:ascii="Times New Roman" w:hAnsi="Times New Roman"/>
      <w:b/>
      <w:caps/>
      <w:noProof/>
      <w:sz w:val="22"/>
      <w:szCs w:val="22"/>
      <w:lang w:val="en-GB" w:eastAsia="en-GB"/>
    </w:rPr>
  </w:style>
  <w:style w:type="character" w:customStyle="1" w:styleId="AS-H4bChar">
    <w:name w:val="AS-H4b Char"/>
    <w:basedOn w:val="AS-P0Char"/>
    <w:link w:val="AS-H4b"/>
    <w:locked/>
    <w:rsid w:val="00A47A7F"/>
    <w:rPr>
      <w:rFonts w:ascii="Times New Roman" w:hAnsi="Times New Roman"/>
      <w:b/>
      <w:noProof/>
      <w:sz w:val="22"/>
      <w:szCs w:val="22"/>
      <w:lang w:val="en-GB" w:eastAsia="en-GB"/>
    </w:rPr>
  </w:style>
  <w:style w:type="paragraph" w:customStyle="1" w:styleId="AS-H2a">
    <w:name w:val="AS-H2a"/>
    <w:basedOn w:val="Normal"/>
    <w:link w:val="AS-H2aChar"/>
    <w:rsid w:val="00A47A7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locked/>
    <w:rsid w:val="00A47A7F"/>
    <w:rPr>
      <w:rFonts w:ascii="Arial" w:eastAsiaTheme="minorHAnsi" w:hAnsi="Arial" w:cs="Arial"/>
      <w:b/>
      <w:noProof/>
      <w:sz w:val="22"/>
      <w:szCs w:val="22"/>
      <w:lang w:val="en-GB" w:eastAsia="en-GB"/>
    </w:rPr>
  </w:style>
  <w:style w:type="paragraph" w:customStyle="1" w:styleId="REG-H1d">
    <w:name w:val="REG-H1d"/>
    <w:link w:val="REG-H1dChar"/>
    <w:qFormat/>
    <w:rsid w:val="00A47A7F"/>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locked/>
    <w:rsid w:val="00A47A7F"/>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A47A7F"/>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P0">
    <w:name w:val="AS-P(0)"/>
    <w:basedOn w:val="Normal"/>
    <w:link w:val="AS-P0Char"/>
    <w:rsid w:val="00A47A7F"/>
    <w:pPr>
      <w:tabs>
        <w:tab w:val="left" w:pos="567"/>
      </w:tabs>
      <w:jc w:val="both"/>
    </w:pPr>
    <w:rPr>
      <w:rFonts w:eastAsia="Times New Roman" w:cs="Times New Roman"/>
    </w:rPr>
  </w:style>
  <w:style w:type="character" w:customStyle="1" w:styleId="AS-P0Char">
    <w:name w:val="AS-P(0) Char"/>
    <w:basedOn w:val="DefaultParagraphFont"/>
    <w:link w:val="AS-P0"/>
    <w:locked/>
    <w:rsid w:val="00A47A7F"/>
    <w:rPr>
      <w:rFonts w:ascii="Times New Roman" w:hAnsi="Times New Roman"/>
      <w:noProof/>
      <w:sz w:val="22"/>
      <w:szCs w:val="22"/>
      <w:lang w:val="en-GB" w:eastAsia="en-GB"/>
    </w:rPr>
  </w:style>
  <w:style w:type="paragraph" w:customStyle="1" w:styleId="AS-H3A">
    <w:name w:val="AS-H3A"/>
    <w:basedOn w:val="Normal"/>
    <w:link w:val="AS-H3AChar"/>
    <w:rsid w:val="00A47A7F"/>
    <w:pPr>
      <w:autoSpaceDE w:val="0"/>
      <w:autoSpaceDN w:val="0"/>
      <w:adjustRightInd w:val="0"/>
      <w:jc w:val="center"/>
    </w:pPr>
    <w:rPr>
      <w:rFonts w:cs="Times New Roman"/>
      <w:b/>
      <w:caps/>
    </w:rPr>
  </w:style>
  <w:style w:type="character" w:customStyle="1" w:styleId="AS-H3AChar">
    <w:name w:val="AS-H3A Char"/>
    <w:basedOn w:val="DefaultParagraphFont"/>
    <w:link w:val="AS-H3A"/>
    <w:locked/>
    <w:rsid w:val="00A47A7F"/>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A47A7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47A7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locked/>
    <w:rsid w:val="00A47A7F"/>
    <w:rPr>
      <w:rFonts w:ascii="Arial" w:eastAsiaTheme="minorHAnsi" w:hAnsi="Arial" w:cs="Arial"/>
      <w:b/>
      <w:noProof/>
      <w:sz w:val="36"/>
      <w:szCs w:val="36"/>
      <w:lang w:val="en-GB" w:eastAsia="en-GB"/>
    </w:rPr>
  </w:style>
  <w:style w:type="character" w:customStyle="1" w:styleId="AS-H2Char">
    <w:name w:val="AS-H2 Char"/>
    <w:basedOn w:val="DefaultParagraphFont"/>
    <w:link w:val="AS-H2"/>
    <w:locked/>
    <w:rsid w:val="00A47A7F"/>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A47A7F"/>
    <w:pPr>
      <w:jc w:val="center"/>
    </w:pPr>
    <w:rPr>
      <w:rFonts w:cs="Times New Roman"/>
      <w:b/>
    </w:rPr>
  </w:style>
  <w:style w:type="character" w:customStyle="1" w:styleId="AS-H3bChar">
    <w:name w:val="AS-H3b Char"/>
    <w:basedOn w:val="AS-H3AChar"/>
    <w:link w:val="AS-H3b"/>
    <w:locked/>
    <w:rsid w:val="00A47A7F"/>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A47A7F"/>
    <w:pPr>
      <w:suppressAutoHyphens/>
      <w:ind w:right="-7" w:firstLine="567"/>
      <w:jc w:val="both"/>
    </w:pPr>
    <w:rPr>
      <w:rFonts w:eastAsia="Times New Roman" w:cs="Times New Roman"/>
    </w:rPr>
  </w:style>
  <w:style w:type="paragraph" w:customStyle="1" w:styleId="AS-Pa">
    <w:name w:val="AS-P(a)"/>
    <w:basedOn w:val="AS-Pahang"/>
    <w:link w:val="AS-PaChar"/>
    <w:rsid w:val="00A47A7F"/>
  </w:style>
  <w:style w:type="character" w:customStyle="1" w:styleId="AS-P1Char">
    <w:name w:val="AS-P(1) Char"/>
    <w:basedOn w:val="DefaultParagraphFont"/>
    <w:link w:val="AS-P1"/>
    <w:locked/>
    <w:rsid w:val="00A47A7F"/>
    <w:rPr>
      <w:rFonts w:ascii="Times New Roman" w:hAnsi="Times New Roman"/>
      <w:noProof/>
      <w:sz w:val="22"/>
      <w:szCs w:val="22"/>
      <w:lang w:val="en-GB" w:eastAsia="en-GB"/>
    </w:rPr>
  </w:style>
  <w:style w:type="paragraph" w:customStyle="1" w:styleId="AS-Pi">
    <w:name w:val="AS-P(i)"/>
    <w:basedOn w:val="Normal"/>
    <w:link w:val="AS-PiChar"/>
    <w:rsid w:val="00A47A7F"/>
    <w:pPr>
      <w:suppressAutoHyphens/>
      <w:ind w:left="1701" w:right="-7" w:hanging="567"/>
      <w:jc w:val="both"/>
    </w:pPr>
    <w:rPr>
      <w:rFonts w:eastAsia="Times New Roman" w:cs="Times New Roman"/>
    </w:rPr>
  </w:style>
  <w:style w:type="character" w:customStyle="1" w:styleId="AS-PaChar">
    <w:name w:val="AS-P(a) Char"/>
    <w:basedOn w:val="DefaultParagraphFont"/>
    <w:link w:val="AS-Pa"/>
    <w:locked/>
    <w:rsid w:val="00A47A7F"/>
    <w:rPr>
      <w:rFonts w:ascii="Times New Roman" w:hAnsi="Times New Roman"/>
      <w:noProof/>
      <w:sz w:val="22"/>
      <w:szCs w:val="22"/>
      <w:lang w:val="en-GB" w:eastAsia="en-GB"/>
    </w:rPr>
  </w:style>
  <w:style w:type="character" w:customStyle="1" w:styleId="AS-PiChar">
    <w:name w:val="AS-P(i) Char"/>
    <w:basedOn w:val="DefaultParagraphFont"/>
    <w:link w:val="AS-Pi"/>
    <w:locked/>
    <w:rsid w:val="00A47A7F"/>
    <w:rPr>
      <w:rFonts w:ascii="Times New Roman" w:hAnsi="Times New Roman"/>
      <w:noProof/>
      <w:sz w:val="22"/>
      <w:szCs w:val="22"/>
      <w:lang w:val="en-GB" w:eastAsia="en-GB"/>
    </w:rPr>
  </w:style>
  <w:style w:type="paragraph" w:customStyle="1" w:styleId="AS-Paa">
    <w:name w:val="AS-P(aa)"/>
    <w:basedOn w:val="Normal"/>
    <w:link w:val="AS-PaaChar"/>
    <w:rsid w:val="00A47A7F"/>
    <w:pPr>
      <w:suppressAutoHyphens/>
      <w:ind w:left="2267" w:right="-7" w:hanging="566"/>
      <w:jc w:val="both"/>
    </w:pPr>
    <w:rPr>
      <w:rFonts w:eastAsia="Times New Roman" w:cs="Times New Roman"/>
    </w:rPr>
  </w:style>
  <w:style w:type="paragraph" w:customStyle="1" w:styleId="AS-P-Amend">
    <w:name w:val="AS-P-Amend"/>
    <w:link w:val="AS-P-AmendChar"/>
    <w:rsid w:val="00A47A7F"/>
    <w:pPr>
      <w:jc w:val="center"/>
    </w:pPr>
    <w:rPr>
      <w:rFonts w:ascii="Arial" w:hAnsi="Arial" w:cs="Arial"/>
      <w:b/>
      <w:noProof/>
      <w:color w:val="00B050"/>
      <w:sz w:val="18"/>
      <w:szCs w:val="18"/>
      <w:lang w:val="en-GB" w:eastAsia="en-GB"/>
    </w:rPr>
  </w:style>
  <w:style w:type="character" w:customStyle="1" w:styleId="AS-PaaChar">
    <w:name w:val="AS-P(aa) Char"/>
    <w:basedOn w:val="DefaultParagraphFont"/>
    <w:link w:val="AS-Paa"/>
    <w:locked/>
    <w:rsid w:val="00A47A7F"/>
    <w:rPr>
      <w:rFonts w:ascii="Times New Roman" w:hAnsi="Times New Roman"/>
      <w:noProof/>
      <w:sz w:val="22"/>
      <w:szCs w:val="22"/>
      <w:lang w:val="en-GB" w:eastAsia="en-GB"/>
    </w:rPr>
  </w:style>
  <w:style w:type="character" w:customStyle="1" w:styleId="AS-P-AmendChar">
    <w:name w:val="AS-P-Amend Char"/>
    <w:basedOn w:val="AS-P0Char"/>
    <w:link w:val="AS-P-Amend"/>
    <w:locked/>
    <w:rsid w:val="00A47A7F"/>
    <w:rPr>
      <w:rFonts w:ascii="Arial" w:hAnsi="Arial" w:cs="Arial"/>
      <w:b/>
      <w:noProof/>
      <w:color w:val="00B050"/>
      <w:sz w:val="18"/>
      <w:szCs w:val="18"/>
      <w:lang w:val="en-GB" w:eastAsia="en-GB"/>
    </w:rPr>
  </w:style>
  <w:style w:type="paragraph" w:customStyle="1" w:styleId="AS-H1b">
    <w:name w:val="AS-H1b"/>
    <w:basedOn w:val="Normal"/>
    <w:link w:val="AS-H1bChar"/>
    <w:rsid w:val="00A47A7F"/>
    <w:pPr>
      <w:jc w:val="center"/>
    </w:pPr>
    <w:rPr>
      <w:rFonts w:ascii="Arial" w:hAnsi="Arial" w:cs="Arial"/>
      <w:b/>
      <w:color w:val="000000"/>
      <w:sz w:val="24"/>
      <w:szCs w:val="24"/>
    </w:rPr>
  </w:style>
  <w:style w:type="character" w:customStyle="1" w:styleId="AS-H1bChar">
    <w:name w:val="AS-H1b Char"/>
    <w:basedOn w:val="AS-H2aChar"/>
    <w:link w:val="AS-H1b"/>
    <w:locked/>
    <w:rsid w:val="00A47A7F"/>
    <w:rPr>
      <w:rFonts w:ascii="Arial" w:eastAsiaTheme="minorHAnsi" w:hAnsi="Arial" w:cs="Arial"/>
      <w:b/>
      <w:noProof/>
      <w:color w:val="000000"/>
      <w:sz w:val="24"/>
      <w:szCs w:val="24"/>
      <w:lang w:val="en-GB" w:eastAsia="en-GB"/>
    </w:rPr>
  </w:style>
  <w:style w:type="paragraph" w:customStyle="1" w:styleId="REG-H1b">
    <w:name w:val="REG-H1b"/>
    <w:link w:val="REG-H1bChar"/>
    <w:qFormat/>
    <w:rsid w:val="00A47A7F"/>
    <w:pPr>
      <w:jc w:val="center"/>
    </w:pPr>
    <w:rPr>
      <w:rFonts w:ascii="Arial" w:eastAsiaTheme="minorHAnsi" w:hAnsi="Arial" w:cstheme="minorBidi"/>
      <w:b/>
      <w:noProof/>
      <w:sz w:val="28"/>
      <w:szCs w:val="24"/>
      <w:lang w:val="en-GB" w:eastAsia="en-GB"/>
    </w:rPr>
  </w:style>
  <w:style w:type="paragraph" w:customStyle="1" w:styleId="TableParagraph">
    <w:name w:val="Table Paragraph"/>
    <w:basedOn w:val="Normal"/>
    <w:uiPriority w:val="1"/>
    <w:rsid w:val="00A47A7F"/>
  </w:style>
  <w:style w:type="table" w:customStyle="1" w:styleId="TableGrid0">
    <w:name w:val="TableGrid"/>
    <w:rsid w:val="00A47A7F"/>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A47A7F"/>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locked/>
    <w:rsid w:val="00A47A7F"/>
    <w:rPr>
      <w:rFonts w:ascii="Arial" w:eastAsiaTheme="minorHAnsi" w:hAnsi="Arial" w:cstheme="minorBidi"/>
      <w:b/>
      <w:noProof/>
      <w:sz w:val="28"/>
      <w:szCs w:val="24"/>
      <w:lang w:val="en-GB" w:eastAsia="en-GB"/>
    </w:rPr>
  </w:style>
  <w:style w:type="character" w:customStyle="1" w:styleId="REG-H1cChar">
    <w:name w:val="REG-H1c Char"/>
    <w:basedOn w:val="REG-H1bChar"/>
    <w:link w:val="REG-H1c"/>
    <w:locked/>
    <w:rsid w:val="00A47A7F"/>
    <w:rPr>
      <w:rFonts w:ascii="Arial" w:eastAsiaTheme="minorHAnsi" w:hAnsi="Arial" w:cstheme="minorBidi"/>
      <w:b/>
      <w:noProof/>
      <w:sz w:val="24"/>
      <w:szCs w:val="24"/>
      <w:lang w:val="en-GB" w:eastAsia="en-GB"/>
    </w:rPr>
  </w:style>
  <w:style w:type="paragraph" w:customStyle="1" w:styleId="REG-PHA">
    <w:name w:val="REG-PH(A)"/>
    <w:link w:val="REG-PHAChar"/>
    <w:qFormat/>
    <w:rsid w:val="00A47A7F"/>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A47A7F"/>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locked/>
    <w:rsid w:val="00A47A7F"/>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locked/>
    <w:rsid w:val="00A47A7F"/>
    <w:rPr>
      <w:rFonts w:ascii="Arial" w:eastAsiaTheme="minorHAnsi" w:hAnsi="Arial" w:cs="Arial"/>
      <w:b/>
      <w:noProof/>
      <w:sz w:val="16"/>
      <w:szCs w:val="16"/>
      <w:lang w:val="en-GB" w:eastAsia="en-GB"/>
    </w:rPr>
  </w:style>
  <w:style w:type="paragraph" w:customStyle="1" w:styleId="REG-P9">
    <w:name w:val="REG-P9"/>
    <w:basedOn w:val="Normal"/>
    <w:rsid w:val="00FD5F02"/>
    <w:pPr>
      <w:shd w:val="clear" w:color="auto" w:fill="FFFFFF"/>
    </w:pPr>
  </w:style>
  <w:style w:type="character" w:customStyle="1" w:styleId="Heading2Char">
    <w:name w:val="Heading 2 Char"/>
    <w:basedOn w:val="DefaultParagraphFont"/>
    <w:link w:val="Heading2"/>
    <w:uiPriority w:val="9"/>
    <w:rsid w:val="00396ABF"/>
    <w:rPr>
      <w:rFonts w:ascii="Times New Roman" w:hAnsi="Times New Roman"/>
      <w:b/>
      <w:bCs/>
      <w:sz w:val="18"/>
      <w:szCs w:val="18"/>
      <w:lang w:val="en-US" w:eastAsia="en-US"/>
    </w:rPr>
  </w:style>
  <w:style w:type="character" w:customStyle="1" w:styleId="Heading3Char">
    <w:name w:val="Heading 3 Char"/>
    <w:basedOn w:val="DefaultParagraphFont"/>
    <w:link w:val="Heading3"/>
    <w:uiPriority w:val="9"/>
    <w:rsid w:val="00396ABF"/>
    <w:rPr>
      <w:rFonts w:ascii="Times New Roman" w:hAnsi="Times New Roman"/>
      <w:b/>
      <w:bCs/>
      <w:sz w:val="18"/>
      <w:szCs w:val="18"/>
      <w:lang w:val="en-US" w:eastAsia="en-US"/>
    </w:rPr>
  </w:style>
  <w:style w:type="character" w:customStyle="1" w:styleId="Heading4Char">
    <w:name w:val="Heading 4 Char"/>
    <w:basedOn w:val="DefaultParagraphFont"/>
    <w:link w:val="Heading4"/>
    <w:uiPriority w:val="9"/>
    <w:rsid w:val="00396ABF"/>
    <w:rPr>
      <w:rFonts w:ascii="Times New Roman" w:hAnsi="Times New Roman"/>
      <w:sz w:val="18"/>
      <w:szCs w:val="18"/>
      <w:lang w:val="en-US" w:eastAsia="en-US"/>
    </w:rPr>
  </w:style>
  <w:style w:type="character" w:customStyle="1" w:styleId="Heading5Char">
    <w:name w:val="Heading 5 Char"/>
    <w:basedOn w:val="DefaultParagraphFont"/>
    <w:link w:val="Heading5"/>
    <w:uiPriority w:val="9"/>
    <w:rsid w:val="00396ABF"/>
    <w:rPr>
      <w:rFonts w:ascii="Times New Roman" w:hAnsi="Times New Roman"/>
      <w:sz w:val="17"/>
      <w:szCs w:val="17"/>
      <w:lang w:val="en-US" w:eastAsia="en-US"/>
    </w:rPr>
  </w:style>
  <w:style w:type="paragraph" w:customStyle="1" w:styleId="Default">
    <w:name w:val="Default"/>
    <w:rsid w:val="00081DC2"/>
    <w:pPr>
      <w:autoSpaceDE w:val="0"/>
      <w:autoSpaceDN w:val="0"/>
      <w:adjustRightInd w:val="0"/>
    </w:pPr>
    <w:rPr>
      <w:rFonts w:ascii="Times New Roman" w:hAnsi="Times New Roman"/>
      <w:color w:val="000000"/>
      <w:sz w:val="24"/>
      <w:szCs w:val="24"/>
    </w:rPr>
  </w:style>
  <w:style w:type="paragraph" w:customStyle="1" w:styleId="CM216">
    <w:name w:val="CM216"/>
    <w:basedOn w:val="Default"/>
    <w:next w:val="Default"/>
    <w:uiPriority w:val="99"/>
    <w:rsid w:val="00081DC2"/>
    <w:rPr>
      <w:color w:val="auto"/>
    </w:rPr>
  </w:style>
  <w:style w:type="paragraph" w:customStyle="1" w:styleId="CM28">
    <w:name w:val="CM28"/>
    <w:basedOn w:val="Default"/>
    <w:next w:val="Default"/>
    <w:uiPriority w:val="99"/>
    <w:rsid w:val="00D92C22"/>
    <w:rPr>
      <w:color w:val="auto"/>
    </w:rPr>
  </w:style>
  <w:style w:type="paragraph" w:customStyle="1" w:styleId="CM213">
    <w:name w:val="CM213"/>
    <w:basedOn w:val="Default"/>
    <w:next w:val="Default"/>
    <w:uiPriority w:val="99"/>
    <w:rsid w:val="00D92C22"/>
    <w:rPr>
      <w:color w:val="auto"/>
    </w:rPr>
  </w:style>
  <w:style w:type="paragraph" w:customStyle="1" w:styleId="REG-P09pt">
    <w:name w:val="REG-P(0)9pt"/>
    <w:basedOn w:val="REG-P0"/>
    <w:link w:val="REG-P09ptChar"/>
    <w:qFormat/>
    <w:rsid w:val="00E33F5D"/>
    <w:pPr>
      <w:tabs>
        <w:tab w:val="left" w:pos="284"/>
      </w:tabs>
    </w:pPr>
    <w:rPr>
      <w:sz w:val="18"/>
      <w:szCs w:val="18"/>
    </w:rPr>
  </w:style>
  <w:style w:type="character" w:customStyle="1" w:styleId="REG-P09ptChar">
    <w:name w:val="REG-P(0)9pt Char"/>
    <w:basedOn w:val="REG-P0Char"/>
    <w:link w:val="REG-P09pt"/>
    <w:rsid w:val="00E33F5D"/>
    <w:rPr>
      <w:rFonts w:ascii="Times New Roman" w:hAnsi="Times New Roman"/>
      <w:noProof/>
      <w:sz w:val="18"/>
      <w:szCs w:val="18"/>
      <w:lang w:val="en-GB" w:eastAsia="en-GB"/>
    </w:rPr>
  </w:style>
  <w:style w:type="paragraph" w:customStyle="1" w:styleId="REG-P085pt">
    <w:name w:val="REG-P(0)8.5pt"/>
    <w:basedOn w:val="REG-P0"/>
    <w:link w:val="REG-P085ptChar"/>
    <w:rsid w:val="005D6D68"/>
    <w:pPr>
      <w:tabs>
        <w:tab w:val="clear" w:pos="567"/>
        <w:tab w:val="right" w:leader="dot" w:pos="3742"/>
      </w:tabs>
      <w:ind w:left="74" w:hanging="74"/>
    </w:pPr>
    <w:rPr>
      <w:sz w:val="17"/>
    </w:rPr>
  </w:style>
  <w:style w:type="character" w:customStyle="1" w:styleId="REG-P085ptChar">
    <w:name w:val="REG-P(0)8.5pt Char"/>
    <w:basedOn w:val="REG-P0Char"/>
    <w:link w:val="REG-P085pt"/>
    <w:rsid w:val="005D6D68"/>
    <w:rPr>
      <w:rFonts w:ascii="Times New Roman" w:hAnsi="Times New Roman"/>
      <w:noProof/>
      <w:sz w:val="17"/>
      <w:szCs w:val="22"/>
      <w:lang w:val="en-GB" w:eastAsia="en-GB"/>
    </w:rPr>
  </w:style>
  <w:style w:type="paragraph" w:styleId="Title">
    <w:name w:val="Title"/>
    <w:basedOn w:val="Normal"/>
    <w:next w:val="Normal"/>
    <w:link w:val="TitleChar"/>
    <w:uiPriority w:val="10"/>
    <w:qFormat/>
    <w:rsid w:val="00AA48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8A4"/>
    <w:rPr>
      <w:rFonts w:asciiTheme="majorHAnsi" w:eastAsiaTheme="majorEastAsia" w:hAnsiTheme="majorHAnsi" w:cstheme="majorBidi"/>
      <w:spacing w:val="-10"/>
      <w:kern w:val="28"/>
      <w:sz w:val="56"/>
      <w:szCs w:val="56"/>
      <w:lang w:val="en-GB" w:eastAsia="en-GB"/>
    </w:rPr>
  </w:style>
  <w:style w:type="character" w:styleId="Hyperlink">
    <w:name w:val="Hyperlink"/>
    <w:uiPriority w:val="99"/>
    <w:rsid w:val="001F0E36"/>
    <w:rPr>
      <w:rFonts w:ascii="Arial" w:hAnsi="Arial" w:cs="Times New Roman"/>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GGsa/rsagg70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DB6D-A497-40DA-B576-4FDC4FFD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32</TotalTime>
  <Pages>32</Pages>
  <Words>8294</Words>
  <Characters>47278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Building Societies Act 2 of 1986-Regulations 1980-1039 </vt:lpstr>
    </vt:vector>
  </TitlesOfParts>
  <Company/>
  <LinksUpToDate>false</LinksUpToDate>
  <CharactersWithSpaces>55462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Societies Act 2 of 1986-Regulations 1980-1039 </dc:title>
  <dc:subject/>
  <dc:creator>LAC</dc:creator>
  <cp:keywords/>
  <dc:description/>
  <cp:lastModifiedBy>Dianne Hubbard</cp:lastModifiedBy>
  <cp:revision>27</cp:revision>
  <dcterms:created xsi:type="dcterms:W3CDTF">2021-08-28T10:11:00Z</dcterms:created>
  <dcterms:modified xsi:type="dcterms:W3CDTF">2022-02-11T06:43:00Z</dcterms:modified>
</cp:coreProperties>
</file>